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5F77" w:rsidRPr="00B63728" w:rsidRDefault="007E4105" w:rsidP="00CC02C5">
      <w:pPr>
        <w:rPr>
          <w:rFonts w:ascii="Times New Roman" w:hAnsi="Times New Roman" w:cs="Times New Roman"/>
          <w:b/>
          <w:color w:val="313131" w:themeColor="text1" w:themeShade="80"/>
          <w:sz w:val="28"/>
          <w:szCs w:val="28"/>
          <w:lang w:val="en-US"/>
        </w:rPr>
      </w:pPr>
      <w:r w:rsidRPr="00B63728">
        <w:rPr>
          <w:rFonts w:ascii="Times New Roman" w:hAnsi="Times New Roman" w:cs="Times New Roman"/>
          <w:b/>
          <w:color w:val="313131" w:themeColor="text1" w:themeShade="80"/>
          <w:sz w:val="28"/>
          <w:szCs w:val="28"/>
          <w:lang w:val="en-US"/>
        </w:rPr>
        <w:t xml:space="preserve"> </w:t>
      </w:r>
    </w:p>
    <w:tbl>
      <w:tblPr>
        <w:tblStyle w:val="110"/>
        <w:tblW w:w="0" w:type="auto"/>
        <w:tblLook w:val="04A0"/>
      </w:tblPr>
      <w:tblGrid>
        <w:gridCol w:w="4785"/>
        <w:gridCol w:w="4786"/>
      </w:tblGrid>
      <w:tr w:rsidR="00685F77" w:rsidRPr="00B63728" w:rsidTr="003E22CC">
        <w:tc>
          <w:tcPr>
            <w:tcW w:w="4785" w:type="dxa"/>
          </w:tcPr>
          <w:p w:rsidR="00685F77" w:rsidRPr="00B63728" w:rsidRDefault="00685F77" w:rsidP="00CC02C5">
            <w:pPr>
              <w:spacing w:line="276" w:lineRule="auto"/>
              <w:rPr>
                <w:rFonts w:ascii="Times New Roman" w:hAnsi="Times New Roman" w:cs="Times New Roman"/>
                <w:color w:val="313131" w:themeColor="text1" w:themeShade="80"/>
                <w:sz w:val="28"/>
                <w:szCs w:val="28"/>
              </w:rPr>
            </w:pPr>
            <w:proofErr w:type="gramStart"/>
            <w:r w:rsidRPr="00B63728">
              <w:rPr>
                <w:rFonts w:ascii="Times New Roman" w:hAnsi="Times New Roman" w:cs="Times New Roman"/>
                <w:color w:val="313131" w:themeColor="text1" w:themeShade="80"/>
                <w:sz w:val="28"/>
                <w:szCs w:val="28"/>
              </w:rPr>
              <w:t>ПРИНЯТА</w:t>
            </w:r>
            <w:proofErr w:type="gramEnd"/>
            <w:r w:rsidRPr="00B63728">
              <w:rPr>
                <w:rFonts w:ascii="Times New Roman" w:hAnsi="Times New Roman" w:cs="Times New Roman"/>
                <w:color w:val="313131" w:themeColor="text1" w:themeShade="80"/>
                <w:sz w:val="28"/>
                <w:szCs w:val="28"/>
              </w:rPr>
              <w:t>:</w:t>
            </w:r>
          </w:p>
          <w:p w:rsidR="00685F77" w:rsidRPr="00B63728" w:rsidRDefault="00685F77" w:rsidP="00CC02C5">
            <w:pPr>
              <w:spacing w:line="276" w:lineRule="auto"/>
              <w:rPr>
                <w:rFonts w:ascii="Times New Roman" w:hAnsi="Times New Roman" w:cs="Times New Roman"/>
                <w:color w:val="313131" w:themeColor="text1" w:themeShade="80"/>
                <w:sz w:val="28"/>
                <w:szCs w:val="28"/>
              </w:rPr>
            </w:pPr>
            <w:r w:rsidRPr="00B63728">
              <w:rPr>
                <w:rFonts w:ascii="Times New Roman" w:hAnsi="Times New Roman" w:cs="Times New Roman"/>
                <w:color w:val="313131" w:themeColor="text1" w:themeShade="80"/>
                <w:sz w:val="28"/>
                <w:szCs w:val="28"/>
              </w:rPr>
              <w:t>Педагогическим советом  №1</w:t>
            </w:r>
          </w:p>
          <w:p w:rsidR="00685F77" w:rsidRPr="00B63728" w:rsidRDefault="00F21949" w:rsidP="00CC02C5">
            <w:pPr>
              <w:spacing w:line="276" w:lineRule="auto"/>
              <w:rPr>
                <w:rFonts w:ascii="Times New Roman" w:hAnsi="Times New Roman" w:cs="Times New Roman"/>
                <w:color w:val="313131" w:themeColor="text1" w:themeShade="80"/>
                <w:sz w:val="28"/>
                <w:szCs w:val="28"/>
              </w:rPr>
            </w:pPr>
            <w:r w:rsidRPr="00B63728">
              <w:rPr>
                <w:rFonts w:ascii="Times New Roman" w:hAnsi="Times New Roman" w:cs="Times New Roman"/>
                <w:color w:val="313131" w:themeColor="text1" w:themeShade="80"/>
                <w:sz w:val="28"/>
                <w:szCs w:val="28"/>
              </w:rPr>
              <w:t>Протокол №1 от 27</w:t>
            </w:r>
            <w:r w:rsidR="009755F9" w:rsidRPr="00B63728">
              <w:rPr>
                <w:rFonts w:ascii="Times New Roman" w:hAnsi="Times New Roman" w:cs="Times New Roman"/>
                <w:color w:val="313131" w:themeColor="text1" w:themeShade="80"/>
                <w:sz w:val="28"/>
                <w:szCs w:val="28"/>
              </w:rPr>
              <w:t>.08.2</w:t>
            </w:r>
            <w:r w:rsidRPr="00B63728">
              <w:rPr>
                <w:rFonts w:ascii="Times New Roman" w:hAnsi="Times New Roman" w:cs="Times New Roman"/>
                <w:color w:val="313131" w:themeColor="text1" w:themeShade="80"/>
                <w:sz w:val="28"/>
                <w:szCs w:val="28"/>
              </w:rPr>
              <w:t>021</w:t>
            </w:r>
            <w:r w:rsidR="00685F77" w:rsidRPr="00B63728">
              <w:rPr>
                <w:rFonts w:ascii="Times New Roman" w:hAnsi="Times New Roman" w:cs="Times New Roman"/>
                <w:color w:val="313131" w:themeColor="text1" w:themeShade="80"/>
                <w:sz w:val="28"/>
                <w:szCs w:val="28"/>
              </w:rPr>
              <w:t>г.</w:t>
            </w:r>
          </w:p>
        </w:tc>
        <w:tc>
          <w:tcPr>
            <w:tcW w:w="4786" w:type="dxa"/>
          </w:tcPr>
          <w:p w:rsidR="00685F77" w:rsidRPr="00B63728" w:rsidRDefault="00685F77" w:rsidP="00CC02C5">
            <w:pPr>
              <w:spacing w:line="276" w:lineRule="auto"/>
              <w:jc w:val="right"/>
              <w:rPr>
                <w:rFonts w:ascii="Times New Roman" w:hAnsi="Times New Roman" w:cs="Times New Roman"/>
                <w:color w:val="313131" w:themeColor="text1" w:themeShade="80"/>
                <w:sz w:val="28"/>
                <w:szCs w:val="28"/>
              </w:rPr>
            </w:pPr>
            <w:r w:rsidRPr="00B63728">
              <w:rPr>
                <w:rFonts w:ascii="Times New Roman" w:hAnsi="Times New Roman" w:cs="Times New Roman"/>
                <w:color w:val="313131" w:themeColor="text1" w:themeShade="80"/>
                <w:sz w:val="28"/>
                <w:szCs w:val="28"/>
              </w:rPr>
              <w:t xml:space="preserve">УТВЕРЖДЕНА: </w:t>
            </w:r>
          </w:p>
          <w:p w:rsidR="00685F77" w:rsidRPr="00B63728" w:rsidRDefault="00F21949" w:rsidP="00CC02C5">
            <w:pPr>
              <w:spacing w:line="276" w:lineRule="auto"/>
              <w:jc w:val="right"/>
              <w:rPr>
                <w:rFonts w:ascii="Times New Roman" w:hAnsi="Times New Roman" w:cs="Times New Roman"/>
                <w:color w:val="313131" w:themeColor="text1" w:themeShade="80"/>
                <w:sz w:val="28"/>
                <w:szCs w:val="28"/>
              </w:rPr>
            </w:pPr>
            <w:r w:rsidRPr="00B63728">
              <w:rPr>
                <w:rFonts w:ascii="Times New Roman" w:hAnsi="Times New Roman" w:cs="Times New Roman"/>
                <w:color w:val="313131" w:themeColor="text1" w:themeShade="80"/>
                <w:sz w:val="28"/>
                <w:szCs w:val="28"/>
              </w:rPr>
              <w:t>Приказом № 67 от 27.09.2021</w:t>
            </w:r>
            <w:r w:rsidR="00685F77" w:rsidRPr="00B63728">
              <w:rPr>
                <w:rFonts w:ascii="Times New Roman" w:hAnsi="Times New Roman" w:cs="Times New Roman"/>
                <w:color w:val="313131" w:themeColor="text1" w:themeShade="80"/>
                <w:sz w:val="28"/>
                <w:szCs w:val="28"/>
              </w:rPr>
              <w:t>г.</w:t>
            </w:r>
          </w:p>
          <w:p w:rsidR="00685F77" w:rsidRPr="00B63728" w:rsidRDefault="00685F77" w:rsidP="00CC02C5">
            <w:pPr>
              <w:spacing w:line="276" w:lineRule="auto"/>
              <w:jc w:val="right"/>
              <w:rPr>
                <w:rFonts w:ascii="Times New Roman" w:hAnsi="Times New Roman" w:cs="Times New Roman"/>
                <w:color w:val="313131" w:themeColor="text1" w:themeShade="80"/>
                <w:sz w:val="28"/>
                <w:szCs w:val="28"/>
              </w:rPr>
            </w:pPr>
            <w:r w:rsidRPr="00B63728">
              <w:rPr>
                <w:rFonts w:ascii="Times New Roman" w:hAnsi="Times New Roman" w:cs="Times New Roman"/>
                <w:color w:val="313131" w:themeColor="text1" w:themeShade="80"/>
                <w:sz w:val="28"/>
                <w:szCs w:val="28"/>
              </w:rPr>
              <w:t>Заведующий МДКОУ</w:t>
            </w:r>
          </w:p>
          <w:p w:rsidR="00685F77" w:rsidRPr="00B63728" w:rsidRDefault="00685F77" w:rsidP="00CC02C5">
            <w:pPr>
              <w:spacing w:line="276" w:lineRule="auto"/>
              <w:jc w:val="right"/>
              <w:rPr>
                <w:rFonts w:ascii="Times New Roman" w:hAnsi="Times New Roman" w:cs="Times New Roman"/>
                <w:color w:val="313131" w:themeColor="text1" w:themeShade="80"/>
                <w:sz w:val="28"/>
                <w:szCs w:val="28"/>
              </w:rPr>
            </w:pPr>
            <w:r w:rsidRPr="00B63728">
              <w:rPr>
                <w:rFonts w:ascii="Times New Roman" w:hAnsi="Times New Roman" w:cs="Times New Roman"/>
                <w:color w:val="313131" w:themeColor="text1" w:themeShade="80"/>
                <w:sz w:val="28"/>
                <w:szCs w:val="28"/>
              </w:rPr>
              <w:t>«Детский сад «Улыбка»</w:t>
            </w:r>
          </w:p>
          <w:p w:rsidR="00685F77" w:rsidRPr="00B63728" w:rsidRDefault="00685F77" w:rsidP="00CC02C5">
            <w:pPr>
              <w:spacing w:line="276" w:lineRule="auto"/>
              <w:jc w:val="right"/>
              <w:rPr>
                <w:rFonts w:ascii="Times New Roman" w:hAnsi="Times New Roman" w:cs="Times New Roman"/>
                <w:color w:val="313131" w:themeColor="text1" w:themeShade="80"/>
                <w:sz w:val="28"/>
                <w:szCs w:val="28"/>
              </w:rPr>
            </w:pPr>
            <w:proofErr w:type="spellStart"/>
            <w:r w:rsidRPr="00B63728">
              <w:rPr>
                <w:rFonts w:ascii="Times New Roman" w:hAnsi="Times New Roman" w:cs="Times New Roman"/>
                <w:color w:val="313131" w:themeColor="text1" w:themeShade="80"/>
                <w:sz w:val="28"/>
                <w:szCs w:val="28"/>
              </w:rPr>
              <w:t>________________С.Е.Патрикеева</w:t>
            </w:r>
            <w:proofErr w:type="spellEnd"/>
          </w:p>
          <w:p w:rsidR="00685F77" w:rsidRPr="00B63728" w:rsidRDefault="00685F77" w:rsidP="00CC02C5">
            <w:pPr>
              <w:spacing w:line="276" w:lineRule="auto"/>
              <w:jc w:val="right"/>
              <w:rPr>
                <w:rFonts w:ascii="Times New Roman" w:hAnsi="Times New Roman" w:cs="Times New Roman"/>
                <w:color w:val="313131" w:themeColor="text1" w:themeShade="80"/>
                <w:sz w:val="28"/>
                <w:szCs w:val="28"/>
              </w:rPr>
            </w:pPr>
          </w:p>
        </w:tc>
      </w:tr>
    </w:tbl>
    <w:p w:rsidR="00685F77" w:rsidRPr="00B63728" w:rsidRDefault="00685F77" w:rsidP="00CC02C5">
      <w:pPr>
        <w:jc w:val="center"/>
        <w:rPr>
          <w:color w:val="313131" w:themeColor="text1" w:themeShade="80"/>
        </w:rPr>
      </w:pPr>
    </w:p>
    <w:p w:rsidR="00685F77" w:rsidRPr="00B63728" w:rsidRDefault="00685F77" w:rsidP="00CC02C5">
      <w:pPr>
        <w:jc w:val="center"/>
        <w:rPr>
          <w:color w:val="313131" w:themeColor="text1" w:themeShade="80"/>
        </w:rPr>
      </w:pPr>
    </w:p>
    <w:p w:rsidR="00685F77" w:rsidRPr="00B63728" w:rsidRDefault="00685F77" w:rsidP="00CC02C5">
      <w:pPr>
        <w:jc w:val="center"/>
        <w:rPr>
          <w:color w:val="313131" w:themeColor="text1" w:themeShade="80"/>
        </w:rPr>
      </w:pPr>
    </w:p>
    <w:p w:rsidR="00685F77" w:rsidRPr="00B63728" w:rsidRDefault="00685F77" w:rsidP="00CC02C5">
      <w:pPr>
        <w:jc w:val="center"/>
        <w:rPr>
          <w:color w:val="313131" w:themeColor="text1" w:themeShade="80"/>
        </w:rPr>
      </w:pPr>
    </w:p>
    <w:p w:rsidR="00685F77" w:rsidRPr="00B63728" w:rsidRDefault="00685F77" w:rsidP="00CC02C5">
      <w:pPr>
        <w:jc w:val="center"/>
        <w:rPr>
          <w:color w:val="313131" w:themeColor="text1" w:themeShade="80"/>
        </w:rPr>
      </w:pPr>
    </w:p>
    <w:p w:rsidR="00685F77" w:rsidRPr="00B63728" w:rsidRDefault="00685F77" w:rsidP="00CC02C5">
      <w:pPr>
        <w:jc w:val="center"/>
        <w:rPr>
          <w:rFonts w:ascii="Times New Roman" w:hAnsi="Times New Roman" w:cs="Times New Roman"/>
          <w:b/>
          <w:color w:val="313131" w:themeColor="text1" w:themeShade="80"/>
          <w:sz w:val="48"/>
          <w:szCs w:val="48"/>
          <w:u w:val="single"/>
        </w:rPr>
      </w:pPr>
      <w:r w:rsidRPr="00B63728">
        <w:rPr>
          <w:rFonts w:ascii="Times New Roman" w:hAnsi="Times New Roman" w:cs="Times New Roman"/>
          <w:b/>
          <w:color w:val="313131" w:themeColor="text1" w:themeShade="80"/>
          <w:sz w:val="48"/>
          <w:szCs w:val="48"/>
          <w:u w:val="single"/>
        </w:rPr>
        <w:t>Основная образовательная Программа дошкольного образования</w:t>
      </w:r>
    </w:p>
    <w:p w:rsidR="00685F77" w:rsidRPr="00B63728" w:rsidRDefault="00685F77" w:rsidP="00CC02C5">
      <w:pPr>
        <w:jc w:val="center"/>
        <w:rPr>
          <w:rFonts w:ascii="Times New Roman" w:hAnsi="Times New Roman" w:cs="Times New Roman"/>
          <w:b/>
          <w:color w:val="313131" w:themeColor="text1" w:themeShade="80"/>
          <w:sz w:val="48"/>
          <w:szCs w:val="48"/>
          <w:u w:val="single"/>
        </w:rPr>
      </w:pPr>
    </w:p>
    <w:p w:rsidR="00685F77" w:rsidRPr="00B63728" w:rsidRDefault="00685F77" w:rsidP="00CC02C5">
      <w:pPr>
        <w:jc w:val="center"/>
        <w:rPr>
          <w:rFonts w:ascii="Times New Roman" w:hAnsi="Times New Roman" w:cs="Times New Roman"/>
          <w:b/>
          <w:i/>
          <w:color w:val="313131" w:themeColor="text1" w:themeShade="80"/>
          <w:sz w:val="36"/>
          <w:szCs w:val="36"/>
        </w:rPr>
      </w:pPr>
      <w:r w:rsidRPr="00B63728">
        <w:rPr>
          <w:rFonts w:ascii="Times New Roman" w:hAnsi="Times New Roman" w:cs="Times New Roman"/>
          <w:b/>
          <w:i/>
          <w:color w:val="313131" w:themeColor="text1" w:themeShade="80"/>
          <w:sz w:val="36"/>
          <w:szCs w:val="36"/>
        </w:rPr>
        <w:t>муниципального дошкольного казённого</w:t>
      </w:r>
    </w:p>
    <w:p w:rsidR="00685F77" w:rsidRPr="00B63728" w:rsidRDefault="00685F77" w:rsidP="00CC02C5">
      <w:pPr>
        <w:jc w:val="center"/>
        <w:rPr>
          <w:rFonts w:ascii="Times New Roman" w:hAnsi="Times New Roman" w:cs="Times New Roman"/>
          <w:b/>
          <w:i/>
          <w:color w:val="313131" w:themeColor="text1" w:themeShade="80"/>
          <w:sz w:val="36"/>
          <w:szCs w:val="36"/>
        </w:rPr>
      </w:pPr>
      <w:r w:rsidRPr="00B63728">
        <w:rPr>
          <w:rFonts w:ascii="Times New Roman" w:hAnsi="Times New Roman" w:cs="Times New Roman"/>
          <w:b/>
          <w:i/>
          <w:color w:val="313131" w:themeColor="text1" w:themeShade="80"/>
          <w:sz w:val="36"/>
          <w:szCs w:val="36"/>
        </w:rPr>
        <w:t>образовательного учреждения «Детский сад «Улыбка»</w:t>
      </w:r>
    </w:p>
    <w:p w:rsidR="00685F77" w:rsidRPr="00B63728" w:rsidRDefault="00685F77" w:rsidP="00CC02C5">
      <w:pPr>
        <w:jc w:val="center"/>
        <w:rPr>
          <w:rFonts w:ascii="Times New Roman" w:hAnsi="Times New Roman" w:cs="Times New Roman"/>
          <w:b/>
          <w:i/>
          <w:color w:val="313131" w:themeColor="text1" w:themeShade="80"/>
          <w:sz w:val="36"/>
          <w:szCs w:val="36"/>
        </w:rPr>
      </w:pPr>
      <w:proofErr w:type="spellStart"/>
      <w:r w:rsidRPr="00B63728">
        <w:rPr>
          <w:rFonts w:ascii="Times New Roman" w:hAnsi="Times New Roman" w:cs="Times New Roman"/>
          <w:b/>
          <w:i/>
          <w:color w:val="313131" w:themeColor="text1" w:themeShade="80"/>
          <w:sz w:val="36"/>
          <w:szCs w:val="36"/>
        </w:rPr>
        <w:t>общеразвивающего</w:t>
      </w:r>
      <w:proofErr w:type="spellEnd"/>
      <w:r w:rsidRPr="00B63728">
        <w:rPr>
          <w:rFonts w:ascii="Times New Roman" w:hAnsi="Times New Roman" w:cs="Times New Roman"/>
          <w:b/>
          <w:i/>
          <w:color w:val="313131" w:themeColor="text1" w:themeShade="80"/>
          <w:sz w:val="36"/>
          <w:szCs w:val="36"/>
        </w:rPr>
        <w:t xml:space="preserve"> вида с приоритетным осуществлением деятельности по познавательно –</w:t>
      </w:r>
      <w:r w:rsidR="00EA1DF4">
        <w:rPr>
          <w:rFonts w:ascii="Times New Roman" w:hAnsi="Times New Roman" w:cs="Times New Roman"/>
          <w:b/>
          <w:i/>
          <w:color w:val="313131" w:themeColor="text1" w:themeShade="80"/>
          <w:sz w:val="36"/>
          <w:szCs w:val="36"/>
        </w:rPr>
        <w:t xml:space="preserve"> </w:t>
      </w:r>
      <w:r w:rsidRPr="00B63728">
        <w:rPr>
          <w:rFonts w:ascii="Times New Roman" w:hAnsi="Times New Roman" w:cs="Times New Roman"/>
          <w:b/>
          <w:i/>
          <w:color w:val="313131" w:themeColor="text1" w:themeShade="80"/>
          <w:sz w:val="36"/>
          <w:szCs w:val="36"/>
        </w:rPr>
        <w:t>речевому направлению развития детей»</w:t>
      </w:r>
    </w:p>
    <w:p w:rsidR="00685F77" w:rsidRPr="00B63728" w:rsidRDefault="001F32C0" w:rsidP="00CC02C5">
      <w:pPr>
        <w:jc w:val="center"/>
        <w:rPr>
          <w:rFonts w:ascii="Times New Roman" w:hAnsi="Times New Roman" w:cs="Times New Roman"/>
          <w:b/>
          <w:i/>
          <w:color w:val="313131" w:themeColor="text1" w:themeShade="80"/>
          <w:sz w:val="36"/>
          <w:szCs w:val="36"/>
        </w:rPr>
      </w:pPr>
      <w:r w:rsidRPr="00B63728">
        <w:rPr>
          <w:rFonts w:ascii="Times New Roman" w:hAnsi="Times New Roman" w:cs="Times New Roman"/>
          <w:b/>
          <w:i/>
          <w:color w:val="313131" w:themeColor="text1" w:themeShade="80"/>
          <w:sz w:val="36"/>
          <w:szCs w:val="36"/>
        </w:rPr>
        <w:t xml:space="preserve">на </w:t>
      </w:r>
      <w:r w:rsidR="00F21949" w:rsidRPr="00B63728">
        <w:rPr>
          <w:rFonts w:ascii="Times New Roman" w:hAnsi="Times New Roman" w:cs="Times New Roman"/>
          <w:b/>
          <w:i/>
          <w:color w:val="313131" w:themeColor="text1" w:themeShade="80"/>
          <w:sz w:val="36"/>
          <w:szCs w:val="36"/>
        </w:rPr>
        <w:t xml:space="preserve">2021 – 2026 </w:t>
      </w:r>
      <w:r w:rsidR="00685F77" w:rsidRPr="00B63728">
        <w:rPr>
          <w:rFonts w:ascii="Times New Roman" w:hAnsi="Times New Roman" w:cs="Times New Roman"/>
          <w:b/>
          <w:i/>
          <w:color w:val="313131" w:themeColor="text1" w:themeShade="80"/>
          <w:sz w:val="36"/>
          <w:szCs w:val="36"/>
        </w:rPr>
        <w:t xml:space="preserve"> учебный год</w:t>
      </w:r>
    </w:p>
    <w:p w:rsidR="00BA26B8" w:rsidRPr="00B63728" w:rsidRDefault="00BA26B8" w:rsidP="00CC02C5">
      <w:pPr>
        <w:spacing w:after="0"/>
        <w:ind w:right="-143" w:firstLine="851"/>
        <w:jc w:val="center"/>
        <w:rPr>
          <w:rFonts w:ascii="Times New Roman" w:hAnsi="Times New Roman" w:cs="Times New Roman"/>
          <w:color w:val="313131" w:themeColor="text1" w:themeShade="80"/>
          <w:sz w:val="24"/>
          <w:szCs w:val="24"/>
        </w:rPr>
      </w:pPr>
    </w:p>
    <w:p w:rsidR="00BA26B8" w:rsidRPr="00B63728" w:rsidRDefault="00BA26B8" w:rsidP="00CC02C5">
      <w:pPr>
        <w:spacing w:after="0"/>
        <w:ind w:right="-143" w:firstLine="851"/>
        <w:jc w:val="center"/>
        <w:rPr>
          <w:rFonts w:ascii="Times New Roman" w:hAnsi="Times New Roman" w:cs="Times New Roman"/>
          <w:color w:val="313131" w:themeColor="text1" w:themeShade="80"/>
          <w:sz w:val="24"/>
          <w:szCs w:val="24"/>
        </w:rPr>
      </w:pPr>
    </w:p>
    <w:p w:rsidR="00BA26B8" w:rsidRPr="00B63728" w:rsidRDefault="00BA26B8" w:rsidP="00CC02C5">
      <w:pPr>
        <w:spacing w:after="0"/>
        <w:ind w:right="-143" w:firstLine="851"/>
        <w:jc w:val="center"/>
        <w:rPr>
          <w:rFonts w:ascii="Times New Roman" w:hAnsi="Times New Roman" w:cs="Times New Roman"/>
          <w:color w:val="313131" w:themeColor="text1" w:themeShade="80"/>
          <w:sz w:val="24"/>
          <w:szCs w:val="24"/>
        </w:rPr>
      </w:pPr>
    </w:p>
    <w:p w:rsidR="00BA26B8" w:rsidRPr="00B63728" w:rsidRDefault="00BA26B8" w:rsidP="00CC02C5">
      <w:pPr>
        <w:spacing w:after="0"/>
        <w:ind w:right="-143" w:firstLine="851"/>
        <w:jc w:val="center"/>
        <w:rPr>
          <w:rFonts w:ascii="Times New Roman" w:hAnsi="Times New Roman" w:cs="Times New Roman"/>
          <w:color w:val="313131" w:themeColor="text1" w:themeShade="80"/>
          <w:sz w:val="24"/>
          <w:szCs w:val="24"/>
        </w:rPr>
      </w:pPr>
    </w:p>
    <w:p w:rsidR="00BA26B8" w:rsidRPr="00B63728" w:rsidRDefault="00BA26B8" w:rsidP="00CC02C5">
      <w:pPr>
        <w:spacing w:after="0"/>
        <w:ind w:right="-143" w:firstLine="851"/>
        <w:jc w:val="center"/>
        <w:rPr>
          <w:rFonts w:ascii="Times New Roman" w:hAnsi="Times New Roman" w:cs="Times New Roman"/>
          <w:color w:val="313131" w:themeColor="text1" w:themeShade="80"/>
          <w:sz w:val="24"/>
          <w:szCs w:val="24"/>
        </w:rPr>
      </w:pPr>
    </w:p>
    <w:p w:rsidR="00BA26B8" w:rsidRPr="00B63728" w:rsidRDefault="00BA26B8" w:rsidP="00CC02C5">
      <w:pPr>
        <w:spacing w:after="0"/>
        <w:ind w:right="-143" w:firstLine="851"/>
        <w:jc w:val="center"/>
        <w:rPr>
          <w:rFonts w:ascii="Times New Roman" w:hAnsi="Times New Roman" w:cs="Times New Roman"/>
          <w:color w:val="313131" w:themeColor="text1" w:themeShade="80"/>
          <w:sz w:val="24"/>
          <w:szCs w:val="24"/>
        </w:rPr>
      </w:pPr>
    </w:p>
    <w:p w:rsidR="00BA26B8" w:rsidRPr="00B63728" w:rsidRDefault="00BA26B8" w:rsidP="00CC02C5">
      <w:pPr>
        <w:spacing w:after="0"/>
        <w:ind w:right="-143" w:firstLine="851"/>
        <w:jc w:val="center"/>
        <w:rPr>
          <w:rFonts w:ascii="Times New Roman" w:hAnsi="Times New Roman" w:cs="Times New Roman"/>
          <w:color w:val="313131" w:themeColor="text1" w:themeShade="80"/>
          <w:sz w:val="24"/>
          <w:szCs w:val="24"/>
        </w:rPr>
      </w:pPr>
    </w:p>
    <w:p w:rsidR="00BA26B8" w:rsidRPr="00B63728" w:rsidRDefault="00BA26B8" w:rsidP="00CC02C5">
      <w:pPr>
        <w:spacing w:after="0"/>
        <w:ind w:right="-143" w:firstLine="851"/>
        <w:jc w:val="center"/>
        <w:rPr>
          <w:rFonts w:ascii="Times New Roman" w:hAnsi="Times New Roman" w:cs="Times New Roman"/>
          <w:color w:val="313131" w:themeColor="text1" w:themeShade="80"/>
          <w:sz w:val="24"/>
          <w:szCs w:val="24"/>
        </w:rPr>
      </w:pPr>
    </w:p>
    <w:p w:rsidR="00BA26B8" w:rsidRPr="00B63728" w:rsidRDefault="00BA26B8" w:rsidP="00CC02C5">
      <w:pPr>
        <w:spacing w:after="0"/>
        <w:ind w:right="-143" w:firstLine="851"/>
        <w:jc w:val="center"/>
        <w:rPr>
          <w:rFonts w:ascii="Times New Roman" w:hAnsi="Times New Roman" w:cs="Times New Roman"/>
          <w:color w:val="313131" w:themeColor="text1" w:themeShade="80"/>
          <w:sz w:val="24"/>
          <w:szCs w:val="24"/>
        </w:rPr>
      </w:pPr>
    </w:p>
    <w:p w:rsidR="00323371" w:rsidRPr="00B63728" w:rsidRDefault="00323371" w:rsidP="00CC02C5">
      <w:pPr>
        <w:spacing w:after="0"/>
        <w:ind w:right="-143"/>
        <w:rPr>
          <w:rFonts w:ascii="Times New Roman" w:hAnsi="Times New Roman" w:cs="Times New Roman"/>
          <w:color w:val="313131" w:themeColor="text1" w:themeShade="80"/>
          <w:sz w:val="24"/>
          <w:szCs w:val="24"/>
        </w:rPr>
        <w:sectPr w:rsidR="00323371" w:rsidRPr="00B63728" w:rsidSect="00E90DE5">
          <w:footerReference w:type="default" r:id="rId8"/>
          <w:pgSz w:w="11906" w:h="16838"/>
          <w:pgMar w:top="426" w:right="851" w:bottom="1134" w:left="1418" w:header="708" w:footer="708" w:gutter="0"/>
          <w:cols w:space="708"/>
          <w:titlePg/>
          <w:docGrid w:linePitch="360"/>
        </w:sectPr>
      </w:pPr>
    </w:p>
    <w:tbl>
      <w:tblPr>
        <w:tblStyle w:val="a4"/>
        <w:tblW w:w="0" w:type="auto"/>
        <w:tblLook w:val="04A0"/>
      </w:tblPr>
      <w:tblGrid>
        <w:gridCol w:w="817"/>
        <w:gridCol w:w="7513"/>
        <w:gridCol w:w="1523"/>
      </w:tblGrid>
      <w:tr w:rsidR="009E1A75" w:rsidRPr="00B63728" w:rsidTr="009E1A75">
        <w:tc>
          <w:tcPr>
            <w:tcW w:w="817" w:type="dxa"/>
          </w:tcPr>
          <w:p w:rsidR="009E1A75" w:rsidRPr="00B63728" w:rsidRDefault="009E1A75" w:rsidP="00CC02C5">
            <w:pPr>
              <w:pStyle w:val="a3"/>
              <w:spacing w:before="240" w:line="276" w:lineRule="auto"/>
              <w:ind w:left="0"/>
              <w:rPr>
                <w:rFonts w:ascii="Times New Roman" w:eastAsia="Times New Roman" w:hAnsi="Times New Roman" w:cs="Times New Roman"/>
                <w:b/>
                <w:color w:val="313131" w:themeColor="text1" w:themeShade="80"/>
                <w:sz w:val="24"/>
                <w:szCs w:val="24"/>
                <w:lang w:eastAsia="ru-RU"/>
              </w:rPr>
            </w:pPr>
            <w:r w:rsidRPr="00B63728">
              <w:rPr>
                <w:rFonts w:ascii="Times New Roman" w:eastAsia="Times New Roman" w:hAnsi="Times New Roman" w:cs="Times New Roman"/>
                <w:b/>
                <w:color w:val="313131" w:themeColor="text1" w:themeShade="80"/>
                <w:sz w:val="24"/>
                <w:szCs w:val="24"/>
                <w:lang w:eastAsia="ru-RU"/>
              </w:rPr>
              <w:lastRenderedPageBreak/>
              <w:t xml:space="preserve">№ </w:t>
            </w:r>
            <w:proofErr w:type="spellStart"/>
            <w:proofErr w:type="gramStart"/>
            <w:r w:rsidRPr="00B63728">
              <w:rPr>
                <w:rFonts w:ascii="Times New Roman" w:eastAsia="Times New Roman" w:hAnsi="Times New Roman" w:cs="Times New Roman"/>
                <w:b/>
                <w:color w:val="313131" w:themeColor="text1" w:themeShade="80"/>
                <w:sz w:val="24"/>
                <w:szCs w:val="24"/>
                <w:lang w:eastAsia="ru-RU"/>
              </w:rPr>
              <w:t>п</w:t>
            </w:r>
            <w:proofErr w:type="spellEnd"/>
            <w:proofErr w:type="gramEnd"/>
            <w:r w:rsidR="00A044A0" w:rsidRPr="00B63728">
              <w:rPr>
                <w:rFonts w:ascii="Times New Roman" w:eastAsia="Times New Roman" w:hAnsi="Times New Roman" w:cs="Times New Roman"/>
                <w:b/>
                <w:color w:val="313131" w:themeColor="text1" w:themeShade="80"/>
                <w:sz w:val="24"/>
                <w:szCs w:val="24"/>
                <w:lang w:eastAsia="ru-RU"/>
              </w:rPr>
              <w:t>/</w:t>
            </w:r>
            <w:proofErr w:type="spellStart"/>
            <w:r w:rsidR="00A044A0" w:rsidRPr="00B63728">
              <w:rPr>
                <w:rFonts w:ascii="Times New Roman" w:eastAsia="Times New Roman" w:hAnsi="Times New Roman" w:cs="Times New Roman"/>
                <w:b/>
                <w:color w:val="313131" w:themeColor="text1" w:themeShade="80"/>
                <w:sz w:val="24"/>
                <w:szCs w:val="24"/>
                <w:lang w:eastAsia="ru-RU"/>
              </w:rPr>
              <w:t>п</w:t>
            </w:r>
            <w:proofErr w:type="spellEnd"/>
          </w:p>
        </w:tc>
        <w:tc>
          <w:tcPr>
            <w:tcW w:w="7513" w:type="dxa"/>
          </w:tcPr>
          <w:p w:rsidR="00A044A0" w:rsidRPr="00B63728" w:rsidRDefault="00A044A0" w:rsidP="00CC02C5">
            <w:pPr>
              <w:pStyle w:val="a3"/>
              <w:spacing w:before="240" w:line="276" w:lineRule="auto"/>
              <w:ind w:left="0"/>
              <w:jc w:val="center"/>
              <w:rPr>
                <w:rFonts w:ascii="Times New Roman" w:eastAsia="Times New Roman" w:hAnsi="Times New Roman" w:cs="Times New Roman"/>
                <w:b/>
                <w:i/>
                <w:color w:val="313131" w:themeColor="text1" w:themeShade="80"/>
                <w:sz w:val="24"/>
                <w:szCs w:val="24"/>
                <w:lang w:eastAsia="ru-RU"/>
              </w:rPr>
            </w:pPr>
          </w:p>
          <w:p w:rsidR="009E1A75" w:rsidRPr="00B63728" w:rsidRDefault="009E1A75" w:rsidP="00CC02C5">
            <w:pPr>
              <w:pStyle w:val="a3"/>
              <w:spacing w:before="240" w:line="276" w:lineRule="auto"/>
              <w:ind w:left="0"/>
              <w:jc w:val="center"/>
              <w:rPr>
                <w:rFonts w:ascii="Times New Roman" w:eastAsia="Times New Roman" w:hAnsi="Times New Roman" w:cs="Times New Roman"/>
                <w:b/>
                <w:i/>
                <w:color w:val="313131" w:themeColor="text1" w:themeShade="80"/>
                <w:sz w:val="24"/>
                <w:szCs w:val="24"/>
                <w:lang w:eastAsia="ru-RU"/>
              </w:rPr>
            </w:pPr>
            <w:r w:rsidRPr="00B63728">
              <w:rPr>
                <w:rFonts w:ascii="Times New Roman" w:eastAsia="Times New Roman" w:hAnsi="Times New Roman" w:cs="Times New Roman"/>
                <w:b/>
                <w:i/>
                <w:color w:val="313131" w:themeColor="text1" w:themeShade="80"/>
                <w:sz w:val="24"/>
                <w:szCs w:val="24"/>
                <w:lang w:eastAsia="ru-RU"/>
              </w:rPr>
              <w:t>Содержание</w:t>
            </w:r>
          </w:p>
        </w:tc>
        <w:tc>
          <w:tcPr>
            <w:tcW w:w="1523" w:type="dxa"/>
          </w:tcPr>
          <w:p w:rsidR="009E1A75" w:rsidRPr="00B63728" w:rsidRDefault="009E1A75" w:rsidP="00CC02C5">
            <w:pPr>
              <w:pStyle w:val="a3"/>
              <w:spacing w:before="240" w:line="276" w:lineRule="auto"/>
              <w:ind w:left="0"/>
              <w:rPr>
                <w:rFonts w:ascii="Times New Roman" w:eastAsia="Times New Roman" w:hAnsi="Times New Roman" w:cs="Times New Roman"/>
                <w:b/>
                <w:color w:val="313131" w:themeColor="text1" w:themeShade="80"/>
                <w:sz w:val="24"/>
                <w:szCs w:val="24"/>
                <w:lang w:eastAsia="ru-RU"/>
              </w:rPr>
            </w:pPr>
          </w:p>
          <w:p w:rsidR="00A044A0" w:rsidRPr="00B63728" w:rsidRDefault="00A044A0" w:rsidP="00CC02C5">
            <w:pPr>
              <w:pStyle w:val="a3"/>
              <w:spacing w:before="240" w:line="276" w:lineRule="auto"/>
              <w:ind w:left="0"/>
              <w:jc w:val="center"/>
              <w:rPr>
                <w:rFonts w:ascii="Times New Roman" w:eastAsia="Times New Roman" w:hAnsi="Times New Roman" w:cs="Times New Roman"/>
                <w:b/>
                <w:i/>
                <w:color w:val="313131" w:themeColor="text1" w:themeShade="80"/>
                <w:sz w:val="24"/>
                <w:szCs w:val="24"/>
                <w:lang w:eastAsia="ru-RU"/>
              </w:rPr>
            </w:pPr>
            <w:r w:rsidRPr="00B63728">
              <w:rPr>
                <w:rFonts w:ascii="Times New Roman" w:eastAsia="Times New Roman" w:hAnsi="Times New Roman" w:cs="Times New Roman"/>
                <w:b/>
                <w:i/>
                <w:color w:val="313131" w:themeColor="text1" w:themeShade="80"/>
                <w:sz w:val="24"/>
                <w:szCs w:val="24"/>
                <w:lang w:eastAsia="ru-RU"/>
              </w:rPr>
              <w:t>стр.</w:t>
            </w:r>
          </w:p>
        </w:tc>
      </w:tr>
      <w:tr w:rsidR="009E1A75" w:rsidRPr="00B63728" w:rsidTr="009E1A75">
        <w:tc>
          <w:tcPr>
            <w:tcW w:w="817" w:type="dxa"/>
          </w:tcPr>
          <w:p w:rsidR="009E1A75" w:rsidRPr="00B63728" w:rsidRDefault="00676AF7" w:rsidP="00CC02C5">
            <w:pPr>
              <w:pStyle w:val="a3"/>
              <w:spacing w:before="240" w:line="276" w:lineRule="auto"/>
              <w:ind w:left="0"/>
              <w:jc w:val="center"/>
              <w:rPr>
                <w:rFonts w:ascii="Times New Roman" w:eastAsia="Times New Roman" w:hAnsi="Times New Roman" w:cs="Times New Roman"/>
                <w:b/>
                <w:color w:val="313131" w:themeColor="text1" w:themeShade="80"/>
                <w:sz w:val="24"/>
                <w:szCs w:val="24"/>
                <w:lang w:eastAsia="ru-RU"/>
              </w:rPr>
            </w:pPr>
            <w:r w:rsidRPr="00B63728">
              <w:rPr>
                <w:rFonts w:ascii="Times New Roman" w:eastAsia="Times New Roman" w:hAnsi="Times New Roman" w:cs="Times New Roman"/>
                <w:b/>
                <w:color w:val="313131" w:themeColor="text1" w:themeShade="80"/>
                <w:sz w:val="24"/>
                <w:szCs w:val="24"/>
                <w:lang w:val="en-US" w:eastAsia="ru-RU"/>
              </w:rPr>
              <w:t>I</w:t>
            </w:r>
          </w:p>
        </w:tc>
        <w:tc>
          <w:tcPr>
            <w:tcW w:w="7513" w:type="dxa"/>
          </w:tcPr>
          <w:p w:rsidR="009E1A75" w:rsidRPr="00B63728" w:rsidRDefault="00A044A0" w:rsidP="00CC02C5">
            <w:pPr>
              <w:pStyle w:val="a3"/>
              <w:spacing w:before="240" w:line="276" w:lineRule="auto"/>
              <w:ind w:left="0"/>
              <w:jc w:val="center"/>
              <w:rPr>
                <w:rFonts w:ascii="Times New Roman" w:eastAsia="Times New Roman" w:hAnsi="Times New Roman" w:cs="Times New Roman"/>
                <w:b/>
                <w:color w:val="313131" w:themeColor="text1" w:themeShade="80"/>
                <w:sz w:val="24"/>
                <w:szCs w:val="24"/>
                <w:lang w:eastAsia="ru-RU"/>
              </w:rPr>
            </w:pPr>
            <w:r w:rsidRPr="00B63728">
              <w:rPr>
                <w:rFonts w:ascii="Times New Roman" w:eastAsia="Times New Roman" w:hAnsi="Times New Roman" w:cs="Times New Roman"/>
                <w:b/>
                <w:color w:val="313131" w:themeColor="text1" w:themeShade="80"/>
                <w:sz w:val="24"/>
                <w:szCs w:val="24"/>
                <w:lang w:eastAsia="ru-RU"/>
              </w:rPr>
              <w:t>Целевой раздел</w:t>
            </w:r>
          </w:p>
        </w:tc>
        <w:tc>
          <w:tcPr>
            <w:tcW w:w="1523" w:type="dxa"/>
          </w:tcPr>
          <w:p w:rsidR="009E1A75" w:rsidRPr="00B63728" w:rsidRDefault="009E1A75" w:rsidP="00CC02C5">
            <w:pPr>
              <w:pStyle w:val="a3"/>
              <w:spacing w:before="240" w:line="276" w:lineRule="auto"/>
              <w:ind w:left="0"/>
              <w:rPr>
                <w:rFonts w:ascii="Times New Roman" w:eastAsia="Times New Roman" w:hAnsi="Times New Roman" w:cs="Times New Roman"/>
                <w:b/>
                <w:color w:val="313131" w:themeColor="text1" w:themeShade="80"/>
                <w:sz w:val="24"/>
                <w:szCs w:val="24"/>
                <w:lang w:eastAsia="ru-RU"/>
              </w:rPr>
            </w:pPr>
          </w:p>
        </w:tc>
      </w:tr>
      <w:tr w:rsidR="00A044A0" w:rsidRPr="00B63728" w:rsidTr="009E1A75">
        <w:tc>
          <w:tcPr>
            <w:tcW w:w="817" w:type="dxa"/>
          </w:tcPr>
          <w:p w:rsidR="00A044A0" w:rsidRPr="004A4FDE" w:rsidRDefault="00A044A0" w:rsidP="00CC02C5">
            <w:pPr>
              <w:pStyle w:val="a3"/>
              <w:spacing w:before="240" w:line="276" w:lineRule="auto"/>
              <w:ind w:left="0"/>
              <w:jc w:val="center"/>
              <w:rPr>
                <w:rFonts w:ascii="Times New Roman" w:eastAsia="Times New Roman" w:hAnsi="Times New Roman" w:cs="Times New Roman"/>
                <w:color w:val="313131" w:themeColor="text1" w:themeShade="80"/>
                <w:sz w:val="24"/>
                <w:szCs w:val="24"/>
                <w:lang w:eastAsia="ru-RU"/>
              </w:rPr>
            </w:pPr>
            <w:r w:rsidRPr="00B63728">
              <w:rPr>
                <w:rFonts w:ascii="Times New Roman" w:eastAsia="Times New Roman" w:hAnsi="Times New Roman" w:cs="Times New Roman"/>
                <w:color w:val="313131" w:themeColor="text1" w:themeShade="80"/>
                <w:sz w:val="24"/>
                <w:szCs w:val="24"/>
                <w:lang w:eastAsia="ru-RU"/>
              </w:rPr>
              <w:t>1.</w:t>
            </w:r>
            <w:r w:rsidR="004A4FDE">
              <w:rPr>
                <w:rFonts w:ascii="Times New Roman" w:eastAsia="Times New Roman" w:hAnsi="Times New Roman" w:cs="Times New Roman"/>
                <w:color w:val="313131" w:themeColor="text1" w:themeShade="80"/>
                <w:sz w:val="24"/>
                <w:szCs w:val="24"/>
                <w:lang w:val="en-US" w:eastAsia="ru-RU"/>
              </w:rPr>
              <w:t>1</w:t>
            </w:r>
          </w:p>
        </w:tc>
        <w:tc>
          <w:tcPr>
            <w:tcW w:w="7513" w:type="dxa"/>
          </w:tcPr>
          <w:p w:rsidR="00A044A0" w:rsidRPr="00B63728" w:rsidRDefault="00A044A0" w:rsidP="00CC02C5">
            <w:pPr>
              <w:pStyle w:val="a3"/>
              <w:spacing w:before="240" w:line="276" w:lineRule="auto"/>
              <w:ind w:left="0"/>
              <w:rPr>
                <w:rFonts w:ascii="Times New Roman" w:eastAsia="Times New Roman" w:hAnsi="Times New Roman" w:cs="Times New Roman"/>
                <w:b/>
                <w:color w:val="313131" w:themeColor="text1" w:themeShade="80"/>
                <w:sz w:val="24"/>
                <w:szCs w:val="24"/>
                <w:lang w:eastAsia="ru-RU"/>
              </w:rPr>
            </w:pPr>
            <w:r w:rsidRPr="00B63728">
              <w:rPr>
                <w:rFonts w:ascii="Times New Roman" w:eastAsia="Times New Roman" w:hAnsi="Times New Roman" w:cs="Times New Roman"/>
                <w:b/>
                <w:color w:val="313131" w:themeColor="text1" w:themeShade="80"/>
                <w:sz w:val="24"/>
                <w:szCs w:val="24"/>
                <w:lang w:eastAsia="ru-RU"/>
              </w:rPr>
              <w:t>Пояснительная записка</w:t>
            </w:r>
          </w:p>
        </w:tc>
        <w:tc>
          <w:tcPr>
            <w:tcW w:w="1523" w:type="dxa"/>
          </w:tcPr>
          <w:p w:rsidR="00A044A0" w:rsidRPr="00B63728" w:rsidRDefault="00716338" w:rsidP="00CC02C5">
            <w:pPr>
              <w:pStyle w:val="a3"/>
              <w:spacing w:before="240" w:line="276" w:lineRule="auto"/>
              <w:ind w:left="0"/>
              <w:jc w:val="center"/>
              <w:rPr>
                <w:rFonts w:ascii="Times New Roman" w:eastAsia="Times New Roman" w:hAnsi="Times New Roman" w:cs="Times New Roman"/>
                <w:color w:val="313131" w:themeColor="text1" w:themeShade="80"/>
                <w:sz w:val="24"/>
                <w:szCs w:val="24"/>
                <w:lang w:eastAsia="ru-RU"/>
              </w:rPr>
            </w:pPr>
            <w:r>
              <w:rPr>
                <w:rFonts w:ascii="Times New Roman" w:eastAsia="Times New Roman" w:hAnsi="Times New Roman" w:cs="Times New Roman"/>
                <w:color w:val="313131" w:themeColor="text1" w:themeShade="80"/>
                <w:sz w:val="24"/>
                <w:szCs w:val="24"/>
                <w:lang w:eastAsia="ru-RU"/>
              </w:rPr>
              <w:t>4</w:t>
            </w:r>
          </w:p>
        </w:tc>
      </w:tr>
      <w:tr w:rsidR="00A044A0" w:rsidRPr="00B63728" w:rsidTr="009E1A75">
        <w:tc>
          <w:tcPr>
            <w:tcW w:w="817" w:type="dxa"/>
          </w:tcPr>
          <w:p w:rsidR="00A044A0" w:rsidRPr="00B63728" w:rsidRDefault="001918C9" w:rsidP="00CC02C5">
            <w:pPr>
              <w:pStyle w:val="a3"/>
              <w:spacing w:before="240" w:line="276" w:lineRule="auto"/>
              <w:ind w:left="0"/>
              <w:jc w:val="center"/>
              <w:rPr>
                <w:rFonts w:ascii="Times New Roman" w:eastAsia="Times New Roman" w:hAnsi="Times New Roman" w:cs="Times New Roman"/>
                <w:color w:val="313131" w:themeColor="text1" w:themeShade="80"/>
                <w:sz w:val="24"/>
                <w:szCs w:val="24"/>
                <w:lang w:eastAsia="ru-RU"/>
              </w:rPr>
            </w:pPr>
            <w:r>
              <w:rPr>
                <w:rFonts w:ascii="Times New Roman" w:eastAsia="Times New Roman" w:hAnsi="Times New Roman" w:cs="Times New Roman"/>
                <w:color w:val="313131" w:themeColor="text1" w:themeShade="80"/>
                <w:sz w:val="24"/>
                <w:szCs w:val="24"/>
                <w:lang w:eastAsia="ru-RU"/>
              </w:rPr>
              <w:t>1.2</w:t>
            </w:r>
            <w:r w:rsidR="00A044A0" w:rsidRPr="00B63728">
              <w:rPr>
                <w:rFonts w:ascii="Times New Roman" w:eastAsia="Times New Roman" w:hAnsi="Times New Roman" w:cs="Times New Roman"/>
                <w:color w:val="313131" w:themeColor="text1" w:themeShade="80"/>
                <w:sz w:val="24"/>
                <w:szCs w:val="24"/>
                <w:lang w:eastAsia="ru-RU"/>
              </w:rPr>
              <w:t>.</w:t>
            </w:r>
          </w:p>
        </w:tc>
        <w:tc>
          <w:tcPr>
            <w:tcW w:w="7513" w:type="dxa"/>
          </w:tcPr>
          <w:p w:rsidR="00A044A0" w:rsidRPr="00B63728" w:rsidRDefault="00A044A0" w:rsidP="00E02266">
            <w:pPr>
              <w:pStyle w:val="a3"/>
              <w:spacing w:before="240" w:line="276" w:lineRule="auto"/>
              <w:ind w:left="0"/>
              <w:rPr>
                <w:rFonts w:ascii="Times New Roman" w:eastAsia="Times New Roman" w:hAnsi="Times New Roman" w:cs="Times New Roman"/>
                <w:color w:val="313131" w:themeColor="text1" w:themeShade="80"/>
                <w:sz w:val="24"/>
                <w:szCs w:val="24"/>
                <w:lang w:eastAsia="ru-RU"/>
              </w:rPr>
            </w:pPr>
            <w:r w:rsidRPr="00B63728">
              <w:rPr>
                <w:rFonts w:ascii="Times New Roman" w:eastAsia="Times New Roman" w:hAnsi="Times New Roman" w:cs="Times New Roman"/>
                <w:color w:val="313131" w:themeColor="text1" w:themeShade="80"/>
                <w:sz w:val="24"/>
                <w:szCs w:val="24"/>
                <w:lang w:eastAsia="ru-RU"/>
              </w:rPr>
              <w:t xml:space="preserve">Цели, задачи  и принципы реализации Программы </w:t>
            </w:r>
          </w:p>
        </w:tc>
        <w:tc>
          <w:tcPr>
            <w:tcW w:w="1523" w:type="dxa"/>
          </w:tcPr>
          <w:p w:rsidR="00A044A0" w:rsidRPr="00B63728" w:rsidRDefault="00716338" w:rsidP="00CC02C5">
            <w:pPr>
              <w:pStyle w:val="a3"/>
              <w:spacing w:before="240" w:line="276" w:lineRule="auto"/>
              <w:ind w:left="0"/>
              <w:jc w:val="center"/>
              <w:rPr>
                <w:rFonts w:ascii="Times New Roman" w:eastAsia="Times New Roman" w:hAnsi="Times New Roman" w:cs="Times New Roman"/>
                <w:color w:val="313131" w:themeColor="text1" w:themeShade="80"/>
                <w:sz w:val="24"/>
                <w:szCs w:val="24"/>
                <w:lang w:eastAsia="ru-RU"/>
              </w:rPr>
            </w:pPr>
            <w:r>
              <w:rPr>
                <w:rFonts w:ascii="Times New Roman" w:eastAsia="Times New Roman" w:hAnsi="Times New Roman" w:cs="Times New Roman"/>
                <w:color w:val="313131" w:themeColor="text1" w:themeShade="80"/>
                <w:sz w:val="24"/>
                <w:szCs w:val="24"/>
                <w:lang w:eastAsia="ru-RU"/>
              </w:rPr>
              <w:t>5</w:t>
            </w:r>
          </w:p>
        </w:tc>
      </w:tr>
      <w:tr w:rsidR="00A044A0" w:rsidRPr="00B63728" w:rsidTr="009E1A75">
        <w:tc>
          <w:tcPr>
            <w:tcW w:w="817" w:type="dxa"/>
          </w:tcPr>
          <w:p w:rsidR="00A044A0" w:rsidRPr="00B63728" w:rsidRDefault="001918C9" w:rsidP="00CC02C5">
            <w:pPr>
              <w:pStyle w:val="a3"/>
              <w:spacing w:before="240" w:line="276" w:lineRule="auto"/>
              <w:ind w:left="0"/>
              <w:jc w:val="center"/>
              <w:rPr>
                <w:rFonts w:ascii="Times New Roman" w:eastAsia="Times New Roman" w:hAnsi="Times New Roman" w:cs="Times New Roman"/>
                <w:color w:val="313131" w:themeColor="text1" w:themeShade="80"/>
                <w:sz w:val="24"/>
                <w:szCs w:val="24"/>
                <w:lang w:eastAsia="ru-RU"/>
              </w:rPr>
            </w:pPr>
            <w:r>
              <w:rPr>
                <w:rFonts w:ascii="Times New Roman" w:eastAsia="Times New Roman" w:hAnsi="Times New Roman" w:cs="Times New Roman"/>
                <w:color w:val="313131" w:themeColor="text1" w:themeShade="80"/>
                <w:sz w:val="24"/>
                <w:szCs w:val="24"/>
                <w:lang w:eastAsia="ru-RU"/>
              </w:rPr>
              <w:t>1.3</w:t>
            </w:r>
            <w:r w:rsidR="00A044A0" w:rsidRPr="00B63728">
              <w:rPr>
                <w:rFonts w:ascii="Times New Roman" w:eastAsia="Times New Roman" w:hAnsi="Times New Roman" w:cs="Times New Roman"/>
                <w:color w:val="313131" w:themeColor="text1" w:themeShade="80"/>
                <w:sz w:val="24"/>
                <w:szCs w:val="24"/>
                <w:lang w:eastAsia="ru-RU"/>
              </w:rPr>
              <w:t>.</w:t>
            </w:r>
          </w:p>
        </w:tc>
        <w:tc>
          <w:tcPr>
            <w:tcW w:w="7513" w:type="dxa"/>
          </w:tcPr>
          <w:p w:rsidR="00A044A0" w:rsidRPr="00B63728" w:rsidRDefault="00D92CF0" w:rsidP="00CC02C5">
            <w:pPr>
              <w:pStyle w:val="a3"/>
              <w:spacing w:before="240" w:line="276" w:lineRule="auto"/>
              <w:ind w:left="0"/>
              <w:rPr>
                <w:rFonts w:ascii="Times New Roman" w:eastAsia="Times New Roman" w:hAnsi="Times New Roman" w:cs="Times New Roman"/>
                <w:color w:val="313131" w:themeColor="text1" w:themeShade="80"/>
                <w:sz w:val="24"/>
                <w:szCs w:val="24"/>
                <w:lang w:val="en-US" w:eastAsia="ru-RU"/>
              </w:rPr>
            </w:pPr>
            <w:r w:rsidRPr="00B63728">
              <w:rPr>
                <w:rFonts w:ascii="Times New Roman" w:eastAsia="Times New Roman" w:hAnsi="Times New Roman" w:cs="Times New Roman"/>
                <w:color w:val="313131" w:themeColor="text1" w:themeShade="80"/>
                <w:sz w:val="24"/>
                <w:szCs w:val="24"/>
                <w:lang w:eastAsia="ru-RU"/>
              </w:rPr>
              <w:t>Подходы к реализации Программы</w:t>
            </w:r>
          </w:p>
        </w:tc>
        <w:tc>
          <w:tcPr>
            <w:tcW w:w="1523" w:type="dxa"/>
          </w:tcPr>
          <w:p w:rsidR="00A044A0" w:rsidRPr="00B63728" w:rsidRDefault="00716338" w:rsidP="00CC02C5">
            <w:pPr>
              <w:pStyle w:val="a3"/>
              <w:spacing w:before="240" w:line="276" w:lineRule="auto"/>
              <w:ind w:left="0"/>
              <w:jc w:val="center"/>
              <w:rPr>
                <w:rFonts w:ascii="Times New Roman" w:eastAsia="Times New Roman" w:hAnsi="Times New Roman" w:cs="Times New Roman"/>
                <w:color w:val="313131" w:themeColor="text1" w:themeShade="80"/>
                <w:sz w:val="24"/>
                <w:szCs w:val="24"/>
                <w:lang w:eastAsia="ru-RU"/>
              </w:rPr>
            </w:pPr>
            <w:r>
              <w:rPr>
                <w:rFonts w:ascii="Times New Roman" w:eastAsia="Times New Roman" w:hAnsi="Times New Roman" w:cs="Times New Roman"/>
                <w:color w:val="313131" w:themeColor="text1" w:themeShade="80"/>
                <w:sz w:val="24"/>
                <w:szCs w:val="24"/>
                <w:lang w:eastAsia="ru-RU"/>
              </w:rPr>
              <w:t>6</w:t>
            </w:r>
          </w:p>
        </w:tc>
      </w:tr>
      <w:tr w:rsidR="00A044A0" w:rsidRPr="00B63728" w:rsidTr="009E1A75">
        <w:tc>
          <w:tcPr>
            <w:tcW w:w="817" w:type="dxa"/>
          </w:tcPr>
          <w:p w:rsidR="00A044A0" w:rsidRPr="00B63728" w:rsidRDefault="00A044A0" w:rsidP="00CC02C5">
            <w:pPr>
              <w:pStyle w:val="a3"/>
              <w:spacing w:before="240" w:line="276" w:lineRule="auto"/>
              <w:ind w:left="0"/>
              <w:jc w:val="center"/>
              <w:rPr>
                <w:rFonts w:ascii="Times New Roman" w:eastAsia="Times New Roman" w:hAnsi="Times New Roman" w:cs="Times New Roman"/>
                <w:color w:val="313131" w:themeColor="text1" w:themeShade="80"/>
                <w:sz w:val="24"/>
                <w:szCs w:val="24"/>
                <w:lang w:eastAsia="ru-RU"/>
              </w:rPr>
            </w:pPr>
            <w:r w:rsidRPr="00B63728">
              <w:rPr>
                <w:rFonts w:ascii="Times New Roman" w:eastAsia="Times New Roman" w:hAnsi="Times New Roman" w:cs="Times New Roman"/>
                <w:color w:val="313131" w:themeColor="text1" w:themeShade="80"/>
                <w:sz w:val="24"/>
                <w:szCs w:val="24"/>
                <w:lang w:eastAsia="ru-RU"/>
              </w:rPr>
              <w:t>1.4.</w:t>
            </w:r>
          </w:p>
        </w:tc>
        <w:tc>
          <w:tcPr>
            <w:tcW w:w="7513" w:type="dxa"/>
          </w:tcPr>
          <w:p w:rsidR="00A044A0" w:rsidRPr="00B63728" w:rsidRDefault="00D92CF0" w:rsidP="00CC02C5">
            <w:pPr>
              <w:pStyle w:val="a3"/>
              <w:spacing w:before="240" w:line="276" w:lineRule="auto"/>
              <w:ind w:left="0"/>
              <w:rPr>
                <w:rFonts w:ascii="Times New Roman" w:eastAsia="Times New Roman" w:hAnsi="Times New Roman" w:cs="Times New Roman"/>
                <w:color w:val="313131" w:themeColor="text1" w:themeShade="80"/>
                <w:sz w:val="24"/>
                <w:szCs w:val="24"/>
                <w:lang w:eastAsia="ru-RU"/>
              </w:rPr>
            </w:pPr>
            <w:r w:rsidRPr="00B63728">
              <w:rPr>
                <w:rFonts w:ascii="Times New Roman" w:eastAsia="Times New Roman" w:hAnsi="Times New Roman" w:cs="Times New Roman"/>
                <w:color w:val="313131" w:themeColor="text1" w:themeShade="80"/>
                <w:sz w:val="24"/>
                <w:szCs w:val="24"/>
                <w:lang w:eastAsia="ru-RU"/>
              </w:rPr>
              <w:t>Значимые характеристики, в том числе особенностей развития детей раннего и дошкольного возраста</w:t>
            </w:r>
          </w:p>
        </w:tc>
        <w:tc>
          <w:tcPr>
            <w:tcW w:w="1523" w:type="dxa"/>
          </w:tcPr>
          <w:p w:rsidR="00A044A0" w:rsidRPr="00B63728" w:rsidRDefault="00716338" w:rsidP="00CC02C5">
            <w:pPr>
              <w:pStyle w:val="a3"/>
              <w:spacing w:before="240" w:line="276" w:lineRule="auto"/>
              <w:ind w:left="0"/>
              <w:jc w:val="center"/>
              <w:rPr>
                <w:rFonts w:ascii="Times New Roman" w:eastAsia="Times New Roman" w:hAnsi="Times New Roman" w:cs="Times New Roman"/>
                <w:color w:val="313131" w:themeColor="text1" w:themeShade="80"/>
                <w:sz w:val="24"/>
                <w:szCs w:val="24"/>
                <w:lang w:eastAsia="ru-RU"/>
              </w:rPr>
            </w:pPr>
            <w:r>
              <w:rPr>
                <w:rFonts w:ascii="Times New Roman" w:eastAsia="Times New Roman" w:hAnsi="Times New Roman" w:cs="Times New Roman"/>
                <w:color w:val="313131" w:themeColor="text1" w:themeShade="80"/>
                <w:sz w:val="24"/>
                <w:szCs w:val="24"/>
                <w:lang w:eastAsia="ru-RU"/>
              </w:rPr>
              <w:t>8</w:t>
            </w:r>
          </w:p>
        </w:tc>
      </w:tr>
      <w:tr w:rsidR="00A044A0" w:rsidRPr="00B63728" w:rsidTr="009E1A75">
        <w:tc>
          <w:tcPr>
            <w:tcW w:w="817" w:type="dxa"/>
          </w:tcPr>
          <w:p w:rsidR="00A044A0" w:rsidRPr="00B63728" w:rsidRDefault="00A044A0" w:rsidP="00CC02C5">
            <w:pPr>
              <w:pStyle w:val="a3"/>
              <w:spacing w:before="240" w:line="276" w:lineRule="auto"/>
              <w:ind w:left="0"/>
              <w:jc w:val="center"/>
              <w:rPr>
                <w:rFonts w:ascii="Times New Roman" w:eastAsia="Times New Roman" w:hAnsi="Times New Roman" w:cs="Times New Roman"/>
                <w:color w:val="313131" w:themeColor="text1" w:themeShade="80"/>
                <w:sz w:val="24"/>
                <w:szCs w:val="24"/>
                <w:lang w:eastAsia="ru-RU"/>
              </w:rPr>
            </w:pPr>
            <w:r w:rsidRPr="00B63728">
              <w:rPr>
                <w:rFonts w:ascii="Times New Roman" w:eastAsia="Times New Roman" w:hAnsi="Times New Roman" w:cs="Times New Roman"/>
                <w:color w:val="313131" w:themeColor="text1" w:themeShade="80"/>
                <w:sz w:val="24"/>
                <w:szCs w:val="24"/>
                <w:lang w:eastAsia="ru-RU"/>
              </w:rPr>
              <w:t>1.5.</w:t>
            </w:r>
          </w:p>
        </w:tc>
        <w:tc>
          <w:tcPr>
            <w:tcW w:w="7513" w:type="dxa"/>
          </w:tcPr>
          <w:p w:rsidR="00A044A0" w:rsidRPr="00B63728" w:rsidRDefault="00D92CF0" w:rsidP="00E02266">
            <w:pPr>
              <w:pStyle w:val="a3"/>
              <w:spacing w:before="240" w:line="276" w:lineRule="auto"/>
              <w:ind w:left="0"/>
              <w:rPr>
                <w:rFonts w:ascii="Times New Roman" w:eastAsia="Times New Roman" w:hAnsi="Times New Roman" w:cs="Times New Roman"/>
                <w:color w:val="313131" w:themeColor="text1" w:themeShade="80"/>
                <w:sz w:val="24"/>
                <w:szCs w:val="24"/>
                <w:lang w:eastAsia="ru-RU"/>
              </w:rPr>
            </w:pPr>
            <w:r w:rsidRPr="00B63728">
              <w:rPr>
                <w:rFonts w:ascii="Times New Roman" w:eastAsia="Times New Roman" w:hAnsi="Times New Roman" w:cs="Times New Roman"/>
                <w:color w:val="313131" w:themeColor="text1" w:themeShade="80"/>
                <w:sz w:val="24"/>
                <w:szCs w:val="24"/>
                <w:lang w:eastAsia="ru-RU"/>
              </w:rPr>
              <w:t xml:space="preserve">Планируемые результаты </w:t>
            </w:r>
            <w:r w:rsidR="00E02266" w:rsidRPr="00B63728">
              <w:rPr>
                <w:rFonts w:ascii="Times New Roman" w:eastAsia="Times New Roman" w:hAnsi="Times New Roman" w:cs="Times New Roman"/>
                <w:color w:val="313131" w:themeColor="text1" w:themeShade="80"/>
                <w:sz w:val="24"/>
                <w:szCs w:val="24"/>
                <w:lang w:eastAsia="ru-RU"/>
              </w:rPr>
              <w:t xml:space="preserve"> </w:t>
            </w:r>
            <w:r w:rsidRPr="00B63728">
              <w:rPr>
                <w:rFonts w:ascii="Times New Roman" w:eastAsia="Times New Roman" w:hAnsi="Times New Roman" w:cs="Times New Roman"/>
                <w:color w:val="313131" w:themeColor="text1" w:themeShade="80"/>
                <w:sz w:val="24"/>
                <w:szCs w:val="24"/>
                <w:lang w:eastAsia="ru-RU"/>
              </w:rPr>
              <w:t>освоения Программы</w:t>
            </w:r>
          </w:p>
        </w:tc>
        <w:tc>
          <w:tcPr>
            <w:tcW w:w="1523" w:type="dxa"/>
          </w:tcPr>
          <w:p w:rsidR="00A044A0" w:rsidRPr="00716338" w:rsidRDefault="00716338" w:rsidP="00CC02C5">
            <w:pPr>
              <w:pStyle w:val="a3"/>
              <w:spacing w:before="240" w:line="276" w:lineRule="auto"/>
              <w:ind w:left="0"/>
              <w:jc w:val="center"/>
              <w:rPr>
                <w:rFonts w:ascii="Times New Roman" w:eastAsia="Times New Roman" w:hAnsi="Times New Roman" w:cs="Times New Roman"/>
                <w:color w:val="313131" w:themeColor="text1" w:themeShade="80"/>
                <w:sz w:val="24"/>
                <w:szCs w:val="24"/>
                <w:lang w:eastAsia="ru-RU"/>
              </w:rPr>
            </w:pPr>
            <w:r>
              <w:rPr>
                <w:rFonts w:ascii="Times New Roman" w:eastAsia="Times New Roman" w:hAnsi="Times New Roman" w:cs="Times New Roman"/>
                <w:color w:val="313131" w:themeColor="text1" w:themeShade="80"/>
                <w:sz w:val="24"/>
                <w:szCs w:val="24"/>
                <w:lang w:eastAsia="ru-RU"/>
              </w:rPr>
              <w:t>10</w:t>
            </w:r>
          </w:p>
        </w:tc>
      </w:tr>
      <w:tr w:rsidR="00676AF7" w:rsidRPr="00B63728" w:rsidTr="009E1A75">
        <w:tc>
          <w:tcPr>
            <w:tcW w:w="817" w:type="dxa"/>
          </w:tcPr>
          <w:p w:rsidR="00676AF7" w:rsidRPr="00B63728" w:rsidRDefault="00676AF7" w:rsidP="00CC02C5">
            <w:pPr>
              <w:pStyle w:val="a3"/>
              <w:spacing w:before="240" w:line="276" w:lineRule="auto"/>
              <w:ind w:left="0"/>
              <w:jc w:val="center"/>
              <w:rPr>
                <w:rFonts w:ascii="Times New Roman" w:eastAsia="Times New Roman" w:hAnsi="Times New Roman" w:cs="Times New Roman"/>
                <w:b/>
                <w:color w:val="313131" w:themeColor="text1" w:themeShade="80"/>
                <w:sz w:val="24"/>
                <w:szCs w:val="24"/>
                <w:lang w:val="en-US" w:eastAsia="ru-RU"/>
              </w:rPr>
            </w:pPr>
            <w:r w:rsidRPr="00B63728">
              <w:rPr>
                <w:rFonts w:ascii="Times New Roman" w:eastAsia="Times New Roman" w:hAnsi="Times New Roman" w:cs="Times New Roman"/>
                <w:b/>
                <w:color w:val="313131" w:themeColor="text1" w:themeShade="80"/>
                <w:sz w:val="24"/>
                <w:szCs w:val="24"/>
                <w:lang w:val="en-US" w:eastAsia="ru-RU"/>
              </w:rPr>
              <w:t>II</w:t>
            </w:r>
          </w:p>
        </w:tc>
        <w:tc>
          <w:tcPr>
            <w:tcW w:w="7513" w:type="dxa"/>
          </w:tcPr>
          <w:p w:rsidR="00676AF7" w:rsidRPr="00B63728" w:rsidRDefault="00676AF7" w:rsidP="00CC02C5">
            <w:pPr>
              <w:pStyle w:val="a3"/>
              <w:spacing w:before="240" w:line="276" w:lineRule="auto"/>
              <w:ind w:left="0"/>
              <w:jc w:val="center"/>
              <w:rPr>
                <w:rFonts w:ascii="Times New Roman" w:eastAsia="Times New Roman" w:hAnsi="Times New Roman" w:cs="Times New Roman"/>
                <w:b/>
                <w:color w:val="313131" w:themeColor="text1" w:themeShade="80"/>
                <w:sz w:val="24"/>
                <w:szCs w:val="24"/>
                <w:lang w:eastAsia="ru-RU"/>
              </w:rPr>
            </w:pPr>
            <w:r w:rsidRPr="00B63728">
              <w:rPr>
                <w:rFonts w:ascii="Times New Roman" w:eastAsia="Times New Roman" w:hAnsi="Times New Roman" w:cs="Times New Roman"/>
                <w:b/>
                <w:color w:val="313131" w:themeColor="text1" w:themeShade="80"/>
                <w:sz w:val="24"/>
                <w:szCs w:val="24"/>
                <w:lang w:eastAsia="ru-RU"/>
              </w:rPr>
              <w:t>Содержательный раздел</w:t>
            </w:r>
          </w:p>
        </w:tc>
        <w:tc>
          <w:tcPr>
            <w:tcW w:w="1523" w:type="dxa"/>
          </w:tcPr>
          <w:p w:rsidR="00676AF7" w:rsidRPr="00B63728" w:rsidRDefault="00676AF7" w:rsidP="00CC02C5">
            <w:pPr>
              <w:pStyle w:val="a3"/>
              <w:spacing w:before="240" w:line="276" w:lineRule="auto"/>
              <w:ind w:left="0"/>
              <w:rPr>
                <w:rFonts w:ascii="Times New Roman" w:eastAsia="Times New Roman" w:hAnsi="Times New Roman" w:cs="Times New Roman"/>
                <w:b/>
                <w:color w:val="313131" w:themeColor="text1" w:themeShade="80"/>
                <w:sz w:val="24"/>
                <w:szCs w:val="24"/>
                <w:lang w:eastAsia="ru-RU"/>
              </w:rPr>
            </w:pPr>
          </w:p>
        </w:tc>
      </w:tr>
      <w:tr w:rsidR="00676AF7" w:rsidRPr="00B63728" w:rsidTr="009E1A75">
        <w:tc>
          <w:tcPr>
            <w:tcW w:w="817" w:type="dxa"/>
          </w:tcPr>
          <w:p w:rsidR="00676AF7" w:rsidRPr="00B63728" w:rsidRDefault="00676AF7" w:rsidP="00CC02C5">
            <w:pPr>
              <w:pStyle w:val="a3"/>
              <w:spacing w:before="240" w:line="276" w:lineRule="auto"/>
              <w:ind w:left="0"/>
              <w:jc w:val="center"/>
              <w:rPr>
                <w:rFonts w:ascii="Times New Roman" w:eastAsia="Times New Roman" w:hAnsi="Times New Roman" w:cs="Times New Roman"/>
                <w:color w:val="313131" w:themeColor="text1" w:themeShade="80"/>
                <w:sz w:val="24"/>
                <w:szCs w:val="24"/>
                <w:lang w:eastAsia="ru-RU"/>
              </w:rPr>
            </w:pPr>
            <w:r w:rsidRPr="00B63728">
              <w:rPr>
                <w:rFonts w:ascii="Times New Roman" w:eastAsia="Times New Roman" w:hAnsi="Times New Roman" w:cs="Times New Roman"/>
                <w:color w:val="313131" w:themeColor="text1" w:themeShade="80"/>
                <w:sz w:val="24"/>
                <w:szCs w:val="24"/>
                <w:lang w:eastAsia="ru-RU"/>
              </w:rPr>
              <w:t>2.1.</w:t>
            </w:r>
          </w:p>
        </w:tc>
        <w:tc>
          <w:tcPr>
            <w:tcW w:w="7513" w:type="dxa"/>
          </w:tcPr>
          <w:p w:rsidR="00676AF7" w:rsidRPr="00B63728" w:rsidRDefault="001918C9" w:rsidP="00CC02C5">
            <w:pPr>
              <w:pStyle w:val="a3"/>
              <w:spacing w:before="240" w:line="276" w:lineRule="auto"/>
              <w:ind w:left="0"/>
              <w:rPr>
                <w:rFonts w:ascii="Times New Roman" w:eastAsia="Times New Roman" w:hAnsi="Times New Roman" w:cs="Times New Roman"/>
                <w:color w:val="313131" w:themeColor="text1" w:themeShade="80"/>
                <w:sz w:val="24"/>
                <w:szCs w:val="24"/>
                <w:lang w:eastAsia="ru-RU"/>
              </w:rPr>
            </w:pPr>
            <w:r>
              <w:rPr>
                <w:rFonts w:ascii="Times New Roman" w:eastAsia="Times New Roman" w:hAnsi="Times New Roman" w:cs="Times New Roman"/>
                <w:color w:val="313131" w:themeColor="text1" w:themeShade="80"/>
                <w:sz w:val="24"/>
                <w:szCs w:val="24"/>
                <w:lang w:eastAsia="ru-RU"/>
              </w:rPr>
              <w:t>О</w:t>
            </w:r>
            <w:r w:rsidR="000B3AA8">
              <w:rPr>
                <w:rFonts w:ascii="Times New Roman" w:eastAsia="Times New Roman" w:hAnsi="Times New Roman" w:cs="Times New Roman"/>
                <w:color w:val="313131" w:themeColor="text1" w:themeShade="80"/>
                <w:sz w:val="24"/>
                <w:szCs w:val="24"/>
                <w:lang w:eastAsia="ru-RU"/>
              </w:rPr>
              <w:t>писание образовательной деятельности в соответствии с направлениями развития ребёнка, представленными в пяти образовательных областях</w:t>
            </w:r>
          </w:p>
        </w:tc>
        <w:tc>
          <w:tcPr>
            <w:tcW w:w="1523" w:type="dxa"/>
          </w:tcPr>
          <w:p w:rsidR="00676AF7" w:rsidRPr="000B3AA8" w:rsidRDefault="00716338" w:rsidP="00CC02C5">
            <w:pPr>
              <w:pStyle w:val="a3"/>
              <w:spacing w:before="240" w:line="276" w:lineRule="auto"/>
              <w:ind w:left="0"/>
              <w:jc w:val="center"/>
              <w:rPr>
                <w:rFonts w:ascii="Times New Roman" w:eastAsia="Times New Roman" w:hAnsi="Times New Roman" w:cs="Times New Roman"/>
                <w:color w:val="313131" w:themeColor="text1" w:themeShade="80"/>
                <w:sz w:val="24"/>
                <w:szCs w:val="24"/>
                <w:lang w:eastAsia="ru-RU"/>
              </w:rPr>
            </w:pPr>
            <w:r>
              <w:rPr>
                <w:rFonts w:ascii="Times New Roman" w:eastAsia="Times New Roman" w:hAnsi="Times New Roman" w:cs="Times New Roman"/>
                <w:color w:val="313131" w:themeColor="text1" w:themeShade="80"/>
                <w:sz w:val="24"/>
                <w:szCs w:val="24"/>
                <w:lang w:eastAsia="ru-RU"/>
              </w:rPr>
              <w:t>16</w:t>
            </w:r>
          </w:p>
        </w:tc>
      </w:tr>
      <w:tr w:rsidR="00C900DD" w:rsidRPr="00B63728" w:rsidTr="009E1A75">
        <w:tc>
          <w:tcPr>
            <w:tcW w:w="817" w:type="dxa"/>
          </w:tcPr>
          <w:p w:rsidR="00C900DD" w:rsidRPr="00B63728" w:rsidRDefault="00C900DD" w:rsidP="00CC02C5">
            <w:pPr>
              <w:pStyle w:val="a3"/>
              <w:spacing w:before="240" w:line="276" w:lineRule="auto"/>
              <w:ind w:left="0"/>
              <w:jc w:val="center"/>
              <w:rPr>
                <w:rFonts w:ascii="Times New Roman" w:eastAsia="Times New Roman" w:hAnsi="Times New Roman" w:cs="Times New Roman"/>
                <w:color w:val="313131" w:themeColor="text1" w:themeShade="80"/>
                <w:sz w:val="24"/>
                <w:szCs w:val="24"/>
                <w:lang w:eastAsia="ru-RU"/>
              </w:rPr>
            </w:pPr>
            <w:r w:rsidRPr="00B63728">
              <w:rPr>
                <w:rFonts w:ascii="Times New Roman" w:eastAsia="Times New Roman" w:hAnsi="Times New Roman" w:cs="Times New Roman"/>
                <w:color w:val="313131" w:themeColor="text1" w:themeShade="80"/>
                <w:sz w:val="26"/>
                <w:szCs w:val="26"/>
              </w:rPr>
              <w:t>2.1.1.</w:t>
            </w:r>
          </w:p>
        </w:tc>
        <w:tc>
          <w:tcPr>
            <w:tcW w:w="7513" w:type="dxa"/>
          </w:tcPr>
          <w:p w:rsidR="00C900DD" w:rsidRPr="00B63728" w:rsidRDefault="00C900DD" w:rsidP="00CC02C5">
            <w:pPr>
              <w:spacing w:before="240" w:line="276" w:lineRule="auto"/>
              <w:rPr>
                <w:rFonts w:ascii="Times New Roman" w:eastAsia="Times New Roman" w:hAnsi="Times New Roman" w:cs="Times New Roman"/>
                <w:color w:val="313131" w:themeColor="text1" w:themeShade="80"/>
                <w:sz w:val="24"/>
                <w:szCs w:val="24"/>
              </w:rPr>
            </w:pPr>
            <w:r w:rsidRPr="00B63728">
              <w:rPr>
                <w:rFonts w:ascii="Times New Roman" w:eastAsia="Times New Roman" w:hAnsi="Times New Roman" w:cs="Times New Roman"/>
                <w:color w:val="313131" w:themeColor="text1" w:themeShade="80"/>
                <w:sz w:val="24"/>
                <w:szCs w:val="24"/>
              </w:rPr>
              <w:t>Образовательная область «Социально – коммуникативное развитие»</w:t>
            </w:r>
          </w:p>
          <w:p w:rsidR="00C900DD" w:rsidRPr="00B63728" w:rsidRDefault="00C900DD" w:rsidP="00CC02C5">
            <w:pPr>
              <w:pStyle w:val="a3"/>
              <w:spacing w:before="240" w:line="276" w:lineRule="auto"/>
              <w:ind w:left="0"/>
              <w:rPr>
                <w:rFonts w:ascii="Times New Roman" w:eastAsia="Times New Roman" w:hAnsi="Times New Roman" w:cs="Times New Roman"/>
                <w:color w:val="313131" w:themeColor="text1" w:themeShade="80"/>
                <w:sz w:val="24"/>
                <w:szCs w:val="24"/>
                <w:lang w:eastAsia="ru-RU"/>
              </w:rPr>
            </w:pPr>
          </w:p>
        </w:tc>
        <w:tc>
          <w:tcPr>
            <w:tcW w:w="1523" w:type="dxa"/>
          </w:tcPr>
          <w:p w:rsidR="00C900DD" w:rsidRPr="00B63728" w:rsidRDefault="00716338" w:rsidP="00CC02C5">
            <w:pPr>
              <w:pStyle w:val="a3"/>
              <w:spacing w:before="240" w:line="276" w:lineRule="auto"/>
              <w:ind w:left="0"/>
              <w:jc w:val="center"/>
              <w:rPr>
                <w:rFonts w:ascii="Times New Roman" w:eastAsia="Times New Roman" w:hAnsi="Times New Roman" w:cs="Times New Roman"/>
                <w:color w:val="313131" w:themeColor="text1" w:themeShade="80"/>
                <w:sz w:val="24"/>
                <w:szCs w:val="24"/>
                <w:lang w:eastAsia="ru-RU"/>
              </w:rPr>
            </w:pPr>
            <w:r>
              <w:rPr>
                <w:rFonts w:ascii="Times New Roman" w:eastAsia="Times New Roman" w:hAnsi="Times New Roman" w:cs="Times New Roman"/>
                <w:color w:val="313131" w:themeColor="text1" w:themeShade="80"/>
                <w:sz w:val="24"/>
                <w:szCs w:val="24"/>
                <w:lang w:eastAsia="ru-RU"/>
              </w:rPr>
              <w:t>17</w:t>
            </w:r>
          </w:p>
        </w:tc>
      </w:tr>
      <w:tr w:rsidR="00C900DD" w:rsidRPr="00B63728" w:rsidTr="009E1A75">
        <w:tc>
          <w:tcPr>
            <w:tcW w:w="817" w:type="dxa"/>
          </w:tcPr>
          <w:p w:rsidR="00C900DD" w:rsidRPr="00B63728" w:rsidRDefault="00C900DD" w:rsidP="00CC02C5">
            <w:pPr>
              <w:pStyle w:val="a3"/>
              <w:spacing w:before="240" w:line="276" w:lineRule="auto"/>
              <w:ind w:left="0"/>
              <w:jc w:val="center"/>
              <w:rPr>
                <w:rFonts w:ascii="Times New Roman" w:eastAsia="Times New Roman" w:hAnsi="Times New Roman" w:cs="Times New Roman"/>
                <w:color w:val="313131" w:themeColor="text1" w:themeShade="80"/>
                <w:sz w:val="26"/>
                <w:szCs w:val="26"/>
              </w:rPr>
            </w:pPr>
            <w:r w:rsidRPr="00B63728">
              <w:rPr>
                <w:rFonts w:ascii="Times New Roman" w:eastAsia="Times New Roman" w:hAnsi="Times New Roman" w:cs="Times New Roman"/>
                <w:color w:val="313131" w:themeColor="text1" w:themeShade="80"/>
                <w:sz w:val="26"/>
                <w:szCs w:val="26"/>
              </w:rPr>
              <w:t>2.1.2.</w:t>
            </w:r>
          </w:p>
        </w:tc>
        <w:tc>
          <w:tcPr>
            <w:tcW w:w="7513" w:type="dxa"/>
          </w:tcPr>
          <w:p w:rsidR="00C900DD" w:rsidRPr="00B63728" w:rsidRDefault="00C900DD" w:rsidP="00CC02C5">
            <w:pPr>
              <w:spacing w:before="240" w:line="276" w:lineRule="auto"/>
              <w:rPr>
                <w:rFonts w:ascii="Times New Roman" w:eastAsia="Times New Roman" w:hAnsi="Times New Roman" w:cs="Times New Roman"/>
                <w:color w:val="313131" w:themeColor="text1" w:themeShade="80"/>
                <w:sz w:val="24"/>
                <w:szCs w:val="24"/>
              </w:rPr>
            </w:pPr>
            <w:r w:rsidRPr="00B63728">
              <w:rPr>
                <w:rFonts w:ascii="Times New Roman" w:eastAsia="Times New Roman" w:hAnsi="Times New Roman" w:cs="Times New Roman"/>
                <w:color w:val="313131" w:themeColor="text1" w:themeShade="80"/>
                <w:sz w:val="24"/>
                <w:szCs w:val="24"/>
              </w:rPr>
              <w:t>Образовательная область «Познавательное развитие»</w:t>
            </w:r>
          </w:p>
        </w:tc>
        <w:tc>
          <w:tcPr>
            <w:tcW w:w="1523" w:type="dxa"/>
          </w:tcPr>
          <w:p w:rsidR="00C900DD" w:rsidRPr="00B63728" w:rsidRDefault="00716338" w:rsidP="00CC02C5">
            <w:pPr>
              <w:pStyle w:val="a3"/>
              <w:spacing w:before="240" w:line="276" w:lineRule="auto"/>
              <w:ind w:left="0"/>
              <w:jc w:val="center"/>
              <w:rPr>
                <w:rFonts w:ascii="Times New Roman" w:eastAsia="Times New Roman" w:hAnsi="Times New Roman" w:cs="Times New Roman"/>
                <w:color w:val="313131" w:themeColor="text1" w:themeShade="80"/>
                <w:sz w:val="24"/>
                <w:szCs w:val="24"/>
                <w:lang w:eastAsia="ru-RU"/>
              </w:rPr>
            </w:pPr>
            <w:r>
              <w:rPr>
                <w:rFonts w:ascii="Times New Roman" w:eastAsia="Times New Roman" w:hAnsi="Times New Roman" w:cs="Times New Roman"/>
                <w:color w:val="313131" w:themeColor="text1" w:themeShade="80"/>
                <w:sz w:val="24"/>
                <w:szCs w:val="24"/>
                <w:lang w:eastAsia="ru-RU"/>
              </w:rPr>
              <w:t>18</w:t>
            </w:r>
          </w:p>
        </w:tc>
      </w:tr>
      <w:tr w:rsidR="00C900DD" w:rsidRPr="00B63728" w:rsidTr="009E1A75">
        <w:tc>
          <w:tcPr>
            <w:tcW w:w="817" w:type="dxa"/>
          </w:tcPr>
          <w:p w:rsidR="00C900DD" w:rsidRPr="00B63728" w:rsidRDefault="00C900DD" w:rsidP="00CC02C5">
            <w:pPr>
              <w:pStyle w:val="a3"/>
              <w:spacing w:before="240" w:line="276" w:lineRule="auto"/>
              <w:ind w:left="0"/>
              <w:jc w:val="center"/>
              <w:rPr>
                <w:rFonts w:ascii="Times New Roman" w:eastAsia="Times New Roman" w:hAnsi="Times New Roman" w:cs="Times New Roman"/>
                <w:color w:val="313131" w:themeColor="text1" w:themeShade="80"/>
                <w:sz w:val="26"/>
                <w:szCs w:val="26"/>
              </w:rPr>
            </w:pPr>
            <w:r w:rsidRPr="00B63728">
              <w:rPr>
                <w:rFonts w:ascii="Times New Roman" w:eastAsia="Times New Roman" w:hAnsi="Times New Roman" w:cs="Times New Roman"/>
                <w:color w:val="313131" w:themeColor="text1" w:themeShade="80"/>
                <w:sz w:val="26"/>
                <w:szCs w:val="26"/>
              </w:rPr>
              <w:t>2.1.3.</w:t>
            </w:r>
          </w:p>
        </w:tc>
        <w:tc>
          <w:tcPr>
            <w:tcW w:w="7513" w:type="dxa"/>
          </w:tcPr>
          <w:p w:rsidR="00C900DD" w:rsidRPr="00B63728" w:rsidRDefault="00C900DD" w:rsidP="00CC02C5">
            <w:pPr>
              <w:spacing w:before="240" w:line="276" w:lineRule="auto"/>
              <w:rPr>
                <w:rFonts w:ascii="Times New Roman" w:eastAsia="Times New Roman" w:hAnsi="Times New Roman" w:cs="Times New Roman"/>
                <w:color w:val="313131" w:themeColor="text1" w:themeShade="80"/>
                <w:sz w:val="24"/>
                <w:szCs w:val="24"/>
              </w:rPr>
            </w:pPr>
            <w:r w:rsidRPr="00B63728">
              <w:rPr>
                <w:rFonts w:ascii="Times New Roman" w:eastAsia="Times New Roman" w:hAnsi="Times New Roman" w:cs="Times New Roman"/>
                <w:color w:val="313131" w:themeColor="text1" w:themeShade="80"/>
                <w:sz w:val="24"/>
                <w:szCs w:val="24"/>
              </w:rPr>
              <w:t>Образовательная область «Речевое развитие»</w:t>
            </w:r>
          </w:p>
        </w:tc>
        <w:tc>
          <w:tcPr>
            <w:tcW w:w="1523" w:type="dxa"/>
          </w:tcPr>
          <w:p w:rsidR="00C900DD" w:rsidRPr="00B63728" w:rsidRDefault="00716338" w:rsidP="00CC02C5">
            <w:pPr>
              <w:pStyle w:val="a3"/>
              <w:spacing w:before="240" w:line="276" w:lineRule="auto"/>
              <w:ind w:left="0"/>
              <w:jc w:val="center"/>
              <w:rPr>
                <w:rFonts w:ascii="Times New Roman" w:eastAsia="Times New Roman" w:hAnsi="Times New Roman" w:cs="Times New Roman"/>
                <w:color w:val="313131" w:themeColor="text1" w:themeShade="80"/>
                <w:sz w:val="24"/>
                <w:szCs w:val="24"/>
                <w:lang w:eastAsia="ru-RU"/>
              </w:rPr>
            </w:pPr>
            <w:r>
              <w:rPr>
                <w:rFonts w:ascii="Times New Roman" w:eastAsia="Times New Roman" w:hAnsi="Times New Roman" w:cs="Times New Roman"/>
                <w:color w:val="313131" w:themeColor="text1" w:themeShade="80"/>
                <w:sz w:val="24"/>
                <w:szCs w:val="24"/>
                <w:lang w:eastAsia="ru-RU"/>
              </w:rPr>
              <w:t>19</w:t>
            </w:r>
          </w:p>
        </w:tc>
      </w:tr>
      <w:tr w:rsidR="00C900DD" w:rsidRPr="00B63728" w:rsidTr="009E1A75">
        <w:tc>
          <w:tcPr>
            <w:tcW w:w="817" w:type="dxa"/>
          </w:tcPr>
          <w:p w:rsidR="00C900DD" w:rsidRPr="00B63728" w:rsidRDefault="00C900DD" w:rsidP="00CC02C5">
            <w:pPr>
              <w:pStyle w:val="a3"/>
              <w:spacing w:before="240" w:line="276" w:lineRule="auto"/>
              <w:ind w:left="0"/>
              <w:jc w:val="center"/>
              <w:rPr>
                <w:rFonts w:ascii="Times New Roman" w:eastAsia="Times New Roman" w:hAnsi="Times New Roman" w:cs="Times New Roman"/>
                <w:color w:val="313131" w:themeColor="text1" w:themeShade="80"/>
                <w:sz w:val="26"/>
                <w:szCs w:val="26"/>
              </w:rPr>
            </w:pPr>
            <w:r w:rsidRPr="00B63728">
              <w:rPr>
                <w:rFonts w:ascii="Times New Roman" w:eastAsia="Times New Roman" w:hAnsi="Times New Roman" w:cs="Times New Roman"/>
                <w:color w:val="313131" w:themeColor="text1" w:themeShade="80"/>
                <w:sz w:val="26"/>
                <w:szCs w:val="26"/>
              </w:rPr>
              <w:t>2.1.4.</w:t>
            </w:r>
          </w:p>
        </w:tc>
        <w:tc>
          <w:tcPr>
            <w:tcW w:w="7513" w:type="dxa"/>
          </w:tcPr>
          <w:p w:rsidR="00C900DD" w:rsidRPr="00B63728" w:rsidRDefault="00C900DD" w:rsidP="00CC02C5">
            <w:pPr>
              <w:spacing w:before="240" w:line="276" w:lineRule="auto"/>
              <w:rPr>
                <w:rFonts w:ascii="Times New Roman" w:eastAsia="Times New Roman" w:hAnsi="Times New Roman" w:cs="Times New Roman"/>
                <w:color w:val="313131" w:themeColor="text1" w:themeShade="80"/>
                <w:sz w:val="24"/>
                <w:szCs w:val="24"/>
              </w:rPr>
            </w:pPr>
            <w:r w:rsidRPr="00B63728">
              <w:rPr>
                <w:rFonts w:ascii="Times New Roman" w:eastAsia="Times New Roman" w:hAnsi="Times New Roman" w:cs="Times New Roman"/>
                <w:color w:val="313131" w:themeColor="text1" w:themeShade="80"/>
                <w:sz w:val="24"/>
                <w:szCs w:val="24"/>
              </w:rPr>
              <w:t>Образовательная область «Художественно – эстетичес</w:t>
            </w:r>
            <w:r w:rsidR="00507247" w:rsidRPr="00B63728">
              <w:rPr>
                <w:rFonts w:ascii="Times New Roman" w:eastAsia="Times New Roman" w:hAnsi="Times New Roman" w:cs="Times New Roman"/>
                <w:color w:val="313131" w:themeColor="text1" w:themeShade="80"/>
                <w:sz w:val="24"/>
                <w:szCs w:val="24"/>
              </w:rPr>
              <w:t>к</w:t>
            </w:r>
            <w:r w:rsidRPr="00B63728">
              <w:rPr>
                <w:rFonts w:ascii="Times New Roman" w:eastAsia="Times New Roman" w:hAnsi="Times New Roman" w:cs="Times New Roman"/>
                <w:color w:val="313131" w:themeColor="text1" w:themeShade="80"/>
                <w:sz w:val="24"/>
                <w:szCs w:val="24"/>
              </w:rPr>
              <w:t>ое развитие»</w:t>
            </w:r>
          </w:p>
        </w:tc>
        <w:tc>
          <w:tcPr>
            <w:tcW w:w="1523" w:type="dxa"/>
          </w:tcPr>
          <w:p w:rsidR="00C900DD" w:rsidRPr="00B63728" w:rsidRDefault="00716338" w:rsidP="00CC02C5">
            <w:pPr>
              <w:pStyle w:val="a3"/>
              <w:spacing w:before="240" w:line="276" w:lineRule="auto"/>
              <w:ind w:left="0"/>
              <w:jc w:val="center"/>
              <w:rPr>
                <w:rFonts w:ascii="Times New Roman" w:eastAsia="Times New Roman" w:hAnsi="Times New Roman" w:cs="Times New Roman"/>
                <w:color w:val="313131" w:themeColor="text1" w:themeShade="80"/>
                <w:sz w:val="24"/>
                <w:szCs w:val="24"/>
                <w:lang w:eastAsia="ru-RU"/>
              </w:rPr>
            </w:pPr>
            <w:r>
              <w:rPr>
                <w:rFonts w:ascii="Times New Roman" w:eastAsia="Times New Roman" w:hAnsi="Times New Roman" w:cs="Times New Roman"/>
                <w:color w:val="313131" w:themeColor="text1" w:themeShade="80"/>
                <w:sz w:val="24"/>
                <w:szCs w:val="24"/>
                <w:lang w:eastAsia="ru-RU"/>
              </w:rPr>
              <w:t>19</w:t>
            </w:r>
          </w:p>
        </w:tc>
      </w:tr>
      <w:tr w:rsidR="00C900DD" w:rsidRPr="00B63728" w:rsidTr="009E1A75">
        <w:tc>
          <w:tcPr>
            <w:tcW w:w="817" w:type="dxa"/>
          </w:tcPr>
          <w:p w:rsidR="00C900DD" w:rsidRPr="00B63728" w:rsidRDefault="00C900DD" w:rsidP="00CC02C5">
            <w:pPr>
              <w:pStyle w:val="a3"/>
              <w:spacing w:before="240" w:line="276" w:lineRule="auto"/>
              <w:ind w:left="0"/>
              <w:jc w:val="center"/>
              <w:rPr>
                <w:rFonts w:ascii="Times New Roman" w:eastAsia="Times New Roman" w:hAnsi="Times New Roman" w:cs="Times New Roman"/>
                <w:color w:val="313131" w:themeColor="text1" w:themeShade="80"/>
                <w:sz w:val="26"/>
                <w:szCs w:val="26"/>
              </w:rPr>
            </w:pPr>
            <w:r w:rsidRPr="00B63728">
              <w:rPr>
                <w:rFonts w:ascii="Times New Roman" w:eastAsia="Times New Roman" w:hAnsi="Times New Roman" w:cs="Times New Roman"/>
                <w:color w:val="313131" w:themeColor="text1" w:themeShade="80"/>
                <w:sz w:val="26"/>
                <w:szCs w:val="26"/>
              </w:rPr>
              <w:t>2.1.5.</w:t>
            </w:r>
          </w:p>
        </w:tc>
        <w:tc>
          <w:tcPr>
            <w:tcW w:w="7513" w:type="dxa"/>
          </w:tcPr>
          <w:p w:rsidR="00C900DD" w:rsidRPr="00B63728" w:rsidRDefault="00C900DD" w:rsidP="00CC02C5">
            <w:pPr>
              <w:spacing w:before="240" w:line="276" w:lineRule="auto"/>
              <w:rPr>
                <w:rFonts w:ascii="Times New Roman" w:eastAsia="Times New Roman" w:hAnsi="Times New Roman" w:cs="Times New Roman"/>
                <w:color w:val="313131" w:themeColor="text1" w:themeShade="80"/>
                <w:sz w:val="24"/>
                <w:szCs w:val="24"/>
              </w:rPr>
            </w:pPr>
            <w:r w:rsidRPr="00B63728">
              <w:rPr>
                <w:rFonts w:ascii="Times New Roman" w:eastAsia="Times New Roman" w:hAnsi="Times New Roman" w:cs="Times New Roman"/>
                <w:color w:val="313131" w:themeColor="text1" w:themeShade="80"/>
                <w:sz w:val="24"/>
                <w:szCs w:val="24"/>
              </w:rPr>
              <w:t>Образовательная область «Физическое развитие»</w:t>
            </w:r>
          </w:p>
        </w:tc>
        <w:tc>
          <w:tcPr>
            <w:tcW w:w="1523" w:type="dxa"/>
          </w:tcPr>
          <w:p w:rsidR="00C900DD" w:rsidRPr="00B63728" w:rsidRDefault="00716338" w:rsidP="00CC02C5">
            <w:pPr>
              <w:pStyle w:val="a3"/>
              <w:spacing w:before="240" w:line="276" w:lineRule="auto"/>
              <w:ind w:left="0"/>
              <w:jc w:val="center"/>
              <w:rPr>
                <w:rFonts w:ascii="Times New Roman" w:eastAsia="Times New Roman" w:hAnsi="Times New Roman" w:cs="Times New Roman"/>
                <w:color w:val="313131" w:themeColor="text1" w:themeShade="80"/>
                <w:sz w:val="24"/>
                <w:szCs w:val="24"/>
                <w:lang w:eastAsia="ru-RU"/>
              </w:rPr>
            </w:pPr>
            <w:r>
              <w:rPr>
                <w:rFonts w:ascii="Times New Roman" w:eastAsia="Times New Roman" w:hAnsi="Times New Roman" w:cs="Times New Roman"/>
                <w:color w:val="313131" w:themeColor="text1" w:themeShade="80"/>
                <w:sz w:val="24"/>
                <w:szCs w:val="24"/>
                <w:lang w:eastAsia="ru-RU"/>
              </w:rPr>
              <w:t>20</w:t>
            </w:r>
          </w:p>
        </w:tc>
      </w:tr>
      <w:tr w:rsidR="00C900DD" w:rsidRPr="00B63728" w:rsidTr="009E1A75">
        <w:tc>
          <w:tcPr>
            <w:tcW w:w="817" w:type="dxa"/>
          </w:tcPr>
          <w:p w:rsidR="00C900DD" w:rsidRPr="00B63728" w:rsidRDefault="00716338" w:rsidP="00CC02C5">
            <w:pPr>
              <w:pStyle w:val="a3"/>
              <w:spacing w:before="240" w:line="276" w:lineRule="auto"/>
              <w:ind w:left="0"/>
              <w:jc w:val="center"/>
              <w:rPr>
                <w:rFonts w:ascii="Times New Roman" w:eastAsia="Times New Roman" w:hAnsi="Times New Roman" w:cs="Times New Roman"/>
                <w:color w:val="313131" w:themeColor="text1" w:themeShade="80"/>
                <w:sz w:val="26"/>
                <w:szCs w:val="26"/>
              </w:rPr>
            </w:pPr>
            <w:r>
              <w:rPr>
                <w:rFonts w:ascii="Times New Roman" w:eastAsia="Times New Roman" w:hAnsi="Times New Roman" w:cs="Times New Roman"/>
                <w:color w:val="313131" w:themeColor="text1" w:themeShade="80"/>
                <w:sz w:val="26"/>
                <w:szCs w:val="26"/>
              </w:rPr>
              <w:t>2.2.</w:t>
            </w:r>
          </w:p>
        </w:tc>
        <w:tc>
          <w:tcPr>
            <w:tcW w:w="7513" w:type="dxa"/>
          </w:tcPr>
          <w:p w:rsidR="00C900DD" w:rsidRPr="00716338" w:rsidRDefault="00716338" w:rsidP="00CC02C5">
            <w:pPr>
              <w:spacing w:before="240" w:line="276" w:lineRule="auto"/>
              <w:rPr>
                <w:rFonts w:ascii="Times New Roman" w:eastAsia="Times New Roman" w:hAnsi="Times New Roman" w:cs="Times New Roman"/>
                <w:color w:val="313131" w:themeColor="text1" w:themeShade="80"/>
                <w:sz w:val="24"/>
                <w:szCs w:val="24"/>
              </w:rPr>
            </w:pPr>
            <w:r w:rsidRPr="00716338">
              <w:rPr>
                <w:rFonts w:ascii="Times New Roman" w:eastAsia="Times New Roman" w:hAnsi="Times New Roman" w:cs="Times New Roman"/>
                <w:color w:val="313131" w:themeColor="text1" w:themeShade="80"/>
                <w:sz w:val="24"/>
                <w:szCs w:val="24"/>
              </w:rPr>
              <w:t>Описание вариативных форм, методов, способов и средств реализации Программы с учётом возрастных и индивидуальных особенностей воспитанников, специфики их образовательных потребностей и интересов.</w:t>
            </w:r>
          </w:p>
        </w:tc>
        <w:tc>
          <w:tcPr>
            <w:tcW w:w="1523" w:type="dxa"/>
          </w:tcPr>
          <w:p w:rsidR="00C900DD" w:rsidRPr="00B63728" w:rsidRDefault="00716338" w:rsidP="00A4514A">
            <w:pPr>
              <w:pStyle w:val="a3"/>
              <w:spacing w:before="240" w:line="276" w:lineRule="auto"/>
              <w:ind w:left="0"/>
              <w:jc w:val="center"/>
              <w:rPr>
                <w:rFonts w:ascii="Times New Roman" w:eastAsia="Times New Roman" w:hAnsi="Times New Roman" w:cs="Times New Roman"/>
                <w:color w:val="313131" w:themeColor="text1" w:themeShade="80"/>
                <w:sz w:val="24"/>
                <w:szCs w:val="24"/>
                <w:lang w:eastAsia="ru-RU"/>
              </w:rPr>
            </w:pPr>
            <w:r>
              <w:rPr>
                <w:rFonts w:ascii="Times New Roman" w:eastAsia="Times New Roman" w:hAnsi="Times New Roman" w:cs="Times New Roman"/>
                <w:color w:val="313131" w:themeColor="text1" w:themeShade="80"/>
                <w:sz w:val="24"/>
                <w:szCs w:val="24"/>
                <w:lang w:eastAsia="ru-RU"/>
              </w:rPr>
              <w:t>2</w:t>
            </w:r>
            <w:r w:rsidR="00A4514A">
              <w:rPr>
                <w:rFonts w:ascii="Times New Roman" w:eastAsia="Times New Roman" w:hAnsi="Times New Roman" w:cs="Times New Roman"/>
                <w:color w:val="313131" w:themeColor="text1" w:themeShade="80"/>
                <w:sz w:val="24"/>
                <w:szCs w:val="24"/>
                <w:lang w:eastAsia="ru-RU"/>
              </w:rPr>
              <w:t>4</w:t>
            </w:r>
          </w:p>
        </w:tc>
      </w:tr>
      <w:tr w:rsidR="00676AF7" w:rsidRPr="00B63728" w:rsidTr="009E1A75">
        <w:tc>
          <w:tcPr>
            <w:tcW w:w="817" w:type="dxa"/>
          </w:tcPr>
          <w:p w:rsidR="00676AF7" w:rsidRPr="00B63728" w:rsidRDefault="00716338" w:rsidP="00CC02C5">
            <w:pPr>
              <w:pStyle w:val="a3"/>
              <w:spacing w:before="240" w:line="276" w:lineRule="auto"/>
              <w:ind w:left="0"/>
              <w:jc w:val="center"/>
              <w:rPr>
                <w:rFonts w:ascii="Times New Roman" w:eastAsia="Times New Roman" w:hAnsi="Times New Roman" w:cs="Times New Roman"/>
                <w:color w:val="313131" w:themeColor="text1" w:themeShade="80"/>
                <w:sz w:val="24"/>
                <w:szCs w:val="24"/>
                <w:lang w:eastAsia="ru-RU"/>
              </w:rPr>
            </w:pPr>
            <w:r>
              <w:rPr>
                <w:rFonts w:ascii="Times New Roman" w:eastAsia="Times New Roman" w:hAnsi="Times New Roman" w:cs="Times New Roman"/>
                <w:color w:val="313131" w:themeColor="text1" w:themeShade="80"/>
                <w:sz w:val="24"/>
                <w:szCs w:val="24"/>
                <w:lang w:eastAsia="ru-RU"/>
              </w:rPr>
              <w:t>2.3.</w:t>
            </w:r>
          </w:p>
        </w:tc>
        <w:tc>
          <w:tcPr>
            <w:tcW w:w="7513" w:type="dxa"/>
          </w:tcPr>
          <w:p w:rsidR="00676AF7" w:rsidRPr="00B63728" w:rsidRDefault="00716338" w:rsidP="00CC02C5">
            <w:pPr>
              <w:pStyle w:val="a3"/>
              <w:spacing w:before="240" w:line="276" w:lineRule="auto"/>
              <w:ind w:left="0"/>
              <w:rPr>
                <w:rFonts w:ascii="Times New Roman" w:eastAsia="Times New Roman" w:hAnsi="Times New Roman" w:cs="Times New Roman"/>
                <w:color w:val="313131" w:themeColor="text1" w:themeShade="80"/>
                <w:sz w:val="24"/>
                <w:szCs w:val="24"/>
                <w:lang w:eastAsia="ru-RU"/>
              </w:rPr>
            </w:pPr>
            <w:r>
              <w:rPr>
                <w:rFonts w:ascii="Times New Roman" w:eastAsia="Times New Roman" w:hAnsi="Times New Roman" w:cs="Times New Roman"/>
                <w:color w:val="313131" w:themeColor="text1" w:themeShade="80"/>
                <w:sz w:val="24"/>
                <w:szCs w:val="24"/>
                <w:lang w:eastAsia="ru-RU"/>
              </w:rPr>
              <w:t>Описание образовательной деятельности по профессиональной коррекции нарушений речевого развития детей</w:t>
            </w:r>
          </w:p>
        </w:tc>
        <w:tc>
          <w:tcPr>
            <w:tcW w:w="1523" w:type="dxa"/>
          </w:tcPr>
          <w:p w:rsidR="00676AF7" w:rsidRPr="00B63728" w:rsidRDefault="00716338" w:rsidP="00A4514A">
            <w:pPr>
              <w:pStyle w:val="a3"/>
              <w:spacing w:before="240" w:line="276" w:lineRule="auto"/>
              <w:ind w:left="0"/>
              <w:jc w:val="center"/>
              <w:rPr>
                <w:rFonts w:ascii="Times New Roman" w:eastAsia="Times New Roman" w:hAnsi="Times New Roman" w:cs="Times New Roman"/>
                <w:color w:val="313131" w:themeColor="text1" w:themeShade="80"/>
                <w:sz w:val="24"/>
                <w:szCs w:val="24"/>
                <w:lang w:eastAsia="ru-RU"/>
              </w:rPr>
            </w:pPr>
            <w:r>
              <w:rPr>
                <w:rFonts w:ascii="Times New Roman" w:eastAsia="Times New Roman" w:hAnsi="Times New Roman" w:cs="Times New Roman"/>
                <w:color w:val="313131" w:themeColor="text1" w:themeShade="80"/>
                <w:sz w:val="24"/>
                <w:szCs w:val="24"/>
                <w:lang w:eastAsia="ru-RU"/>
              </w:rPr>
              <w:t>2</w:t>
            </w:r>
            <w:r w:rsidR="00A4514A">
              <w:rPr>
                <w:rFonts w:ascii="Times New Roman" w:eastAsia="Times New Roman" w:hAnsi="Times New Roman" w:cs="Times New Roman"/>
                <w:color w:val="313131" w:themeColor="text1" w:themeShade="80"/>
                <w:sz w:val="24"/>
                <w:szCs w:val="24"/>
                <w:lang w:eastAsia="ru-RU"/>
              </w:rPr>
              <w:t>9</w:t>
            </w:r>
          </w:p>
        </w:tc>
      </w:tr>
      <w:tr w:rsidR="00676AF7" w:rsidRPr="00B63728" w:rsidTr="009E1A75">
        <w:tc>
          <w:tcPr>
            <w:tcW w:w="817" w:type="dxa"/>
          </w:tcPr>
          <w:p w:rsidR="00676AF7" w:rsidRPr="00B63728" w:rsidRDefault="00D92CF0" w:rsidP="00CC02C5">
            <w:pPr>
              <w:pStyle w:val="a3"/>
              <w:spacing w:before="240" w:line="276" w:lineRule="auto"/>
              <w:ind w:left="0"/>
              <w:jc w:val="center"/>
              <w:rPr>
                <w:rFonts w:ascii="Times New Roman" w:eastAsia="Times New Roman" w:hAnsi="Times New Roman" w:cs="Times New Roman"/>
                <w:color w:val="313131" w:themeColor="text1" w:themeShade="80"/>
                <w:sz w:val="24"/>
                <w:szCs w:val="24"/>
                <w:lang w:eastAsia="ru-RU"/>
              </w:rPr>
            </w:pPr>
            <w:r w:rsidRPr="00B63728">
              <w:rPr>
                <w:rFonts w:ascii="Times New Roman" w:eastAsia="Times New Roman" w:hAnsi="Times New Roman" w:cs="Times New Roman"/>
                <w:color w:val="313131" w:themeColor="text1" w:themeShade="80"/>
                <w:sz w:val="24"/>
                <w:szCs w:val="24"/>
                <w:lang w:eastAsia="ru-RU"/>
              </w:rPr>
              <w:t>2.4</w:t>
            </w:r>
            <w:r w:rsidR="00676AF7" w:rsidRPr="00B63728">
              <w:rPr>
                <w:rFonts w:ascii="Times New Roman" w:eastAsia="Times New Roman" w:hAnsi="Times New Roman" w:cs="Times New Roman"/>
                <w:color w:val="313131" w:themeColor="text1" w:themeShade="80"/>
                <w:sz w:val="24"/>
                <w:szCs w:val="24"/>
                <w:lang w:eastAsia="ru-RU"/>
              </w:rPr>
              <w:t>.</w:t>
            </w:r>
          </w:p>
        </w:tc>
        <w:tc>
          <w:tcPr>
            <w:tcW w:w="7513" w:type="dxa"/>
          </w:tcPr>
          <w:p w:rsidR="00676AF7" w:rsidRPr="00B63728" w:rsidRDefault="00716338" w:rsidP="00CC02C5">
            <w:pPr>
              <w:pStyle w:val="a3"/>
              <w:spacing w:before="240" w:line="276" w:lineRule="auto"/>
              <w:ind w:left="0"/>
              <w:rPr>
                <w:rFonts w:ascii="Times New Roman" w:eastAsia="Times New Roman" w:hAnsi="Times New Roman" w:cs="Times New Roman"/>
                <w:color w:val="313131" w:themeColor="text1" w:themeShade="80"/>
                <w:sz w:val="24"/>
                <w:szCs w:val="24"/>
                <w:lang w:eastAsia="ru-RU"/>
              </w:rPr>
            </w:pPr>
            <w:r>
              <w:rPr>
                <w:rFonts w:ascii="Times New Roman" w:eastAsia="Times New Roman" w:hAnsi="Times New Roman" w:cs="Times New Roman"/>
                <w:color w:val="313131" w:themeColor="text1" w:themeShade="80"/>
                <w:sz w:val="24"/>
                <w:szCs w:val="24"/>
                <w:lang w:eastAsia="ru-RU"/>
              </w:rPr>
              <w:t>Особенности образовательной деятельности разных видов и культурных практик</w:t>
            </w:r>
          </w:p>
        </w:tc>
        <w:tc>
          <w:tcPr>
            <w:tcW w:w="1523" w:type="dxa"/>
          </w:tcPr>
          <w:p w:rsidR="00676AF7" w:rsidRPr="00B63728" w:rsidRDefault="00716338" w:rsidP="00A4514A">
            <w:pPr>
              <w:pStyle w:val="a3"/>
              <w:spacing w:before="240" w:line="276" w:lineRule="auto"/>
              <w:ind w:left="0"/>
              <w:jc w:val="center"/>
              <w:rPr>
                <w:rFonts w:ascii="Times New Roman" w:eastAsia="Times New Roman" w:hAnsi="Times New Roman" w:cs="Times New Roman"/>
                <w:color w:val="313131" w:themeColor="text1" w:themeShade="80"/>
                <w:sz w:val="24"/>
                <w:szCs w:val="24"/>
                <w:lang w:eastAsia="ru-RU"/>
              </w:rPr>
            </w:pPr>
            <w:r>
              <w:rPr>
                <w:rFonts w:ascii="Times New Roman" w:eastAsia="Times New Roman" w:hAnsi="Times New Roman" w:cs="Times New Roman"/>
                <w:color w:val="313131" w:themeColor="text1" w:themeShade="80"/>
                <w:sz w:val="24"/>
                <w:szCs w:val="24"/>
                <w:lang w:eastAsia="ru-RU"/>
              </w:rPr>
              <w:t>3</w:t>
            </w:r>
            <w:r w:rsidR="00A4514A">
              <w:rPr>
                <w:rFonts w:ascii="Times New Roman" w:eastAsia="Times New Roman" w:hAnsi="Times New Roman" w:cs="Times New Roman"/>
                <w:color w:val="313131" w:themeColor="text1" w:themeShade="80"/>
                <w:sz w:val="24"/>
                <w:szCs w:val="24"/>
                <w:lang w:eastAsia="ru-RU"/>
              </w:rPr>
              <w:t>6</w:t>
            </w:r>
          </w:p>
        </w:tc>
      </w:tr>
      <w:tr w:rsidR="00260632" w:rsidRPr="00B63728" w:rsidTr="009E1A75">
        <w:tc>
          <w:tcPr>
            <w:tcW w:w="817" w:type="dxa"/>
          </w:tcPr>
          <w:p w:rsidR="00260632" w:rsidRPr="00B63728" w:rsidRDefault="00D92CF0" w:rsidP="00CC02C5">
            <w:pPr>
              <w:pStyle w:val="a3"/>
              <w:spacing w:before="240" w:line="276" w:lineRule="auto"/>
              <w:ind w:left="0"/>
              <w:jc w:val="center"/>
              <w:rPr>
                <w:rFonts w:ascii="Times New Roman" w:eastAsia="Times New Roman" w:hAnsi="Times New Roman" w:cs="Times New Roman"/>
                <w:color w:val="313131" w:themeColor="text1" w:themeShade="80"/>
                <w:sz w:val="24"/>
                <w:szCs w:val="24"/>
                <w:lang w:eastAsia="ru-RU"/>
              </w:rPr>
            </w:pPr>
            <w:r w:rsidRPr="00B63728">
              <w:rPr>
                <w:rFonts w:ascii="Times New Roman" w:eastAsia="Times New Roman" w:hAnsi="Times New Roman" w:cs="Times New Roman"/>
                <w:color w:val="313131" w:themeColor="text1" w:themeShade="80"/>
                <w:sz w:val="24"/>
                <w:szCs w:val="24"/>
                <w:lang w:eastAsia="ru-RU"/>
              </w:rPr>
              <w:t>2.5</w:t>
            </w:r>
            <w:r w:rsidR="00260632" w:rsidRPr="00B63728">
              <w:rPr>
                <w:rFonts w:ascii="Times New Roman" w:eastAsia="Times New Roman" w:hAnsi="Times New Roman" w:cs="Times New Roman"/>
                <w:color w:val="313131" w:themeColor="text1" w:themeShade="80"/>
                <w:sz w:val="24"/>
                <w:szCs w:val="24"/>
                <w:lang w:eastAsia="ru-RU"/>
              </w:rPr>
              <w:t>.</w:t>
            </w:r>
          </w:p>
        </w:tc>
        <w:tc>
          <w:tcPr>
            <w:tcW w:w="7513" w:type="dxa"/>
          </w:tcPr>
          <w:p w:rsidR="00260632" w:rsidRPr="00B63728" w:rsidRDefault="00521BD6" w:rsidP="00CC02C5">
            <w:pPr>
              <w:pStyle w:val="a3"/>
              <w:spacing w:before="240" w:line="276" w:lineRule="auto"/>
              <w:ind w:left="0"/>
              <w:rPr>
                <w:rFonts w:ascii="Times New Roman" w:eastAsia="Times New Roman" w:hAnsi="Times New Roman" w:cs="Times New Roman"/>
                <w:color w:val="313131" w:themeColor="text1" w:themeShade="80"/>
                <w:sz w:val="24"/>
                <w:szCs w:val="24"/>
                <w:lang w:eastAsia="ru-RU"/>
              </w:rPr>
            </w:pPr>
            <w:r>
              <w:rPr>
                <w:rFonts w:ascii="Times New Roman" w:eastAsia="Times New Roman" w:hAnsi="Times New Roman" w:cs="Times New Roman"/>
                <w:color w:val="313131" w:themeColor="text1" w:themeShade="80"/>
                <w:sz w:val="24"/>
                <w:szCs w:val="24"/>
                <w:lang w:eastAsia="ru-RU"/>
              </w:rPr>
              <w:t>Способы и направления поддержки детской инициативы</w:t>
            </w:r>
          </w:p>
        </w:tc>
        <w:tc>
          <w:tcPr>
            <w:tcW w:w="1523" w:type="dxa"/>
          </w:tcPr>
          <w:p w:rsidR="00260632" w:rsidRPr="00B63728" w:rsidRDefault="00A4514A" w:rsidP="007C1C51">
            <w:pPr>
              <w:pStyle w:val="a3"/>
              <w:spacing w:before="240" w:line="276" w:lineRule="auto"/>
              <w:ind w:left="0"/>
              <w:jc w:val="center"/>
              <w:rPr>
                <w:rFonts w:ascii="Times New Roman" w:eastAsia="Times New Roman" w:hAnsi="Times New Roman" w:cs="Times New Roman"/>
                <w:color w:val="313131" w:themeColor="text1" w:themeShade="80"/>
                <w:sz w:val="24"/>
                <w:szCs w:val="24"/>
                <w:lang w:eastAsia="ru-RU"/>
              </w:rPr>
            </w:pPr>
            <w:r>
              <w:rPr>
                <w:rFonts w:ascii="Times New Roman" w:eastAsia="Times New Roman" w:hAnsi="Times New Roman" w:cs="Times New Roman"/>
                <w:color w:val="313131" w:themeColor="text1" w:themeShade="80"/>
                <w:sz w:val="24"/>
                <w:szCs w:val="24"/>
                <w:lang w:eastAsia="ru-RU"/>
              </w:rPr>
              <w:t>40</w:t>
            </w:r>
          </w:p>
        </w:tc>
      </w:tr>
      <w:tr w:rsidR="00521BD6" w:rsidRPr="00B63728" w:rsidTr="009E1A75">
        <w:tc>
          <w:tcPr>
            <w:tcW w:w="817" w:type="dxa"/>
          </w:tcPr>
          <w:p w:rsidR="00521BD6" w:rsidRPr="00B63728" w:rsidRDefault="00521BD6" w:rsidP="00CC02C5">
            <w:pPr>
              <w:pStyle w:val="a3"/>
              <w:spacing w:before="240"/>
              <w:ind w:left="0"/>
              <w:jc w:val="center"/>
              <w:rPr>
                <w:rFonts w:ascii="Times New Roman" w:eastAsia="Times New Roman" w:hAnsi="Times New Roman" w:cs="Times New Roman"/>
                <w:color w:val="313131" w:themeColor="text1" w:themeShade="80"/>
                <w:sz w:val="24"/>
                <w:szCs w:val="24"/>
                <w:lang w:eastAsia="ru-RU"/>
              </w:rPr>
            </w:pPr>
            <w:r>
              <w:rPr>
                <w:rFonts w:ascii="Times New Roman" w:eastAsia="Times New Roman" w:hAnsi="Times New Roman" w:cs="Times New Roman"/>
                <w:color w:val="313131" w:themeColor="text1" w:themeShade="80"/>
                <w:sz w:val="24"/>
                <w:szCs w:val="24"/>
                <w:lang w:eastAsia="ru-RU"/>
              </w:rPr>
              <w:t>2.6.</w:t>
            </w:r>
          </w:p>
        </w:tc>
        <w:tc>
          <w:tcPr>
            <w:tcW w:w="7513" w:type="dxa"/>
          </w:tcPr>
          <w:p w:rsidR="00521BD6" w:rsidRDefault="00521BD6" w:rsidP="00CC02C5">
            <w:pPr>
              <w:pStyle w:val="a3"/>
              <w:spacing w:before="240"/>
              <w:ind w:left="0"/>
              <w:rPr>
                <w:rFonts w:ascii="Times New Roman" w:eastAsia="Times New Roman" w:hAnsi="Times New Roman" w:cs="Times New Roman"/>
                <w:color w:val="313131" w:themeColor="text1" w:themeShade="80"/>
                <w:sz w:val="24"/>
                <w:szCs w:val="24"/>
                <w:lang w:eastAsia="ru-RU"/>
              </w:rPr>
            </w:pPr>
            <w:r>
              <w:rPr>
                <w:rFonts w:ascii="Times New Roman" w:eastAsia="Times New Roman" w:hAnsi="Times New Roman" w:cs="Times New Roman"/>
                <w:color w:val="313131" w:themeColor="text1" w:themeShade="80"/>
                <w:sz w:val="24"/>
                <w:szCs w:val="24"/>
                <w:lang w:eastAsia="ru-RU"/>
              </w:rPr>
              <w:t>Особенности взаимодействия педагогического коллектива с семьями воспитанников</w:t>
            </w:r>
          </w:p>
        </w:tc>
        <w:tc>
          <w:tcPr>
            <w:tcW w:w="1523" w:type="dxa"/>
          </w:tcPr>
          <w:p w:rsidR="00521BD6" w:rsidRDefault="00521BD6" w:rsidP="00A4514A">
            <w:pPr>
              <w:pStyle w:val="a3"/>
              <w:spacing w:before="240"/>
              <w:ind w:left="0"/>
              <w:jc w:val="center"/>
              <w:rPr>
                <w:rFonts w:ascii="Times New Roman" w:eastAsia="Times New Roman" w:hAnsi="Times New Roman" w:cs="Times New Roman"/>
                <w:color w:val="313131" w:themeColor="text1" w:themeShade="80"/>
                <w:sz w:val="24"/>
                <w:szCs w:val="24"/>
                <w:lang w:eastAsia="ru-RU"/>
              </w:rPr>
            </w:pPr>
            <w:r>
              <w:rPr>
                <w:rFonts w:ascii="Times New Roman" w:eastAsia="Times New Roman" w:hAnsi="Times New Roman" w:cs="Times New Roman"/>
                <w:color w:val="313131" w:themeColor="text1" w:themeShade="80"/>
                <w:sz w:val="24"/>
                <w:szCs w:val="24"/>
                <w:lang w:eastAsia="ru-RU"/>
              </w:rPr>
              <w:t>4</w:t>
            </w:r>
            <w:r w:rsidR="00A4514A">
              <w:rPr>
                <w:rFonts w:ascii="Times New Roman" w:eastAsia="Times New Roman" w:hAnsi="Times New Roman" w:cs="Times New Roman"/>
                <w:color w:val="313131" w:themeColor="text1" w:themeShade="80"/>
                <w:sz w:val="24"/>
                <w:szCs w:val="24"/>
                <w:lang w:eastAsia="ru-RU"/>
              </w:rPr>
              <w:t>4</w:t>
            </w:r>
          </w:p>
        </w:tc>
      </w:tr>
      <w:tr w:rsidR="00521BD6" w:rsidRPr="00B63728" w:rsidTr="009E1A75">
        <w:tc>
          <w:tcPr>
            <w:tcW w:w="817" w:type="dxa"/>
          </w:tcPr>
          <w:p w:rsidR="00521BD6" w:rsidRDefault="00521BD6" w:rsidP="00CC02C5">
            <w:pPr>
              <w:pStyle w:val="a3"/>
              <w:spacing w:before="240"/>
              <w:ind w:left="0"/>
              <w:jc w:val="center"/>
              <w:rPr>
                <w:rFonts w:ascii="Times New Roman" w:eastAsia="Times New Roman" w:hAnsi="Times New Roman" w:cs="Times New Roman"/>
                <w:color w:val="313131" w:themeColor="text1" w:themeShade="80"/>
                <w:sz w:val="24"/>
                <w:szCs w:val="24"/>
                <w:lang w:eastAsia="ru-RU"/>
              </w:rPr>
            </w:pPr>
            <w:r>
              <w:rPr>
                <w:rFonts w:ascii="Times New Roman" w:eastAsia="Times New Roman" w:hAnsi="Times New Roman" w:cs="Times New Roman"/>
                <w:color w:val="313131" w:themeColor="text1" w:themeShade="80"/>
                <w:sz w:val="24"/>
                <w:szCs w:val="24"/>
                <w:lang w:eastAsia="ru-RU"/>
              </w:rPr>
              <w:t>2.7.</w:t>
            </w:r>
          </w:p>
        </w:tc>
        <w:tc>
          <w:tcPr>
            <w:tcW w:w="7513" w:type="dxa"/>
          </w:tcPr>
          <w:p w:rsidR="00521BD6" w:rsidRDefault="00521BD6" w:rsidP="00CC02C5">
            <w:pPr>
              <w:pStyle w:val="a3"/>
              <w:spacing w:before="240"/>
              <w:ind w:left="0"/>
              <w:rPr>
                <w:rFonts w:ascii="Times New Roman" w:eastAsia="Times New Roman" w:hAnsi="Times New Roman" w:cs="Times New Roman"/>
                <w:color w:val="313131" w:themeColor="text1" w:themeShade="80"/>
                <w:sz w:val="24"/>
                <w:szCs w:val="24"/>
                <w:lang w:eastAsia="ru-RU"/>
              </w:rPr>
            </w:pPr>
            <w:r>
              <w:rPr>
                <w:rFonts w:ascii="Times New Roman" w:eastAsia="Times New Roman" w:hAnsi="Times New Roman" w:cs="Times New Roman"/>
                <w:color w:val="313131" w:themeColor="text1" w:themeShade="80"/>
                <w:sz w:val="24"/>
                <w:szCs w:val="24"/>
                <w:lang w:eastAsia="ru-RU"/>
              </w:rPr>
              <w:t>Воспитательная работа</w:t>
            </w:r>
          </w:p>
        </w:tc>
        <w:tc>
          <w:tcPr>
            <w:tcW w:w="1523" w:type="dxa"/>
          </w:tcPr>
          <w:p w:rsidR="00521BD6" w:rsidRDefault="00521BD6" w:rsidP="00A4514A">
            <w:pPr>
              <w:pStyle w:val="a3"/>
              <w:spacing w:before="240"/>
              <w:ind w:left="0"/>
              <w:jc w:val="center"/>
              <w:rPr>
                <w:rFonts w:ascii="Times New Roman" w:eastAsia="Times New Roman" w:hAnsi="Times New Roman" w:cs="Times New Roman"/>
                <w:color w:val="313131" w:themeColor="text1" w:themeShade="80"/>
                <w:sz w:val="24"/>
                <w:szCs w:val="24"/>
                <w:lang w:eastAsia="ru-RU"/>
              </w:rPr>
            </w:pPr>
            <w:r>
              <w:rPr>
                <w:rFonts w:ascii="Times New Roman" w:eastAsia="Times New Roman" w:hAnsi="Times New Roman" w:cs="Times New Roman"/>
                <w:color w:val="313131" w:themeColor="text1" w:themeShade="80"/>
                <w:sz w:val="24"/>
                <w:szCs w:val="24"/>
                <w:lang w:eastAsia="ru-RU"/>
              </w:rPr>
              <w:t>4</w:t>
            </w:r>
            <w:r w:rsidR="00A4514A">
              <w:rPr>
                <w:rFonts w:ascii="Times New Roman" w:eastAsia="Times New Roman" w:hAnsi="Times New Roman" w:cs="Times New Roman"/>
                <w:color w:val="313131" w:themeColor="text1" w:themeShade="80"/>
                <w:sz w:val="24"/>
                <w:szCs w:val="24"/>
                <w:lang w:eastAsia="ru-RU"/>
              </w:rPr>
              <w:t>6</w:t>
            </w:r>
          </w:p>
        </w:tc>
      </w:tr>
      <w:tr w:rsidR="00521BD6" w:rsidRPr="00B63728" w:rsidTr="009E1A75">
        <w:tc>
          <w:tcPr>
            <w:tcW w:w="817" w:type="dxa"/>
          </w:tcPr>
          <w:p w:rsidR="00521BD6" w:rsidRDefault="00521BD6" w:rsidP="00CC02C5">
            <w:pPr>
              <w:pStyle w:val="a3"/>
              <w:spacing w:before="240"/>
              <w:ind w:left="0"/>
              <w:jc w:val="center"/>
              <w:rPr>
                <w:rFonts w:ascii="Times New Roman" w:eastAsia="Times New Roman" w:hAnsi="Times New Roman" w:cs="Times New Roman"/>
                <w:color w:val="313131" w:themeColor="text1" w:themeShade="80"/>
                <w:sz w:val="24"/>
                <w:szCs w:val="24"/>
                <w:lang w:eastAsia="ru-RU"/>
              </w:rPr>
            </w:pPr>
            <w:r>
              <w:rPr>
                <w:rFonts w:ascii="Times New Roman" w:eastAsia="Times New Roman" w:hAnsi="Times New Roman" w:cs="Times New Roman"/>
                <w:color w:val="313131" w:themeColor="text1" w:themeShade="80"/>
                <w:sz w:val="24"/>
                <w:szCs w:val="24"/>
                <w:lang w:eastAsia="ru-RU"/>
              </w:rPr>
              <w:t>2.8.</w:t>
            </w:r>
          </w:p>
        </w:tc>
        <w:tc>
          <w:tcPr>
            <w:tcW w:w="7513" w:type="dxa"/>
          </w:tcPr>
          <w:p w:rsidR="00521BD6" w:rsidRDefault="00521BD6" w:rsidP="00CC02C5">
            <w:pPr>
              <w:pStyle w:val="a3"/>
              <w:spacing w:before="240"/>
              <w:ind w:left="0"/>
              <w:rPr>
                <w:rFonts w:ascii="Times New Roman" w:eastAsia="Times New Roman" w:hAnsi="Times New Roman" w:cs="Times New Roman"/>
                <w:color w:val="313131" w:themeColor="text1" w:themeShade="80"/>
                <w:sz w:val="24"/>
                <w:szCs w:val="24"/>
                <w:lang w:eastAsia="ru-RU"/>
              </w:rPr>
            </w:pPr>
            <w:r>
              <w:rPr>
                <w:rFonts w:ascii="Times New Roman" w:eastAsia="Times New Roman" w:hAnsi="Times New Roman" w:cs="Times New Roman"/>
                <w:color w:val="313131" w:themeColor="text1" w:themeShade="80"/>
                <w:sz w:val="24"/>
                <w:szCs w:val="24"/>
                <w:lang w:eastAsia="ru-RU"/>
              </w:rPr>
              <w:t xml:space="preserve">Особенности сетевого взаимодействия </w:t>
            </w:r>
          </w:p>
        </w:tc>
        <w:tc>
          <w:tcPr>
            <w:tcW w:w="1523" w:type="dxa"/>
          </w:tcPr>
          <w:p w:rsidR="00521BD6" w:rsidRDefault="00521BD6" w:rsidP="00A4514A">
            <w:pPr>
              <w:pStyle w:val="a3"/>
              <w:spacing w:before="240"/>
              <w:ind w:left="0"/>
              <w:jc w:val="center"/>
              <w:rPr>
                <w:rFonts w:ascii="Times New Roman" w:eastAsia="Times New Roman" w:hAnsi="Times New Roman" w:cs="Times New Roman"/>
                <w:color w:val="313131" w:themeColor="text1" w:themeShade="80"/>
                <w:sz w:val="24"/>
                <w:szCs w:val="24"/>
                <w:lang w:eastAsia="ru-RU"/>
              </w:rPr>
            </w:pPr>
            <w:r>
              <w:rPr>
                <w:rFonts w:ascii="Times New Roman" w:eastAsia="Times New Roman" w:hAnsi="Times New Roman" w:cs="Times New Roman"/>
                <w:color w:val="313131" w:themeColor="text1" w:themeShade="80"/>
                <w:sz w:val="24"/>
                <w:szCs w:val="24"/>
                <w:lang w:eastAsia="ru-RU"/>
              </w:rPr>
              <w:t>4</w:t>
            </w:r>
            <w:r w:rsidR="00A4514A">
              <w:rPr>
                <w:rFonts w:ascii="Times New Roman" w:eastAsia="Times New Roman" w:hAnsi="Times New Roman" w:cs="Times New Roman"/>
                <w:color w:val="313131" w:themeColor="text1" w:themeShade="80"/>
                <w:sz w:val="24"/>
                <w:szCs w:val="24"/>
                <w:lang w:eastAsia="ru-RU"/>
              </w:rPr>
              <w:t>7</w:t>
            </w:r>
          </w:p>
        </w:tc>
      </w:tr>
      <w:tr w:rsidR="00260632" w:rsidRPr="00B63728" w:rsidTr="009E1A75">
        <w:tc>
          <w:tcPr>
            <w:tcW w:w="817" w:type="dxa"/>
          </w:tcPr>
          <w:p w:rsidR="00260632" w:rsidRPr="00B63728" w:rsidRDefault="00260632" w:rsidP="00CC02C5">
            <w:pPr>
              <w:pStyle w:val="a3"/>
              <w:spacing w:before="240" w:line="276" w:lineRule="auto"/>
              <w:ind w:left="0"/>
              <w:jc w:val="center"/>
              <w:rPr>
                <w:rFonts w:ascii="Times New Roman" w:eastAsia="Times New Roman" w:hAnsi="Times New Roman" w:cs="Times New Roman"/>
                <w:b/>
                <w:color w:val="313131" w:themeColor="text1" w:themeShade="80"/>
                <w:sz w:val="24"/>
                <w:szCs w:val="24"/>
                <w:lang w:val="en-US" w:eastAsia="ru-RU"/>
              </w:rPr>
            </w:pPr>
            <w:r w:rsidRPr="00B63728">
              <w:rPr>
                <w:rFonts w:ascii="Times New Roman" w:eastAsia="Times New Roman" w:hAnsi="Times New Roman" w:cs="Times New Roman"/>
                <w:b/>
                <w:color w:val="313131" w:themeColor="text1" w:themeShade="80"/>
                <w:sz w:val="24"/>
                <w:szCs w:val="24"/>
                <w:lang w:val="en-US" w:eastAsia="ru-RU"/>
              </w:rPr>
              <w:t>III</w:t>
            </w:r>
          </w:p>
        </w:tc>
        <w:tc>
          <w:tcPr>
            <w:tcW w:w="7513" w:type="dxa"/>
          </w:tcPr>
          <w:p w:rsidR="00260632" w:rsidRPr="00B63728" w:rsidRDefault="00260632" w:rsidP="00CC02C5">
            <w:pPr>
              <w:pStyle w:val="a3"/>
              <w:spacing w:before="240" w:line="276" w:lineRule="auto"/>
              <w:ind w:left="0"/>
              <w:jc w:val="center"/>
              <w:rPr>
                <w:rFonts w:ascii="Times New Roman" w:eastAsia="Times New Roman" w:hAnsi="Times New Roman" w:cs="Times New Roman"/>
                <w:b/>
                <w:color w:val="313131" w:themeColor="text1" w:themeShade="80"/>
                <w:sz w:val="24"/>
                <w:szCs w:val="24"/>
                <w:lang w:eastAsia="ru-RU"/>
              </w:rPr>
            </w:pPr>
            <w:r w:rsidRPr="00B63728">
              <w:rPr>
                <w:rFonts w:ascii="Times New Roman" w:eastAsia="Times New Roman" w:hAnsi="Times New Roman" w:cs="Times New Roman"/>
                <w:b/>
                <w:color w:val="313131" w:themeColor="text1" w:themeShade="80"/>
                <w:sz w:val="24"/>
                <w:szCs w:val="24"/>
                <w:lang w:eastAsia="ru-RU"/>
              </w:rPr>
              <w:t>Организационный раздел</w:t>
            </w:r>
          </w:p>
        </w:tc>
        <w:tc>
          <w:tcPr>
            <w:tcW w:w="1523" w:type="dxa"/>
          </w:tcPr>
          <w:p w:rsidR="00260632" w:rsidRPr="00B63728" w:rsidRDefault="00260632" w:rsidP="00CC02C5">
            <w:pPr>
              <w:pStyle w:val="a3"/>
              <w:spacing w:before="240" w:line="276" w:lineRule="auto"/>
              <w:ind w:left="0"/>
              <w:jc w:val="center"/>
              <w:rPr>
                <w:rFonts w:ascii="Times New Roman" w:eastAsia="Times New Roman" w:hAnsi="Times New Roman" w:cs="Times New Roman"/>
                <w:color w:val="313131" w:themeColor="text1" w:themeShade="80"/>
                <w:sz w:val="24"/>
                <w:szCs w:val="24"/>
                <w:lang w:eastAsia="ru-RU"/>
              </w:rPr>
            </w:pPr>
          </w:p>
        </w:tc>
      </w:tr>
      <w:tr w:rsidR="00260632" w:rsidRPr="00B63728" w:rsidTr="009E1A75">
        <w:tc>
          <w:tcPr>
            <w:tcW w:w="817" w:type="dxa"/>
          </w:tcPr>
          <w:p w:rsidR="00260632" w:rsidRPr="00B63728" w:rsidRDefault="00260632" w:rsidP="00CC02C5">
            <w:pPr>
              <w:pStyle w:val="a3"/>
              <w:spacing w:before="240" w:line="276" w:lineRule="auto"/>
              <w:ind w:left="0"/>
              <w:jc w:val="center"/>
              <w:rPr>
                <w:rFonts w:ascii="Times New Roman" w:eastAsia="Times New Roman" w:hAnsi="Times New Roman" w:cs="Times New Roman"/>
                <w:color w:val="313131" w:themeColor="text1" w:themeShade="80"/>
                <w:sz w:val="24"/>
                <w:szCs w:val="24"/>
                <w:lang w:eastAsia="ru-RU"/>
              </w:rPr>
            </w:pPr>
            <w:r w:rsidRPr="00B63728">
              <w:rPr>
                <w:rFonts w:ascii="Times New Roman" w:eastAsia="Times New Roman" w:hAnsi="Times New Roman" w:cs="Times New Roman"/>
                <w:color w:val="313131" w:themeColor="text1" w:themeShade="80"/>
                <w:sz w:val="24"/>
                <w:szCs w:val="24"/>
                <w:lang w:val="en-US" w:eastAsia="ru-RU"/>
              </w:rPr>
              <w:lastRenderedPageBreak/>
              <w:t>3</w:t>
            </w:r>
            <w:r w:rsidRPr="00B63728">
              <w:rPr>
                <w:rFonts w:ascii="Times New Roman" w:eastAsia="Times New Roman" w:hAnsi="Times New Roman" w:cs="Times New Roman"/>
                <w:color w:val="313131" w:themeColor="text1" w:themeShade="80"/>
                <w:sz w:val="24"/>
                <w:szCs w:val="24"/>
                <w:lang w:eastAsia="ru-RU"/>
              </w:rPr>
              <w:t>.1.</w:t>
            </w:r>
          </w:p>
        </w:tc>
        <w:tc>
          <w:tcPr>
            <w:tcW w:w="7513" w:type="dxa"/>
          </w:tcPr>
          <w:p w:rsidR="00260632" w:rsidRPr="00B63728" w:rsidRDefault="00521BD6" w:rsidP="00CC02C5">
            <w:pPr>
              <w:pStyle w:val="a3"/>
              <w:spacing w:before="240" w:line="276" w:lineRule="auto"/>
              <w:ind w:left="0"/>
              <w:rPr>
                <w:rFonts w:ascii="Times New Roman" w:eastAsia="Times New Roman" w:hAnsi="Times New Roman" w:cs="Times New Roman"/>
                <w:color w:val="313131" w:themeColor="text1" w:themeShade="80"/>
                <w:sz w:val="24"/>
                <w:szCs w:val="24"/>
                <w:lang w:eastAsia="ru-RU"/>
              </w:rPr>
            </w:pPr>
            <w:r>
              <w:rPr>
                <w:rFonts w:ascii="Times New Roman" w:eastAsia="Times New Roman" w:hAnsi="Times New Roman" w:cs="Times New Roman"/>
                <w:color w:val="313131" w:themeColor="text1" w:themeShade="80"/>
                <w:sz w:val="24"/>
                <w:szCs w:val="24"/>
                <w:lang w:eastAsia="ru-RU"/>
              </w:rPr>
              <w:t>Описание материально – технического обеспечения Программы</w:t>
            </w:r>
          </w:p>
        </w:tc>
        <w:tc>
          <w:tcPr>
            <w:tcW w:w="1523" w:type="dxa"/>
          </w:tcPr>
          <w:p w:rsidR="00260632" w:rsidRPr="00B63728" w:rsidRDefault="00521BD6" w:rsidP="00A4514A">
            <w:pPr>
              <w:pStyle w:val="a3"/>
              <w:spacing w:before="240" w:line="276" w:lineRule="auto"/>
              <w:ind w:left="0"/>
              <w:jc w:val="center"/>
              <w:rPr>
                <w:rFonts w:ascii="Times New Roman" w:eastAsia="Times New Roman" w:hAnsi="Times New Roman" w:cs="Times New Roman"/>
                <w:color w:val="313131" w:themeColor="text1" w:themeShade="80"/>
                <w:sz w:val="24"/>
                <w:szCs w:val="24"/>
                <w:lang w:eastAsia="ru-RU"/>
              </w:rPr>
            </w:pPr>
            <w:r>
              <w:rPr>
                <w:rFonts w:ascii="Times New Roman" w:eastAsia="Times New Roman" w:hAnsi="Times New Roman" w:cs="Times New Roman"/>
                <w:color w:val="313131" w:themeColor="text1" w:themeShade="80"/>
                <w:sz w:val="24"/>
                <w:szCs w:val="24"/>
                <w:lang w:eastAsia="ru-RU"/>
              </w:rPr>
              <w:t>5</w:t>
            </w:r>
            <w:r w:rsidR="00A4514A">
              <w:rPr>
                <w:rFonts w:ascii="Times New Roman" w:eastAsia="Times New Roman" w:hAnsi="Times New Roman" w:cs="Times New Roman"/>
                <w:color w:val="313131" w:themeColor="text1" w:themeShade="80"/>
                <w:sz w:val="24"/>
                <w:szCs w:val="24"/>
                <w:lang w:eastAsia="ru-RU"/>
              </w:rPr>
              <w:t>6</w:t>
            </w:r>
          </w:p>
        </w:tc>
      </w:tr>
      <w:tr w:rsidR="00260632" w:rsidRPr="00B63728" w:rsidTr="009E1A75">
        <w:tc>
          <w:tcPr>
            <w:tcW w:w="817" w:type="dxa"/>
          </w:tcPr>
          <w:p w:rsidR="00260632" w:rsidRPr="00B63728" w:rsidRDefault="00260632" w:rsidP="00CC02C5">
            <w:pPr>
              <w:pStyle w:val="a3"/>
              <w:spacing w:before="240" w:line="276" w:lineRule="auto"/>
              <w:ind w:left="0"/>
              <w:jc w:val="center"/>
              <w:rPr>
                <w:rFonts w:ascii="Times New Roman" w:eastAsia="Times New Roman" w:hAnsi="Times New Roman" w:cs="Times New Roman"/>
                <w:color w:val="313131" w:themeColor="text1" w:themeShade="80"/>
                <w:sz w:val="24"/>
                <w:szCs w:val="24"/>
                <w:lang w:eastAsia="ru-RU"/>
              </w:rPr>
            </w:pPr>
            <w:r w:rsidRPr="00B63728">
              <w:rPr>
                <w:rFonts w:ascii="Times New Roman" w:eastAsia="Times New Roman" w:hAnsi="Times New Roman" w:cs="Times New Roman"/>
                <w:color w:val="313131" w:themeColor="text1" w:themeShade="80"/>
                <w:sz w:val="24"/>
                <w:szCs w:val="24"/>
                <w:lang w:eastAsia="ru-RU"/>
              </w:rPr>
              <w:t>3.2.</w:t>
            </w:r>
          </w:p>
        </w:tc>
        <w:tc>
          <w:tcPr>
            <w:tcW w:w="7513" w:type="dxa"/>
          </w:tcPr>
          <w:p w:rsidR="00260632" w:rsidRPr="00B63728" w:rsidRDefault="00521BD6" w:rsidP="00CC02C5">
            <w:pPr>
              <w:pStyle w:val="a3"/>
              <w:spacing w:before="240" w:line="276" w:lineRule="auto"/>
              <w:ind w:left="0"/>
              <w:rPr>
                <w:rFonts w:ascii="Times New Roman" w:eastAsia="Times New Roman" w:hAnsi="Times New Roman" w:cs="Times New Roman"/>
                <w:color w:val="313131" w:themeColor="text1" w:themeShade="80"/>
                <w:sz w:val="24"/>
                <w:szCs w:val="24"/>
                <w:lang w:eastAsia="ru-RU"/>
              </w:rPr>
            </w:pPr>
            <w:r>
              <w:rPr>
                <w:rFonts w:ascii="Times New Roman" w:eastAsia="Times New Roman" w:hAnsi="Times New Roman" w:cs="Times New Roman"/>
                <w:color w:val="313131" w:themeColor="text1" w:themeShade="80"/>
                <w:sz w:val="24"/>
                <w:szCs w:val="24"/>
                <w:lang w:eastAsia="ru-RU"/>
              </w:rPr>
              <w:t>Обеспеченность методическими материалами и средствами обучения и воспитания</w:t>
            </w:r>
          </w:p>
        </w:tc>
        <w:tc>
          <w:tcPr>
            <w:tcW w:w="1523" w:type="dxa"/>
          </w:tcPr>
          <w:p w:rsidR="00260632" w:rsidRPr="00B63728" w:rsidRDefault="00521BD6" w:rsidP="00A4514A">
            <w:pPr>
              <w:pStyle w:val="a3"/>
              <w:spacing w:before="240" w:line="276" w:lineRule="auto"/>
              <w:ind w:left="0"/>
              <w:jc w:val="center"/>
              <w:rPr>
                <w:rFonts w:ascii="Times New Roman" w:eastAsia="Times New Roman" w:hAnsi="Times New Roman" w:cs="Times New Roman"/>
                <w:color w:val="313131" w:themeColor="text1" w:themeShade="80"/>
                <w:sz w:val="24"/>
                <w:szCs w:val="24"/>
                <w:lang w:eastAsia="ru-RU"/>
              </w:rPr>
            </w:pPr>
            <w:r>
              <w:rPr>
                <w:rFonts w:ascii="Times New Roman" w:eastAsia="Times New Roman" w:hAnsi="Times New Roman" w:cs="Times New Roman"/>
                <w:color w:val="313131" w:themeColor="text1" w:themeShade="80"/>
                <w:sz w:val="24"/>
                <w:szCs w:val="24"/>
                <w:lang w:eastAsia="ru-RU"/>
              </w:rPr>
              <w:t>5</w:t>
            </w:r>
            <w:r w:rsidR="00A4514A">
              <w:rPr>
                <w:rFonts w:ascii="Times New Roman" w:eastAsia="Times New Roman" w:hAnsi="Times New Roman" w:cs="Times New Roman"/>
                <w:color w:val="313131" w:themeColor="text1" w:themeShade="80"/>
                <w:sz w:val="24"/>
                <w:szCs w:val="24"/>
                <w:lang w:eastAsia="ru-RU"/>
              </w:rPr>
              <w:t>8</w:t>
            </w:r>
          </w:p>
        </w:tc>
      </w:tr>
      <w:tr w:rsidR="00260632" w:rsidRPr="00B63728" w:rsidTr="009E1A75">
        <w:tc>
          <w:tcPr>
            <w:tcW w:w="817" w:type="dxa"/>
          </w:tcPr>
          <w:p w:rsidR="00260632" w:rsidRPr="00B63728" w:rsidRDefault="00260632" w:rsidP="00CC02C5">
            <w:pPr>
              <w:pStyle w:val="a3"/>
              <w:spacing w:before="240" w:line="276" w:lineRule="auto"/>
              <w:ind w:left="0"/>
              <w:jc w:val="center"/>
              <w:rPr>
                <w:rFonts w:ascii="Times New Roman" w:eastAsia="Times New Roman" w:hAnsi="Times New Roman" w:cs="Times New Roman"/>
                <w:color w:val="313131" w:themeColor="text1" w:themeShade="80"/>
                <w:sz w:val="24"/>
                <w:szCs w:val="24"/>
                <w:lang w:eastAsia="ru-RU"/>
              </w:rPr>
            </w:pPr>
            <w:r w:rsidRPr="00B63728">
              <w:rPr>
                <w:rFonts w:ascii="Times New Roman" w:eastAsia="Times New Roman" w:hAnsi="Times New Roman" w:cs="Times New Roman"/>
                <w:color w:val="313131" w:themeColor="text1" w:themeShade="80"/>
                <w:sz w:val="24"/>
                <w:szCs w:val="24"/>
                <w:lang w:eastAsia="ru-RU"/>
              </w:rPr>
              <w:t>3.3</w:t>
            </w:r>
          </w:p>
        </w:tc>
        <w:tc>
          <w:tcPr>
            <w:tcW w:w="7513" w:type="dxa"/>
          </w:tcPr>
          <w:p w:rsidR="00260632" w:rsidRPr="00B63728" w:rsidRDefault="00521BD6" w:rsidP="00CC02C5">
            <w:pPr>
              <w:pStyle w:val="a3"/>
              <w:spacing w:before="240" w:line="276" w:lineRule="auto"/>
              <w:ind w:left="0"/>
              <w:rPr>
                <w:rFonts w:ascii="Times New Roman" w:eastAsia="Times New Roman" w:hAnsi="Times New Roman" w:cs="Times New Roman"/>
                <w:color w:val="313131" w:themeColor="text1" w:themeShade="80"/>
                <w:sz w:val="24"/>
                <w:szCs w:val="24"/>
                <w:lang w:eastAsia="ru-RU"/>
              </w:rPr>
            </w:pPr>
            <w:r>
              <w:rPr>
                <w:rFonts w:ascii="Times New Roman" w:eastAsia="Times New Roman" w:hAnsi="Times New Roman" w:cs="Times New Roman"/>
                <w:color w:val="313131" w:themeColor="text1" w:themeShade="80"/>
                <w:sz w:val="24"/>
                <w:szCs w:val="24"/>
                <w:lang w:eastAsia="ru-RU"/>
              </w:rPr>
              <w:t>Режим дня</w:t>
            </w:r>
          </w:p>
        </w:tc>
        <w:tc>
          <w:tcPr>
            <w:tcW w:w="1523" w:type="dxa"/>
          </w:tcPr>
          <w:p w:rsidR="00260632" w:rsidRPr="00B63728" w:rsidRDefault="00A4514A" w:rsidP="00CC02C5">
            <w:pPr>
              <w:pStyle w:val="a3"/>
              <w:spacing w:before="240" w:line="276" w:lineRule="auto"/>
              <w:ind w:left="0"/>
              <w:jc w:val="center"/>
              <w:rPr>
                <w:rFonts w:ascii="Times New Roman" w:eastAsia="Times New Roman" w:hAnsi="Times New Roman" w:cs="Times New Roman"/>
                <w:color w:val="313131" w:themeColor="text1" w:themeShade="80"/>
                <w:sz w:val="24"/>
                <w:szCs w:val="24"/>
                <w:lang w:eastAsia="ru-RU"/>
              </w:rPr>
            </w:pPr>
            <w:r>
              <w:rPr>
                <w:rFonts w:ascii="Times New Roman" w:eastAsia="Times New Roman" w:hAnsi="Times New Roman" w:cs="Times New Roman"/>
                <w:color w:val="313131" w:themeColor="text1" w:themeShade="80"/>
                <w:sz w:val="24"/>
                <w:szCs w:val="24"/>
                <w:lang w:eastAsia="ru-RU"/>
              </w:rPr>
              <w:t>71</w:t>
            </w:r>
          </w:p>
        </w:tc>
      </w:tr>
      <w:tr w:rsidR="00260632" w:rsidRPr="00B63728" w:rsidTr="002A0B5F">
        <w:trPr>
          <w:trHeight w:val="631"/>
        </w:trPr>
        <w:tc>
          <w:tcPr>
            <w:tcW w:w="817" w:type="dxa"/>
          </w:tcPr>
          <w:p w:rsidR="00260632" w:rsidRPr="00B63728" w:rsidRDefault="00260632" w:rsidP="00CC02C5">
            <w:pPr>
              <w:pStyle w:val="a3"/>
              <w:spacing w:before="240" w:line="276" w:lineRule="auto"/>
              <w:ind w:left="0"/>
              <w:jc w:val="center"/>
              <w:rPr>
                <w:rFonts w:ascii="Times New Roman" w:eastAsia="Times New Roman" w:hAnsi="Times New Roman" w:cs="Times New Roman"/>
                <w:color w:val="313131" w:themeColor="text1" w:themeShade="80"/>
                <w:sz w:val="24"/>
                <w:szCs w:val="24"/>
                <w:lang w:eastAsia="ru-RU"/>
              </w:rPr>
            </w:pPr>
            <w:r w:rsidRPr="00B63728">
              <w:rPr>
                <w:rFonts w:ascii="Times New Roman" w:eastAsia="Times New Roman" w:hAnsi="Times New Roman" w:cs="Times New Roman"/>
                <w:color w:val="313131" w:themeColor="text1" w:themeShade="80"/>
                <w:sz w:val="24"/>
                <w:szCs w:val="24"/>
                <w:lang w:eastAsia="ru-RU"/>
              </w:rPr>
              <w:t>3.4</w:t>
            </w:r>
          </w:p>
        </w:tc>
        <w:tc>
          <w:tcPr>
            <w:tcW w:w="7513" w:type="dxa"/>
          </w:tcPr>
          <w:p w:rsidR="00260632" w:rsidRPr="00B63728" w:rsidRDefault="00521BD6" w:rsidP="00CC02C5">
            <w:pPr>
              <w:pStyle w:val="a3"/>
              <w:spacing w:before="240" w:line="276" w:lineRule="auto"/>
              <w:ind w:left="0"/>
              <w:rPr>
                <w:rFonts w:ascii="Times New Roman" w:eastAsia="Times New Roman" w:hAnsi="Times New Roman" w:cs="Times New Roman"/>
                <w:color w:val="313131" w:themeColor="text1" w:themeShade="80"/>
                <w:sz w:val="24"/>
                <w:szCs w:val="24"/>
                <w:lang w:eastAsia="ru-RU"/>
              </w:rPr>
            </w:pPr>
            <w:r>
              <w:rPr>
                <w:rFonts w:ascii="Times New Roman" w:eastAsia="Times New Roman" w:hAnsi="Times New Roman" w:cs="Times New Roman"/>
                <w:color w:val="313131" w:themeColor="text1" w:themeShade="80"/>
                <w:sz w:val="24"/>
                <w:szCs w:val="24"/>
                <w:lang w:eastAsia="ru-RU"/>
              </w:rPr>
              <w:t>Особенности традиционных событий, праздников (мероприятий)</w:t>
            </w:r>
          </w:p>
        </w:tc>
        <w:tc>
          <w:tcPr>
            <w:tcW w:w="1523" w:type="dxa"/>
          </w:tcPr>
          <w:p w:rsidR="00260632" w:rsidRPr="00B63728" w:rsidRDefault="002A0B5F" w:rsidP="00A4514A">
            <w:pPr>
              <w:pStyle w:val="a3"/>
              <w:spacing w:before="240" w:line="276" w:lineRule="auto"/>
              <w:ind w:left="0"/>
              <w:jc w:val="center"/>
              <w:rPr>
                <w:rFonts w:ascii="Times New Roman" w:eastAsia="Times New Roman" w:hAnsi="Times New Roman" w:cs="Times New Roman"/>
                <w:color w:val="313131" w:themeColor="text1" w:themeShade="80"/>
                <w:sz w:val="24"/>
                <w:szCs w:val="24"/>
                <w:lang w:eastAsia="ru-RU"/>
              </w:rPr>
            </w:pPr>
            <w:r>
              <w:rPr>
                <w:rFonts w:ascii="Times New Roman" w:eastAsia="Times New Roman" w:hAnsi="Times New Roman" w:cs="Times New Roman"/>
                <w:color w:val="313131" w:themeColor="text1" w:themeShade="80"/>
                <w:sz w:val="24"/>
                <w:szCs w:val="24"/>
                <w:lang w:eastAsia="ru-RU"/>
              </w:rPr>
              <w:t>80</w:t>
            </w:r>
          </w:p>
        </w:tc>
      </w:tr>
      <w:tr w:rsidR="00D92CF0" w:rsidRPr="00B63728" w:rsidTr="009E1A75">
        <w:tc>
          <w:tcPr>
            <w:tcW w:w="817" w:type="dxa"/>
          </w:tcPr>
          <w:p w:rsidR="00D92CF0" w:rsidRPr="00B63728" w:rsidRDefault="00D92CF0" w:rsidP="00CC02C5">
            <w:pPr>
              <w:pStyle w:val="a3"/>
              <w:spacing w:before="240" w:line="276" w:lineRule="auto"/>
              <w:ind w:left="0"/>
              <w:jc w:val="center"/>
              <w:rPr>
                <w:rFonts w:ascii="Times New Roman" w:eastAsia="Times New Roman" w:hAnsi="Times New Roman" w:cs="Times New Roman"/>
                <w:color w:val="313131" w:themeColor="text1" w:themeShade="80"/>
                <w:sz w:val="24"/>
                <w:szCs w:val="24"/>
                <w:lang w:eastAsia="ru-RU"/>
              </w:rPr>
            </w:pPr>
            <w:r w:rsidRPr="00B63728">
              <w:rPr>
                <w:rFonts w:ascii="Times New Roman" w:eastAsia="Times New Roman" w:hAnsi="Times New Roman" w:cs="Times New Roman"/>
                <w:color w:val="313131" w:themeColor="text1" w:themeShade="80"/>
                <w:sz w:val="24"/>
                <w:szCs w:val="24"/>
                <w:lang w:eastAsia="ru-RU"/>
              </w:rPr>
              <w:t>3.5.</w:t>
            </w:r>
          </w:p>
        </w:tc>
        <w:tc>
          <w:tcPr>
            <w:tcW w:w="7513" w:type="dxa"/>
          </w:tcPr>
          <w:p w:rsidR="00D92CF0" w:rsidRPr="00B63728" w:rsidRDefault="00521BD6" w:rsidP="00CC02C5">
            <w:pPr>
              <w:pStyle w:val="a3"/>
              <w:spacing w:before="240" w:line="276" w:lineRule="auto"/>
              <w:ind w:left="0"/>
              <w:rPr>
                <w:rFonts w:ascii="Times New Roman" w:eastAsia="Times New Roman" w:hAnsi="Times New Roman" w:cs="Times New Roman"/>
                <w:color w:val="313131" w:themeColor="text1" w:themeShade="80"/>
                <w:sz w:val="24"/>
                <w:szCs w:val="24"/>
                <w:lang w:eastAsia="ru-RU"/>
              </w:rPr>
            </w:pPr>
            <w:r>
              <w:rPr>
                <w:rFonts w:ascii="Times New Roman" w:eastAsia="Times New Roman" w:hAnsi="Times New Roman" w:cs="Times New Roman"/>
                <w:color w:val="313131" w:themeColor="text1" w:themeShade="80"/>
                <w:sz w:val="24"/>
                <w:szCs w:val="24"/>
                <w:lang w:eastAsia="ru-RU"/>
              </w:rPr>
              <w:t>Особенности организации развивающей предметно – пространственной среды</w:t>
            </w:r>
          </w:p>
        </w:tc>
        <w:tc>
          <w:tcPr>
            <w:tcW w:w="1523" w:type="dxa"/>
          </w:tcPr>
          <w:p w:rsidR="00D92CF0" w:rsidRPr="00B63728" w:rsidRDefault="002A0B5F" w:rsidP="00A4514A">
            <w:pPr>
              <w:pStyle w:val="a3"/>
              <w:spacing w:before="240" w:line="276" w:lineRule="auto"/>
              <w:ind w:left="0"/>
              <w:jc w:val="center"/>
              <w:rPr>
                <w:rFonts w:ascii="Times New Roman" w:eastAsia="Times New Roman" w:hAnsi="Times New Roman" w:cs="Times New Roman"/>
                <w:color w:val="313131" w:themeColor="text1" w:themeShade="80"/>
                <w:sz w:val="24"/>
                <w:szCs w:val="24"/>
                <w:lang w:eastAsia="ru-RU"/>
              </w:rPr>
            </w:pPr>
            <w:r>
              <w:rPr>
                <w:rFonts w:ascii="Times New Roman" w:eastAsia="Times New Roman" w:hAnsi="Times New Roman" w:cs="Times New Roman"/>
                <w:color w:val="313131" w:themeColor="text1" w:themeShade="80"/>
                <w:sz w:val="24"/>
                <w:szCs w:val="24"/>
                <w:lang w:eastAsia="ru-RU"/>
              </w:rPr>
              <w:t>81</w:t>
            </w:r>
          </w:p>
        </w:tc>
      </w:tr>
      <w:tr w:rsidR="00260632" w:rsidRPr="00B63728" w:rsidTr="009E1A75">
        <w:tc>
          <w:tcPr>
            <w:tcW w:w="817" w:type="dxa"/>
          </w:tcPr>
          <w:p w:rsidR="00260632" w:rsidRPr="00B63728" w:rsidRDefault="00260632" w:rsidP="00CC02C5">
            <w:pPr>
              <w:pStyle w:val="a3"/>
              <w:spacing w:before="240" w:line="276" w:lineRule="auto"/>
              <w:ind w:left="0"/>
              <w:jc w:val="center"/>
              <w:rPr>
                <w:rFonts w:ascii="Times New Roman" w:eastAsia="Times New Roman" w:hAnsi="Times New Roman" w:cs="Times New Roman"/>
                <w:b/>
                <w:color w:val="313131" w:themeColor="text1" w:themeShade="80"/>
                <w:sz w:val="24"/>
                <w:szCs w:val="24"/>
                <w:lang w:val="en-US" w:eastAsia="ru-RU"/>
              </w:rPr>
            </w:pPr>
            <w:r w:rsidRPr="00B63728">
              <w:rPr>
                <w:rFonts w:ascii="Times New Roman" w:eastAsia="Times New Roman" w:hAnsi="Times New Roman" w:cs="Times New Roman"/>
                <w:b/>
                <w:color w:val="313131" w:themeColor="text1" w:themeShade="80"/>
                <w:sz w:val="24"/>
                <w:szCs w:val="24"/>
                <w:lang w:val="en-US" w:eastAsia="ru-RU"/>
              </w:rPr>
              <w:t>IV</w:t>
            </w:r>
          </w:p>
        </w:tc>
        <w:tc>
          <w:tcPr>
            <w:tcW w:w="7513" w:type="dxa"/>
          </w:tcPr>
          <w:p w:rsidR="00260632" w:rsidRPr="00B63728" w:rsidRDefault="00521BD6" w:rsidP="00521BD6">
            <w:pPr>
              <w:pStyle w:val="a3"/>
              <w:spacing w:before="240" w:line="276" w:lineRule="auto"/>
              <w:ind w:left="0"/>
              <w:jc w:val="center"/>
              <w:rPr>
                <w:rFonts w:ascii="Times New Roman" w:eastAsia="Times New Roman" w:hAnsi="Times New Roman" w:cs="Times New Roman"/>
                <w:b/>
                <w:color w:val="313131" w:themeColor="text1" w:themeShade="80"/>
                <w:sz w:val="24"/>
                <w:szCs w:val="24"/>
                <w:lang w:eastAsia="ru-RU"/>
              </w:rPr>
            </w:pPr>
            <w:r>
              <w:rPr>
                <w:rFonts w:ascii="Times New Roman" w:eastAsia="Times New Roman" w:hAnsi="Times New Roman" w:cs="Times New Roman"/>
                <w:b/>
                <w:color w:val="313131" w:themeColor="text1" w:themeShade="80"/>
                <w:sz w:val="24"/>
                <w:szCs w:val="24"/>
                <w:lang w:eastAsia="ru-RU"/>
              </w:rPr>
              <w:t>Краткая презентация Программы</w:t>
            </w:r>
          </w:p>
        </w:tc>
        <w:tc>
          <w:tcPr>
            <w:tcW w:w="1523" w:type="dxa"/>
          </w:tcPr>
          <w:p w:rsidR="00260632" w:rsidRPr="00521BD6" w:rsidRDefault="00521BD6" w:rsidP="00A4514A">
            <w:pPr>
              <w:pStyle w:val="a3"/>
              <w:spacing w:before="240" w:line="276" w:lineRule="auto"/>
              <w:ind w:left="0"/>
              <w:jc w:val="center"/>
              <w:rPr>
                <w:rFonts w:ascii="Times New Roman" w:eastAsia="Times New Roman" w:hAnsi="Times New Roman" w:cs="Times New Roman"/>
                <w:color w:val="313131" w:themeColor="text1" w:themeShade="80"/>
                <w:sz w:val="24"/>
                <w:szCs w:val="24"/>
                <w:lang w:eastAsia="ru-RU"/>
              </w:rPr>
            </w:pPr>
            <w:r w:rsidRPr="00521BD6">
              <w:rPr>
                <w:rFonts w:ascii="Times New Roman" w:eastAsia="Times New Roman" w:hAnsi="Times New Roman" w:cs="Times New Roman"/>
                <w:color w:val="313131" w:themeColor="text1" w:themeShade="80"/>
                <w:sz w:val="24"/>
                <w:szCs w:val="24"/>
                <w:lang w:eastAsia="ru-RU"/>
              </w:rPr>
              <w:t>8</w:t>
            </w:r>
            <w:r w:rsidR="002A0B5F">
              <w:rPr>
                <w:rFonts w:ascii="Times New Roman" w:eastAsia="Times New Roman" w:hAnsi="Times New Roman" w:cs="Times New Roman"/>
                <w:color w:val="313131" w:themeColor="text1" w:themeShade="80"/>
                <w:sz w:val="24"/>
                <w:szCs w:val="24"/>
                <w:lang w:eastAsia="ru-RU"/>
              </w:rPr>
              <w:t>6</w:t>
            </w:r>
          </w:p>
        </w:tc>
      </w:tr>
    </w:tbl>
    <w:p w:rsidR="00323371" w:rsidRPr="00B63728" w:rsidRDefault="00323371" w:rsidP="00CC02C5">
      <w:pPr>
        <w:pStyle w:val="a3"/>
        <w:spacing w:before="240" w:after="0"/>
        <w:ind w:left="0" w:firstLine="851"/>
        <w:rPr>
          <w:rFonts w:ascii="Times New Roman" w:eastAsia="Times New Roman" w:hAnsi="Times New Roman" w:cs="Times New Roman"/>
          <w:b/>
          <w:color w:val="313131" w:themeColor="text1" w:themeShade="80"/>
          <w:sz w:val="24"/>
          <w:szCs w:val="24"/>
          <w:lang w:eastAsia="ru-RU"/>
        </w:rPr>
        <w:sectPr w:rsidR="00323371" w:rsidRPr="00B63728" w:rsidSect="00EA497F">
          <w:pgSz w:w="11906" w:h="16838"/>
          <w:pgMar w:top="567" w:right="851" w:bottom="1134" w:left="1418" w:header="708" w:footer="708" w:gutter="0"/>
          <w:cols w:space="708"/>
          <w:docGrid w:linePitch="360"/>
        </w:sectPr>
      </w:pPr>
    </w:p>
    <w:p w:rsidR="00323371" w:rsidRPr="00B63728" w:rsidRDefault="007E4105" w:rsidP="007E4105">
      <w:pPr>
        <w:spacing w:before="240" w:after="0"/>
        <w:jc w:val="center"/>
        <w:rPr>
          <w:rFonts w:ascii="Times New Roman" w:eastAsia="Times New Roman" w:hAnsi="Times New Roman" w:cs="Times New Roman"/>
          <w:b/>
          <w:color w:val="313131" w:themeColor="text1" w:themeShade="80"/>
          <w:sz w:val="26"/>
          <w:szCs w:val="26"/>
        </w:rPr>
      </w:pPr>
      <w:r w:rsidRPr="00B63728">
        <w:rPr>
          <w:rFonts w:ascii="Times New Roman" w:eastAsia="Times New Roman" w:hAnsi="Times New Roman" w:cs="Times New Roman"/>
          <w:b/>
          <w:color w:val="313131" w:themeColor="text1" w:themeShade="80"/>
          <w:sz w:val="26"/>
          <w:szCs w:val="26"/>
        </w:rPr>
        <w:lastRenderedPageBreak/>
        <w:t xml:space="preserve">       </w:t>
      </w:r>
      <w:r w:rsidR="00FE1C84" w:rsidRPr="00B63728">
        <w:rPr>
          <w:rFonts w:ascii="Times New Roman" w:eastAsia="Times New Roman" w:hAnsi="Times New Roman" w:cs="Times New Roman"/>
          <w:b/>
          <w:color w:val="313131" w:themeColor="text1" w:themeShade="80"/>
          <w:sz w:val="26"/>
          <w:szCs w:val="26"/>
          <w:lang w:val="en-US"/>
        </w:rPr>
        <w:t>I</w:t>
      </w:r>
      <w:r w:rsidR="00FE1C84" w:rsidRPr="00DB5F16">
        <w:rPr>
          <w:rFonts w:ascii="Times New Roman" w:eastAsia="Times New Roman" w:hAnsi="Times New Roman" w:cs="Times New Roman"/>
          <w:b/>
          <w:color w:val="313131" w:themeColor="text1" w:themeShade="80"/>
          <w:sz w:val="26"/>
          <w:szCs w:val="26"/>
        </w:rPr>
        <w:t xml:space="preserve">. </w:t>
      </w:r>
      <w:r w:rsidR="00323371" w:rsidRPr="00B63728">
        <w:rPr>
          <w:rFonts w:ascii="Times New Roman" w:eastAsia="Times New Roman" w:hAnsi="Times New Roman" w:cs="Times New Roman"/>
          <w:b/>
          <w:color w:val="313131" w:themeColor="text1" w:themeShade="80"/>
          <w:sz w:val="26"/>
          <w:szCs w:val="26"/>
        </w:rPr>
        <w:t>ЦЕЛЕВОЙ РАЗДЕЛ</w:t>
      </w:r>
    </w:p>
    <w:p w:rsidR="00323371" w:rsidRPr="00DB5F16" w:rsidRDefault="00DB5F16" w:rsidP="00DB5F16">
      <w:pPr>
        <w:spacing w:before="240"/>
        <w:ind w:left="360"/>
        <w:jc w:val="center"/>
        <w:rPr>
          <w:rFonts w:ascii="Times New Roman" w:eastAsia="Times New Roman" w:hAnsi="Times New Roman" w:cs="Times New Roman"/>
          <w:color w:val="313131" w:themeColor="text1" w:themeShade="80"/>
          <w:sz w:val="24"/>
          <w:szCs w:val="24"/>
        </w:rPr>
      </w:pPr>
      <w:r>
        <w:rPr>
          <w:rFonts w:ascii="Times New Roman" w:hAnsi="Times New Roman" w:cs="Times New Roman"/>
          <w:b/>
          <w:color w:val="313131" w:themeColor="text1" w:themeShade="80"/>
          <w:sz w:val="24"/>
          <w:szCs w:val="24"/>
        </w:rPr>
        <w:t>1.1.</w:t>
      </w:r>
      <w:r w:rsidR="00323371" w:rsidRPr="00DB5F16">
        <w:rPr>
          <w:rFonts w:ascii="Times New Roman" w:hAnsi="Times New Roman" w:cs="Times New Roman"/>
          <w:b/>
          <w:color w:val="313131" w:themeColor="text1" w:themeShade="80"/>
          <w:sz w:val="24"/>
          <w:szCs w:val="24"/>
        </w:rPr>
        <w:t>Пояснительная записка.</w:t>
      </w:r>
    </w:p>
    <w:p w:rsidR="00D171C2" w:rsidRPr="00B63728" w:rsidRDefault="00D171C2" w:rsidP="00CC02C5">
      <w:pPr>
        <w:pStyle w:val="a3"/>
        <w:spacing w:before="240"/>
        <w:ind w:left="0" w:firstLine="851"/>
        <w:rPr>
          <w:rFonts w:ascii="Times New Roman" w:hAnsi="Times New Roman" w:cs="Times New Roman"/>
          <w:b/>
          <w:color w:val="313131" w:themeColor="text1" w:themeShade="80"/>
          <w:sz w:val="24"/>
          <w:szCs w:val="24"/>
        </w:rPr>
      </w:pPr>
    </w:p>
    <w:p w:rsidR="00116D5B" w:rsidRPr="00B63728" w:rsidRDefault="00116D5B" w:rsidP="00CC02C5">
      <w:pPr>
        <w:ind w:left="7" w:firstLine="706"/>
        <w:jc w:val="both"/>
        <w:rPr>
          <w:rFonts w:ascii="Times New Roman" w:eastAsia="Times New Roman" w:hAnsi="Times New Roman" w:cs="Times New Roman"/>
          <w:color w:val="313131" w:themeColor="text1" w:themeShade="80"/>
          <w:sz w:val="24"/>
          <w:szCs w:val="24"/>
        </w:rPr>
      </w:pPr>
      <w:r w:rsidRPr="00B63728">
        <w:rPr>
          <w:rFonts w:ascii="Times New Roman" w:eastAsia="Times New Roman" w:hAnsi="Times New Roman" w:cs="Times New Roman"/>
          <w:color w:val="313131" w:themeColor="text1" w:themeShade="80"/>
          <w:sz w:val="24"/>
          <w:szCs w:val="24"/>
        </w:rPr>
        <w:t xml:space="preserve">Основная образовательная программа Муниципального </w:t>
      </w:r>
      <w:r w:rsidR="00EC11A0" w:rsidRPr="00B63728">
        <w:rPr>
          <w:rFonts w:ascii="Times New Roman" w:eastAsia="Times New Roman" w:hAnsi="Times New Roman" w:cs="Times New Roman"/>
          <w:color w:val="313131" w:themeColor="text1" w:themeShade="80"/>
          <w:sz w:val="24"/>
          <w:szCs w:val="24"/>
        </w:rPr>
        <w:t xml:space="preserve">дошкольного казённого </w:t>
      </w:r>
      <w:r w:rsidRPr="00B63728">
        <w:rPr>
          <w:rFonts w:ascii="Times New Roman" w:eastAsia="Times New Roman" w:hAnsi="Times New Roman" w:cs="Times New Roman"/>
          <w:color w:val="313131" w:themeColor="text1" w:themeShade="80"/>
          <w:sz w:val="24"/>
          <w:szCs w:val="24"/>
        </w:rPr>
        <w:t xml:space="preserve">образовательного учреждения </w:t>
      </w:r>
      <w:r w:rsidR="00EC11A0" w:rsidRPr="00B63728">
        <w:rPr>
          <w:rFonts w:ascii="Times New Roman" w:eastAsia="Times New Roman" w:hAnsi="Times New Roman" w:cs="Times New Roman"/>
          <w:color w:val="313131" w:themeColor="text1" w:themeShade="80"/>
          <w:sz w:val="24"/>
          <w:szCs w:val="24"/>
        </w:rPr>
        <w:t>«Детский сад «Улыбка</w:t>
      </w:r>
      <w:r w:rsidRPr="00B63728">
        <w:rPr>
          <w:rFonts w:ascii="Times New Roman" w:eastAsia="Times New Roman" w:hAnsi="Times New Roman" w:cs="Times New Roman"/>
          <w:color w:val="313131" w:themeColor="text1" w:themeShade="80"/>
          <w:sz w:val="24"/>
          <w:szCs w:val="24"/>
        </w:rPr>
        <w:t xml:space="preserve">» </w:t>
      </w:r>
      <w:proofErr w:type="spellStart"/>
      <w:r w:rsidR="00EC11A0" w:rsidRPr="00B63728">
        <w:rPr>
          <w:rFonts w:ascii="Times New Roman" w:eastAsia="Times New Roman" w:hAnsi="Times New Roman" w:cs="Times New Roman"/>
          <w:color w:val="313131" w:themeColor="text1" w:themeShade="80"/>
          <w:sz w:val="24"/>
          <w:szCs w:val="24"/>
        </w:rPr>
        <w:t>общеразвивающего</w:t>
      </w:r>
      <w:proofErr w:type="spellEnd"/>
      <w:r w:rsidR="00EC11A0" w:rsidRPr="00B63728">
        <w:rPr>
          <w:rFonts w:ascii="Times New Roman" w:eastAsia="Times New Roman" w:hAnsi="Times New Roman" w:cs="Times New Roman"/>
          <w:color w:val="313131" w:themeColor="text1" w:themeShade="80"/>
          <w:sz w:val="24"/>
          <w:szCs w:val="24"/>
        </w:rPr>
        <w:t xml:space="preserve"> вида с приоритетным осуществлением деятельности по познавательно – речевому направлению развития детей </w:t>
      </w:r>
      <w:r w:rsidRPr="00B63728">
        <w:rPr>
          <w:rFonts w:ascii="Times New Roman" w:eastAsia="Times New Roman" w:hAnsi="Times New Roman" w:cs="Times New Roman"/>
          <w:color w:val="313131" w:themeColor="text1" w:themeShade="80"/>
          <w:sz w:val="24"/>
          <w:szCs w:val="24"/>
        </w:rPr>
        <w:t>спроектирована с учетом Федерального государственного образовательного стандарта дошкольного образования, особенностей образовательного учреждения, региона и муниципалитета, образовательных потре</w:t>
      </w:r>
      <w:r w:rsidR="00EC11A0" w:rsidRPr="00B63728">
        <w:rPr>
          <w:rFonts w:ascii="Times New Roman" w:eastAsia="Times New Roman" w:hAnsi="Times New Roman" w:cs="Times New Roman"/>
          <w:color w:val="313131" w:themeColor="text1" w:themeShade="80"/>
          <w:sz w:val="24"/>
          <w:szCs w:val="24"/>
        </w:rPr>
        <w:t>бностей и запросов родителей воспитанников</w:t>
      </w:r>
      <w:r w:rsidRPr="00B63728">
        <w:rPr>
          <w:rFonts w:ascii="Times New Roman" w:eastAsia="Times New Roman" w:hAnsi="Times New Roman" w:cs="Times New Roman"/>
          <w:color w:val="313131" w:themeColor="text1" w:themeShade="80"/>
          <w:sz w:val="24"/>
          <w:szCs w:val="24"/>
        </w:rPr>
        <w:t>. Определяет цель, задачи, планируемые результаты, содержание и организацию образовательного процесса на ступени дошкольного образования.</w:t>
      </w:r>
    </w:p>
    <w:p w:rsidR="007D4BD4" w:rsidRPr="00B63728" w:rsidRDefault="0037216D" w:rsidP="00F94162">
      <w:pPr>
        <w:ind w:firstLine="851"/>
        <w:jc w:val="both"/>
        <w:rPr>
          <w:rFonts w:ascii="Times New Roman" w:eastAsia="Times New Roman" w:hAnsi="Times New Roman" w:cs="Times New Roman"/>
          <w:color w:val="313131" w:themeColor="text1" w:themeShade="80"/>
          <w:sz w:val="24"/>
          <w:szCs w:val="24"/>
        </w:rPr>
      </w:pPr>
      <w:r w:rsidRPr="00B63728">
        <w:rPr>
          <w:rFonts w:ascii="Times New Roman" w:eastAsia="Times New Roman" w:hAnsi="Times New Roman" w:cs="Times New Roman"/>
          <w:color w:val="313131" w:themeColor="text1" w:themeShade="80"/>
          <w:sz w:val="24"/>
          <w:szCs w:val="24"/>
        </w:rPr>
        <w:t xml:space="preserve">Кроме того, учтены концептуальные положения используемой в ДОУ инновационной программы дошкольного образования «От рождения до школы» под редакцией </w:t>
      </w:r>
      <w:proofErr w:type="spellStart"/>
      <w:r w:rsidRPr="00B63728">
        <w:rPr>
          <w:rFonts w:ascii="Times New Roman" w:eastAsia="Times New Roman" w:hAnsi="Times New Roman" w:cs="Times New Roman"/>
          <w:color w:val="313131" w:themeColor="text1" w:themeShade="80"/>
          <w:sz w:val="24"/>
          <w:szCs w:val="24"/>
        </w:rPr>
        <w:t>Н.Е.Вераксы</w:t>
      </w:r>
      <w:proofErr w:type="spellEnd"/>
      <w:r w:rsidRPr="00B63728">
        <w:rPr>
          <w:rFonts w:ascii="Times New Roman" w:eastAsia="Times New Roman" w:hAnsi="Times New Roman" w:cs="Times New Roman"/>
          <w:color w:val="313131" w:themeColor="text1" w:themeShade="80"/>
          <w:sz w:val="24"/>
          <w:szCs w:val="24"/>
        </w:rPr>
        <w:t>, Т.С.Комаровой, Э.М.Дорофеевой. МОЗАИКА СИНТЕЗ МОСКВА, 2021г</w:t>
      </w:r>
      <w:proofErr w:type="gramStart"/>
      <w:r w:rsidRPr="00B63728">
        <w:rPr>
          <w:rFonts w:ascii="Times New Roman" w:eastAsia="Times New Roman" w:hAnsi="Times New Roman" w:cs="Times New Roman"/>
          <w:color w:val="313131" w:themeColor="text1" w:themeShade="80"/>
          <w:sz w:val="24"/>
          <w:szCs w:val="24"/>
        </w:rPr>
        <w:t>.(</w:t>
      </w:r>
      <w:proofErr w:type="gramEnd"/>
      <w:r w:rsidRPr="00B63728">
        <w:rPr>
          <w:rFonts w:ascii="Times New Roman" w:eastAsia="Times New Roman" w:hAnsi="Times New Roman" w:cs="Times New Roman"/>
          <w:color w:val="313131" w:themeColor="text1" w:themeShade="80"/>
          <w:sz w:val="24"/>
          <w:szCs w:val="24"/>
        </w:rPr>
        <w:t>издание 6-е дополненное и исправленное)</w:t>
      </w:r>
      <w:r w:rsidR="007D4BD4" w:rsidRPr="00B63728">
        <w:rPr>
          <w:rFonts w:ascii="Times New Roman" w:eastAsia="Times New Roman" w:hAnsi="Times New Roman" w:cs="Times New Roman"/>
          <w:color w:val="313131" w:themeColor="text1" w:themeShade="80"/>
          <w:sz w:val="24"/>
          <w:szCs w:val="24"/>
        </w:rPr>
        <w:t>.</w:t>
      </w:r>
    </w:p>
    <w:p w:rsidR="001F774F" w:rsidRPr="00B63728" w:rsidRDefault="001F774F" w:rsidP="001F774F">
      <w:pPr>
        <w:ind w:firstLine="851"/>
        <w:jc w:val="both"/>
        <w:rPr>
          <w:rFonts w:ascii="Times New Roman" w:hAnsi="Times New Roman" w:cs="Times New Roman"/>
          <w:color w:val="313131" w:themeColor="text1" w:themeShade="80"/>
          <w:sz w:val="24"/>
          <w:szCs w:val="24"/>
        </w:rPr>
      </w:pPr>
      <w:r w:rsidRPr="00B63728">
        <w:rPr>
          <w:rFonts w:ascii="Times New Roman" w:hAnsi="Times New Roman" w:cs="Times New Roman"/>
          <w:color w:val="313131" w:themeColor="text1" w:themeShade="80"/>
          <w:sz w:val="24"/>
          <w:szCs w:val="24"/>
        </w:rPr>
        <w:t>Программа разработана в соответствии с основными нормативно-правовыми документами по дошкольному воспитанию:</w:t>
      </w:r>
    </w:p>
    <w:p w:rsidR="001F774F" w:rsidRPr="00B63728" w:rsidRDefault="001F774F" w:rsidP="001F774F">
      <w:pPr>
        <w:pStyle w:val="a3"/>
        <w:numPr>
          <w:ilvl w:val="0"/>
          <w:numId w:val="3"/>
        </w:numPr>
        <w:ind w:left="426" w:firstLine="0"/>
        <w:jc w:val="both"/>
        <w:rPr>
          <w:rFonts w:ascii="Times New Roman" w:hAnsi="Times New Roman" w:cs="Times New Roman"/>
          <w:color w:val="313131" w:themeColor="text1" w:themeShade="80"/>
          <w:sz w:val="24"/>
          <w:szCs w:val="24"/>
        </w:rPr>
      </w:pPr>
      <w:r w:rsidRPr="00B63728">
        <w:rPr>
          <w:rFonts w:ascii="Times New Roman" w:hAnsi="Times New Roman" w:cs="Times New Roman"/>
          <w:color w:val="313131" w:themeColor="text1" w:themeShade="80"/>
          <w:sz w:val="24"/>
          <w:szCs w:val="24"/>
        </w:rPr>
        <w:t>Федеральный закон от 29.12.2012  № 273-ФЗ  «Об образовании в Российской Федерации»; в редакции от 2 июля 2021г.</w:t>
      </w:r>
    </w:p>
    <w:p w:rsidR="001F774F" w:rsidRPr="00B63728" w:rsidRDefault="001F774F" w:rsidP="001F774F">
      <w:pPr>
        <w:pStyle w:val="a3"/>
        <w:numPr>
          <w:ilvl w:val="0"/>
          <w:numId w:val="3"/>
        </w:numPr>
        <w:ind w:left="426" w:firstLine="0"/>
        <w:jc w:val="both"/>
        <w:rPr>
          <w:rFonts w:ascii="Times New Roman" w:hAnsi="Times New Roman" w:cs="Times New Roman"/>
          <w:color w:val="313131" w:themeColor="text1" w:themeShade="80"/>
          <w:sz w:val="24"/>
          <w:szCs w:val="24"/>
        </w:rPr>
      </w:pPr>
      <w:r w:rsidRPr="00B63728">
        <w:rPr>
          <w:rFonts w:ascii="Times New Roman" w:hAnsi="Times New Roman" w:cs="Times New Roman"/>
          <w:color w:val="313131" w:themeColor="text1" w:themeShade="80"/>
          <w:sz w:val="24"/>
          <w:szCs w:val="24"/>
        </w:rPr>
        <w:t>Федеральный государственный образовательный стандарт дошкольного образования (Утвержден приказом Министерства образования и науки Российской Федерации от 17 октября 2013 г. N 1155);</w:t>
      </w:r>
    </w:p>
    <w:p w:rsidR="001F774F" w:rsidRPr="00B63728" w:rsidRDefault="001F774F" w:rsidP="001F774F">
      <w:pPr>
        <w:pStyle w:val="a3"/>
        <w:numPr>
          <w:ilvl w:val="0"/>
          <w:numId w:val="3"/>
        </w:numPr>
        <w:ind w:left="426" w:firstLine="0"/>
        <w:jc w:val="both"/>
        <w:rPr>
          <w:rFonts w:ascii="Times New Roman" w:hAnsi="Times New Roman" w:cs="Times New Roman"/>
          <w:color w:val="313131" w:themeColor="text1" w:themeShade="80"/>
          <w:sz w:val="24"/>
          <w:szCs w:val="24"/>
        </w:rPr>
      </w:pPr>
      <w:r w:rsidRPr="00B63728">
        <w:rPr>
          <w:rFonts w:ascii="Times New Roman" w:hAnsi="Times New Roman" w:cs="Times New Roman"/>
          <w:color w:val="313131" w:themeColor="text1" w:themeShade="80"/>
          <w:sz w:val="24"/>
          <w:szCs w:val="24"/>
        </w:rPr>
        <w:t xml:space="preserve">«Порядок организации и осуществления образовательной деятельности по основным общеобразовательным программа – образовательным программа дошкольного образования» (приказ Министерства образования и науки РФ от 30 августа 2013 года №1014 г. Москва); </w:t>
      </w:r>
    </w:p>
    <w:p w:rsidR="001F774F" w:rsidRPr="00B63728" w:rsidRDefault="001F774F" w:rsidP="001F774F">
      <w:pPr>
        <w:pStyle w:val="a3"/>
        <w:numPr>
          <w:ilvl w:val="0"/>
          <w:numId w:val="3"/>
        </w:numPr>
        <w:ind w:left="426" w:firstLine="0"/>
        <w:jc w:val="both"/>
        <w:rPr>
          <w:rStyle w:val="ab"/>
          <w:rFonts w:eastAsiaTheme="minorHAnsi"/>
          <w:color w:val="313131" w:themeColor="text1" w:themeShade="80"/>
          <w:sz w:val="24"/>
        </w:rPr>
      </w:pPr>
      <w:r w:rsidRPr="00B63728">
        <w:rPr>
          <w:rFonts w:ascii="Times New Roman" w:hAnsi="Times New Roman" w:cs="Times New Roman"/>
          <w:color w:val="313131" w:themeColor="text1" w:themeShade="80"/>
          <w:sz w:val="24"/>
          <w:szCs w:val="24"/>
        </w:rPr>
        <w:t>Санитарно-эпидемиологические требования к устройству, содержанию и организации режима работы  дошкольных образовательных организаций»</w:t>
      </w:r>
      <w:r w:rsidRPr="00B63728">
        <w:rPr>
          <w:rStyle w:val="ab"/>
          <w:rFonts w:eastAsiaTheme="minorEastAsia"/>
          <w:color w:val="313131" w:themeColor="text1" w:themeShade="80"/>
          <w:sz w:val="24"/>
        </w:rPr>
        <w:t xml:space="preserve"> (</w:t>
      </w:r>
      <w:r w:rsidRPr="00B63728">
        <w:rPr>
          <w:rFonts w:ascii="Times New Roman" w:hAnsi="Times New Roman" w:cs="Times New Roman"/>
          <w:color w:val="313131" w:themeColor="text1" w:themeShade="80"/>
          <w:sz w:val="24"/>
          <w:szCs w:val="24"/>
          <w:shd w:val="clear" w:color="auto" w:fill="FCFCFA"/>
        </w:rPr>
        <w:t xml:space="preserve">Утверждены постановлением Главного государственного санитарного врача Российской  </w:t>
      </w:r>
      <w:r w:rsidRPr="00B63728">
        <w:rPr>
          <w:rStyle w:val="ab"/>
          <w:rFonts w:eastAsiaTheme="minorEastAsia"/>
          <w:color w:val="313131" w:themeColor="text1" w:themeShade="80"/>
          <w:sz w:val="24"/>
        </w:rPr>
        <w:t>от 15 мая 2013 года №26  «Об утверждении САНПИН» 2.4.3049-13)</w:t>
      </w:r>
    </w:p>
    <w:p w:rsidR="001F774F" w:rsidRPr="00B63728" w:rsidRDefault="001F774F" w:rsidP="001F774F">
      <w:pPr>
        <w:pStyle w:val="a3"/>
        <w:numPr>
          <w:ilvl w:val="0"/>
          <w:numId w:val="3"/>
        </w:numPr>
        <w:ind w:left="0" w:firstLine="426"/>
        <w:jc w:val="both"/>
        <w:rPr>
          <w:rFonts w:ascii="Times New Roman" w:hAnsi="Times New Roman" w:cs="Times New Roman"/>
          <w:color w:val="313131" w:themeColor="text1" w:themeShade="80"/>
          <w:sz w:val="24"/>
          <w:szCs w:val="24"/>
        </w:rPr>
      </w:pPr>
      <w:r w:rsidRPr="00B63728">
        <w:rPr>
          <w:rFonts w:ascii="Times New Roman" w:hAnsi="Times New Roman" w:cs="Times New Roman"/>
          <w:color w:val="313131" w:themeColor="text1" w:themeShade="80"/>
          <w:sz w:val="24"/>
          <w:szCs w:val="24"/>
        </w:rPr>
        <w:t>Конституция Российской Федерации  (ред. от 04.07.2020 г.) ст. 67. 1, п. 4</w:t>
      </w:r>
    </w:p>
    <w:p w:rsidR="001F774F" w:rsidRPr="00B63728" w:rsidRDefault="001F774F" w:rsidP="001F774F">
      <w:pPr>
        <w:pStyle w:val="ae"/>
        <w:numPr>
          <w:ilvl w:val="0"/>
          <w:numId w:val="3"/>
        </w:numPr>
        <w:shd w:val="clear" w:color="auto" w:fill="FFFFFF"/>
        <w:spacing w:before="0" w:beforeAutospacing="0" w:line="276" w:lineRule="auto"/>
        <w:jc w:val="both"/>
        <w:rPr>
          <w:color w:val="313131" w:themeColor="text1" w:themeShade="80"/>
        </w:rPr>
      </w:pPr>
      <w:r w:rsidRPr="00B63728">
        <w:rPr>
          <w:color w:val="313131" w:themeColor="text1" w:themeShade="80"/>
        </w:rPr>
        <w:t xml:space="preserve">Закон о </w:t>
      </w:r>
      <w:proofErr w:type="gramStart"/>
      <w:r w:rsidRPr="00B63728">
        <w:rPr>
          <w:color w:val="313131" w:themeColor="text1" w:themeShade="80"/>
        </w:rPr>
        <w:t>воспитании–это</w:t>
      </w:r>
      <w:proofErr w:type="gramEnd"/>
      <w:r w:rsidRPr="00B63728">
        <w:rPr>
          <w:color w:val="313131" w:themeColor="text1" w:themeShade="80"/>
        </w:rPr>
        <w:t xml:space="preserve"> условное название Федерального закона от 31.07.2020 г.  №304-ФЗ «О внесении изменений в Федеральный закон «Об образовании в Российской Федерации» по вопросам воспитания обучающихся»</w:t>
      </w:r>
    </w:p>
    <w:p w:rsidR="001F774F" w:rsidRPr="00B63728" w:rsidRDefault="001F774F" w:rsidP="001F774F">
      <w:pPr>
        <w:pStyle w:val="ae"/>
        <w:numPr>
          <w:ilvl w:val="0"/>
          <w:numId w:val="3"/>
        </w:numPr>
        <w:shd w:val="clear" w:color="auto" w:fill="FFFFFF"/>
        <w:spacing w:before="0" w:beforeAutospacing="0" w:line="276" w:lineRule="auto"/>
        <w:jc w:val="both"/>
        <w:rPr>
          <w:color w:val="313131" w:themeColor="text1" w:themeShade="80"/>
        </w:rPr>
      </w:pPr>
      <w:r w:rsidRPr="00B63728">
        <w:rPr>
          <w:color w:val="313131" w:themeColor="text1" w:themeShade="80"/>
        </w:rPr>
        <w:t>Стратегия развития воспитания в Российской Федерации на период до 2025, утверждена распоряжением Правительства РФ от 29 мая 2015 г. № 996-р</w:t>
      </w:r>
    </w:p>
    <w:p w:rsidR="001F774F" w:rsidRPr="00B63728" w:rsidRDefault="001F774F" w:rsidP="001F774F">
      <w:pPr>
        <w:pStyle w:val="ae"/>
        <w:numPr>
          <w:ilvl w:val="0"/>
          <w:numId w:val="3"/>
        </w:numPr>
        <w:shd w:val="clear" w:color="auto" w:fill="FFFFFF"/>
        <w:spacing w:before="0" w:beforeAutospacing="0" w:line="276" w:lineRule="auto"/>
        <w:jc w:val="both"/>
        <w:rPr>
          <w:color w:val="313131" w:themeColor="text1" w:themeShade="80"/>
        </w:rPr>
      </w:pPr>
      <w:r w:rsidRPr="00B63728">
        <w:rPr>
          <w:color w:val="313131" w:themeColor="text1" w:themeShade="80"/>
        </w:rPr>
        <w:t>Указ Президента Российской Федерации от 07.05.2018 г. № 204</w:t>
      </w:r>
    </w:p>
    <w:p w:rsidR="001F774F" w:rsidRPr="00B63728" w:rsidRDefault="001F774F" w:rsidP="001F774F">
      <w:pPr>
        <w:pStyle w:val="ae"/>
        <w:numPr>
          <w:ilvl w:val="0"/>
          <w:numId w:val="3"/>
        </w:numPr>
        <w:shd w:val="clear" w:color="auto" w:fill="FFFFFF"/>
        <w:spacing w:before="0" w:beforeAutospacing="0" w:line="276" w:lineRule="auto"/>
        <w:jc w:val="both"/>
        <w:rPr>
          <w:color w:val="313131" w:themeColor="text1" w:themeShade="80"/>
        </w:rPr>
      </w:pPr>
      <w:r w:rsidRPr="00B63728">
        <w:rPr>
          <w:color w:val="313131" w:themeColor="text1" w:themeShade="80"/>
        </w:rPr>
        <w:t>О национальных целях и стратегических задачах развития Российской Федерации на период до 2024 года</w:t>
      </w:r>
    </w:p>
    <w:p w:rsidR="001F774F" w:rsidRPr="00B63728" w:rsidRDefault="001F774F" w:rsidP="001F774F">
      <w:pPr>
        <w:pStyle w:val="ae"/>
        <w:numPr>
          <w:ilvl w:val="0"/>
          <w:numId w:val="3"/>
        </w:numPr>
        <w:shd w:val="clear" w:color="auto" w:fill="FFFFFF"/>
        <w:spacing w:before="0" w:beforeAutospacing="0" w:line="276" w:lineRule="auto"/>
        <w:jc w:val="both"/>
        <w:rPr>
          <w:color w:val="313131" w:themeColor="text1" w:themeShade="80"/>
        </w:rPr>
      </w:pPr>
      <w:r w:rsidRPr="00B63728">
        <w:rPr>
          <w:color w:val="313131" w:themeColor="text1" w:themeShade="80"/>
        </w:rPr>
        <w:lastRenderedPageBreak/>
        <w:t xml:space="preserve">Концепция дошкольного воспитания (одобрена решением коллегии </w:t>
      </w:r>
      <w:proofErr w:type="spellStart"/>
      <w:r w:rsidRPr="00B63728">
        <w:rPr>
          <w:color w:val="313131" w:themeColor="text1" w:themeShade="80"/>
        </w:rPr>
        <w:t>Гособразования</w:t>
      </w:r>
      <w:proofErr w:type="spellEnd"/>
      <w:r w:rsidRPr="00B63728">
        <w:rPr>
          <w:color w:val="313131" w:themeColor="text1" w:themeShade="80"/>
        </w:rPr>
        <w:t xml:space="preserve"> СССР 16.06.1989 N 7/1) </w:t>
      </w:r>
    </w:p>
    <w:p w:rsidR="001F774F" w:rsidRPr="00B63728" w:rsidRDefault="001F774F" w:rsidP="001F774F">
      <w:pPr>
        <w:pStyle w:val="ae"/>
        <w:numPr>
          <w:ilvl w:val="0"/>
          <w:numId w:val="3"/>
        </w:numPr>
        <w:shd w:val="clear" w:color="auto" w:fill="FFFFFF"/>
        <w:spacing w:before="0" w:beforeAutospacing="0" w:line="276" w:lineRule="auto"/>
        <w:jc w:val="both"/>
        <w:rPr>
          <w:color w:val="313131" w:themeColor="text1" w:themeShade="80"/>
        </w:rPr>
      </w:pPr>
      <w:r w:rsidRPr="00B63728">
        <w:rPr>
          <w:color w:val="313131" w:themeColor="text1" w:themeShade="80"/>
        </w:rPr>
        <w:t>Концепция духовно-нравственного развития и воспитания личности гражданина России</w:t>
      </w:r>
    </w:p>
    <w:p w:rsidR="001F774F" w:rsidRPr="00B63728" w:rsidRDefault="001F774F" w:rsidP="001F774F">
      <w:pPr>
        <w:pStyle w:val="ae"/>
        <w:numPr>
          <w:ilvl w:val="0"/>
          <w:numId w:val="3"/>
        </w:numPr>
        <w:shd w:val="clear" w:color="auto" w:fill="FFFFFF"/>
        <w:spacing w:before="0" w:beforeAutospacing="0" w:line="276" w:lineRule="auto"/>
        <w:jc w:val="both"/>
        <w:rPr>
          <w:color w:val="313131" w:themeColor="text1" w:themeShade="80"/>
        </w:rPr>
      </w:pPr>
      <w:r w:rsidRPr="00B63728">
        <w:rPr>
          <w:color w:val="313131" w:themeColor="text1" w:themeShade="80"/>
        </w:rPr>
        <w:t>Примерная программа воспитания, одобрена решением федерального учебно-методического объединения по общему образованию от 02 июня 2020г. № 2/20 </w:t>
      </w:r>
      <w:hyperlink r:id="rId9" w:history="1">
        <w:r w:rsidRPr="00B63728">
          <w:rPr>
            <w:rStyle w:val="af4"/>
            <w:color w:val="313131" w:themeColor="text1" w:themeShade="80"/>
          </w:rPr>
          <w:t>http://form.instrao.ru</w:t>
        </w:r>
      </w:hyperlink>
    </w:p>
    <w:p w:rsidR="0037216D" w:rsidRPr="00B63728" w:rsidRDefault="0037216D" w:rsidP="0037216D">
      <w:pPr>
        <w:ind w:firstLine="851"/>
        <w:jc w:val="both"/>
        <w:rPr>
          <w:rFonts w:eastAsia="Times New Roman"/>
          <w:color w:val="313131" w:themeColor="text1" w:themeShade="80"/>
          <w:sz w:val="24"/>
          <w:szCs w:val="24"/>
        </w:rPr>
      </w:pPr>
      <w:r w:rsidRPr="00B63728">
        <w:rPr>
          <w:rFonts w:ascii="Times New Roman" w:eastAsia="Times New Roman" w:hAnsi="Times New Roman" w:cs="Times New Roman"/>
          <w:color w:val="313131" w:themeColor="text1" w:themeShade="80"/>
          <w:sz w:val="24"/>
          <w:szCs w:val="24"/>
        </w:rPr>
        <w:t>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323371" w:rsidRPr="00B63728" w:rsidRDefault="00DB5F16" w:rsidP="007E4105">
      <w:pPr>
        <w:pStyle w:val="a3"/>
        <w:spacing w:before="240"/>
        <w:ind w:left="0" w:firstLine="851"/>
        <w:jc w:val="center"/>
        <w:rPr>
          <w:rFonts w:ascii="Times New Roman" w:eastAsia="Times New Roman" w:hAnsi="Times New Roman" w:cs="Times New Roman"/>
          <w:b/>
          <w:color w:val="313131" w:themeColor="text1" w:themeShade="80"/>
          <w:sz w:val="24"/>
          <w:szCs w:val="24"/>
          <w:lang w:eastAsia="ru-RU"/>
        </w:rPr>
      </w:pPr>
      <w:r>
        <w:rPr>
          <w:rFonts w:ascii="Times New Roman" w:eastAsia="Times New Roman" w:hAnsi="Times New Roman" w:cs="Times New Roman"/>
          <w:b/>
          <w:color w:val="313131" w:themeColor="text1" w:themeShade="80"/>
          <w:sz w:val="24"/>
          <w:szCs w:val="24"/>
          <w:lang w:eastAsia="ru-RU"/>
        </w:rPr>
        <w:t>1.2</w:t>
      </w:r>
      <w:r w:rsidR="00DD40D0" w:rsidRPr="00B63728">
        <w:rPr>
          <w:rFonts w:ascii="Times New Roman" w:eastAsia="Times New Roman" w:hAnsi="Times New Roman" w:cs="Times New Roman"/>
          <w:b/>
          <w:color w:val="313131" w:themeColor="text1" w:themeShade="80"/>
          <w:sz w:val="24"/>
          <w:szCs w:val="24"/>
          <w:lang w:eastAsia="ru-RU"/>
        </w:rPr>
        <w:t>.</w:t>
      </w:r>
      <w:r w:rsidR="007E4105" w:rsidRPr="00B63728">
        <w:rPr>
          <w:rFonts w:ascii="Times New Roman" w:eastAsia="Times New Roman" w:hAnsi="Times New Roman" w:cs="Times New Roman"/>
          <w:b/>
          <w:color w:val="313131" w:themeColor="text1" w:themeShade="80"/>
          <w:sz w:val="24"/>
          <w:szCs w:val="24"/>
          <w:lang w:eastAsia="ru-RU"/>
        </w:rPr>
        <w:t xml:space="preserve"> </w:t>
      </w:r>
      <w:r w:rsidR="008900C7" w:rsidRPr="00B63728">
        <w:rPr>
          <w:rFonts w:ascii="Times New Roman" w:eastAsia="Times New Roman" w:hAnsi="Times New Roman" w:cs="Times New Roman"/>
          <w:b/>
          <w:color w:val="313131" w:themeColor="text1" w:themeShade="80"/>
          <w:sz w:val="24"/>
          <w:szCs w:val="24"/>
          <w:lang w:eastAsia="ru-RU"/>
        </w:rPr>
        <w:t>Цели,</w:t>
      </w:r>
      <w:r w:rsidR="00F025F8" w:rsidRPr="00B63728">
        <w:rPr>
          <w:rFonts w:ascii="Times New Roman" w:eastAsia="Times New Roman" w:hAnsi="Times New Roman" w:cs="Times New Roman"/>
          <w:b/>
          <w:color w:val="313131" w:themeColor="text1" w:themeShade="80"/>
          <w:sz w:val="24"/>
          <w:szCs w:val="24"/>
          <w:lang w:eastAsia="ru-RU"/>
        </w:rPr>
        <w:t xml:space="preserve"> </w:t>
      </w:r>
      <w:r w:rsidR="007E4105" w:rsidRPr="00B63728">
        <w:rPr>
          <w:rFonts w:ascii="Times New Roman" w:eastAsia="Times New Roman" w:hAnsi="Times New Roman" w:cs="Times New Roman"/>
          <w:b/>
          <w:color w:val="313131" w:themeColor="text1" w:themeShade="80"/>
          <w:sz w:val="24"/>
          <w:szCs w:val="24"/>
          <w:lang w:eastAsia="ru-RU"/>
        </w:rPr>
        <w:t xml:space="preserve">задачи, </w:t>
      </w:r>
      <w:r w:rsidR="009D4211" w:rsidRPr="00B63728">
        <w:rPr>
          <w:rFonts w:ascii="Times New Roman" w:eastAsia="Times New Roman" w:hAnsi="Times New Roman" w:cs="Times New Roman"/>
          <w:b/>
          <w:color w:val="313131" w:themeColor="text1" w:themeShade="80"/>
          <w:sz w:val="24"/>
          <w:szCs w:val="24"/>
          <w:lang w:eastAsia="ru-RU"/>
        </w:rPr>
        <w:t xml:space="preserve"> принципы </w:t>
      </w:r>
      <w:r w:rsidR="00323371" w:rsidRPr="00B63728">
        <w:rPr>
          <w:rFonts w:ascii="Times New Roman" w:eastAsia="Times New Roman" w:hAnsi="Times New Roman" w:cs="Times New Roman"/>
          <w:b/>
          <w:color w:val="313131" w:themeColor="text1" w:themeShade="80"/>
          <w:sz w:val="24"/>
          <w:szCs w:val="24"/>
          <w:lang w:eastAsia="ru-RU"/>
        </w:rPr>
        <w:t xml:space="preserve"> реализации Программы</w:t>
      </w:r>
    </w:p>
    <w:p w:rsidR="00D42755" w:rsidRPr="00B63728" w:rsidRDefault="00D42755" w:rsidP="00CC02C5">
      <w:pPr>
        <w:pStyle w:val="a3"/>
        <w:spacing w:before="240"/>
        <w:ind w:left="0" w:firstLine="851"/>
        <w:jc w:val="center"/>
        <w:rPr>
          <w:rFonts w:ascii="Times New Roman" w:eastAsia="Times New Roman" w:hAnsi="Times New Roman" w:cs="Times New Roman"/>
          <w:b/>
          <w:color w:val="313131" w:themeColor="text1" w:themeShade="80"/>
          <w:sz w:val="26"/>
          <w:szCs w:val="26"/>
          <w:lang w:eastAsia="ru-RU"/>
        </w:rPr>
      </w:pPr>
    </w:p>
    <w:p w:rsidR="003E22CC" w:rsidRPr="00B63728" w:rsidRDefault="00D42755" w:rsidP="00CC02C5">
      <w:pPr>
        <w:pStyle w:val="a3"/>
        <w:spacing w:before="240"/>
        <w:ind w:left="0" w:firstLine="851"/>
        <w:jc w:val="both"/>
        <w:rPr>
          <w:rFonts w:ascii="Times New Roman" w:eastAsia="Times New Roman" w:hAnsi="Times New Roman" w:cs="Times New Roman"/>
          <w:color w:val="313131" w:themeColor="text1" w:themeShade="80"/>
          <w:sz w:val="24"/>
          <w:szCs w:val="24"/>
          <w:lang w:eastAsia="ru-RU"/>
        </w:rPr>
      </w:pPr>
      <w:r w:rsidRPr="00B63728">
        <w:rPr>
          <w:rFonts w:ascii="Times New Roman" w:eastAsia="Times New Roman" w:hAnsi="Times New Roman" w:cs="Times New Roman"/>
          <w:color w:val="313131" w:themeColor="text1" w:themeShade="80"/>
          <w:sz w:val="24"/>
          <w:szCs w:val="24"/>
          <w:lang w:eastAsia="ru-RU"/>
        </w:rPr>
        <w:t xml:space="preserve">Образовательная программа – стратегия </w:t>
      </w:r>
      <w:proofErr w:type="spellStart"/>
      <w:proofErr w:type="gramStart"/>
      <w:r w:rsidRPr="00B63728">
        <w:rPr>
          <w:rFonts w:ascii="Times New Roman" w:eastAsia="Times New Roman" w:hAnsi="Times New Roman" w:cs="Times New Roman"/>
          <w:color w:val="313131" w:themeColor="text1" w:themeShade="80"/>
          <w:sz w:val="24"/>
          <w:szCs w:val="24"/>
          <w:lang w:eastAsia="ru-RU"/>
        </w:rPr>
        <w:t>психолого</w:t>
      </w:r>
      <w:proofErr w:type="spellEnd"/>
      <w:r w:rsidRPr="00B63728">
        <w:rPr>
          <w:rFonts w:ascii="Times New Roman" w:eastAsia="Times New Roman" w:hAnsi="Times New Roman" w:cs="Times New Roman"/>
          <w:color w:val="313131" w:themeColor="text1" w:themeShade="80"/>
          <w:sz w:val="24"/>
          <w:szCs w:val="24"/>
          <w:lang w:eastAsia="ru-RU"/>
        </w:rPr>
        <w:t xml:space="preserve"> – педагогической</w:t>
      </w:r>
      <w:proofErr w:type="gramEnd"/>
      <w:r w:rsidRPr="00B63728">
        <w:rPr>
          <w:rFonts w:ascii="Times New Roman" w:eastAsia="Times New Roman" w:hAnsi="Times New Roman" w:cs="Times New Roman"/>
          <w:color w:val="313131" w:themeColor="text1" w:themeShade="80"/>
          <w:sz w:val="24"/>
          <w:szCs w:val="24"/>
          <w:lang w:eastAsia="ru-RU"/>
        </w:rPr>
        <w:t xml:space="preserve"> поддержки</w:t>
      </w:r>
      <w:r w:rsidR="00CE4023" w:rsidRPr="00B63728">
        <w:rPr>
          <w:rFonts w:ascii="Times New Roman" w:eastAsia="Times New Roman" w:hAnsi="Times New Roman" w:cs="Times New Roman"/>
          <w:color w:val="313131" w:themeColor="text1" w:themeShade="80"/>
          <w:sz w:val="24"/>
          <w:szCs w:val="24"/>
          <w:lang w:eastAsia="ru-RU"/>
        </w:rPr>
        <w:t xml:space="preserve"> позитивной социализации и индивидуализации, развития детей дошколь</w:t>
      </w:r>
      <w:r w:rsidR="003E22CC" w:rsidRPr="00B63728">
        <w:rPr>
          <w:rFonts w:ascii="Times New Roman" w:eastAsia="Times New Roman" w:hAnsi="Times New Roman" w:cs="Times New Roman"/>
          <w:color w:val="313131" w:themeColor="text1" w:themeShade="80"/>
          <w:sz w:val="24"/>
          <w:szCs w:val="24"/>
          <w:lang w:eastAsia="ru-RU"/>
        </w:rPr>
        <w:t>ного возраста.</w:t>
      </w:r>
    </w:p>
    <w:p w:rsidR="00910ED0" w:rsidRPr="00B63728" w:rsidRDefault="00507247" w:rsidP="00CC02C5">
      <w:pPr>
        <w:pStyle w:val="a3"/>
        <w:spacing w:before="240"/>
        <w:ind w:left="0" w:firstLine="851"/>
        <w:jc w:val="both"/>
        <w:rPr>
          <w:rFonts w:ascii="Times New Roman" w:hAnsi="Times New Roman" w:cs="Times New Roman"/>
          <w:color w:val="313131" w:themeColor="text1" w:themeShade="80"/>
          <w:sz w:val="24"/>
        </w:rPr>
      </w:pPr>
      <w:r w:rsidRPr="00B63728">
        <w:rPr>
          <w:rFonts w:ascii="Times New Roman" w:eastAsia="Times New Roman" w:hAnsi="Times New Roman" w:cs="Times New Roman"/>
          <w:color w:val="313131" w:themeColor="text1" w:themeShade="80"/>
          <w:sz w:val="24"/>
          <w:szCs w:val="24"/>
          <w:lang w:eastAsia="ru-RU"/>
        </w:rPr>
        <w:t>Е</w:t>
      </w:r>
      <w:r w:rsidR="00CE4023" w:rsidRPr="00B63728">
        <w:rPr>
          <w:rFonts w:ascii="Times New Roman" w:eastAsia="Times New Roman" w:hAnsi="Times New Roman" w:cs="Times New Roman"/>
          <w:color w:val="313131" w:themeColor="text1" w:themeShade="80"/>
          <w:sz w:val="24"/>
          <w:szCs w:val="24"/>
          <w:lang w:eastAsia="ru-RU"/>
        </w:rPr>
        <w:t>ё</w:t>
      </w:r>
      <w:r w:rsidR="00CE4023" w:rsidRPr="00B63728">
        <w:rPr>
          <w:rFonts w:ascii="Times New Roman" w:eastAsia="Times New Roman" w:hAnsi="Times New Roman" w:cs="Times New Roman"/>
          <w:b/>
          <w:color w:val="313131" w:themeColor="text1" w:themeShade="80"/>
          <w:sz w:val="24"/>
          <w:szCs w:val="24"/>
          <w:lang w:eastAsia="ru-RU"/>
        </w:rPr>
        <w:t xml:space="preserve"> цель</w:t>
      </w:r>
      <w:r w:rsidR="00CE4023" w:rsidRPr="00B63728">
        <w:rPr>
          <w:rFonts w:ascii="Times New Roman" w:eastAsia="Times New Roman" w:hAnsi="Times New Roman" w:cs="Times New Roman"/>
          <w:color w:val="313131" w:themeColor="text1" w:themeShade="80"/>
          <w:sz w:val="24"/>
          <w:szCs w:val="24"/>
          <w:lang w:eastAsia="ru-RU"/>
        </w:rPr>
        <w:t>-</w:t>
      </w:r>
      <w:r w:rsidR="004C1781" w:rsidRPr="00B63728">
        <w:rPr>
          <w:rFonts w:ascii="Times New Roman" w:hAnsi="Times New Roman" w:cs="Times New Roman"/>
          <w:b/>
          <w:i/>
          <w:color w:val="313131" w:themeColor="text1" w:themeShade="80"/>
          <w:sz w:val="24"/>
        </w:rPr>
        <w:t xml:space="preserve"> воспитание гармонично – развитой и социально ответственной личности на основе духовно – нравственны</w:t>
      </w:r>
      <w:r w:rsidR="00F94162" w:rsidRPr="00B63728">
        <w:rPr>
          <w:rFonts w:ascii="Times New Roman" w:hAnsi="Times New Roman" w:cs="Times New Roman"/>
          <w:b/>
          <w:i/>
          <w:color w:val="313131" w:themeColor="text1" w:themeShade="80"/>
          <w:sz w:val="24"/>
        </w:rPr>
        <w:t>х ценностей народов Российской Ф</w:t>
      </w:r>
      <w:r w:rsidR="004C1781" w:rsidRPr="00B63728">
        <w:rPr>
          <w:rFonts w:ascii="Times New Roman" w:hAnsi="Times New Roman" w:cs="Times New Roman"/>
          <w:b/>
          <w:i/>
          <w:color w:val="313131" w:themeColor="text1" w:themeShade="80"/>
          <w:sz w:val="24"/>
        </w:rPr>
        <w:t>едерации, исторических и национально – культурных традиций»</w:t>
      </w:r>
      <w:r w:rsidR="00F94162" w:rsidRPr="00B63728">
        <w:rPr>
          <w:rFonts w:ascii="Times New Roman" w:hAnsi="Times New Roman" w:cs="Times New Roman"/>
          <w:b/>
          <w:i/>
          <w:color w:val="313131" w:themeColor="text1" w:themeShade="80"/>
          <w:sz w:val="24"/>
        </w:rPr>
        <w:t xml:space="preserve"> (</w:t>
      </w:r>
      <w:r w:rsidR="00F94162" w:rsidRPr="00B63728">
        <w:rPr>
          <w:rFonts w:ascii="Times New Roman" w:hAnsi="Times New Roman" w:cs="Times New Roman"/>
          <w:color w:val="313131" w:themeColor="text1" w:themeShade="80"/>
          <w:sz w:val="24"/>
        </w:rPr>
        <w:t>Указ Президента Российской Федерации от 7 мая 2018 года №204 «О национальных целях и стратегических задачах развития Российской Федерации на период до 2024 года»)</w:t>
      </w:r>
      <w:r w:rsidR="00E00D4A" w:rsidRPr="00B63728">
        <w:rPr>
          <w:rFonts w:ascii="Times New Roman" w:hAnsi="Times New Roman" w:cs="Times New Roman"/>
          <w:color w:val="313131" w:themeColor="text1" w:themeShade="80"/>
          <w:sz w:val="24"/>
        </w:rPr>
        <w:t>.</w:t>
      </w:r>
    </w:p>
    <w:p w:rsidR="001F32C0" w:rsidRPr="00B63728" w:rsidRDefault="001F32C0" w:rsidP="00CC02C5">
      <w:pPr>
        <w:pStyle w:val="a3"/>
        <w:spacing w:before="240"/>
        <w:ind w:left="0" w:firstLine="851"/>
        <w:jc w:val="both"/>
        <w:rPr>
          <w:rFonts w:ascii="Times New Roman" w:hAnsi="Times New Roman" w:cs="Times New Roman"/>
          <w:color w:val="313131" w:themeColor="text1" w:themeShade="80"/>
          <w:sz w:val="24"/>
        </w:rPr>
      </w:pPr>
    </w:p>
    <w:p w:rsidR="009B64A4" w:rsidRPr="00B63728" w:rsidRDefault="009850CB" w:rsidP="00CC02C5">
      <w:pPr>
        <w:pStyle w:val="a3"/>
        <w:spacing w:before="240"/>
        <w:ind w:left="0" w:firstLine="851"/>
        <w:rPr>
          <w:rFonts w:ascii="Times New Roman" w:hAnsi="Times New Roman" w:cs="Times New Roman"/>
          <w:color w:val="313131" w:themeColor="text1" w:themeShade="80"/>
          <w:sz w:val="24"/>
        </w:rPr>
      </w:pPr>
      <w:r w:rsidRPr="00B63728">
        <w:rPr>
          <w:rFonts w:ascii="Times New Roman" w:hAnsi="Times New Roman" w:cs="Times New Roman"/>
          <w:b/>
          <w:color w:val="313131" w:themeColor="text1" w:themeShade="80"/>
          <w:sz w:val="24"/>
        </w:rPr>
        <w:t>З</w:t>
      </w:r>
      <w:r w:rsidR="00B7758D" w:rsidRPr="00B63728">
        <w:rPr>
          <w:rFonts w:ascii="Times New Roman" w:hAnsi="Times New Roman" w:cs="Times New Roman"/>
          <w:b/>
          <w:color w:val="313131" w:themeColor="text1" w:themeShade="80"/>
          <w:sz w:val="24"/>
        </w:rPr>
        <w:t>адачи</w:t>
      </w:r>
      <w:r w:rsidRPr="00B63728">
        <w:rPr>
          <w:rFonts w:ascii="Times New Roman" w:hAnsi="Times New Roman" w:cs="Times New Roman"/>
          <w:b/>
          <w:color w:val="313131" w:themeColor="text1" w:themeShade="80"/>
          <w:sz w:val="24"/>
        </w:rPr>
        <w:t>:</w:t>
      </w:r>
    </w:p>
    <w:p w:rsidR="00B7758D" w:rsidRPr="00B63728" w:rsidRDefault="00B7758D" w:rsidP="00CC02C5">
      <w:pPr>
        <w:pStyle w:val="a3"/>
        <w:spacing w:before="240"/>
        <w:ind w:left="0" w:firstLine="851"/>
        <w:rPr>
          <w:rFonts w:ascii="Times New Roman" w:eastAsia="Times New Roman" w:hAnsi="Times New Roman" w:cs="Times New Roman"/>
          <w:color w:val="313131" w:themeColor="text1" w:themeShade="80"/>
          <w:sz w:val="24"/>
          <w:szCs w:val="24"/>
          <w:lang w:eastAsia="ru-RU"/>
        </w:rPr>
      </w:pPr>
    </w:p>
    <w:p w:rsidR="009D4211" w:rsidRPr="00B63728" w:rsidRDefault="009D4211" w:rsidP="00CC02C5">
      <w:pPr>
        <w:pStyle w:val="a3"/>
        <w:numPr>
          <w:ilvl w:val="0"/>
          <w:numId w:val="5"/>
        </w:numPr>
        <w:ind w:left="0" w:firstLine="851"/>
        <w:rPr>
          <w:rFonts w:ascii="Times New Roman" w:hAnsi="Times New Roman" w:cs="Times New Roman"/>
          <w:color w:val="313131" w:themeColor="text1" w:themeShade="80"/>
          <w:sz w:val="24"/>
          <w:szCs w:val="24"/>
        </w:rPr>
      </w:pPr>
      <w:r w:rsidRPr="00B63728">
        <w:rPr>
          <w:rFonts w:ascii="Times New Roman" w:hAnsi="Times New Roman" w:cs="Times New Roman"/>
          <w:b/>
          <w:i/>
          <w:color w:val="313131" w:themeColor="text1" w:themeShade="80"/>
          <w:sz w:val="24"/>
          <w:szCs w:val="24"/>
        </w:rPr>
        <w:t>Задачи адаптации:</w:t>
      </w:r>
    </w:p>
    <w:p w:rsidR="009D4211" w:rsidRPr="00B63728" w:rsidRDefault="00B67DC9" w:rsidP="00CC02C5">
      <w:pPr>
        <w:pStyle w:val="a3"/>
        <w:numPr>
          <w:ilvl w:val="0"/>
          <w:numId w:val="6"/>
        </w:numPr>
        <w:ind w:left="0" w:firstLine="851"/>
        <w:rPr>
          <w:rFonts w:ascii="Times New Roman" w:hAnsi="Times New Roman" w:cs="Times New Roman"/>
          <w:color w:val="313131" w:themeColor="text1" w:themeShade="80"/>
          <w:sz w:val="24"/>
          <w:szCs w:val="24"/>
        </w:rPr>
      </w:pPr>
      <w:r w:rsidRPr="00B63728">
        <w:rPr>
          <w:rFonts w:ascii="Times New Roman" w:hAnsi="Times New Roman" w:cs="Times New Roman"/>
          <w:color w:val="313131" w:themeColor="text1" w:themeShade="80"/>
          <w:sz w:val="24"/>
          <w:szCs w:val="24"/>
        </w:rPr>
        <w:t>с</w:t>
      </w:r>
      <w:r w:rsidR="009D4211" w:rsidRPr="00B63728">
        <w:rPr>
          <w:rFonts w:ascii="Times New Roman" w:hAnsi="Times New Roman" w:cs="Times New Roman"/>
          <w:color w:val="313131" w:themeColor="text1" w:themeShade="80"/>
          <w:sz w:val="24"/>
          <w:szCs w:val="24"/>
        </w:rPr>
        <w:t>охранить и укрепить физическое и психическое здоровье детей</w:t>
      </w:r>
      <w:r w:rsidR="00A62FBA" w:rsidRPr="00B63728">
        <w:rPr>
          <w:rFonts w:ascii="Times New Roman" w:hAnsi="Times New Roman" w:cs="Times New Roman"/>
          <w:color w:val="313131" w:themeColor="text1" w:themeShade="80"/>
          <w:sz w:val="24"/>
          <w:szCs w:val="24"/>
        </w:rPr>
        <w:t>, в том числ</w:t>
      </w:r>
      <w:r w:rsidRPr="00B63728">
        <w:rPr>
          <w:rFonts w:ascii="Times New Roman" w:hAnsi="Times New Roman" w:cs="Times New Roman"/>
          <w:color w:val="313131" w:themeColor="text1" w:themeShade="80"/>
          <w:sz w:val="24"/>
          <w:szCs w:val="24"/>
        </w:rPr>
        <w:t>е их эмоциональное благополучие;</w:t>
      </w:r>
    </w:p>
    <w:p w:rsidR="00A62FBA" w:rsidRPr="00B63728" w:rsidRDefault="00B67DC9" w:rsidP="00CC02C5">
      <w:pPr>
        <w:pStyle w:val="a3"/>
        <w:numPr>
          <w:ilvl w:val="0"/>
          <w:numId w:val="6"/>
        </w:numPr>
        <w:ind w:left="0" w:firstLine="851"/>
        <w:rPr>
          <w:rFonts w:ascii="Times New Roman" w:hAnsi="Times New Roman" w:cs="Times New Roman"/>
          <w:color w:val="313131" w:themeColor="text1" w:themeShade="80"/>
          <w:sz w:val="24"/>
          <w:szCs w:val="24"/>
        </w:rPr>
      </w:pPr>
      <w:r w:rsidRPr="00B63728">
        <w:rPr>
          <w:rFonts w:ascii="Times New Roman" w:hAnsi="Times New Roman" w:cs="Times New Roman"/>
          <w:color w:val="313131" w:themeColor="text1" w:themeShade="80"/>
          <w:sz w:val="24"/>
          <w:szCs w:val="24"/>
        </w:rPr>
        <w:t>о</w:t>
      </w:r>
      <w:r w:rsidR="00A62FBA" w:rsidRPr="00B63728">
        <w:rPr>
          <w:rFonts w:ascii="Times New Roman" w:hAnsi="Times New Roman" w:cs="Times New Roman"/>
          <w:color w:val="313131" w:themeColor="text1" w:themeShade="80"/>
          <w:sz w:val="24"/>
          <w:szCs w:val="24"/>
        </w:rPr>
        <w:t>беспечить равные возможности для полноценного развития каждого ребёнка в период дош</w:t>
      </w:r>
      <w:r w:rsidRPr="00B63728">
        <w:rPr>
          <w:rFonts w:ascii="Times New Roman" w:hAnsi="Times New Roman" w:cs="Times New Roman"/>
          <w:color w:val="313131" w:themeColor="text1" w:themeShade="80"/>
          <w:sz w:val="24"/>
          <w:szCs w:val="24"/>
        </w:rPr>
        <w:t>кольного детства.</w:t>
      </w:r>
    </w:p>
    <w:p w:rsidR="00A62FBA" w:rsidRPr="00B63728" w:rsidRDefault="00A62FBA" w:rsidP="00CC02C5">
      <w:pPr>
        <w:pStyle w:val="a3"/>
        <w:ind w:left="0" w:firstLine="851"/>
        <w:rPr>
          <w:rFonts w:ascii="Times New Roman" w:hAnsi="Times New Roman" w:cs="Times New Roman"/>
          <w:color w:val="313131" w:themeColor="text1" w:themeShade="80"/>
          <w:sz w:val="24"/>
          <w:szCs w:val="24"/>
        </w:rPr>
      </w:pPr>
      <w:r w:rsidRPr="00B63728">
        <w:rPr>
          <w:rFonts w:ascii="Times New Roman" w:hAnsi="Times New Roman" w:cs="Times New Roman"/>
          <w:b/>
          <w:i/>
          <w:color w:val="313131" w:themeColor="text1" w:themeShade="80"/>
          <w:sz w:val="24"/>
          <w:szCs w:val="24"/>
        </w:rPr>
        <w:t>Принципы,  способствующие их реализации:</w:t>
      </w:r>
    </w:p>
    <w:p w:rsidR="00A62FBA" w:rsidRPr="00B63728" w:rsidRDefault="00A62FBA" w:rsidP="00CC02C5">
      <w:pPr>
        <w:pStyle w:val="a3"/>
        <w:numPr>
          <w:ilvl w:val="0"/>
          <w:numId w:val="6"/>
        </w:numPr>
        <w:ind w:left="0" w:firstLine="851"/>
        <w:rPr>
          <w:rFonts w:ascii="Times New Roman" w:hAnsi="Times New Roman" w:cs="Times New Roman"/>
          <w:color w:val="313131" w:themeColor="text1" w:themeShade="80"/>
          <w:sz w:val="24"/>
          <w:szCs w:val="24"/>
        </w:rPr>
      </w:pPr>
      <w:r w:rsidRPr="00B63728">
        <w:rPr>
          <w:rFonts w:ascii="Times New Roman" w:hAnsi="Times New Roman" w:cs="Times New Roman"/>
          <w:color w:val="313131" w:themeColor="text1" w:themeShade="80"/>
          <w:sz w:val="24"/>
          <w:szCs w:val="24"/>
        </w:rPr>
        <w:t>полноценное проживание ребёнком,  этапов детства (раннего и дошкольного возраста), обогащение (амплификация) детского развития;</w:t>
      </w:r>
    </w:p>
    <w:p w:rsidR="00A62FBA" w:rsidRPr="00B63728" w:rsidRDefault="00A62FBA" w:rsidP="00CC02C5">
      <w:pPr>
        <w:pStyle w:val="a3"/>
        <w:numPr>
          <w:ilvl w:val="0"/>
          <w:numId w:val="6"/>
        </w:numPr>
        <w:ind w:left="0" w:firstLine="851"/>
        <w:rPr>
          <w:rFonts w:ascii="Times New Roman" w:hAnsi="Times New Roman" w:cs="Times New Roman"/>
          <w:color w:val="313131" w:themeColor="text1" w:themeShade="80"/>
          <w:sz w:val="24"/>
          <w:szCs w:val="24"/>
        </w:rPr>
      </w:pPr>
      <w:r w:rsidRPr="00B63728">
        <w:rPr>
          <w:rFonts w:ascii="Times New Roman" w:hAnsi="Times New Roman" w:cs="Times New Roman"/>
          <w:color w:val="313131" w:themeColor="text1" w:themeShade="80"/>
          <w:sz w:val="24"/>
          <w:szCs w:val="24"/>
        </w:rPr>
        <w:t>возрастная адекватность дошкольного образования (соответствие условий, требований, методов возрасту и особенностям развития);</w:t>
      </w:r>
    </w:p>
    <w:p w:rsidR="00A62FBA" w:rsidRPr="00B63728" w:rsidRDefault="00832962" w:rsidP="00CC02C5">
      <w:pPr>
        <w:pStyle w:val="a3"/>
        <w:numPr>
          <w:ilvl w:val="0"/>
          <w:numId w:val="6"/>
        </w:numPr>
        <w:ind w:left="0" w:firstLine="851"/>
        <w:rPr>
          <w:rFonts w:ascii="Times New Roman" w:hAnsi="Times New Roman" w:cs="Times New Roman"/>
          <w:color w:val="313131" w:themeColor="text1" w:themeShade="80"/>
          <w:sz w:val="24"/>
          <w:szCs w:val="24"/>
        </w:rPr>
      </w:pPr>
      <w:r w:rsidRPr="00B63728">
        <w:rPr>
          <w:rFonts w:ascii="Times New Roman" w:hAnsi="Times New Roman" w:cs="Times New Roman"/>
          <w:color w:val="313131" w:themeColor="text1" w:themeShade="80"/>
          <w:sz w:val="24"/>
          <w:szCs w:val="24"/>
        </w:rPr>
        <w:t>обеспечение преемственности целей,</w:t>
      </w:r>
      <w:r w:rsidR="00A62FBA" w:rsidRPr="00B63728">
        <w:rPr>
          <w:rFonts w:ascii="Times New Roman" w:hAnsi="Times New Roman" w:cs="Times New Roman"/>
          <w:color w:val="313131" w:themeColor="text1" w:themeShade="80"/>
          <w:sz w:val="24"/>
          <w:szCs w:val="24"/>
        </w:rPr>
        <w:t xml:space="preserve"> задач</w:t>
      </w:r>
      <w:r w:rsidRPr="00B63728">
        <w:rPr>
          <w:rFonts w:ascii="Times New Roman" w:hAnsi="Times New Roman" w:cs="Times New Roman"/>
          <w:color w:val="313131" w:themeColor="text1" w:themeShade="80"/>
          <w:sz w:val="24"/>
          <w:szCs w:val="24"/>
        </w:rPr>
        <w:t xml:space="preserve"> и содержания образования, реализуемых в рамках  образовательной программы.</w:t>
      </w:r>
    </w:p>
    <w:p w:rsidR="006B03C1" w:rsidRPr="00B63728" w:rsidRDefault="006B03C1" w:rsidP="00CC02C5">
      <w:pPr>
        <w:pStyle w:val="a3"/>
        <w:ind w:left="0" w:firstLine="851"/>
        <w:rPr>
          <w:rFonts w:ascii="Times New Roman" w:hAnsi="Times New Roman" w:cs="Times New Roman"/>
          <w:color w:val="313131" w:themeColor="text1" w:themeShade="80"/>
          <w:sz w:val="24"/>
          <w:szCs w:val="24"/>
        </w:rPr>
      </w:pPr>
    </w:p>
    <w:p w:rsidR="00CF0427" w:rsidRPr="00B63728" w:rsidRDefault="00832962" w:rsidP="00CC02C5">
      <w:pPr>
        <w:pStyle w:val="a3"/>
        <w:numPr>
          <w:ilvl w:val="0"/>
          <w:numId w:val="5"/>
        </w:numPr>
        <w:ind w:left="0" w:firstLine="851"/>
        <w:rPr>
          <w:rFonts w:ascii="Times New Roman" w:hAnsi="Times New Roman" w:cs="Times New Roman"/>
          <w:b/>
          <w:i/>
          <w:color w:val="313131" w:themeColor="text1" w:themeShade="80"/>
          <w:sz w:val="24"/>
          <w:szCs w:val="24"/>
        </w:rPr>
      </w:pPr>
      <w:r w:rsidRPr="00B63728">
        <w:rPr>
          <w:rFonts w:ascii="Times New Roman" w:hAnsi="Times New Roman" w:cs="Times New Roman"/>
          <w:b/>
          <w:i/>
          <w:color w:val="313131" w:themeColor="text1" w:themeShade="80"/>
          <w:sz w:val="24"/>
          <w:szCs w:val="24"/>
        </w:rPr>
        <w:t>Задачи социализации</w:t>
      </w:r>
      <w:r w:rsidR="00CF0427" w:rsidRPr="00B63728">
        <w:rPr>
          <w:rFonts w:ascii="Times New Roman" w:hAnsi="Times New Roman" w:cs="Times New Roman"/>
          <w:b/>
          <w:i/>
          <w:color w:val="313131" w:themeColor="text1" w:themeShade="80"/>
          <w:sz w:val="24"/>
          <w:szCs w:val="24"/>
        </w:rPr>
        <w:t>:</w:t>
      </w:r>
    </w:p>
    <w:p w:rsidR="00CF0427" w:rsidRPr="00B63728" w:rsidRDefault="00CF0427" w:rsidP="00CC02C5">
      <w:pPr>
        <w:pStyle w:val="a3"/>
        <w:numPr>
          <w:ilvl w:val="0"/>
          <w:numId w:val="7"/>
        </w:numPr>
        <w:ind w:left="0" w:firstLine="851"/>
        <w:rPr>
          <w:rFonts w:ascii="Times New Roman" w:hAnsi="Times New Roman" w:cs="Times New Roman"/>
          <w:b/>
          <w:i/>
          <w:color w:val="313131" w:themeColor="text1" w:themeShade="80"/>
          <w:sz w:val="24"/>
          <w:szCs w:val="24"/>
        </w:rPr>
      </w:pPr>
      <w:r w:rsidRPr="00B63728">
        <w:rPr>
          <w:rFonts w:ascii="Times New Roman" w:hAnsi="Times New Roman" w:cs="Times New Roman"/>
          <w:color w:val="313131" w:themeColor="text1" w:themeShade="80"/>
          <w:sz w:val="24"/>
          <w:szCs w:val="24"/>
        </w:rPr>
        <w:t xml:space="preserve">приобщить детей к </w:t>
      </w:r>
      <w:proofErr w:type="spellStart"/>
      <w:r w:rsidRPr="00B63728">
        <w:rPr>
          <w:rFonts w:ascii="Times New Roman" w:hAnsi="Times New Roman" w:cs="Times New Roman"/>
          <w:color w:val="313131" w:themeColor="text1" w:themeShade="80"/>
          <w:sz w:val="24"/>
          <w:szCs w:val="24"/>
        </w:rPr>
        <w:t>социокультурным</w:t>
      </w:r>
      <w:proofErr w:type="spellEnd"/>
      <w:r w:rsidRPr="00B63728">
        <w:rPr>
          <w:rFonts w:ascii="Times New Roman" w:hAnsi="Times New Roman" w:cs="Times New Roman"/>
          <w:color w:val="313131" w:themeColor="text1" w:themeShade="80"/>
          <w:sz w:val="24"/>
          <w:szCs w:val="24"/>
        </w:rPr>
        <w:t xml:space="preserve"> нормам, традициям семьи, общества и государства;</w:t>
      </w:r>
    </w:p>
    <w:p w:rsidR="00CF0427" w:rsidRPr="00B63728" w:rsidRDefault="00CF0427" w:rsidP="00CC02C5">
      <w:pPr>
        <w:pStyle w:val="a3"/>
        <w:numPr>
          <w:ilvl w:val="0"/>
          <w:numId w:val="7"/>
        </w:numPr>
        <w:ind w:left="0" w:firstLine="851"/>
        <w:rPr>
          <w:rFonts w:ascii="Times New Roman" w:hAnsi="Times New Roman" w:cs="Times New Roman"/>
          <w:b/>
          <w:i/>
          <w:color w:val="313131" w:themeColor="text1" w:themeShade="80"/>
          <w:sz w:val="24"/>
          <w:szCs w:val="24"/>
        </w:rPr>
      </w:pPr>
      <w:r w:rsidRPr="00B63728">
        <w:rPr>
          <w:rFonts w:ascii="Times New Roman" w:hAnsi="Times New Roman" w:cs="Times New Roman"/>
          <w:color w:val="313131" w:themeColor="text1" w:themeShade="80"/>
          <w:sz w:val="24"/>
          <w:szCs w:val="24"/>
        </w:rPr>
        <w:t xml:space="preserve">формировать общую культуру личности, в том числе ценности здорового образа жизни, развитие социальных, нравственных, эстетических, </w:t>
      </w:r>
      <w:r w:rsidR="0096229B" w:rsidRPr="00B63728">
        <w:rPr>
          <w:rFonts w:ascii="Times New Roman" w:hAnsi="Times New Roman" w:cs="Times New Roman"/>
          <w:color w:val="313131" w:themeColor="text1" w:themeShade="80"/>
          <w:sz w:val="24"/>
          <w:szCs w:val="24"/>
        </w:rPr>
        <w:t>интеллектуальных и физических качеств, инициативности, самостоятельности и ответственности, предпосылки с учебной деятельности;</w:t>
      </w:r>
    </w:p>
    <w:p w:rsidR="0096229B" w:rsidRPr="00B63728" w:rsidRDefault="0096229B" w:rsidP="00CC02C5">
      <w:pPr>
        <w:pStyle w:val="a3"/>
        <w:numPr>
          <w:ilvl w:val="0"/>
          <w:numId w:val="7"/>
        </w:numPr>
        <w:ind w:left="0" w:firstLine="851"/>
        <w:rPr>
          <w:rFonts w:ascii="Times New Roman" w:hAnsi="Times New Roman" w:cs="Times New Roman"/>
          <w:b/>
          <w:i/>
          <w:color w:val="313131" w:themeColor="text1" w:themeShade="80"/>
          <w:sz w:val="24"/>
          <w:szCs w:val="24"/>
        </w:rPr>
      </w:pPr>
      <w:r w:rsidRPr="00B63728">
        <w:rPr>
          <w:rFonts w:ascii="Times New Roman" w:hAnsi="Times New Roman" w:cs="Times New Roman"/>
          <w:color w:val="313131" w:themeColor="text1" w:themeShade="80"/>
          <w:sz w:val="24"/>
          <w:szCs w:val="24"/>
        </w:rPr>
        <w:lastRenderedPageBreak/>
        <w:t xml:space="preserve">объединить обучение и воспитание  </w:t>
      </w:r>
      <w:r w:rsidR="004A064D" w:rsidRPr="00B63728">
        <w:rPr>
          <w:rFonts w:ascii="Times New Roman" w:hAnsi="Times New Roman" w:cs="Times New Roman"/>
          <w:color w:val="313131" w:themeColor="text1" w:themeShade="80"/>
          <w:sz w:val="24"/>
          <w:szCs w:val="24"/>
        </w:rPr>
        <w:t xml:space="preserve"> в целостный образовательный процесс на основе духовно – нравственных и </w:t>
      </w:r>
      <w:proofErr w:type="spellStart"/>
      <w:r w:rsidR="004A064D" w:rsidRPr="00B63728">
        <w:rPr>
          <w:rFonts w:ascii="Times New Roman" w:hAnsi="Times New Roman" w:cs="Times New Roman"/>
          <w:color w:val="313131" w:themeColor="text1" w:themeShade="80"/>
          <w:sz w:val="24"/>
          <w:szCs w:val="24"/>
        </w:rPr>
        <w:t>социокультурных</w:t>
      </w:r>
      <w:proofErr w:type="spellEnd"/>
      <w:r w:rsidR="004A064D" w:rsidRPr="00B63728">
        <w:rPr>
          <w:rFonts w:ascii="Times New Roman" w:hAnsi="Times New Roman" w:cs="Times New Roman"/>
          <w:color w:val="313131" w:themeColor="text1" w:themeShade="80"/>
          <w:sz w:val="24"/>
          <w:szCs w:val="24"/>
        </w:rPr>
        <w:t xml:space="preserve"> ценностей и принятых в обществе</w:t>
      </w:r>
      <w:r w:rsidR="006B03C1" w:rsidRPr="00B63728">
        <w:rPr>
          <w:rFonts w:ascii="Times New Roman" w:hAnsi="Times New Roman" w:cs="Times New Roman"/>
          <w:color w:val="313131" w:themeColor="text1" w:themeShade="80"/>
          <w:sz w:val="24"/>
          <w:szCs w:val="24"/>
        </w:rPr>
        <w:t xml:space="preserve">  правил и норм поведения  в интересах человека, семьи, общества.</w:t>
      </w:r>
    </w:p>
    <w:p w:rsidR="006B03C1" w:rsidRPr="00B63728" w:rsidRDefault="006B03C1" w:rsidP="00CC02C5">
      <w:pPr>
        <w:ind w:firstLine="851"/>
        <w:rPr>
          <w:rFonts w:ascii="Times New Roman" w:hAnsi="Times New Roman" w:cs="Times New Roman"/>
          <w:b/>
          <w:i/>
          <w:color w:val="313131" w:themeColor="text1" w:themeShade="80"/>
          <w:sz w:val="24"/>
          <w:szCs w:val="24"/>
        </w:rPr>
      </w:pPr>
      <w:r w:rsidRPr="00B63728">
        <w:rPr>
          <w:rFonts w:ascii="Times New Roman" w:hAnsi="Times New Roman" w:cs="Times New Roman"/>
          <w:b/>
          <w:i/>
          <w:color w:val="313131" w:themeColor="text1" w:themeShade="80"/>
          <w:sz w:val="24"/>
          <w:szCs w:val="24"/>
        </w:rPr>
        <w:t>Принципы:</w:t>
      </w:r>
    </w:p>
    <w:p w:rsidR="006B03C1" w:rsidRPr="00B63728" w:rsidRDefault="006B03C1" w:rsidP="00CC02C5">
      <w:pPr>
        <w:pStyle w:val="a3"/>
        <w:numPr>
          <w:ilvl w:val="0"/>
          <w:numId w:val="8"/>
        </w:numPr>
        <w:ind w:left="0" w:firstLine="851"/>
        <w:rPr>
          <w:rFonts w:ascii="Times New Roman" w:hAnsi="Times New Roman" w:cs="Times New Roman"/>
          <w:color w:val="313131" w:themeColor="text1" w:themeShade="80"/>
          <w:sz w:val="24"/>
          <w:szCs w:val="24"/>
        </w:rPr>
      </w:pPr>
      <w:r w:rsidRPr="00B63728">
        <w:rPr>
          <w:rFonts w:ascii="Times New Roman" w:hAnsi="Times New Roman" w:cs="Times New Roman"/>
          <w:color w:val="313131" w:themeColor="text1" w:themeShade="80"/>
          <w:sz w:val="24"/>
          <w:szCs w:val="24"/>
        </w:rPr>
        <w:t>содействие и сотрудничество детей и взрослых, признание ребёнка полноценным участником (субъектом) образовательных отношений;</w:t>
      </w:r>
    </w:p>
    <w:p w:rsidR="006B03C1" w:rsidRPr="00B63728" w:rsidRDefault="006B03C1" w:rsidP="00CC02C5">
      <w:pPr>
        <w:pStyle w:val="a3"/>
        <w:numPr>
          <w:ilvl w:val="0"/>
          <w:numId w:val="8"/>
        </w:numPr>
        <w:ind w:left="0" w:firstLine="851"/>
        <w:rPr>
          <w:rFonts w:ascii="Times New Roman" w:hAnsi="Times New Roman" w:cs="Times New Roman"/>
          <w:color w:val="313131" w:themeColor="text1" w:themeShade="80"/>
          <w:sz w:val="24"/>
          <w:szCs w:val="24"/>
        </w:rPr>
      </w:pPr>
      <w:r w:rsidRPr="00B63728">
        <w:rPr>
          <w:rFonts w:ascii="Times New Roman" w:hAnsi="Times New Roman" w:cs="Times New Roman"/>
          <w:color w:val="313131" w:themeColor="text1" w:themeShade="80"/>
          <w:sz w:val="24"/>
          <w:szCs w:val="24"/>
        </w:rPr>
        <w:t>сотрудничество ДОО  с семьёй.</w:t>
      </w:r>
    </w:p>
    <w:p w:rsidR="006B03C1" w:rsidRPr="00B63728" w:rsidRDefault="006B03C1" w:rsidP="00CC02C5">
      <w:pPr>
        <w:pStyle w:val="a3"/>
        <w:ind w:left="0" w:firstLine="851"/>
        <w:rPr>
          <w:rFonts w:ascii="Times New Roman" w:hAnsi="Times New Roman" w:cs="Times New Roman"/>
          <w:color w:val="313131" w:themeColor="text1" w:themeShade="80"/>
          <w:sz w:val="24"/>
          <w:szCs w:val="24"/>
        </w:rPr>
      </w:pPr>
    </w:p>
    <w:p w:rsidR="006B03C1" w:rsidRPr="00B63728" w:rsidRDefault="006B03C1" w:rsidP="00CC02C5">
      <w:pPr>
        <w:pStyle w:val="a3"/>
        <w:numPr>
          <w:ilvl w:val="0"/>
          <w:numId w:val="5"/>
        </w:numPr>
        <w:ind w:left="0" w:firstLine="851"/>
        <w:rPr>
          <w:rFonts w:ascii="Times New Roman" w:hAnsi="Times New Roman" w:cs="Times New Roman"/>
          <w:b/>
          <w:i/>
          <w:color w:val="313131" w:themeColor="text1" w:themeShade="80"/>
          <w:sz w:val="24"/>
          <w:szCs w:val="24"/>
        </w:rPr>
      </w:pPr>
      <w:r w:rsidRPr="00B63728">
        <w:rPr>
          <w:rFonts w:ascii="Times New Roman" w:hAnsi="Times New Roman" w:cs="Times New Roman"/>
          <w:b/>
          <w:i/>
          <w:color w:val="313131" w:themeColor="text1" w:themeShade="80"/>
          <w:sz w:val="24"/>
          <w:szCs w:val="24"/>
        </w:rPr>
        <w:t>Задачи самоутверждения:</w:t>
      </w:r>
    </w:p>
    <w:p w:rsidR="006B03C1" w:rsidRPr="00B63728" w:rsidRDefault="006B03C1" w:rsidP="00CC02C5">
      <w:pPr>
        <w:pStyle w:val="a3"/>
        <w:numPr>
          <w:ilvl w:val="0"/>
          <w:numId w:val="9"/>
        </w:numPr>
        <w:ind w:left="0" w:firstLine="851"/>
        <w:rPr>
          <w:rFonts w:ascii="Times New Roman" w:hAnsi="Times New Roman" w:cs="Times New Roman"/>
          <w:color w:val="313131" w:themeColor="text1" w:themeShade="80"/>
          <w:sz w:val="24"/>
          <w:szCs w:val="24"/>
        </w:rPr>
      </w:pPr>
      <w:r w:rsidRPr="00B63728">
        <w:rPr>
          <w:rFonts w:ascii="Times New Roman" w:hAnsi="Times New Roman" w:cs="Times New Roman"/>
          <w:color w:val="313131" w:themeColor="text1" w:themeShade="80"/>
          <w:sz w:val="24"/>
          <w:szCs w:val="24"/>
        </w:rPr>
        <w:t>создать благоприятные условия  для развития детей в соответствии  с их возрастными и индивидуальными особенностями</w:t>
      </w:r>
      <w:r w:rsidR="00BB7BE1" w:rsidRPr="00B63728">
        <w:rPr>
          <w:rFonts w:ascii="Times New Roman" w:hAnsi="Times New Roman" w:cs="Times New Roman"/>
          <w:color w:val="313131" w:themeColor="text1" w:themeShade="80"/>
          <w:sz w:val="24"/>
          <w:szCs w:val="24"/>
        </w:rPr>
        <w:t xml:space="preserve"> и склонностями;</w:t>
      </w:r>
    </w:p>
    <w:p w:rsidR="00BB7BE1" w:rsidRPr="00B63728" w:rsidRDefault="00BB7BE1" w:rsidP="00CC02C5">
      <w:pPr>
        <w:pStyle w:val="a3"/>
        <w:numPr>
          <w:ilvl w:val="0"/>
          <w:numId w:val="9"/>
        </w:numPr>
        <w:ind w:left="0" w:firstLine="851"/>
        <w:rPr>
          <w:rFonts w:ascii="Times New Roman" w:hAnsi="Times New Roman" w:cs="Times New Roman"/>
          <w:color w:val="313131" w:themeColor="text1" w:themeShade="80"/>
          <w:sz w:val="24"/>
          <w:szCs w:val="24"/>
        </w:rPr>
      </w:pPr>
      <w:r w:rsidRPr="00B63728">
        <w:rPr>
          <w:rFonts w:ascii="Times New Roman" w:hAnsi="Times New Roman" w:cs="Times New Roman"/>
          <w:color w:val="313131" w:themeColor="text1" w:themeShade="80"/>
          <w:sz w:val="24"/>
          <w:szCs w:val="24"/>
        </w:rPr>
        <w:t xml:space="preserve">развивать способности и творческий потенциал  каждого ребёнка, как </w:t>
      </w:r>
      <w:proofErr w:type="spellStart"/>
      <w:r w:rsidRPr="00B63728">
        <w:rPr>
          <w:rFonts w:ascii="Times New Roman" w:hAnsi="Times New Roman" w:cs="Times New Roman"/>
          <w:color w:val="313131" w:themeColor="text1" w:themeShade="80"/>
          <w:sz w:val="24"/>
          <w:szCs w:val="24"/>
        </w:rPr>
        <w:t>субьекта</w:t>
      </w:r>
      <w:proofErr w:type="spellEnd"/>
      <w:r w:rsidRPr="00B63728">
        <w:rPr>
          <w:rFonts w:ascii="Times New Roman" w:hAnsi="Times New Roman" w:cs="Times New Roman"/>
          <w:color w:val="313131" w:themeColor="text1" w:themeShade="80"/>
          <w:sz w:val="24"/>
          <w:szCs w:val="24"/>
        </w:rPr>
        <w:t xml:space="preserve"> отношений с самим собой, другими детьми, взрослыми и миром;</w:t>
      </w:r>
    </w:p>
    <w:p w:rsidR="00BB7BE1" w:rsidRPr="00B63728" w:rsidRDefault="00BB7BE1" w:rsidP="00CC02C5">
      <w:pPr>
        <w:pStyle w:val="a3"/>
        <w:numPr>
          <w:ilvl w:val="0"/>
          <w:numId w:val="9"/>
        </w:numPr>
        <w:ind w:left="0" w:firstLine="851"/>
        <w:rPr>
          <w:rFonts w:ascii="Times New Roman" w:hAnsi="Times New Roman" w:cs="Times New Roman"/>
          <w:color w:val="313131" w:themeColor="text1" w:themeShade="80"/>
          <w:sz w:val="24"/>
          <w:szCs w:val="24"/>
        </w:rPr>
      </w:pPr>
      <w:r w:rsidRPr="00B63728">
        <w:rPr>
          <w:rFonts w:ascii="Times New Roman" w:hAnsi="Times New Roman" w:cs="Times New Roman"/>
          <w:color w:val="313131" w:themeColor="text1" w:themeShade="80"/>
          <w:sz w:val="24"/>
          <w:szCs w:val="24"/>
        </w:rPr>
        <w:t>формировать познавательные интересы и действие ребёнка в различных видах деятельности.</w:t>
      </w:r>
    </w:p>
    <w:p w:rsidR="00BB7BE1" w:rsidRPr="00B63728" w:rsidRDefault="00BB7BE1" w:rsidP="00CC02C5">
      <w:pPr>
        <w:ind w:firstLine="851"/>
        <w:rPr>
          <w:rFonts w:ascii="Times New Roman" w:hAnsi="Times New Roman" w:cs="Times New Roman"/>
          <w:b/>
          <w:i/>
          <w:color w:val="313131" w:themeColor="text1" w:themeShade="80"/>
          <w:sz w:val="24"/>
          <w:szCs w:val="24"/>
        </w:rPr>
      </w:pPr>
      <w:r w:rsidRPr="00B63728">
        <w:rPr>
          <w:rFonts w:ascii="Times New Roman" w:hAnsi="Times New Roman" w:cs="Times New Roman"/>
          <w:b/>
          <w:i/>
          <w:color w:val="313131" w:themeColor="text1" w:themeShade="80"/>
          <w:sz w:val="24"/>
          <w:szCs w:val="24"/>
        </w:rPr>
        <w:t>Принципы:</w:t>
      </w:r>
    </w:p>
    <w:p w:rsidR="00BB7BE1" w:rsidRPr="00B63728" w:rsidRDefault="00BB7BE1" w:rsidP="00CC02C5">
      <w:pPr>
        <w:pStyle w:val="a3"/>
        <w:numPr>
          <w:ilvl w:val="0"/>
          <w:numId w:val="10"/>
        </w:numPr>
        <w:ind w:left="0" w:firstLine="851"/>
        <w:rPr>
          <w:rFonts w:ascii="Times New Roman" w:hAnsi="Times New Roman" w:cs="Times New Roman"/>
          <w:b/>
          <w:i/>
          <w:color w:val="313131" w:themeColor="text1" w:themeShade="80"/>
          <w:sz w:val="24"/>
          <w:szCs w:val="24"/>
        </w:rPr>
      </w:pPr>
      <w:r w:rsidRPr="00B63728">
        <w:rPr>
          <w:rFonts w:ascii="Times New Roman" w:hAnsi="Times New Roman" w:cs="Times New Roman"/>
          <w:color w:val="313131" w:themeColor="text1" w:themeShade="80"/>
          <w:sz w:val="24"/>
          <w:szCs w:val="24"/>
        </w:rPr>
        <w:t>учёт этнокультурной  ситуации развития детей;</w:t>
      </w:r>
    </w:p>
    <w:p w:rsidR="00BB7BE1" w:rsidRPr="00B63728" w:rsidRDefault="00BB7BE1" w:rsidP="00CC02C5">
      <w:pPr>
        <w:pStyle w:val="a3"/>
        <w:numPr>
          <w:ilvl w:val="0"/>
          <w:numId w:val="10"/>
        </w:numPr>
        <w:ind w:left="0" w:firstLine="851"/>
        <w:rPr>
          <w:rFonts w:ascii="Times New Roman" w:hAnsi="Times New Roman" w:cs="Times New Roman"/>
          <w:b/>
          <w:i/>
          <w:color w:val="313131" w:themeColor="text1" w:themeShade="80"/>
          <w:sz w:val="24"/>
          <w:szCs w:val="24"/>
        </w:rPr>
      </w:pPr>
      <w:r w:rsidRPr="00B63728">
        <w:rPr>
          <w:rFonts w:ascii="Times New Roman" w:hAnsi="Times New Roman" w:cs="Times New Roman"/>
          <w:color w:val="313131" w:themeColor="text1" w:themeShade="80"/>
          <w:sz w:val="24"/>
          <w:szCs w:val="24"/>
        </w:rPr>
        <w:t>построение образовательной деятельности на основе индивидуальных особенностей каждого ребёнка, при котором сам ребёнок активен в выборе содержания своего образования, становится субъектом образования</w:t>
      </w:r>
      <w:r w:rsidR="00942D10" w:rsidRPr="00B63728">
        <w:rPr>
          <w:rFonts w:ascii="Times New Roman" w:hAnsi="Times New Roman" w:cs="Times New Roman"/>
          <w:color w:val="313131" w:themeColor="text1" w:themeShade="80"/>
          <w:sz w:val="24"/>
          <w:szCs w:val="24"/>
        </w:rPr>
        <w:t xml:space="preserve"> (далее  -  индивидуализация дошкольного образования);</w:t>
      </w:r>
    </w:p>
    <w:p w:rsidR="00832962" w:rsidRPr="00B63728" w:rsidRDefault="00942D10" w:rsidP="00CC02C5">
      <w:pPr>
        <w:pStyle w:val="a3"/>
        <w:numPr>
          <w:ilvl w:val="0"/>
          <w:numId w:val="10"/>
        </w:numPr>
        <w:ind w:left="0" w:firstLine="851"/>
        <w:rPr>
          <w:rFonts w:ascii="Times New Roman" w:hAnsi="Times New Roman" w:cs="Times New Roman"/>
          <w:b/>
          <w:i/>
          <w:color w:val="313131" w:themeColor="text1" w:themeShade="80"/>
          <w:sz w:val="24"/>
          <w:szCs w:val="24"/>
        </w:rPr>
      </w:pPr>
      <w:r w:rsidRPr="00B63728">
        <w:rPr>
          <w:rFonts w:ascii="Times New Roman" w:hAnsi="Times New Roman" w:cs="Times New Roman"/>
          <w:color w:val="313131" w:themeColor="text1" w:themeShade="80"/>
          <w:sz w:val="24"/>
          <w:szCs w:val="24"/>
        </w:rPr>
        <w:t>поддержка инициативы детей в различных видах деятельности.</w:t>
      </w:r>
    </w:p>
    <w:p w:rsidR="008900C7" w:rsidRPr="00B63728" w:rsidRDefault="00DB5F16" w:rsidP="007E4105">
      <w:pPr>
        <w:ind w:firstLine="851"/>
        <w:jc w:val="center"/>
        <w:rPr>
          <w:rFonts w:ascii="Times New Roman" w:hAnsi="Times New Roman" w:cs="Times New Roman"/>
          <w:b/>
          <w:color w:val="313131" w:themeColor="text1" w:themeShade="80"/>
          <w:sz w:val="24"/>
          <w:szCs w:val="24"/>
        </w:rPr>
      </w:pPr>
      <w:r>
        <w:rPr>
          <w:rFonts w:ascii="Times New Roman" w:hAnsi="Times New Roman" w:cs="Times New Roman"/>
          <w:b/>
          <w:color w:val="313131" w:themeColor="text1" w:themeShade="80"/>
          <w:sz w:val="24"/>
          <w:szCs w:val="24"/>
        </w:rPr>
        <w:t>1.3</w:t>
      </w:r>
      <w:r w:rsidR="00907B56" w:rsidRPr="00B63728">
        <w:rPr>
          <w:rFonts w:ascii="Times New Roman" w:hAnsi="Times New Roman" w:cs="Times New Roman"/>
          <w:b/>
          <w:color w:val="313131" w:themeColor="text1" w:themeShade="80"/>
          <w:sz w:val="24"/>
          <w:szCs w:val="24"/>
        </w:rPr>
        <w:t xml:space="preserve">. </w:t>
      </w:r>
      <w:r w:rsidR="00B67DC9" w:rsidRPr="00B63728">
        <w:rPr>
          <w:rFonts w:ascii="Times New Roman" w:hAnsi="Times New Roman" w:cs="Times New Roman"/>
          <w:b/>
          <w:color w:val="313131" w:themeColor="text1" w:themeShade="80"/>
          <w:sz w:val="24"/>
          <w:szCs w:val="24"/>
        </w:rPr>
        <w:t>Подходы к</w:t>
      </w:r>
      <w:r>
        <w:rPr>
          <w:rFonts w:ascii="Times New Roman" w:hAnsi="Times New Roman" w:cs="Times New Roman"/>
          <w:b/>
          <w:color w:val="313131" w:themeColor="text1" w:themeShade="80"/>
          <w:sz w:val="24"/>
          <w:szCs w:val="24"/>
        </w:rPr>
        <w:t xml:space="preserve"> формированию </w:t>
      </w:r>
      <w:r w:rsidR="00B67DC9" w:rsidRPr="00B63728">
        <w:rPr>
          <w:rFonts w:ascii="Times New Roman" w:hAnsi="Times New Roman" w:cs="Times New Roman"/>
          <w:b/>
          <w:color w:val="313131" w:themeColor="text1" w:themeShade="80"/>
          <w:sz w:val="24"/>
          <w:szCs w:val="24"/>
        </w:rPr>
        <w:t>Программ</w:t>
      </w:r>
      <w:r w:rsidR="008900C7" w:rsidRPr="00B63728">
        <w:rPr>
          <w:rFonts w:ascii="Times New Roman" w:hAnsi="Times New Roman" w:cs="Times New Roman"/>
          <w:b/>
          <w:color w:val="313131" w:themeColor="text1" w:themeShade="80"/>
          <w:sz w:val="24"/>
          <w:szCs w:val="24"/>
        </w:rPr>
        <w:t>ы</w:t>
      </w:r>
    </w:p>
    <w:p w:rsidR="00B67DC9" w:rsidRPr="00B63728" w:rsidRDefault="00B67DC9" w:rsidP="00CC02C5">
      <w:pPr>
        <w:ind w:firstLine="851"/>
        <w:jc w:val="both"/>
        <w:rPr>
          <w:rFonts w:ascii="Times New Roman" w:hAnsi="Times New Roman" w:cs="Times New Roman"/>
          <w:b/>
          <w:color w:val="313131" w:themeColor="text1" w:themeShade="80"/>
          <w:sz w:val="24"/>
          <w:szCs w:val="24"/>
        </w:rPr>
      </w:pPr>
      <w:r w:rsidRPr="00B63728">
        <w:rPr>
          <w:rFonts w:ascii="Times New Roman" w:hAnsi="Times New Roman" w:cs="Times New Roman"/>
          <w:color w:val="313131" w:themeColor="text1" w:themeShade="80"/>
          <w:sz w:val="24"/>
          <w:szCs w:val="24"/>
        </w:rPr>
        <w:t>Программа разработана на основе</w:t>
      </w:r>
      <w:r w:rsidR="00655ADE" w:rsidRPr="00B63728">
        <w:rPr>
          <w:rFonts w:ascii="Times New Roman" w:hAnsi="Times New Roman" w:cs="Times New Roman"/>
          <w:color w:val="313131" w:themeColor="text1" w:themeShade="80"/>
          <w:sz w:val="24"/>
          <w:szCs w:val="24"/>
        </w:rPr>
        <w:t xml:space="preserve"> Конституции, законодательства  РФ и с учётом Конвенц</w:t>
      </w:r>
      <w:proofErr w:type="gramStart"/>
      <w:r w:rsidR="00655ADE" w:rsidRPr="00B63728">
        <w:rPr>
          <w:rFonts w:ascii="Times New Roman" w:hAnsi="Times New Roman" w:cs="Times New Roman"/>
          <w:color w:val="313131" w:themeColor="text1" w:themeShade="80"/>
          <w:sz w:val="24"/>
          <w:szCs w:val="24"/>
        </w:rPr>
        <w:t>ии  ОО</w:t>
      </w:r>
      <w:proofErr w:type="gramEnd"/>
      <w:r w:rsidR="00655ADE" w:rsidRPr="00B63728">
        <w:rPr>
          <w:rFonts w:ascii="Times New Roman" w:hAnsi="Times New Roman" w:cs="Times New Roman"/>
          <w:color w:val="313131" w:themeColor="text1" w:themeShade="80"/>
          <w:sz w:val="24"/>
          <w:szCs w:val="24"/>
        </w:rPr>
        <w:t>Н о правах ребёнка, в основе которых заложены следующие международные принципы:</w:t>
      </w:r>
    </w:p>
    <w:p w:rsidR="00655ADE" w:rsidRPr="00B63728" w:rsidRDefault="00655ADE" w:rsidP="00CC02C5">
      <w:pPr>
        <w:pStyle w:val="a3"/>
        <w:numPr>
          <w:ilvl w:val="0"/>
          <w:numId w:val="11"/>
        </w:numPr>
        <w:ind w:left="0" w:firstLine="851"/>
        <w:rPr>
          <w:rFonts w:ascii="Times New Roman" w:hAnsi="Times New Roman" w:cs="Times New Roman"/>
          <w:color w:val="313131" w:themeColor="text1" w:themeShade="80"/>
          <w:sz w:val="24"/>
          <w:szCs w:val="24"/>
        </w:rPr>
      </w:pPr>
      <w:r w:rsidRPr="00B63728">
        <w:rPr>
          <w:rFonts w:ascii="Times New Roman" w:hAnsi="Times New Roman" w:cs="Times New Roman"/>
          <w:color w:val="313131" w:themeColor="text1" w:themeShade="80"/>
          <w:sz w:val="24"/>
          <w:szCs w:val="24"/>
        </w:rPr>
        <w:t xml:space="preserve">поддержка разнообразия детства; сохранение уникальности и </w:t>
      </w:r>
      <w:proofErr w:type="spellStart"/>
      <w:r w:rsidRPr="00B63728">
        <w:rPr>
          <w:rFonts w:ascii="Times New Roman" w:hAnsi="Times New Roman" w:cs="Times New Roman"/>
          <w:color w:val="313131" w:themeColor="text1" w:themeShade="80"/>
          <w:sz w:val="24"/>
          <w:szCs w:val="24"/>
        </w:rPr>
        <w:t>самоценности</w:t>
      </w:r>
      <w:proofErr w:type="spellEnd"/>
      <w:r w:rsidRPr="00B63728">
        <w:rPr>
          <w:rFonts w:ascii="Times New Roman" w:hAnsi="Times New Roman" w:cs="Times New Roman"/>
          <w:color w:val="313131" w:themeColor="text1" w:themeShade="80"/>
          <w:sz w:val="24"/>
          <w:szCs w:val="24"/>
        </w:rPr>
        <w:t xml:space="preserve"> детства как важного этапа в общем развитии человека, </w:t>
      </w:r>
      <w:proofErr w:type="spellStart"/>
      <w:r w:rsidRPr="00B63728">
        <w:rPr>
          <w:rFonts w:ascii="Times New Roman" w:hAnsi="Times New Roman" w:cs="Times New Roman"/>
          <w:color w:val="313131" w:themeColor="text1" w:themeShade="80"/>
          <w:sz w:val="24"/>
          <w:szCs w:val="24"/>
        </w:rPr>
        <w:t>самоценность</w:t>
      </w:r>
      <w:proofErr w:type="spellEnd"/>
      <w:r w:rsidRPr="00B63728">
        <w:rPr>
          <w:rFonts w:ascii="Times New Roman" w:hAnsi="Times New Roman" w:cs="Times New Roman"/>
          <w:color w:val="313131" w:themeColor="text1" w:themeShade="80"/>
          <w:sz w:val="24"/>
          <w:szCs w:val="24"/>
        </w:rPr>
        <w:t xml:space="preserve"> детства – понимание (рассмотрение) детства как периода жизни значимого самого по себе, без всяких условий; значимого тем, что происходит с ребёнком сейчас, а не тем, что этот период – подготовка к следующему этапу развития;</w:t>
      </w:r>
    </w:p>
    <w:p w:rsidR="00655ADE" w:rsidRPr="00B63728" w:rsidRDefault="00274D97" w:rsidP="00CC02C5">
      <w:pPr>
        <w:pStyle w:val="a3"/>
        <w:numPr>
          <w:ilvl w:val="0"/>
          <w:numId w:val="11"/>
        </w:numPr>
        <w:ind w:left="0" w:firstLine="851"/>
        <w:rPr>
          <w:rFonts w:ascii="Times New Roman" w:hAnsi="Times New Roman" w:cs="Times New Roman"/>
          <w:color w:val="313131" w:themeColor="text1" w:themeShade="80"/>
          <w:sz w:val="24"/>
          <w:szCs w:val="24"/>
        </w:rPr>
      </w:pPr>
      <w:r w:rsidRPr="00B63728">
        <w:rPr>
          <w:rFonts w:ascii="Times New Roman" w:hAnsi="Times New Roman" w:cs="Times New Roman"/>
          <w:color w:val="313131" w:themeColor="text1" w:themeShade="80"/>
          <w:sz w:val="24"/>
          <w:szCs w:val="24"/>
        </w:rPr>
        <w:t>личностно – развивающий и гуманистический характер взаимодействия взрослых (родителей (законных представителей), педагогических и иных работников ДОО)  и детей;</w:t>
      </w:r>
    </w:p>
    <w:p w:rsidR="00274D97" w:rsidRPr="00B63728" w:rsidRDefault="00274D97" w:rsidP="00CC02C5">
      <w:pPr>
        <w:pStyle w:val="a3"/>
        <w:numPr>
          <w:ilvl w:val="0"/>
          <w:numId w:val="11"/>
        </w:numPr>
        <w:ind w:left="0" w:firstLine="851"/>
        <w:rPr>
          <w:rFonts w:ascii="Times New Roman" w:hAnsi="Times New Roman" w:cs="Times New Roman"/>
          <w:color w:val="313131" w:themeColor="text1" w:themeShade="80"/>
          <w:sz w:val="24"/>
          <w:szCs w:val="24"/>
        </w:rPr>
      </w:pPr>
      <w:r w:rsidRPr="00B63728">
        <w:rPr>
          <w:rFonts w:ascii="Times New Roman" w:hAnsi="Times New Roman" w:cs="Times New Roman"/>
          <w:color w:val="313131" w:themeColor="text1" w:themeShade="80"/>
          <w:sz w:val="24"/>
          <w:szCs w:val="24"/>
        </w:rPr>
        <w:t>уважение личности ребёнка;</w:t>
      </w:r>
    </w:p>
    <w:p w:rsidR="008900C7" w:rsidRPr="00B63728" w:rsidRDefault="00274D97" w:rsidP="00CC02C5">
      <w:pPr>
        <w:pStyle w:val="a3"/>
        <w:numPr>
          <w:ilvl w:val="0"/>
          <w:numId w:val="11"/>
        </w:numPr>
        <w:ind w:left="0" w:firstLine="851"/>
        <w:rPr>
          <w:rFonts w:ascii="Times New Roman" w:hAnsi="Times New Roman" w:cs="Times New Roman"/>
          <w:color w:val="313131" w:themeColor="text1" w:themeShade="80"/>
          <w:sz w:val="24"/>
          <w:szCs w:val="24"/>
        </w:rPr>
      </w:pPr>
      <w:r w:rsidRPr="00B63728">
        <w:rPr>
          <w:rFonts w:ascii="Times New Roman" w:hAnsi="Times New Roman" w:cs="Times New Roman"/>
          <w:color w:val="313131" w:themeColor="text1" w:themeShade="80"/>
          <w:sz w:val="24"/>
          <w:szCs w:val="24"/>
        </w:rPr>
        <w:t>реализация программы в формах, специфических для детей данной возрастной группы, прежде всего в игре, познавательной и исследовательской деятельности, творческой активности, обеспечивающей  художественно – эстетическое развитие ребёнка.</w:t>
      </w:r>
    </w:p>
    <w:p w:rsidR="00274D97" w:rsidRPr="00B63728" w:rsidRDefault="0040310C" w:rsidP="00CC02C5">
      <w:pPr>
        <w:ind w:firstLine="851"/>
        <w:jc w:val="both"/>
        <w:rPr>
          <w:rFonts w:ascii="Times New Roman" w:hAnsi="Times New Roman" w:cs="Times New Roman"/>
          <w:color w:val="313131" w:themeColor="text1" w:themeShade="80"/>
          <w:sz w:val="24"/>
          <w:szCs w:val="24"/>
        </w:rPr>
      </w:pPr>
      <w:r w:rsidRPr="00B63728">
        <w:rPr>
          <w:rFonts w:ascii="Times New Roman" w:hAnsi="Times New Roman" w:cs="Times New Roman"/>
          <w:color w:val="313131" w:themeColor="text1" w:themeShade="80"/>
          <w:sz w:val="24"/>
          <w:szCs w:val="24"/>
        </w:rPr>
        <w:t xml:space="preserve">В соответствии с ФГОС </w:t>
      </w:r>
      <w:proofErr w:type="gramStart"/>
      <w:r w:rsidRPr="00B63728">
        <w:rPr>
          <w:rFonts w:ascii="Times New Roman" w:hAnsi="Times New Roman" w:cs="Times New Roman"/>
          <w:color w:val="313131" w:themeColor="text1" w:themeShade="80"/>
          <w:sz w:val="24"/>
          <w:szCs w:val="24"/>
        </w:rPr>
        <w:t>ДО</w:t>
      </w:r>
      <w:proofErr w:type="gramEnd"/>
      <w:r w:rsidR="0027761A" w:rsidRPr="00B63728">
        <w:rPr>
          <w:rFonts w:ascii="Times New Roman" w:hAnsi="Times New Roman" w:cs="Times New Roman"/>
          <w:color w:val="313131" w:themeColor="text1" w:themeShade="80"/>
          <w:sz w:val="24"/>
          <w:szCs w:val="24"/>
        </w:rPr>
        <w:t xml:space="preserve"> </w:t>
      </w:r>
      <w:r w:rsidR="00E00D4A" w:rsidRPr="00B63728">
        <w:rPr>
          <w:rFonts w:ascii="Times New Roman" w:hAnsi="Times New Roman" w:cs="Times New Roman"/>
          <w:color w:val="313131" w:themeColor="text1" w:themeShade="80"/>
          <w:sz w:val="24"/>
          <w:szCs w:val="24"/>
        </w:rPr>
        <w:t xml:space="preserve"> </w:t>
      </w:r>
      <w:proofErr w:type="gramStart"/>
      <w:r w:rsidR="00274D97" w:rsidRPr="00B63728">
        <w:rPr>
          <w:rFonts w:ascii="Times New Roman" w:hAnsi="Times New Roman" w:cs="Times New Roman"/>
          <w:color w:val="313131" w:themeColor="text1" w:themeShade="80"/>
          <w:sz w:val="24"/>
          <w:szCs w:val="24"/>
        </w:rPr>
        <w:t>Программа</w:t>
      </w:r>
      <w:proofErr w:type="gramEnd"/>
      <w:r w:rsidR="00274D97" w:rsidRPr="00B63728">
        <w:rPr>
          <w:rFonts w:ascii="Times New Roman" w:hAnsi="Times New Roman" w:cs="Times New Roman"/>
          <w:color w:val="313131" w:themeColor="text1" w:themeShade="80"/>
          <w:sz w:val="24"/>
          <w:szCs w:val="24"/>
        </w:rPr>
        <w:t xml:space="preserve"> реализует также принципы формирования  образовательного пространства и реализации образовательной деяте</w:t>
      </w:r>
      <w:r w:rsidR="004B5179" w:rsidRPr="00B63728">
        <w:rPr>
          <w:rFonts w:ascii="Times New Roman" w:hAnsi="Times New Roman" w:cs="Times New Roman"/>
          <w:color w:val="313131" w:themeColor="text1" w:themeShade="80"/>
          <w:sz w:val="24"/>
          <w:szCs w:val="24"/>
        </w:rPr>
        <w:t>льности, связанные с переносом</w:t>
      </w:r>
      <w:r w:rsidR="00274D97" w:rsidRPr="00B63728">
        <w:rPr>
          <w:rFonts w:ascii="Times New Roman" w:hAnsi="Times New Roman" w:cs="Times New Roman"/>
          <w:color w:val="313131" w:themeColor="text1" w:themeShade="80"/>
          <w:sz w:val="24"/>
          <w:szCs w:val="24"/>
        </w:rPr>
        <w:t xml:space="preserve"> и</w:t>
      </w:r>
      <w:r w:rsidR="004B5179" w:rsidRPr="00B63728">
        <w:rPr>
          <w:rFonts w:ascii="Times New Roman" w:hAnsi="Times New Roman" w:cs="Times New Roman"/>
          <w:color w:val="313131" w:themeColor="text1" w:themeShade="80"/>
          <w:sz w:val="24"/>
          <w:szCs w:val="24"/>
        </w:rPr>
        <w:t>з задач дошкольного образования:</w:t>
      </w:r>
    </w:p>
    <w:p w:rsidR="001C5C4B" w:rsidRPr="00B63728" w:rsidRDefault="001C5C4B" w:rsidP="00CC02C5">
      <w:pPr>
        <w:pStyle w:val="a3"/>
        <w:numPr>
          <w:ilvl w:val="0"/>
          <w:numId w:val="12"/>
        </w:numPr>
        <w:ind w:left="0" w:firstLine="851"/>
        <w:rPr>
          <w:rFonts w:ascii="Times New Roman" w:hAnsi="Times New Roman" w:cs="Times New Roman"/>
          <w:color w:val="313131" w:themeColor="text1" w:themeShade="80"/>
          <w:sz w:val="24"/>
          <w:szCs w:val="24"/>
        </w:rPr>
      </w:pPr>
      <w:r w:rsidRPr="00B63728">
        <w:rPr>
          <w:rFonts w:ascii="Times New Roman" w:hAnsi="Times New Roman" w:cs="Times New Roman"/>
          <w:color w:val="313131" w:themeColor="text1" w:themeShade="80"/>
          <w:sz w:val="24"/>
          <w:szCs w:val="24"/>
        </w:rPr>
        <w:lastRenderedPageBreak/>
        <w:t xml:space="preserve">формировать </w:t>
      </w:r>
      <w:proofErr w:type="spellStart"/>
      <w:r w:rsidRPr="00B63728">
        <w:rPr>
          <w:rFonts w:ascii="Times New Roman" w:hAnsi="Times New Roman" w:cs="Times New Roman"/>
          <w:color w:val="313131" w:themeColor="text1" w:themeShade="80"/>
          <w:sz w:val="24"/>
          <w:szCs w:val="24"/>
        </w:rPr>
        <w:t>социокультурную</w:t>
      </w:r>
      <w:proofErr w:type="spellEnd"/>
      <w:r w:rsidRPr="00B63728">
        <w:rPr>
          <w:rFonts w:ascii="Times New Roman" w:hAnsi="Times New Roman" w:cs="Times New Roman"/>
          <w:color w:val="313131" w:themeColor="text1" w:themeShade="80"/>
          <w:sz w:val="24"/>
          <w:szCs w:val="24"/>
        </w:rPr>
        <w:t xml:space="preserve"> среду, соответствующую возрастным, индивидуальным, психологическим</w:t>
      </w:r>
      <w:r w:rsidR="00814C6C" w:rsidRPr="00B63728">
        <w:rPr>
          <w:rFonts w:ascii="Times New Roman" w:hAnsi="Times New Roman" w:cs="Times New Roman"/>
          <w:color w:val="313131" w:themeColor="text1" w:themeShade="80"/>
          <w:sz w:val="24"/>
          <w:szCs w:val="24"/>
        </w:rPr>
        <w:t xml:space="preserve"> и физиологическим особенностям детей;</w:t>
      </w:r>
    </w:p>
    <w:p w:rsidR="00814C6C" w:rsidRPr="00B63728" w:rsidRDefault="00814C6C" w:rsidP="00CC02C5">
      <w:pPr>
        <w:pStyle w:val="a3"/>
        <w:numPr>
          <w:ilvl w:val="0"/>
          <w:numId w:val="12"/>
        </w:numPr>
        <w:ind w:left="0" w:firstLine="851"/>
        <w:rPr>
          <w:rFonts w:ascii="Times New Roman" w:hAnsi="Times New Roman" w:cs="Times New Roman"/>
          <w:color w:val="313131" w:themeColor="text1" w:themeShade="80"/>
          <w:sz w:val="24"/>
          <w:szCs w:val="24"/>
        </w:rPr>
      </w:pPr>
      <w:r w:rsidRPr="00B63728">
        <w:rPr>
          <w:rFonts w:ascii="Times New Roman" w:hAnsi="Times New Roman" w:cs="Times New Roman"/>
          <w:color w:val="313131" w:themeColor="text1" w:themeShade="80"/>
          <w:sz w:val="24"/>
          <w:szCs w:val="24"/>
        </w:rPr>
        <w:t>обеспечивать вариативность и разнообразие содержания программ и организованных форм дошкольного образования, возможность формирования программ различной направленности с учётом образовательных потребностей, способностей и состояния здоровья детей;</w:t>
      </w:r>
    </w:p>
    <w:p w:rsidR="00814C6C" w:rsidRPr="00B63728" w:rsidRDefault="00814C6C" w:rsidP="00CC02C5">
      <w:pPr>
        <w:pStyle w:val="a3"/>
        <w:numPr>
          <w:ilvl w:val="0"/>
          <w:numId w:val="12"/>
        </w:numPr>
        <w:ind w:left="0" w:firstLine="851"/>
        <w:rPr>
          <w:rFonts w:ascii="Times New Roman" w:hAnsi="Times New Roman" w:cs="Times New Roman"/>
          <w:color w:val="313131" w:themeColor="text1" w:themeShade="80"/>
          <w:sz w:val="24"/>
          <w:szCs w:val="24"/>
        </w:rPr>
      </w:pPr>
      <w:r w:rsidRPr="00B63728">
        <w:rPr>
          <w:rFonts w:ascii="Times New Roman" w:hAnsi="Times New Roman" w:cs="Times New Roman"/>
          <w:color w:val="313131" w:themeColor="text1" w:themeShade="80"/>
          <w:sz w:val="24"/>
          <w:szCs w:val="24"/>
        </w:rPr>
        <w:t xml:space="preserve">обеспечить </w:t>
      </w:r>
      <w:proofErr w:type="spellStart"/>
      <w:proofErr w:type="gramStart"/>
      <w:r w:rsidRPr="00B63728">
        <w:rPr>
          <w:rFonts w:ascii="Times New Roman" w:hAnsi="Times New Roman" w:cs="Times New Roman"/>
          <w:color w:val="313131" w:themeColor="text1" w:themeShade="80"/>
          <w:sz w:val="24"/>
          <w:szCs w:val="24"/>
        </w:rPr>
        <w:t>психолого</w:t>
      </w:r>
      <w:proofErr w:type="spellEnd"/>
      <w:r w:rsidRPr="00B63728">
        <w:rPr>
          <w:rFonts w:ascii="Times New Roman" w:hAnsi="Times New Roman" w:cs="Times New Roman"/>
          <w:color w:val="313131" w:themeColor="text1" w:themeShade="80"/>
          <w:sz w:val="24"/>
          <w:szCs w:val="24"/>
        </w:rPr>
        <w:t xml:space="preserve"> – педагогическую</w:t>
      </w:r>
      <w:proofErr w:type="gramEnd"/>
      <w:r w:rsidRPr="00B63728">
        <w:rPr>
          <w:rFonts w:ascii="Times New Roman" w:hAnsi="Times New Roman" w:cs="Times New Roman"/>
          <w:color w:val="313131" w:themeColor="text1" w:themeShade="80"/>
          <w:sz w:val="24"/>
          <w:szCs w:val="24"/>
        </w:rPr>
        <w:t xml:space="preserve"> поддержку семьи  и повышение  компетентности родителей  (законных представителей) в вопросах развития и образования, охраны и укрепления здоровья детей.</w:t>
      </w:r>
    </w:p>
    <w:p w:rsidR="00814C6C" w:rsidRPr="00B63728" w:rsidRDefault="00814C6C" w:rsidP="00CC02C5">
      <w:pPr>
        <w:ind w:firstLine="851"/>
        <w:jc w:val="both"/>
        <w:rPr>
          <w:rFonts w:ascii="Times New Roman" w:hAnsi="Times New Roman" w:cs="Times New Roman"/>
          <w:color w:val="313131" w:themeColor="text1" w:themeShade="80"/>
          <w:sz w:val="24"/>
          <w:szCs w:val="24"/>
        </w:rPr>
      </w:pPr>
      <w:r w:rsidRPr="00B63728">
        <w:rPr>
          <w:rFonts w:ascii="Times New Roman" w:hAnsi="Times New Roman" w:cs="Times New Roman"/>
          <w:color w:val="313131" w:themeColor="text1" w:themeShade="80"/>
          <w:sz w:val="24"/>
          <w:szCs w:val="24"/>
        </w:rPr>
        <w:t xml:space="preserve">Им соответствуют культурологический и антропологический, личностно </w:t>
      </w:r>
      <w:proofErr w:type="gramStart"/>
      <w:r w:rsidR="00F76209" w:rsidRPr="00B63728">
        <w:rPr>
          <w:rFonts w:ascii="Times New Roman" w:hAnsi="Times New Roman" w:cs="Times New Roman"/>
          <w:color w:val="313131" w:themeColor="text1" w:themeShade="80"/>
          <w:sz w:val="24"/>
          <w:szCs w:val="24"/>
        </w:rPr>
        <w:t>–о</w:t>
      </w:r>
      <w:proofErr w:type="gramEnd"/>
      <w:r w:rsidR="00F76209" w:rsidRPr="00B63728">
        <w:rPr>
          <w:rFonts w:ascii="Times New Roman" w:hAnsi="Times New Roman" w:cs="Times New Roman"/>
          <w:color w:val="313131" w:themeColor="text1" w:themeShade="80"/>
          <w:sz w:val="24"/>
          <w:szCs w:val="24"/>
        </w:rPr>
        <w:t>риентирова</w:t>
      </w:r>
      <w:r w:rsidR="004D7E6D" w:rsidRPr="00B63728">
        <w:rPr>
          <w:rFonts w:ascii="Times New Roman" w:hAnsi="Times New Roman" w:cs="Times New Roman"/>
          <w:color w:val="313131" w:themeColor="text1" w:themeShade="80"/>
          <w:sz w:val="24"/>
          <w:szCs w:val="24"/>
        </w:rPr>
        <w:t xml:space="preserve">нный, средовой и </w:t>
      </w:r>
      <w:proofErr w:type="spellStart"/>
      <w:r w:rsidR="004D7E6D" w:rsidRPr="00B63728">
        <w:rPr>
          <w:rFonts w:ascii="Times New Roman" w:hAnsi="Times New Roman" w:cs="Times New Roman"/>
          <w:color w:val="313131" w:themeColor="text1" w:themeShade="80"/>
          <w:sz w:val="24"/>
          <w:szCs w:val="24"/>
        </w:rPr>
        <w:t>деятельностный</w:t>
      </w:r>
      <w:proofErr w:type="spellEnd"/>
      <w:r w:rsidR="00F76209" w:rsidRPr="00B63728">
        <w:rPr>
          <w:rFonts w:ascii="Times New Roman" w:hAnsi="Times New Roman" w:cs="Times New Roman"/>
          <w:color w:val="313131" w:themeColor="text1" w:themeShade="80"/>
          <w:sz w:val="24"/>
          <w:szCs w:val="24"/>
        </w:rPr>
        <w:t>,</w:t>
      </w:r>
      <w:r w:rsidR="00F025F8" w:rsidRPr="00B63728">
        <w:rPr>
          <w:rFonts w:ascii="Times New Roman" w:hAnsi="Times New Roman" w:cs="Times New Roman"/>
          <w:color w:val="313131" w:themeColor="text1" w:themeShade="80"/>
          <w:sz w:val="24"/>
          <w:szCs w:val="24"/>
        </w:rPr>
        <w:t xml:space="preserve"> </w:t>
      </w:r>
      <w:proofErr w:type="spellStart"/>
      <w:r w:rsidR="00F76209" w:rsidRPr="00B63728">
        <w:rPr>
          <w:rFonts w:ascii="Times New Roman" w:hAnsi="Times New Roman" w:cs="Times New Roman"/>
          <w:color w:val="313131" w:themeColor="text1" w:themeShade="80"/>
          <w:sz w:val="24"/>
          <w:szCs w:val="24"/>
        </w:rPr>
        <w:t>компетентностный</w:t>
      </w:r>
      <w:proofErr w:type="spellEnd"/>
      <w:r w:rsidR="00F76209" w:rsidRPr="00B63728">
        <w:rPr>
          <w:rFonts w:ascii="Times New Roman" w:hAnsi="Times New Roman" w:cs="Times New Roman"/>
          <w:color w:val="313131" w:themeColor="text1" w:themeShade="80"/>
          <w:sz w:val="24"/>
          <w:szCs w:val="24"/>
        </w:rPr>
        <w:t xml:space="preserve"> подходы к организации развивающего взаимодействия между всеми участниками образовательного процесса.</w:t>
      </w:r>
    </w:p>
    <w:p w:rsidR="008900C7" w:rsidRPr="00B63728" w:rsidRDefault="00C858B1" w:rsidP="007E4105">
      <w:pPr>
        <w:ind w:left="709"/>
        <w:jc w:val="center"/>
        <w:rPr>
          <w:rFonts w:ascii="Times New Roman" w:hAnsi="Times New Roman" w:cs="Times New Roman"/>
          <w:b/>
          <w:color w:val="313131" w:themeColor="text1" w:themeShade="80"/>
          <w:sz w:val="24"/>
          <w:szCs w:val="24"/>
        </w:rPr>
      </w:pPr>
      <w:r w:rsidRPr="00B63728">
        <w:rPr>
          <w:rFonts w:ascii="Times New Roman" w:hAnsi="Times New Roman" w:cs="Times New Roman"/>
          <w:b/>
          <w:color w:val="313131" w:themeColor="text1" w:themeShade="80"/>
          <w:sz w:val="24"/>
          <w:szCs w:val="24"/>
        </w:rPr>
        <w:t xml:space="preserve">Принципы и </w:t>
      </w:r>
      <w:r w:rsidR="00A132B7" w:rsidRPr="00B63728">
        <w:rPr>
          <w:rFonts w:ascii="Times New Roman" w:hAnsi="Times New Roman" w:cs="Times New Roman"/>
          <w:b/>
          <w:color w:val="313131" w:themeColor="text1" w:themeShade="80"/>
          <w:sz w:val="24"/>
          <w:szCs w:val="24"/>
        </w:rPr>
        <w:t xml:space="preserve">положения </w:t>
      </w:r>
      <w:r w:rsidRPr="00B63728">
        <w:rPr>
          <w:rFonts w:ascii="Times New Roman" w:hAnsi="Times New Roman" w:cs="Times New Roman"/>
          <w:b/>
          <w:color w:val="313131" w:themeColor="text1" w:themeShade="80"/>
          <w:sz w:val="24"/>
          <w:szCs w:val="24"/>
        </w:rPr>
        <w:t xml:space="preserve">в </w:t>
      </w:r>
      <w:r w:rsidR="0027761A" w:rsidRPr="00B63728">
        <w:rPr>
          <w:rFonts w:ascii="Times New Roman" w:hAnsi="Times New Roman" w:cs="Times New Roman"/>
          <w:b/>
          <w:color w:val="313131" w:themeColor="text1" w:themeShade="80"/>
          <w:sz w:val="24"/>
          <w:szCs w:val="24"/>
        </w:rPr>
        <w:t xml:space="preserve">инновационной </w:t>
      </w:r>
      <w:r w:rsidR="00A132B7" w:rsidRPr="00B63728">
        <w:rPr>
          <w:rFonts w:ascii="Times New Roman" w:hAnsi="Times New Roman" w:cs="Times New Roman"/>
          <w:b/>
          <w:color w:val="313131" w:themeColor="text1" w:themeShade="80"/>
          <w:sz w:val="24"/>
          <w:szCs w:val="24"/>
        </w:rPr>
        <w:t xml:space="preserve"> программе</w:t>
      </w:r>
      <w:r w:rsidRPr="00B63728">
        <w:rPr>
          <w:rFonts w:ascii="Times New Roman" w:hAnsi="Times New Roman" w:cs="Times New Roman"/>
          <w:b/>
          <w:color w:val="313131" w:themeColor="text1" w:themeShade="80"/>
          <w:sz w:val="24"/>
          <w:szCs w:val="24"/>
        </w:rPr>
        <w:t xml:space="preserve"> </w:t>
      </w:r>
      <w:r w:rsidR="007E4105" w:rsidRPr="00B63728">
        <w:rPr>
          <w:rFonts w:ascii="Times New Roman" w:hAnsi="Times New Roman" w:cs="Times New Roman"/>
          <w:b/>
          <w:color w:val="313131" w:themeColor="text1" w:themeShade="80"/>
          <w:sz w:val="24"/>
          <w:szCs w:val="24"/>
        </w:rPr>
        <w:t xml:space="preserve">   </w:t>
      </w:r>
      <w:r w:rsidRPr="00B63728">
        <w:rPr>
          <w:rFonts w:ascii="Times New Roman" w:hAnsi="Times New Roman" w:cs="Times New Roman"/>
          <w:b/>
          <w:color w:val="313131" w:themeColor="text1" w:themeShade="80"/>
          <w:sz w:val="24"/>
          <w:szCs w:val="24"/>
        </w:rPr>
        <w:t>дошкольного образования  «От рождения до школы»</w:t>
      </w:r>
      <w:r w:rsidR="006F47A5" w:rsidRPr="00B63728">
        <w:rPr>
          <w:rFonts w:ascii="Times New Roman" w:hAnsi="Times New Roman" w:cs="Times New Roman"/>
          <w:b/>
          <w:color w:val="313131" w:themeColor="text1" w:themeShade="80"/>
          <w:sz w:val="24"/>
          <w:szCs w:val="24"/>
        </w:rPr>
        <w:t>.</w:t>
      </w:r>
    </w:p>
    <w:p w:rsidR="00F025F8" w:rsidRPr="00B63728" w:rsidRDefault="006D3711" w:rsidP="00504ACF">
      <w:pPr>
        <w:pStyle w:val="a3"/>
        <w:numPr>
          <w:ilvl w:val="0"/>
          <w:numId w:val="88"/>
        </w:numPr>
        <w:spacing w:after="0"/>
        <w:ind w:firstLine="131"/>
        <w:jc w:val="both"/>
        <w:rPr>
          <w:rFonts w:ascii="Times New Roman" w:hAnsi="Times New Roman" w:cs="Times New Roman"/>
          <w:color w:val="313131" w:themeColor="text1" w:themeShade="80"/>
          <w:sz w:val="24"/>
          <w:szCs w:val="24"/>
        </w:rPr>
      </w:pPr>
      <w:r w:rsidRPr="00B63728">
        <w:rPr>
          <w:rFonts w:ascii="Times New Roman" w:hAnsi="Times New Roman" w:cs="Times New Roman"/>
          <w:color w:val="313131" w:themeColor="text1" w:themeShade="80"/>
          <w:sz w:val="24"/>
          <w:szCs w:val="24"/>
        </w:rPr>
        <w:t>о</w:t>
      </w:r>
      <w:r w:rsidR="00F025F8" w:rsidRPr="00B63728">
        <w:rPr>
          <w:rFonts w:ascii="Times New Roman" w:hAnsi="Times New Roman" w:cs="Times New Roman"/>
          <w:color w:val="313131" w:themeColor="text1" w:themeShade="80"/>
          <w:sz w:val="24"/>
          <w:szCs w:val="24"/>
        </w:rPr>
        <w:t>беспечивает всестороннее развитие каждого ребёнка, в том числе развитие социальных, нравственных, эстетических, интеллектуальных, физических качеств</w:t>
      </w:r>
      <w:r w:rsidRPr="00B63728">
        <w:rPr>
          <w:rFonts w:ascii="Times New Roman" w:hAnsi="Times New Roman" w:cs="Times New Roman"/>
          <w:color w:val="313131" w:themeColor="text1" w:themeShade="80"/>
          <w:sz w:val="24"/>
          <w:szCs w:val="24"/>
        </w:rPr>
        <w:t>, инициативности, самостоятельности и ответственности ребёнка;</w:t>
      </w:r>
    </w:p>
    <w:p w:rsidR="006D3711" w:rsidRPr="00B63728" w:rsidRDefault="006D3711" w:rsidP="00504ACF">
      <w:pPr>
        <w:pStyle w:val="a3"/>
        <w:numPr>
          <w:ilvl w:val="0"/>
          <w:numId w:val="88"/>
        </w:numPr>
        <w:spacing w:after="0"/>
        <w:ind w:firstLine="131"/>
        <w:jc w:val="both"/>
        <w:rPr>
          <w:rFonts w:ascii="Times New Roman" w:hAnsi="Times New Roman" w:cs="Times New Roman"/>
          <w:color w:val="313131" w:themeColor="text1" w:themeShade="80"/>
          <w:sz w:val="24"/>
          <w:szCs w:val="24"/>
        </w:rPr>
      </w:pPr>
      <w:r w:rsidRPr="00B63728">
        <w:rPr>
          <w:rFonts w:ascii="Times New Roman" w:hAnsi="Times New Roman" w:cs="Times New Roman"/>
          <w:color w:val="313131" w:themeColor="text1" w:themeShade="80"/>
          <w:sz w:val="24"/>
          <w:szCs w:val="24"/>
        </w:rPr>
        <w:t>реализует принцип возрастного соответствия – предлагает содержания и методы дошкольного образования в соответствии с психологическими зонами развития и возрастными возможностями детей;</w:t>
      </w:r>
    </w:p>
    <w:p w:rsidR="006D3711" w:rsidRPr="00B63728" w:rsidRDefault="006D3711" w:rsidP="00504ACF">
      <w:pPr>
        <w:pStyle w:val="a3"/>
        <w:numPr>
          <w:ilvl w:val="0"/>
          <w:numId w:val="88"/>
        </w:numPr>
        <w:spacing w:after="0"/>
        <w:ind w:firstLine="131"/>
        <w:jc w:val="both"/>
        <w:rPr>
          <w:rFonts w:ascii="Times New Roman" w:hAnsi="Times New Roman" w:cs="Times New Roman"/>
          <w:color w:val="313131" w:themeColor="text1" w:themeShade="80"/>
          <w:sz w:val="24"/>
          <w:szCs w:val="24"/>
        </w:rPr>
      </w:pPr>
      <w:r w:rsidRPr="00B63728">
        <w:rPr>
          <w:rFonts w:ascii="Times New Roman" w:hAnsi="Times New Roman" w:cs="Times New Roman"/>
          <w:color w:val="313131" w:themeColor="text1" w:themeShade="80"/>
          <w:sz w:val="24"/>
          <w:szCs w:val="24"/>
        </w:rPr>
        <w:t xml:space="preserve">сочетает принципы научной обоснованности и практической применимости – соответствует основным положениям возрастной психологии и дошкольной педагогики и может быть успешно </w:t>
      </w:r>
      <w:proofErr w:type="gramStart"/>
      <w:r w:rsidRPr="00B63728">
        <w:rPr>
          <w:rFonts w:ascii="Times New Roman" w:hAnsi="Times New Roman" w:cs="Times New Roman"/>
          <w:color w:val="313131" w:themeColor="text1" w:themeShade="80"/>
          <w:sz w:val="24"/>
          <w:szCs w:val="24"/>
        </w:rPr>
        <w:t>реализована</w:t>
      </w:r>
      <w:proofErr w:type="gramEnd"/>
      <w:r w:rsidRPr="00B63728">
        <w:rPr>
          <w:rFonts w:ascii="Times New Roman" w:hAnsi="Times New Roman" w:cs="Times New Roman"/>
          <w:color w:val="313131" w:themeColor="text1" w:themeShade="80"/>
          <w:sz w:val="24"/>
          <w:szCs w:val="24"/>
        </w:rPr>
        <w:t xml:space="preserve"> в массовой практике дошкольного образования;</w:t>
      </w:r>
    </w:p>
    <w:p w:rsidR="006D3711" w:rsidRPr="00B63728" w:rsidRDefault="006D3711" w:rsidP="00504ACF">
      <w:pPr>
        <w:pStyle w:val="a3"/>
        <w:numPr>
          <w:ilvl w:val="0"/>
          <w:numId w:val="88"/>
        </w:numPr>
        <w:spacing w:after="0"/>
        <w:ind w:firstLine="131"/>
        <w:jc w:val="both"/>
        <w:rPr>
          <w:rFonts w:ascii="Times New Roman" w:hAnsi="Times New Roman" w:cs="Times New Roman"/>
          <w:color w:val="313131" w:themeColor="text1" w:themeShade="80"/>
          <w:sz w:val="24"/>
          <w:szCs w:val="24"/>
        </w:rPr>
      </w:pPr>
      <w:r w:rsidRPr="00B63728">
        <w:rPr>
          <w:rFonts w:ascii="Times New Roman" w:hAnsi="Times New Roman" w:cs="Times New Roman"/>
          <w:color w:val="313131" w:themeColor="text1" w:themeShade="80"/>
          <w:sz w:val="24"/>
          <w:szCs w:val="24"/>
        </w:rPr>
        <w:t>соответствует критериям полноты, необходимости и достаточности – решает поставленные цели и задачи на необходимом и достаточном материале, максимально приближаясь к разумному  «минимуму»;</w:t>
      </w:r>
    </w:p>
    <w:p w:rsidR="006D3711" w:rsidRPr="00B63728" w:rsidRDefault="006D3711" w:rsidP="00504ACF">
      <w:pPr>
        <w:pStyle w:val="a3"/>
        <w:numPr>
          <w:ilvl w:val="0"/>
          <w:numId w:val="88"/>
        </w:numPr>
        <w:spacing w:after="0"/>
        <w:ind w:firstLine="131"/>
        <w:jc w:val="both"/>
        <w:rPr>
          <w:rFonts w:ascii="Times New Roman" w:hAnsi="Times New Roman" w:cs="Times New Roman"/>
          <w:color w:val="313131" w:themeColor="text1" w:themeShade="80"/>
          <w:sz w:val="24"/>
          <w:szCs w:val="24"/>
        </w:rPr>
      </w:pPr>
      <w:r w:rsidRPr="00B63728">
        <w:rPr>
          <w:rFonts w:ascii="Times New Roman" w:hAnsi="Times New Roman" w:cs="Times New Roman"/>
          <w:color w:val="313131" w:themeColor="text1" w:themeShade="80"/>
          <w:sz w:val="24"/>
          <w:szCs w:val="24"/>
        </w:rPr>
        <w:t xml:space="preserve">объединяет обучение и воспитание в целостный образовательный процесс на основе традиционных российских духовно – нравственных и </w:t>
      </w:r>
      <w:proofErr w:type="spellStart"/>
      <w:r w:rsidRPr="00B63728">
        <w:rPr>
          <w:rFonts w:ascii="Times New Roman" w:hAnsi="Times New Roman" w:cs="Times New Roman"/>
          <w:color w:val="313131" w:themeColor="text1" w:themeShade="80"/>
          <w:sz w:val="24"/>
          <w:szCs w:val="24"/>
        </w:rPr>
        <w:t>социокультурных</w:t>
      </w:r>
      <w:proofErr w:type="spellEnd"/>
      <w:r w:rsidRPr="00B63728">
        <w:rPr>
          <w:rFonts w:ascii="Times New Roman" w:hAnsi="Times New Roman" w:cs="Times New Roman"/>
          <w:color w:val="313131" w:themeColor="text1" w:themeShade="80"/>
          <w:sz w:val="24"/>
          <w:szCs w:val="24"/>
        </w:rPr>
        <w:t xml:space="preserve"> ценностей;</w:t>
      </w:r>
    </w:p>
    <w:p w:rsidR="006D3711" w:rsidRPr="00B63728" w:rsidRDefault="00D83FE8" w:rsidP="00504ACF">
      <w:pPr>
        <w:pStyle w:val="a3"/>
        <w:numPr>
          <w:ilvl w:val="0"/>
          <w:numId w:val="88"/>
        </w:numPr>
        <w:spacing w:after="0"/>
        <w:ind w:firstLine="131"/>
        <w:jc w:val="both"/>
        <w:rPr>
          <w:rFonts w:ascii="Times New Roman" w:hAnsi="Times New Roman" w:cs="Times New Roman"/>
          <w:color w:val="313131" w:themeColor="text1" w:themeShade="80"/>
          <w:sz w:val="24"/>
          <w:szCs w:val="24"/>
        </w:rPr>
      </w:pPr>
      <w:proofErr w:type="gramStart"/>
      <w:r w:rsidRPr="00B63728">
        <w:rPr>
          <w:rFonts w:ascii="Times New Roman" w:hAnsi="Times New Roman" w:cs="Times New Roman"/>
          <w:color w:val="313131" w:themeColor="text1" w:themeShade="80"/>
          <w:sz w:val="24"/>
          <w:szCs w:val="24"/>
        </w:rPr>
        <w:t>построена</w:t>
      </w:r>
      <w:proofErr w:type="gramEnd"/>
      <w:r w:rsidRPr="00B63728">
        <w:rPr>
          <w:rFonts w:ascii="Times New Roman" w:hAnsi="Times New Roman" w:cs="Times New Roman"/>
          <w:color w:val="313131" w:themeColor="text1" w:themeShade="80"/>
          <w:sz w:val="24"/>
          <w:szCs w:val="24"/>
        </w:rPr>
        <w:t xml:space="preserve"> на принципах позитивной социализации детей на основе принятых в обществе правил и норм поведения в интересах человека, семьи, общества и государства;</w:t>
      </w:r>
    </w:p>
    <w:p w:rsidR="00D83FE8" w:rsidRPr="00B63728" w:rsidRDefault="00D83FE8" w:rsidP="00504ACF">
      <w:pPr>
        <w:pStyle w:val="a3"/>
        <w:numPr>
          <w:ilvl w:val="0"/>
          <w:numId w:val="88"/>
        </w:numPr>
        <w:spacing w:after="0"/>
        <w:ind w:firstLine="131"/>
        <w:jc w:val="both"/>
        <w:rPr>
          <w:rFonts w:ascii="Times New Roman" w:hAnsi="Times New Roman" w:cs="Times New Roman"/>
          <w:color w:val="313131" w:themeColor="text1" w:themeShade="80"/>
          <w:sz w:val="24"/>
          <w:szCs w:val="24"/>
        </w:rPr>
      </w:pPr>
      <w:r w:rsidRPr="00B63728">
        <w:rPr>
          <w:rFonts w:ascii="Times New Roman" w:hAnsi="Times New Roman" w:cs="Times New Roman"/>
          <w:color w:val="313131" w:themeColor="text1" w:themeShade="80"/>
          <w:sz w:val="24"/>
          <w:szCs w:val="24"/>
        </w:rPr>
        <w:t>обеспечивает преемственность между всеми возрастными дошкольными группами и между детским садом и начальной школой;</w:t>
      </w:r>
    </w:p>
    <w:p w:rsidR="00D83FE8" w:rsidRPr="00B63728" w:rsidRDefault="00D83FE8" w:rsidP="00504ACF">
      <w:pPr>
        <w:pStyle w:val="a3"/>
        <w:numPr>
          <w:ilvl w:val="0"/>
          <w:numId w:val="88"/>
        </w:numPr>
        <w:spacing w:after="0"/>
        <w:ind w:firstLine="131"/>
        <w:jc w:val="both"/>
        <w:rPr>
          <w:rFonts w:ascii="Times New Roman" w:hAnsi="Times New Roman" w:cs="Times New Roman"/>
          <w:color w:val="313131" w:themeColor="text1" w:themeShade="80"/>
          <w:sz w:val="24"/>
          <w:szCs w:val="24"/>
        </w:rPr>
      </w:pPr>
      <w:r w:rsidRPr="00B63728">
        <w:rPr>
          <w:rFonts w:ascii="Times New Roman" w:hAnsi="Times New Roman" w:cs="Times New Roman"/>
          <w:color w:val="313131" w:themeColor="text1" w:themeShade="80"/>
          <w:sz w:val="24"/>
          <w:szCs w:val="24"/>
        </w:rPr>
        <w:t>реализует принцип индивидуализации дошкольного образования, что означает построение образовательного процесса с учётом индивидуальных особенностей, возможностей и интересов детей;</w:t>
      </w:r>
    </w:p>
    <w:p w:rsidR="00D83FE8" w:rsidRPr="00B63728" w:rsidRDefault="00D83FE8" w:rsidP="00504ACF">
      <w:pPr>
        <w:pStyle w:val="a3"/>
        <w:numPr>
          <w:ilvl w:val="0"/>
          <w:numId w:val="88"/>
        </w:numPr>
        <w:spacing w:after="0"/>
        <w:ind w:firstLine="131"/>
        <w:jc w:val="both"/>
        <w:rPr>
          <w:rFonts w:ascii="Times New Roman" w:hAnsi="Times New Roman" w:cs="Times New Roman"/>
          <w:color w:val="313131" w:themeColor="text1" w:themeShade="80"/>
          <w:sz w:val="24"/>
          <w:szCs w:val="24"/>
        </w:rPr>
      </w:pPr>
      <w:r w:rsidRPr="00B63728">
        <w:rPr>
          <w:rFonts w:ascii="Times New Roman" w:hAnsi="Times New Roman" w:cs="Times New Roman"/>
          <w:color w:val="313131" w:themeColor="text1" w:themeShade="80"/>
          <w:sz w:val="24"/>
          <w:szCs w:val="24"/>
        </w:rPr>
        <w:t>базируется на личностно – ориентированном взаимодействии взрослого с ребёнком, что означает понимание (признание) уникальности, неповторимости каждого ребёнка; поддержку и развитие инициативы детей в различных видах деятельности;</w:t>
      </w:r>
    </w:p>
    <w:p w:rsidR="00D83FE8" w:rsidRPr="00B63728" w:rsidRDefault="00D83FE8" w:rsidP="00504ACF">
      <w:pPr>
        <w:pStyle w:val="a3"/>
        <w:numPr>
          <w:ilvl w:val="0"/>
          <w:numId w:val="88"/>
        </w:numPr>
        <w:spacing w:after="0"/>
        <w:ind w:firstLine="131"/>
        <w:jc w:val="both"/>
        <w:rPr>
          <w:rFonts w:ascii="Times New Roman" w:hAnsi="Times New Roman" w:cs="Times New Roman"/>
          <w:color w:val="313131" w:themeColor="text1" w:themeShade="80"/>
          <w:sz w:val="24"/>
          <w:szCs w:val="24"/>
        </w:rPr>
      </w:pPr>
      <w:r w:rsidRPr="00B63728">
        <w:rPr>
          <w:rFonts w:ascii="Times New Roman" w:hAnsi="Times New Roman" w:cs="Times New Roman"/>
          <w:color w:val="313131" w:themeColor="text1" w:themeShade="80"/>
          <w:sz w:val="24"/>
          <w:szCs w:val="24"/>
        </w:rPr>
        <w:t>предусматривает учет региональной специфики и варьирование</w:t>
      </w:r>
      <w:r w:rsidR="0042441D" w:rsidRPr="00B63728">
        <w:rPr>
          <w:rFonts w:ascii="Times New Roman" w:hAnsi="Times New Roman" w:cs="Times New Roman"/>
          <w:color w:val="313131" w:themeColor="text1" w:themeShade="80"/>
          <w:sz w:val="24"/>
          <w:szCs w:val="24"/>
        </w:rPr>
        <w:t xml:space="preserve"> образовательного процесса в зависимости от региональных особенностей;</w:t>
      </w:r>
    </w:p>
    <w:p w:rsidR="0042441D" w:rsidRPr="00B63728" w:rsidRDefault="0042441D" w:rsidP="00504ACF">
      <w:pPr>
        <w:pStyle w:val="a3"/>
        <w:numPr>
          <w:ilvl w:val="0"/>
          <w:numId w:val="88"/>
        </w:numPr>
        <w:spacing w:after="0"/>
        <w:ind w:firstLine="131"/>
        <w:jc w:val="both"/>
        <w:rPr>
          <w:rFonts w:ascii="Times New Roman" w:hAnsi="Times New Roman" w:cs="Times New Roman"/>
          <w:color w:val="313131" w:themeColor="text1" w:themeShade="80"/>
          <w:sz w:val="24"/>
          <w:szCs w:val="24"/>
        </w:rPr>
      </w:pPr>
      <w:r w:rsidRPr="00B63728">
        <w:rPr>
          <w:rFonts w:ascii="Times New Roman" w:hAnsi="Times New Roman" w:cs="Times New Roman"/>
          <w:color w:val="313131" w:themeColor="text1" w:themeShade="80"/>
          <w:sz w:val="24"/>
          <w:szCs w:val="24"/>
        </w:rPr>
        <w:lastRenderedPageBreak/>
        <w:t>реализует принцип открытости дошкольного образования;</w:t>
      </w:r>
    </w:p>
    <w:p w:rsidR="0042441D" w:rsidRPr="00B63728" w:rsidRDefault="0042441D" w:rsidP="00504ACF">
      <w:pPr>
        <w:pStyle w:val="a3"/>
        <w:numPr>
          <w:ilvl w:val="0"/>
          <w:numId w:val="88"/>
        </w:numPr>
        <w:spacing w:after="0"/>
        <w:ind w:firstLine="131"/>
        <w:jc w:val="both"/>
        <w:rPr>
          <w:rFonts w:ascii="Times New Roman" w:hAnsi="Times New Roman" w:cs="Times New Roman"/>
          <w:color w:val="313131" w:themeColor="text1" w:themeShade="80"/>
          <w:sz w:val="24"/>
          <w:szCs w:val="24"/>
        </w:rPr>
      </w:pPr>
      <w:r w:rsidRPr="00B63728">
        <w:rPr>
          <w:rFonts w:ascii="Times New Roman" w:hAnsi="Times New Roman" w:cs="Times New Roman"/>
          <w:color w:val="313131" w:themeColor="text1" w:themeShade="80"/>
          <w:sz w:val="24"/>
          <w:szCs w:val="24"/>
        </w:rPr>
        <w:t>предусматривает эффективное взаимодействие с семьями воспитанников;</w:t>
      </w:r>
    </w:p>
    <w:p w:rsidR="0042441D" w:rsidRPr="00B63728" w:rsidRDefault="0042441D" w:rsidP="00504ACF">
      <w:pPr>
        <w:pStyle w:val="a3"/>
        <w:numPr>
          <w:ilvl w:val="0"/>
          <w:numId w:val="88"/>
        </w:numPr>
        <w:spacing w:after="0"/>
        <w:ind w:firstLine="131"/>
        <w:jc w:val="both"/>
        <w:rPr>
          <w:rFonts w:ascii="Times New Roman" w:hAnsi="Times New Roman" w:cs="Times New Roman"/>
          <w:color w:val="313131" w:themeColor="text1" w:themeShade="80"/>
          <w:sz w:val="24"/>
          <w:szCs w:val="24"/>
        </w:rPr>
      </w:pPr>
      <w:r w:rsidRPr="00B63728">
        <w:rPr>
          <w:rFonts w:ascii="Times New Roman" w:hAnsi="Times New Roman" w:cs="Times New Roman"/>
          <w:color w:val="313131" w:themeColor="text1" w:themeShade="80"/>
          <w:sz w:val="24"/>
          <w:szCs w:val="24"/>
        </w:rPr>
        <w:t>использует преимущества сетевого взаимодействия с мес</w:t>
      </w:r>
      <w:r w:rsidR="00436031">
        <w:rPr>
          <w:rFonts w:ascii="Times New Roman" w:hAnsi="Times New Roman" w:cs="Times New Roman"/>
          <w:color w:val="313131" w:themeColor="text1" w:themeShade="80"/>
          <w:sz w:val="24"/>
          <w:szCs w:val="24"/>
        </w:rPr>
        <w:t>тны</w:t>
      </w:r>
      <w:r w:rsidRPr="00B63728">
        <w:rPr>
          <w:rFonts w:ascii="Times New Roman" w:hAnsi="Times New Roman" w:cs="Times New Roman"/>
          <w:color w:val="313131" w:themeColor="text1" w:themeShade="80"/>
          <w:sz w:val="24"/>
          <w:szCs w:val="24"/>
        </w:rPr>
        <w:t>м сообществом;</w:t>
      </w:r>
    </w:p>
    <w:p w:rsidR="0042441D" w:rsidRPr="00B63728" w:rsidRDefault="0042441D" w:rsidP="00504ACF">
      <w:pPr>
        <w:pStyle w:val="a3"/>
        <w:numPr>
          <w:ilvl w:val="0"/>
          <w:numId w:val="88"/>
        </w:numPr>
        <w:spacing w:after="0"/>
        <w:ind w:firstLine="131"/>
        <w:jc w:val="both"/>
        <w:rPr>
          <w:rFonts w:ascii="Times New Roman" w:hAnsi="Times New Roman" w:cs="Times New Roman"/>
          <w:color w:val="313131" w:themeColor="text1" w:themeShade="80"/>
          <w:sz w:val="24"/>
          <w:szCs w:val="24"/>
        </w:rPr>
      </w:pPr>
      <w:r w:rsidRPr="00B63728">
        <w:rPr>
          <w:rFonts w:ascii="Times New Roman" w:hAnsi="Times New Roman" w:cs="Times New Roman"/>
          <w:color w:val="313131" w:themeColor="text1" w:themeShade="80"/>
          <w:sz w:val="24"/>
          <w:szCs w:val="24"/>
        </w:rPr>
        <w:t>предусматривает создание современной информационно – образовательной среды организации;</w:t>
      </w:r>
    </w:p>
    <w:p w:rsidR="0042441D" w:rsidRPr="00B63728" w:rsidRDefault="0042441D" w:rsidP="00504ACF">
      <w:pPr>
        <w:pStyle w:val="a3"/>
        <w:numPr>
          <w:ilvl w:val="0"/>
          <w:numId w:val="88"/>
        </w:numPr>
        <w:spacing w:after="0"/>
        <w:ind w:firstLine="131"/>
        <w:jc w:val="both"/>
        <w:rPr>
          <w:rFonts w:ascii="Times New Roman" w:hAnsi="Times New Roman" w:cs="Times New Roman"/>
          <w:color w:val="313131" w:themeColor="text1" w:themeShade="80"/>
          <w:sz w:val="24"/>
          <w:szCs w:val="24"/>
        </w:rPr>
      </w:pPr>
      <w:r w:rsidRPr="00B63728">
        <w:rPr>
          <w:rFonts w:ascii="Times New Roman" w:hAnsi="Times New Roman" w:cs="Times New Roman"/>
          <w:color w:val="313131" w:themeColor="text1" w:themeShade="80"/>
          <w:sz w:val="24"/>
          <w:szCs w:val="24"/>
        </w:rPr>
        <w:t xml:space="preserve">предлагает механизм профессионального и личностного </w:t>
      </w:r>
      <w:r w:rsidR="004401AD" w:rsidRPr="00B63728">
        <w:rPr>
          <w:rFonts w:ascii="Times New Roman" w:hAnsi="Times New Roman" w:cs="Times New Roman"/>
          <w:color w:val="313131" w:themeColor="text1" w:themeShade="80"/>
          <w:sz w:val="24"/>
          <w:szCs w:val="24"/>
        </w:rPr>
        <w:t xml:space="preserve"> роста педагогов.</w:t>
      </w:r>
    </w:p>
    <w:p w:rsidR="00A132B7" w:rsidRPr="00B63728" w:rsidRDefault="00A132B7" w:rsidP="00A132B7">
      <w:pPr>
        <w:pStyle w:val="a3"/>
        <w:spacing w:after="0"/>
        <w:ind w:left="851"/>
        <w:jc w:val="both"/>
        <w:rPr>
          <w:rFonts w:ascii="Times New Roman" w:hAnsi="Times New Roman" w:cs="Times New Roman"/>
          <w:color w:val="313131" w:themeColor="text1" w:themeShade="80"/>
          <w:sz w:val="24"/>
          <w:szCs w:val="24"/>
        </w:rPr>
      </w:pPr>
    </w:p>
    <w:p w:rsidR="0092531D" w:rsidRPr="00B63728" w:rsidRDefault="0059239C" w:rsidP="00CC02C5">
      <w:pPr>
        <w:spacing w:after="0"/>
        <w:ind w:firstLine="709"/>
        <w:jc w:val="both"/>
        <w:rPr>
          <w:rFonts w:ascii="Times New Roman" w:hAnsi="Times New Roman" w:cs="Times New Roman"/>
          <w:color w:val="313131" w:themeColor="text1" w:themeShade="80"/>
          <w:sz w:val="24"/>
          <w:szCs w:val="24"/>
        </w:rPr>
      </w:pPr>
      <w:r w:rsidRPr="00B63728">
        <w:rPr>
          <w:rFonts w:ascii="Times New Roman" w:hAnsi="Times New Roman" w:cs="Times New Roman"/>
          <w:color w:val="313131" w:themeColor="text1" w:themeShade="80"/>
          <w:sz w:val="24"/>
          <w:szCs w:val="24"/>
        </w:rPr>
        <w:t>П</w:t>
      </w:r>
      <w:r w:rsidR="0092531D" w:rsidRPr="00B63728">
        <w:rPr>
          <w:rFonts w:ascii="Times New Roman" w:hAnsi="Times New Roman" w:cs="Times New Roman"/>
          <w:color w:val="313131" w:themeColor="text1" w:themeShade="80"/>
          <w:sz w:val="24"/>
          <w:szCs w:val="24"/>
        </w:rPr>
        <w:t xml:space="preserve">рограмма  предусматривает включение воспитанников в процессы ознакомления </w:t>
      </w:r>
      <w:r w:rsidR="0092531D" w:rsidRPr="00B63728">
        <w:rPr>
          <w:rFonts w:ascii="Times New Roman" w:hAnsi="Times New Roman" w:cs="Times New Roman"/>
          <w:b/>
          <w:i/>
          <w:color w:val="313131" w:themeColor="text1" w:themeShade="80"/>
          <w:sz w:val="24"/>
          <w:szCs w:val="24"/>
          <w:u w:val="single"/>
        </w:rPr>
        <w:t>с региональными особенностями Курского  края</w:t>
      </w:r>
      <w:r w:rsidR="007E4105" w:rsidRPr="00B63728">
        <w:rPr>
          <w:rFonts w:ascii="Times New Roman" w:hAnsi="Times New Roman" w:cs="Times New Roman"/>
          <w:b/>
          <w:i/>
          <w:color w:val="313131" w:themeColor="text1" w:themeShade="80"/>
          <w:sz w:val="24"/>
          <w:szCs w:val="24"/>
          <w:u w:val="single"/>
        </w:rPr>
        <w:t xml:space="preserve"> </w:t>
      </w:r>
      <w:r w:rsidR="00B7758D" w:rsidRPr="00B63728">
        <w:rPr>
          <w:rFonts w:ascii="Times New Roman" w:hAnsi="Times New Roman" w:cs="Times New Roman"/>
          <w:color w:val="313131" w:themeColor="text1" w:themeShade="80"/>
          <w:sz w:val="24"/>
          <w:szCs w:val="24"/>
        </w:rPr>
        <w:t>(далее посёлок Медвенка).</w:t>
      </w:r>
      <w:r w:rsidR="007E4105" w:rsidRPr="00B63728">
        <w:rPr>
          <w:rFonts w:ascii="Times New Roman" w:hAnsi="Times New Roman" w:cs="Times New Roman"/>
          <w:color w:val="313131" w:themeColor="text1" w:themeShade="80"/>
          <w:sz w:val="24"/>
          <w:szCs w:val="24"/>
        </w:rPr>
        <w:t xml:space="preserve"> </w:t>
      </w:r>
      <w:r w:rsidR="0092531D" w:rsidRPr="00B63728">
        <w:rPr>
          <w:rFonts w:ascii="Times New Roman" w:hAnsi="Times New Roman" w:cs="Times New Roman"/>
          <w:color w:val="313131" w:themeColor="text1" w:themeShade="80"/>
          <w:sz w:val="24"/>
          <w:szCs w:val="24"/>
        </w:rPr>
        <w:t>Основной целью  является развитие духовно-нравственной культуры ребенка, формирование ценностных ориентаций средствами традиционной народной культуры родного края.</w:t>
      </w:r>
    </w:p>
    <w:p w:rsidR="00F47554" w:rsidRPr="00B63728" w:rsidRDefault="00F47554" w:rsidP="004401AD">
      <w:pPr>
        <w:rPr>
          <w:rFonts w:ascii="Times New Roman" w:hAnsi="Times New Roman" w:cs="Times New Roman"/>
          <w:b/>
          <w:color w:val="313131" w:themeColor="text1" w:themeShade="80"/>
          <w:sz w:val="26"/>
          <w:szCs w:val="26"/>
        </w:rPr>
      </w:pPr>
    </w:p>
    <w:p w:rsidR="00D23218" w:rsidRPr="00B63728" w:rsidRDefault="00907B56" w:rsidP="007E4105">
      <w:pPr>
        <w:ind w:firstLine="851"/>
        <w:jc w:val="center"/>
        <w:rPr>
          <w:rFonts w:ascii="Times New Roman" w:hAnsi="Times New Roman" w:cs="Times New Roman"/>
          <w:b/>
          <w:color w:val="313131" w:themeColor="text1" w:themeShade="80"/>
          <w:sz w:val="24"/>
          <w:szCs w:val="24"/>
        </w:rPr>
      </w:pPr>
      <w:r w:rsidRPr="00B63728">
        <w:rPr>
          <w:rFonts w:ascii="Times New Roman" w:hAnsi="Times New Roman" w:cs="Times New Roman"/>
          <w:b/>
          <w:color w:val="313131" w:themeColor="text1" w:themeShade="80"/>
          <w:sz w:val="24"/>
          <w:szCs w:val="24"/>
        </w:rPr>
        <w:t xml:space="preserve">1.4. </w:t>
      </w:r>
      <w:r w:rsidR="00D42755" w:rsidRPr="00B63728">
        <w:rPr>
          <w:rFonts w:ascii="Times New Roman" w:hAnsi="Times New Roman" w:cs="Times New Roman"/>
          <w:b/>
          <w:color w:val="313131" w:themeColor="text1" w:themeShade="80"/>
          <w:sz w:val="24"/>
          <w:szCs w:val="24"/>
        </w:rPr>
        <w:t>Значимые характеристики, в том числе особенностей развития детей раннего возраста</w:t>
      </w:r>
    </w:p>
    <w:p w:rsidR="00655ADE" w:rsidRPr="00B63728" w:rsidRDefault="00D23218" w:rsidP="00CC02C5">
      <w:pPr>
        <w:ind w:firstLine="851"/>
        <w:rPr>
          <w:rFonts w:ascii="Times New Roman" w:hAnsi="Times New Roman" w:cs="Times New Roman"/>
          <w:b/>
          <w:i/>
          <w:color w:val="313131" w:themeColor="text1" w:themeShade="80"/>
          <w:sz w:val="24"/>
          <w:szCs w:val="24"/>
        </w:rPr>
      </w:pPr>
      <w:r w:rsidRPr="00B63728">
        <w:rPr>
          <w:rFonts w:ascii="Times New Roman" w:hAnsi="Times New Roman" w:cs="Times New Roman"/>
          <w:b/>
          <w:i/>
          <w:color w:val="313131" w:themeColor="text1" w:themeShade="80"/>
          <w:sz w:val="24"/>
          <w:szCs w:val="24"/>
        </w:rPr>
        <w:t>Характеристика особенностей детей</w:t>
      </w:r>
    </w:p>
    <w:p w:rsidR="00D23218" w:rsidRPr="00B63728" w:rsidRDefault="00D23218" w:rsidP="00CC02C5">
      <w:pPr>
        <w:ind w:firstLine="851"/>
        <w:jc w:val="both"/>
        <w:rPr>
          <w:rFonts w:ascii="Times New Roman" w:hAnsi="Times New Roman" w:cs="Times New Roman"/>
          <w:color w:val="313131" w:themeColor="text1" w:themeShade="80"/>
          <w:sz w:val="24"/>
          <w:szCs w:val="24"/>
        </w:rPr>
      </w:pPr>
      <w:r w:rsidRPr="00B63728">
        <w:rPr>
          <w:rFonts w:ascii="Times New Roman" w:hAnsi="Times New Roman" w:cs="Times New Roman"/>
          <w:color w:val="313131" w:themeColor="text1" w:themeShade="80"/>
          <w:sz w:val="24"/>
          <w:szCs w:val="24"/>
        </w:rPr>
        <w:t>Программа обеспечивает развитие личности детей дошкольного возраста в различных видах общения и деятельности с учётом их возрастных, индивидуальных психологических и физиологических</w:t>
      </w:r>
      <w:r w:rsidR="007E4105" w:rsidRPr="00B63728">
        <w:rPr>
          <w:rFonts w:ascii="Times New Roman" w:hAnsi="Times New Roman" w:cs="Times New Roman"/>
          <w:color w:val="313131" w:themeColor="text1" w:themeShade="80"/>
          <w:sz w:val="24"/>
          <w:szCs w:val="24"/>
        </w:rPr>
        <w:t xml:space="preserve"> </w:t>
      </w:r>
      <w:r w:rsidRPr="00B63728">
        <w:rPr>
          <w:rFonts w:ascii="Times New Roman" w:hAnsi="Times New Roman" w:cs="Times New Roman"/>
          <w:color w:val="313131" w:themeColor="text1" w:themeShade="80"/>
          <w:sz w:val="24"/>
          <w:szCs w:val="24"/>
        </w:rPr>
        <w:t>особенностей и социальной ситуации развития.</w:t>
      </w:r>
    </w:p>
    <w:p w:rsidR="00102AD4" w:rsidRPr="00B63728" w:rsidRDefault="00102AD4" w:rsidP="00504ACF">
      <w:pPr>
        <w:pStyle w:val="a3"/>
        <w:numPr>
          <w:ilvl w:val="0"/>
          <w:numId w:val="13"/>
        </w:numPr>
        <w:rPr>
          <w:rFonts w:ascii="Times New Roman" w:hAnsi="Times New Roman" w:cs="Times New Roman"/>
          <w:color w:val="313131" w:themeColor="text1" w:themeShade="80"/>
          <w:sz w:val="24"/>
          <w:szCs w:val="24"/>
        </w:rPr>
      </w:pPr>
      <w:r w:rsidRPr="00B63728">
        <w:rPr>
          <w:rFonts w:ascii="Times New Roman" w:hAnsi="Times New Roman" w:cs="Times New Roman"/>
          <w:color w:val="313131" w:themeColor="text1" w:themeShade="80"/>
          <w:sz w:val="24"/>
          <w:szCs w:val="24"/>
        </w:rPr>
        <w:t>изменение детерминанта, взаимосвязи и соотношения биологических и социальных факторов развития на разных этапах и стадиях развития (при этом биологический фактор влияет на процесс развития всё менее прямо, преломляясь через особенности социальных условий жизни и взаимоотношений ребёнка) при сохранении такого качества, как пластичность нервной системы и психики ребёнка;</w:t>
      </w:r>
    </w:p>
    <w:p w:rsidR="00102AD4" w:rsidRPr="00B63728" w:rsidRDefault="00102AD4" w:rsidP="00504ACF">
      <w:pPr>
        <w:pStyle w:val="a3"/>
        <w:numPr>
          <w:ilvl w:val="0"/>
          <w:numId w:val="13"/>
        </w:numPr>
        <w:rPr>
          <w:rFonts w:ascii="Times New Roman" w:hAnsi="Times New Roman" w:cs="Times New Roman"/>
          <w:color w:val="313131" w:themeColor="text1" w:themeShade="80"/>
          <w:sz w:val="24"/>
          <w:szCs w:val="24"/>
        </w:rPr>
      </w:pPr>
      <w:r w:rsidRPr="00B63728">
        <w:rPr>
          <w:rFonts w:ascii="Times New Roman" w:hAnsi="Times New Roman" w:cs="Times New Roman"/>
          <w:color w:val="313131" w:themeColor="text1" w:themeShade="80"/>
          <w:sz w:val="24"/>
          <w:szCs w:val="24"/>
        </w:rPr>
        <w:t xml:space="preserve">стадиальность и опосредованность развития ребёнка социальной ситуацией, ведущей деятельностью и формой общения </w:t>
      </w:r>
      <w:proofErr w:type="gramStart"/>
      <w:r w:rsidRPr="00B63728">
        <w:rPr>
          <w:rFonts w:ascii="Times New Roman" w:hAnsi="Times New Roman" w:cs="Times New Roman"/>
          <w:color w:val="313131" w:themeColor="text1" w:themeShade="80"/>
          <w:sz w:val="24"/>
          <w:szCs w:val="24"/>
        </w:rPr>
        <w:t>со</w:t>
      </w:r>
      <w:proofErr w:type="gramEnd"/>
      <w:r w:rsidRPr="00B63728">
        <w:rPr>
          <w:rFonts w:ascii="Times New Roman" w:hAnsi="Times New Roman" w:cs="Times New Roman"/>
          <w:color w:val="313131" w:themeColor="text1" w:themeShade="80"/>
          <w:sz w:val="24"/>
          <w:szCs w:val="24"/>
        </w:rPr>
        <w:t xml:space="preserve"> взрослыми;</w:t>
      </w:r>
    </w:p>
    <w:p w:rsidR="00102AD4" w:rsidRPr="00B63728" w:rsidRDefault="00102AD4" w:rsidP="00504ACF">
      <w:pPr>
        <w:pStyle w:val="a3"/>
        <w:numPr>
          <w:ilvl w:val="0"/>
          <w:numId w:val="13"/>
        </w:numPr>
        <w:rPr>
          <w:rFonts w:ascii="Times New Roman" w:hAnsi="Times New Roman" w:cs="Times New Roman"/>
          <w:color w:val="313131" w:themeColor="text1" w:themeShade="80"/>
          <w:sz w:val="24"/>
          <w:szCs w:val="24"/>
        </w:rPr>
      </w:pPr>
      <w:proofErr w:type="spellStart"/>
      <w:r w:rsidRPr="00B63728">
        <w:rPr>
          <w:rFonts w:ascii="Times New Roman" w:hAnsi="Times New Roman" w:cs="Times New Roman"/>
          <w:color w:val="313131" w:themeColor="text1" w:themeShade="80"/>
          <w:sz w:val="24"/>
          <w:szCs w:val="24"/>
        </w:rPr>
        <w:t>гетерохронность</w:t>
      </w:r>
      <w:proofErr w:type="spellEnd"/>
      <w:r w:rsidRPr="00B63728">
        <w:rPr>
          <w:rFonts w:ascii="Times New Roman" w:hAnsi="Times New Roman" w:cs="Times New Roman"/>
          <w:color w:val="313131" w:themeColor="text1" w:themeShade="80"/>
          <w:sz w:val="24"/>
          <w:szCs w:val="24"/>
        </w:rPr>
        <w:t xml:space="preserve"> (неравномерность) развития психических процессов, их социальная опосредованность заложенными в культуре способами ориентировки и взаимодействия с первыми педагогами (родителями и воспитателями) и  св</w:t>
      </w:r>
      <w:r w:rsidR="0075216E" w:rsidRPr="00B63728">
        <w:rPr>
          <w:rFonts w:ascii="Times New Roman" w:hAnsi="Times New Roman" w:cs="Times New Roman"/>
          <w:color w:val="313131" w:themeColor="text1" w:themeShade="80"/>
          <w:sz w:val="24"/>
          <w:szCs w:val="24"/>
        </w:rPr>
        <w:t>е</w:t>
      </w:r>
      <w:r w:rsidRPr="00B63728">
        <w:rPr>
          <w:rFonts w:ascii="Times New Roman" w:hAnsi="Times New Roman" w:cs="Times New Roman"/>
          <w:color w:val="313131" w:themeColor="text1" w:themeShade="80"/>
          <w:sz w:val="24"/>
          <w:szCs w:val="24"/>
        </w:rPr>
        <w:t>рстниками;</w:t>
      </w:r>
    </w:p>
    <w:p w:rsidR="00102AD4" w:rsidRPr="00B63728" w:rsidRDefault="00102AD4" w:rsidP="00504ACF">
      <w:pPr>
        <w:pStyle w:val="a3"/>
        <w:numPr>
          <w:ilvl w:val="0"/>
          <w:numId w:val="13"/>
        </w:numPr>
        <w:rPr>
          <w:rFonts w:ascii="Times New Roman" w:hAnsi="Times New Roman" w:cs="Times New Roman"/>
          <w:color w:val="313131" w:themeColor="text1" w:themeShade="80"/>
          <w:sz w:val="24"/>
          <w:szCs w:val="24"/>
        </w:rPr>
      </w:pPr>
      <w:r w:rsidRPr="00B63728">
        <w:rPr>
          <w:rFonts w:ascii="Times New Roman" w:hAnsi="Times New Roman" w:cs="Times New Roman"/>
          <w:color w:val="313131" w:themeColor="text1" w:themeShade="80"/>
          <w:sz w:val="24"/>
          <w:szCs w:val="24"/>
        </w:rPr>
        <w:t>дифференциация и интеграция психических процессов, свойств и качеств, функциональных систем, связанных с произвольной организацией деятельности ребёнка;</w:t>
      </w:r>
    </w:p>
    <w:p w:rsidR="00102AD4" w:rsidRPr="00B63728" w:rsidRDefault="00102AD4" w:rsidP="00504ACF">
      <w:pPr>
        <w:pStyle w:val="a3"/>
        <w:numPr>
          <w:ilvl w:val="0"/>
          <w:numId w:val="13"/>
        </w:numPr>
        <w:rPr>
          <w:rFonts w:ascii="Times New Roman" w:hAnsi="Times New Roman" w:cs="Times New Roman"/>
          <w:color w:val="313131" w:themeColor="text1" w:themeShade="80"/>
          <w:sz w:val="24"/>
          <w:szCs w:val="24"/>
        </w:rPr>
      </w:pPr>
      <w:r w:rsidRPr="00B63728">
        <w:rPr>
          <w:rFonts w:ascii="Times New Roman" w:hAnsi="Times New Roman" w:cs="Times New Roman"/>
          <w:color w:val="313131" w:themeColor="text1" w:themeShade="80"/>
          <w:sz w:val="24"/>
          <w:szCs w:val="24"/>
        </w:rPr>
        <w:t xml:space="preserve">наличие </w:t>
      </w:r>
      <w:proofErr w:type="spellStart"/>
      <w:r w:rsidRPr="00B63728">
        <w:rPr>
          <w:rFonts w:ascii="Times New Roman" w:hAnsi="Times New Roman" w:cs="Times New Roman"/>
          <w:color w:val="313131" w:themeColor="text1" w:themeShade="80"/>
          <w:sz w:val="24"/>
          <w:szCs w:val="24"/>
        </w:rPr>
        <w:t>сензитивных</w:t>
      </w:r>
      <w:proofErr w:type="spellEnd"/>
      <w:r w:rsidRPr="00B63728">
        <w:rPr>
          <w:rFonts w:ascii="Times New Roman" w:hAnsi="Times New Roman" w:cs="Times New Roman"/>
          <w:color w:val="313131" w:themeColor="text1" w:themeShade="80"/>
          <w:sz w:val="24"/>
          <w:szCs w:val="24"/>
        </w:rPr>
        <w:t xml:space="preserve"> периодов развития  (</w:t>
      </w:r>
      <w:proofErr w:type="spellStart"/>
      <w:r w:rsidRPr="00B63728">
        <w:rPr>
          <w:rFonts w:ascii="Times New Roman" w:hAnsi="Times New Roman" w:cs="Times New Roman"/>
          <w:color w:val="313131" w:themeColor="text1" w:themeShade="80"/>
          <w:sz w:val="24"/>
          <w:szCs w:val="24"/>
        </w:rPr>
        <w:t>сензитивные</w:t>
      </w:r>
      <w:proofErr w:type="spellEnd"/>
      <w:r w:rsidRPr="00B63728">
        <w:rPr>
          <w:rFonts w:ascii="Times New Roman" w:hAnsi="Times New Roman" w:cs="Times New Roman"/>
          <w:color w:val="313131" w:themeColor="text1" w:themeShade="80"/>
          <w:sz w:val="24"/>
          <w:szCs w:val="24"/>
        </w:rPr>
        <w:t xml:space="preserve"> периоды служат тому, чтобы ребенок имел принципиальную возможность приобрести внутренне необходимые ему знания, умения, способы поведения и т. д.</w:t>
      </w:r>
      <w:r w:rsidRPr="00B63728">
        <w:rPr>
          <w:color w:val="313131" w:themeColor="text1" w:themeShade="80"/>
        </w:rPr>
        <w:t xml:space="preserve">) </w:t>
      </w:r>
      <w:r w:rsidRPr="00B63728">
        <w:rPr>
          <w:rFonts w:ascii="Times New Roman" w:hAnsi="Times New Roman" w:cs="Times New Roman"/>
          <w:color w:val="313131" w:themeColor="text1" w:themeShade="80"/>
          <w:sz w:val="24"/>
          <w:szCs w:val="24"/>
        </w:rPr>
        <w:t xml:space="preserve">для тех или иных психических процессов и форм общения  </w:t>
      </w:r>
      <w:proofErr w:type="gramStart"/>
      <w:r w:rsidRPr="00B63728">
        <w:rPr>
          <w:rFonts w:ascii="Times New Roman" w:hAnsi="Times New Roman" w:cs="Times New Roman"/>
          <w:color w:val="313131" w:themeColor="text1" w:themeShade="80"/>
          <w:sz w:val="24"/>
          <w:szCs w:val="24"/>
        </w:rPr>
        <w:t>со</w:t>
      </w:r>
      <w:proofErr w:type="gramEnd"/>
      <w:r w:rsidRPr="00B63728">
        <w:rPr>
          <w:rFonts w:ascii="Times New Roman" w:hAnsi="Times New Roman" w:cs="Times New Roman"/>
          <w:color w:val="313131" w:themeColor="text1" w:themeShade="80"/>
          <w:sz w:val="24"/>
          <w:szCs w:val="24"/>
        </w:rPr>
        <w:t xml:space="preserve"> взрослыми и сверстниками, способностей ребёнка и его компетенций, интегральных качеств личности;</w:t>
      </w:r>
    </w:p>
    <w:p w:rsidR="00102AD4" w:rsidRPr="00B63728" w:rsidRDefault="00102AD4" w:rsidP="00504ACF">
      <w:pPr>
        <w:pStyle w:val="a3"/>
        <w:numPr>
          <w:ilvl w:val="0"/>
          <w:numId w:val="13"/>
        </w:numPr>
        <w:rPr>
          <w:rFonts w:ascii="Times New Roman" w:hAnsi="Times New Roman" w:cs="Times New Roman"/>
          <w:color w:val="313131" w:themeColor="text1" w:themeShade="80"/>
          <w:sz w:val="24"/>
          <w:szCs w:val="24"/>
        </w:rPr>
      </w:pPr>
      <w:r w:rsidRPr="00B63728">
        <w:rPr>
          <w:rFonts w:ascii="Times New Roman" w:hAnsi="Times New Roman" w:cs="Times New Roman"/>
          <w:color w:val="313131" w:themeColor="text1" w:themeShade="80"/>
          <w:sz w:val="24"/>
          <w:szCs w:val="24"/>
        </w:rPr>
        <w:t>амплификация (обогащение) детского развития за счёт формирования системы ориентировок в окружающем мире и расширение способов переживания, познания и преобразования, изменения смыслов педагогического взаимодействия;</w:t>
      </w:r>
    </w:p>
    <w:p w:rsidR="00102AD4" w:rsidRPr="00B63728" w:rsidRDefault="00102AD4" w:rsidP="00504ACF">
      <w:pPr>
        <w:pStyle w:val="a3"/>
        <w:numPr>
          <w:ilvl w:val="0"/>
          <w:numId w:val="13"/>
        </w:numPr>
        <w:rPr>
          <w:rFonts w:ascii="Times New Roman" w:hAnsi="Times New Roman" w:cs="Times New Roman"/>
          <w:color w:val="313131" w:themeColor="text1" w:themeShade="80"/>
          <w:sz w:val="24"/>
          <w:szCs w:val="24"/>
        </w:rPr>
      </w:pPr>
      <w:r w:rsidRPr="00B63728">
        <w:rPr>
          <w:rFonts w:ascii="Times New Roman" w:hAnsi="Times New Roman" w:cs="Times New Roman"/>
          <w:color w:val="313131" w:themeColor="text1" w:themeShade="80"/>
          <w:sz w:val="24"/>
          <w:szCs w:val="24"/>
        </w:rPr>
        <w:t xml:space="preserve">скачкообразность развития, обусловленная характером формирования психологических новообразований и освоения социальной позиции, противоречием </w:t>
      </w:r>
      <w:r w:rsidRPr="00B63728">
        <w:rPr>
          <w:rFonts w:ascii="Times New Roman" w:hAnsi="Times New Roman" w:cs="Times New Roman"/>
          <w:color w:val="313131" w:themeColor="text1" w:themeShade="80"/>
          <w:sz w:val="24"/>
          <w:szCs w:val="24"/>
        </w:rPr>
        <w:lastRenderedPageBreak/>
        <w:t>между тем, что ребёнок хочет и может, и тем, что мог и хотел в освоенном периоде развития;</w:t>
      </w:r>
    </w:p>
    <w:p w:rsidR="000002B8" w:rsidRPr="00B63728" w:rsidRDefault="00102AD4" w:rsidP="00504ACF">
      <w:pPr>
        <w:pStyle w:val="a3"/>
        <w:numPr>
          <w:ilvl w:val="0"/>
          <w:numId w:val="13"/>
        </w:numPr>
        <w:rPr>
          <w:rFonts w:ascii="Times New Roman" w:hAnsi="Times New Roman" w:cs="Times New Roman"/>
          <w:color w:val="313131" w:themeColor="text1" w:themeShade="80"/>
          <w:sz w:val="24"/>
          <w:szCs w:val="24"/>
        </w:rPr>
      </w:pPr>
      <w:r w:rsidRPr="00B63728">
        <w:rPr>
          <w:rFonts w:ascii="Times New Roman" w:hAnsi="Times New Roman" w:cs="Times New Roman"/>
          <w:color w:val="313131" w:themeColor="text1" w:themeShade="80"/>
          <w:sz w:val="24"/>
          <w:szCs w:val="24"/>
        </w:rPr>
        <w:t xml:space="preserve">подготовка на каждом возрастном этапе условий для освоения новых видов деятельности, форм с способов взаимоотношения со сверстниками и взрослыми, новой социальной позиции </w:t>
      </w:r>
      <w:proofErr w:type="gramStart"/>
      <w:r w:rsidRPr="00B63728">
        <w:rPr>
          <w:rFonts w:ascii="Times New Roman" w:hAnsi="Times New Roman" w:cs="Times New Roman"/>
          <w:color w:val="313131" w:themeColor="text1" w:themeShade="80"/>
          <w:sz w:val="24"/>
          <w:szCs w:val="24"/>
        </w:rPr>
        <w:t xml:space="preserve">( </w:t>
      </w:r>
      <w:proofErr w:type="gramEnd"/>
      <w:r w:rsidRPr="00B63728">
        <w:rPr>
          <w:rFonts w:ascii="Times New Roman" w:hAnsi="Times New Roman" w:cs="Times New Roman"/>
          <w:color w:val="313131" w:themeColor="text1" w:themeShade="80"/>
          <w:sz w:val="24"/>
          <w:szCs w:val="24"/>
        </w:rPr>
        <w:t>от адаптации и социализации к самоутверждению и индивидуализации)</w:t>
      </w:r>
    </w:p>
    <w:p w:rsidR="00102AD4" w:rsidRPr="00B63728" w:rsidRDefault="00102AD4" w:rsidP="00CC02C5">
      <w:pPr>
        <w:spacing w:before="240"/>
        <w:ind w:firstLine="851"/>
        <w:jc w:val="both"/>
        <w:rPr>
          <w:rFonts w:ascii="Times New Roman" w:eastAsia="Times New Roman" w:hAnsi="Times New Roman" w:cs="Times New Roman"/>
          <w:color w:val="313131" w:themeColor="text1" w:themeShade="80"/>
          <w:sz w:val="24"/>
          <w:szCs w:val="24"/>
        </w:rPr>
      </w:pPr>
      <w:r w:rsidRPr="00B63728">
        <w:rPr>
          <w:rFonts w:ascii="Times New Roman" w:eastAsia="Times New Roman" w:hAnsi="Times New Roman" w:cs="Times New Roman"/>
          <w:color w:val="313131" w:themeColor="text1" w:themeShade="80"/>
          <w:sz w:val="24"/>
          <w:szCs w:val="24"/>
        </w:rPr>
        <w:t>Рассматривая законы и закономерности развития и их взаимосвязь с воспитанием и обучением, можно констатировать, что они выступают звеньями единого процесса становления психики и личности ребёнка. С.Л.Рубинштейн писал: «Ребёнок не созревает сначала и затем воспитывается и обучается, то есть,  под руководством взрослых  осваивая то содержание культуры, которое создало человечество; ребёнок не развивается и воспитывается, а развивается, воспитываясь и обучаясь, т.е. само созревание и развитие ребёнка в ходе обучения и воспитания не только проявляется, но и совершается». В этом заключается ещё один из основных законов развития. Роль пассивного взаимодействия снижается с возрастом, стимулирующее взаимодействие сохраняется, а активное возрастает.</w:t>
      </w:r>
    </w:p>
    <w:p w:rsidR="00102AD4" w:rsidRPr="00B63728" w:rsidRDefault="00102AD4" w:rsidP="00CC02C5">
      <w:pPr>
        <w:spacing w:before="240"/>
        <w:ind w:firstLine="851"/>
        <w:jc w:val="both"/>
        <w:rPr>
          <w:rFonts w:ascii="Times New Roman" w:hAnsi="Times New Roman" w:cs="Times New Roman"/>
          <w:color w:val="313131" w:themeColor="text1" w:themeShade="80"/>
          <w:sz w:val="24"/>
          <w:szCs w:val="24"/>
        </w:rPr>
      </w:pPr>
      <w:r w:rsidRPr="00B63728">
        <w:rPr>
          <w:rFonts w:ascii="Times New Roman" w:eastAsia="Times New Roman" w:hAnsi="Times New Roman" w:cs="Times New Roman"/>
          <w:color w:val="313131" w:themeColor="text1" w:themeShade="80"/>
          <w:sz w:val="24"/>
          <w:szCs w:val="24"/>
        </w:rPr>
        <w:t xml:space="preserve">Большую роль в этом играет организация развивающего взаимодействия </w:t>
      </w:r>
      <w:r w:rsidRPr="00B63728">
        <w:rPr>
          <w:rFonts w:ascii="Times New Roman" w:hAnsi="Times New Roman" w:cs="Times New Roman"/>
          <w:color w:val="313131" w:themeColor="text1" w:themeShade="80"/>
          <w:sz w:val="24"/>
          <w:szCs w:val="24"/>
        </w:rPr>
        <w:t>взрослого и ребёнка в тех видах деятельности, которые признаются ведущими для определённого возрастного этапа.</w:t>
      </w:r>
    </w:p>
    <w:p w:rsidR="00102AD4" w:rsidRPr="00B63728" w:rsidRDefault="00102AD4" w:rsidP="00504ACF">
      <w:pPr>
        <w:pStyle w:val="a3"/>
        <w:numPr>
          <w:ilvl w:val="0"/>
          <w:numId w:val="14"/>
        </w:numPr>
        <w:spacing w:before="240"/>
        <w:jc w:val="both"/>
        <w:rPr>
          <w:rFonts w:ascii="Times New Roman" w:eastAsia="Times New Roman" w:hAnsi="Times New Roman" w:cs="Times New Roman"/>
          <w:b/>
          <w:i/>
          <w:color w:val="313131" w:themeColor="text1" w:themeShade="80"/>
          <w:sz w:val="24"/>
          <w:szCs w:val="24"/>
        </w:rPr>
      </w:pPr>
      <w:r w:rsidRPr="00B63728">
        <w:rPr>
          <w:rFonts w:ascii="Times New Roman" w:eastAsia="Times New Roman" w:hAnsi="Times New Roman" w:cs="Times New Roman"/>
          <w:b/>
          <w:i/>
          <w:color w:val="313131" w:themeColor="text1" w:themeShade="80"/>
          <w:sz w:val="24"/>
          <w:szCs w:val="24"/>
        </w:rPr>
        <w:t xml:space="preserve">в раннем возрасте </w:t>
      </w:r>
      <w:r w:rsidRPr="00B63728">
        <w:rPr>
          <w:rFonts w:ascii="Times New Roman" w:eastAsia="Times New Roman" w:hAnsi="Times New Roman" w:cs="Times New Roman"/>
          <w:color w:val="313131" w:themeColor="text1" w:themeShade="80"/>
          <w:sz w:val="24"/>
          <w:szCs w:val="24"/>
        </w:rPr>
        <w:t xml:space="preserve">(1год 6 месяцев – 3 года) – </w:t>
      </w:r>
      <w:r w:rsidRPr="00B63728">
        <w:rPr>
          <w:rFonts w:ascii="Times New Roman" w:eastAsia="Times New Roman" w:hAnsi="Times New Roman" w:cs="Times New Roman"/>
          <w:b/>
          <w:i/>
          <w:color w:val="313131" w:themeColor="text1" w:themeShade="80"/>
          <w:sz w:val="24"/>
          <w:szCs w:val="24"/>
        </w:rPr>
        <w:t xml:space="preserve">предметная деятельность </w:t>
      </w:r>
      <w:r w:rsidRPr="00B63728">
        <w:rPr>
          <w:rFonts w:ascii="Times New Roman" w:eastAsia="Times New Roman" w:hAnsi="Times New Roman" w:cs="Times New Roman"/>
          <w:color w:val="313131" w:themeColor="text1" w:themeShade="80"/>
          <w:sz w:val="24"/>
          <w:szCs w:val="24"/>
        </w:rPr>
        <w:t xml:space="preserve">и игры с составными и динамическими игрушками, экспериментирование с материалами и веществами (песок, вода, тесто и пр.), общение </w:t>
      </w:r>
      <w:proofErr w:type="gramStart"/>
      <w:r w:rsidRPr="00B63728">
        <w:rPr>
          <w:rFonts w:ascii="Times New Roman" w:eastAsia="Times New Roman" w:hAnsi="Times New Roman" w:cs="Times New Roman"/>
          <w:color w:val="313131" w:themeColor="text1" w:themeShade="80"/>
          <w:sz w:val="24"/>
          <w:szCs w:val="24"/>
        </w:rPr>
        <w:t>со</w:t>
      </w:r>
      <w:proofErr w:type="gramEnd"/>
      <w:r w:rsidRPr="00B63728">
        <w:rPr>
          <w:rFonts w:ascii="Times New Roman" w:eastAsia="Times New Roman" w:hAnsi="Times New Roman" w:cs="Times New Roman"/>
          <w:color w:val="313131" w:themeColor="text1" w:themeShade="80"/>
          <w:sz w:val="24"/>
          <w:szCs w:val="24"/>
        </w:rPr>
        <w:t xml:space="preserve"> взрослым и совместные игры со сверстниками под руководством взрослого, самообслуживание и действия с бытовыми предметами – орудиями (ложка, совок, лопата и пр.), восприятие смысла музыки, сказок, стихов, рассматривание картинок, двигательная активность;</w:t>
      </w:r>
    </w:p>
    <w:p w:rsidR="00102AD4" w:rsidRPr="00B63728" w:rsidRDefault="00102AD4" w:rsidP="00504ACF">
      <w:pPr>
        <w:pStyle w:val="a3"/>
        <w:numPr>
          <w:ilvl w:val="0"/>
          <w:numId w:val="14"/>
        </w:numPr>
        <w:spacing w:before="240"/>
        <w:rPr>
          <w:rFonts w:ascii="Times New Roman" w:eastAsia="Times New Roman" w:hAnsi="Times New Roman" w:cs="Times New Roman"/>
          <w:b/>
          <w:i/>
          <w:color w:val="313131" w:themeColor="text1" w:themeShade="80"/>
          <w:sz w:val="24"/>
          <w:szCs w:val="24"/>
        </w:rPr>
      </w:pPr>
      <w:r w:rsidRPr="00B63728">
        <w:rPr>
          <w:rFonts w:ascii="Times New Roman" w:eastAsia="Times New Roman" w:hAnsi="Times New Roman" w:cs="Times New Roman"/>
          <w:b/>
          <w:i/>
          <w:color w:val="313131" w:themeColor="text1" w:themeShade="80"/>
          <w:sz w:val="24"/>
          <w:szCs w:val="24"/>
        </w:rPr>
        <w:t xml:space="preserve">для детей дошкольного возраста </w:t>
      </w:r>
      <w:r w:rsidRPr="00B63728">
        <w:rPr>
          <w:rFonts w:ascii="Times New Roman" w:eastAsia="Times New Roman" w:hAnsi="Times New Roman" w:cs="Times New Roman"/>
          <w:color w:val="313131" w:themeColor="text1" w:themeShade="80"/>
          <w:sz w:val="24"/>
          <w:szCs w:val="24"/>
        </w:rPr>
        <w:t>(3 года – 8 лет) – ряд видов деятельности таких как:</w:t>
      </w:r>
    </w:p>
    <w:p w:rsidR="00102AD4" w:rsidRPr="00B63728" w:rsidRDefault="00102AD4" w:rsidP="00504ACF">
      <w:pPr>
        <w:pStyle w:val="a3"/>
        <w:numPr>
          <w:ilvl w:val="0"/>
          <w:numId w:val="15"/>
        </w:numPr>
        <w:spacing w:before="240"/>
        <w:rPr>
          <w:rFonts w:ascii="Times New Roman" w:eastAsia="Times New Roman" w:hAnsi="Times New Roman" w:cs="Times New Roman"/>
          <w:color w:val="313131" w:themeColor="text1" w:themeShade="80"/>
          <w:sz w:val="24"/>
          <w:szCs w:val="24"/>
        </w:rPr>
      </w:pPr>
      <w:proofErr w:type="gramStart"/>
      <w:r w:rsidRPr="00B63728">
        <w:rPr>
          <w:rFonts w:ascii="Times New Roman" w:eastAsia="Times New Roman" w:hAnsi="Times New Roman" w:cs="Times New Roman"/>
          <w:color w:val="313131" w:themeColor="text1" w:themeShade="80"/>
          <w:sz w:val="24"/>
          <w:szCs w:val="24"/>
        </w:rPr>
        <w:t>игровая</w:t>
      </w:r>
      <w:proofErr w:type="gramEnd"/>
      <w:r w:rsidRPr="00B63728">
        <w:rPr>
          <w:rFonts w:ascii="Times New Roman" w:eastAsia="Times New Roman" w:hAnsi="Times New Roman" w:cs="Times New Roman"/>
          <w:color w:val="313131" w:themeColor="text1" w:themeShade="80"/>
          <w:sz w:val="24"/>
          <w:szCs w:val="24"/>
        </w:rPr>
        <w:t>, включая сюжетно – ролевую игру, игру с правилами и др.,</w:t>
      </w:r>
    </w:p>
    <w:p w:rsidR="00102AD4" w:rsidRPr="00B63728" w:rsidRDefault="00102AD4" w:rsidP="00504ACF">
      <w:pPr>
        <w:pStyle w:val="a3"/>
        <w:numPr>
          <w:ilvl w:val="0"/>
          <w:numId w:val="15"/>
        </w:numPr>
        <w:spacing w:before="240"/>
        <w:rPr>
          <w:rFonts w:ascii="Times New Roman" w:eastAsia="Times New Roman" w:hAnsi="Times New Roman" w:cs="Times New Roman"/>
          <w:color w:val="313131" w:themeColor="text1" w:themeShade="80"/>
          <w:sz w:val="24"/>
          <w:szCs w:val="24"/>
        </w:rPr>
      </w:pPr>
      <w:r w:rsidRPr="00B63728">
        <w:rPr>
          <w:rFonts w:ascii="Times New Roman" w:eastAsia="Times New Roman" w:hAnsi="Times New Roman" w:cs="Times New Roman"/>
          <w:color w:val="313131" w:themeColor="text1" w:themeShade="80"/>
          <w:sz w:val="24"/>
          <w:szCs w:val="24"/>
        </w:rPr>
        <w:t xml:space="preserve">коммуникативная (общение и взаимодействие </w:t>
      </w:r>
      <w:proofErr w:type="gramStart"/>
      <w:r w:rsidRPr="00B63728">
        <w:rPr>
          <w:rFonts w:ascii="Times New Roman" w:eastAsia="Times New Roman" w:hAnsi="Times New Roman" w:cs="Times New Roman"/>
          <w:color w:val="313131" w:themeColor="text1" w:themeShade="80"/>
          <w:sz w:val="24"/>
          <w:szCs w:val="24"/>
        </w:rPr>
        <w:t>со</w:t>
      </w:r>
      <w:proofErr w:type="gramEnd"/>
      <w:r w:rsidRPr="00B63728">
        <w:rPr>
          <w:rFonts w:ascii="Times New Roman" w:eastAsia="Times New Roman" w:hAnsi="Times New Roman" w:cs="Times New Roman"/>
          <w:color w:val="313131" w:themeColor="text1" w:themeShade="80"/>
          <w:sz w:val="24"/>
          <w:szCs w:val="24"/>
        </w:rPr>
        <w:t xml:space="preserve"> взрослыми и сверстниками),</w:t>
      </w:r>
    </w:p>
    <w:p w:rsidR="00102AD4" w:rsidRPr="00B63728" w:rsidRDefault="00102AD4" w:rsidP="00504ACF">
      <w:pPr>
        <w:pStyle w:val="a3"/>
        <w:numPr>
          <w:ilvl w:val="0"/>
          <w:numId w:val="15"/>
        </w:numPr>
        <w:spacing w:before="240"/>
        <w:rPr>
          <w:rFonts w:ascii="Times New Roman" w:eastAsia="Times New Roman" w:hAnsi="Times New Roman" w:cs="Times New Roman"/>
          <w:color w:val="313131" w:themeColor="text1" w:themeShade="80"/>
          <w:sz w:val="24"/>
          <w:szCs w:val="24"/>
        </w:rPr>
      </w:pPr>
      <w:r w:rsidRPr="00B63728">
        <w:rPr>
          <w:rFonts w:ascii="Times New Roman" w:eastAsia="Times New Roman" w:hAnsi="Times New Roman" w:cs="Times New Roman"/>
          <w:color w:val="313131" w:themeColor="text1" w:themeShade="80"/>
          <w:sz w:val="24"/>
          <w:szCs w:val="24"/>
        </w:rPr>
        <w:t xml:space="preserve">познавательно – </w:t>
      </w:r>
      <w:proofErr w:type="gramStart"/>
      <w:r w:rsidRPr="00B63728">
        <w:rPr>
          <w:rFonts w:ascii="Times New Roman" w:eastAsia="Times New Roman" w:hAnsi="Times New Roman" w:cs="Times New Roman"/>
          <w:color w:val="313131" w:themeColor="text1" w:themeShade="80"/>
          <w:sz w:val="24"/>
          <w:szCs w:val="24"/>
        </w:rPr>
        <w:t>исследовательская</w:t>
      </w:r>
      <w:proofErr w:type="gramEnd"/>
      <w:r w:rsidRPr="00B63728">
        <w:rPr>
          <w:rFonts w:ascii="Times New Roman" w:eastAsia="Times New Roman" w:hAnsi="Times New Roman" w:cs="Times New Roman"/>
          <w:color w:val="313131" w:themeColor="text1" w:themeShade="80"/>
          <w:sz w:val="24"/>
          <w:szCs w:val="24"/>
        </w:rPr>
        <w:t xml:space="preserve"> (исследования объектов окружающего мира и экспериментирования с ними),</w:t>
      </w:r>
    </w:p>
    <w:p w:rsidR="00102AD4" w:rsidRPr="00B63728" w:rsidRDefault="00102AD4" w:rsidP="00504ACF">
      <w:pPr>
        <w:pStyle w:val="a3"/>
        <w:numPr>
          <w:ilvl w:val="0"/>
          <w:numId w:val="15"/>
        </w:numPr>
        <w:spacing w:before="240"/>
        <w:rPr>
          <w:rFonts w:ascii="Times New Roman" w:eastAsia="Times New Roman" w:hAnsi="Times New Roman" w:cs="Times New Roman"/>
          <w:color w:val="313131" w:themeColor="text1" w:themeShade="80"/>
          <w:sz w:val="24"/>
          <w:szCs w:val="24"/>
        </w:rPr>
      </w:pPr>
      <w:r w:rsidRPr="00B63728">
        <w:rPr>
          <w:rFonts w:ascii="Times New Roman" w:eastAsia="Times New Roman" w:hAnsi="Times New Roman" w:cs="Times New Roman"/>
          <w:color w:val="313131" w:themeColor="text1" w:themeShade="80"/>
          <w:sz w:val="24"/>
          <w:szCs w:val="24"/>
        </w:rPr>
        <w:t>изобразительная (рисование, лепка, аппликация),</w:t>
      </w:r>
    </w:p>
    <w:p w:rsidR="00102AD4" w:rsidRPr="00B63728" w:rsidRDefault="00786F4A" w:rsidP="00504ACF">
      <w:pPr>
        <w:pStyle w:val="a3"/>
        <w:numPr>
          <w:ilvl w:val="0"/>
          <w:numId w:val="15"/>
        </w:numPr>
        <w:spacing w:before="240"/>
        <w:rPr>
          <w:rFonts w:ascii="Times New Roman" w:eastAsia="Times New Roman" w:hAnsi="Times New Roman" w:cs="Times New Roman"/>
          <w:color w:val="313131" w:themeColor="text1" w:themeShade="80"/>
          <w:sz w:val="24"/>
          <w:szCs w:val="24"/>
        </w:rPr>
      </w:pPr>
      <w:proofErr w:type="gramStart"/>
      <w:r w:rsidRPr="00B63728">
        <w:rPr>
          <w:rFonts w:ascii="Times New Roman" w:eastAsia="Times New Roman" w:hAnsi="Times New Roman" w:cs="Times New Roman"/>
          <w:color w:val="313131" w:themeColor="text1" w:themeShade="80"/>
          <w:sz w:val="24"/>
          <w:szCs w:val="24"/>
        </w:rPr>
        <w:t>музыкальная</w:t>
      </w:r>
      <w:proofErr w:type="gramEnd"/>
      <w:r w:rsidRPr="00B63728">
        <w:rPr>
          <w:rFonts w:ascii="Times New Roman" w:eastAsia="Times New Roman" w:hAnsi="Times New Roman" w:cs="Times New Roman"/>
          <w:color w:val="313131" w:themeColor="text1" w:themeShade="80"/>
          <w:sz w:val="24"/>
          <w:szCs w:val="24"/>
        </w:rPr>
        <w:t xml:space="preserve"> (</w:t>
      </w:r>
      <w:r w:rsidR="00102AD4" w:rsidRPr="00B63728">
        <w:rPr>
          <w:rFonts w:ascii="Times New Roman" w:eastAsia="Times New Roman" w:hAnsi="Times New Roman" w:cs="Times New Roman"/>
          <w:color w:val="313131" w:themeColor="text1" w:themeShade="80"/>
          <w:sz w:val="24"/>
          <w:szCs w:val="24"/>
        </w:rPr>
        <w:t>восприятие и понимание смысла музыкальных произведений, пение, музыкально – ритмические движения, игры на детских музыкальных инструментах),</w:t>
      </w:r>
    </w:p>
    <w:p w:rsidR="00102AD4" w:rsidRPr="00B63728" w:rsidRDefault="00102AD4" w:rsidP="00504ACF">
      <w:pPr>
        <w:pStyle w:val="a3"/>
        <w:numPr>
          <w:ilvl w:val="0"/>
          <w:numId w:val="15"/>
        </w:numPr>
        <w:spacing w:before="240"/>
        <w:rPr>
          <w:rFonts w:ascii="Times New Roman" w:eastAsia="Times New Roman" w:hAnsi="Times New Roman" w:cs="Times New Roman"/>
          <w:color w:val="313131" w:themeColor="text1" w:themeShade="80"/>
          <w:sz w:val="24"/>
          <w:szCs w:val="24"/>
        </w:rPr>
      </w:pPr>
      <w:proofErr w:type="gramStart"/>
      <w:r w:rsidRPr="00B63728">
        <w:rPr>
          <w:rFonts w:ascii="Times New Roman" w:eastAsia="Times New Roman" w:hAnsi="Times New Roman" w:cs="Times New Roman"/>
          <w:color w:val="313131" w:themeColor="text1" w:themeShade="80"/>
          <w:sz w:val="24"/>
          <w:szCs w:val="24"/>
        </w:rPr>
        <w:t>двигательная</w:t>
      </w:r>
      <w:proofErr w:type="gramEnd"/>
      <w:r w:rsidRPr="00B63728">
        <w:rPr>
          <w:rFonts w:ascii="Times New Roman" w:eastAsia="Times New Roman" w:hAnsi="Times New Roman" w:cs="Times New Roman"/>
          <w:color w:val="313131" w:themeColor="text1" w:themeShade="80"/>
          <w:sz w:val="24"/>
          <w:szCs w:val="24"/>
        </w:rPr>
        <w:t xml:space="preserve"> (овладение основными движениями), </w:t>
      </w:r>
    </w:p>
    <w:p w:rsidR="00102AD4" w:rsidRPr="00B63728" w:rsidRDefault="00102AD4" w:rsidP="00504ACF">
      <w:pPr>
        <w:pStyle w:val="a3"/>
        <w:numPr>
          <w:ilvl w:val="0"/>
          <w:numId w:val="15"/>
        </w:numPr>
        <w:spacing w:before="240"/>
        <w:rPr>
          <w:rFonts w:ascii="Times New Roman" w:eastAsia="Times New Roman" w:hAnsi="Times New Roman" w:cs="Times New Roman"/>
          <w:color w:val="313131" w:themeColor="text1" w:themeShade="80"/>
          <w:sz w:val="24"/>
          <w:szCs w:val="24"/>
        </w:rPr>
      </w:pPr>
      <w:r w:rsidRPr="00B63728">
        <w:rPr>
          <w:rFonts w:ascii="Times New Roman" w:eastAsia="Times New Roman" w:hAnsi="Times New Roman" w:cs="Times New Roman"/>
          <w:color w:val="313131" w:themeColor="text1" w:themeShade="80"/>
          <w:sz w:val="24"/>
          <w:szCs w:val="24"/>
        </w:rPr>
        <w:t>восприятие художественной литературы и фольклора,</w:t>
      </w:r>
    </w:p>
    <w:p w:rsidR="00102AD4" w:rsidRPr="00B63728" w:rsidRDefault="00102AD4" w:rsidP="00504ACF">
      <w:pPr>
        <w:pStyle w:val="a3"/>
        <w:numPr>
          <w:ilvl w:val="0"/>
          <w:numId w:val="15"/>
        </w:numPr>
        <w:spacing w:before="240"/>
        <w:rPr>
          <w:rFonts w:ascii="Times New Roman" w:eastAsia="Times New Roman" w:hAnsi="Times New Roman" w:cs="Times New Roman"/>
          <w:color w:val="313131" w:themeColor="text1" w:themeShade="80"/>
          <w:sz w:val="24"/>
          <w:szCs w:val="24"/>
        </w:rPr>
      </w:pPr>
      <w:r w:rsidRPr="00B63728">
        <w:rPr>
          <w:rFonts w:ascii="Times New Roman" w:eastAsia="Times New Roman" w:hAnsi="Times New Roman" w:cs="Times New Roman"/>
          <w:color w:val="313131" w:themeColor="text1" w:themeShade="80"/>
          <w:sz w:val="24"/>
          <w:szCs w:val="24"/>
        </w:rPr>
        <w:t>самообслуживание и элементарный бытовой труд (в помещении и на улице),</w:t>
      </w:r>
    </w:p>
    <w:p w:rsidR="00102AD4" w:rsidRPr="00B63728" w:rsidRDefault="00102AD4" w:rsidP="00504ACF">
      <w:pPr>
        <w:pStyle w:val="a3"/>
        <w:numPr>
          <w:ilvl w:val="0"/>
          <w:numId w:val="15"/>
        </w:numPr>
        <w:spacing w:before="240"/>
        <w:rPr>
          <w:rFonts w:ascii="Times New Roman" w:eastAsia="Times New Roman" w:hAnsi="Times New Roman" w:cs="Times New Roman"/>
          <w:color w:val="313131" w:themeColor="text1" w:themeShade="80"/>
          <w:sz w:val="24"/>
          <w:szCs w:val="24"/>
        </w:rPr>
      </w:pPr>
      <w:r w:rsidRPr="00B63728">
        <w:rPr>
          <w:rFonts w:ascii="Times New Roman" w:eastAsia="Times New Roman" w:hAnsi="Times New Roman" w:cs="Times New Roman"/>
          <w:color w:val="313131" w:themeColor="text1" w:themeShade="80"/>
          <w:sz w:val="24"/>
          <w:szCs w:val="24"/>
        </w:rPr>
        <w:t>конструирование из разного материала, включая конструкторы, модули, бумагу, природный и иной материал.</w:t>
      </w:r>
    </w:p>
    <w:p w:rsidR="00102AD4" w:rsidRPr="00B63728" w:rsidRDefault="00102AD4" w:rsidP="00CC02C5">
      <w:pPr>
        <w:spacing w:before="240"/>
        <w:ind w:firstLine="851"/>
        <w:jc w:val="both"/>
        <w:rPr>
          <w:rFonts w:ascii="Times New Roman" w:eastAsia="Times New Roman" w:hAnsi="Times New Roman" w:cs="Times New Roman"/>
          <w:color w:val="313131" w:themeColor="text1" w:themeShade="80"/>
          <w:sz w:val="24"/>
          <w:szCs w:val="24"/>
        </w:rPr>
      </w:pPr>
      <w:r w:rsidRPr="00B63728">
        <w:rPr>
          <w:rFonts w:ascii="Times New Roman" w:eastAsia="Times New Roman" w:hAnsi="Times New Roman" w:cs="Times New Roman"/>
          <w:color w:val="313131" w:themeColor="text1" w:themeShade="80"/>
          <w:sz w:val="24"/>
          <w:szCs w:val="24"/>
        </w:rPr>
        <w:t xml:space="preserve">Другой особенностью организации развивающего взаимодействия в рамках образовательной программы выступает отражение  в ней  следующих аспектов образовательной среды для ребёнка: </w:t>
      </w:r>
    </w:p>
    <w:p w:rsidR="00102AD4" w:rsidRPr="00B63728" w:rsidRDefault="00B31B11" w:rsidP="00504ACF">
      <w:pPr>
        <w:pStyle w:val="a3"/>
        <w:numPr>
          <w:ilvl w:val="0"/>
          <w:numId w:val="16"/>
        </w:numPr>
        <w:spacing w:before="240"/>
        <w:rPr>
          <w:rFonts w:ascii="Times New Roman" w:eastAsia="Times New Roman" w:hAnsi="Times New Roman" w:cs="Times New Roman"/>
          <w:color w:val="313131" w:themeColor="text1" w:themeShade="80"/>
          <w:sz w:val="24"/>
          <w:szCs w:val="24"/>
        </w:rPr>
      </w:pPr>
      <w:r w:rsidRPr="00B63728">
        <w:rPr>
          <w:rFonts w:ascii="Times New Roman" w:eastAsia="Times New Roman" w:hAnsi="Times New Roman" w:cs="Times New Roman"/>
          <w:color w:val="313131" w:themeColor="text1" w:themeShade="80"/>
          <w:sz w:val="24"/>
          <w:szCs w:val="24"/>
        </w:rPr>
        <w:lastRenderedPageBreak/>
        <w:t>пространство детской реализации</w:t>
      </w:r>
      <w:r w:rsidR="00800DDB" w:rsidRPr="00B63728">
        <w:rPr>
          <w:rFonts w:ascii="Times New Roman" w:eastAsia="Times New Roman" w:hAnsi="Times New Roman" w:cs="Times New Roman"/>
          <w:color w:val="313131" w:themeColor="text1" w:themeShade="80"/>
          <w:sz w:val="24"/>
          <w:szCs w:val="24"/>
        </w:rPr>
        <w:t>;</w:t>
      </w:r>
    </w:p>
    <w:p w:rsidR="00102AD4" w:rsidRPr="00B63728" w:rsidRDefault="00102AD4" w:rsidP="00504ACF">
      <w:pPr>
        <w:pStyle w:val="a3"/>
        <w:numPr>
          <w:ilvl w:val="0"/>
          <w:numId w:val="16"/>
        </w:numPr>
        <w:spacing w:before="240"/>
        <w:rPr>
          <w:rFonts w:ascii="Times New Roman" w:eastAsia="Times New Roman" w:hAnsi="Times New Roman" w:cs="Times New Roman"/>
          <w:color w:val="313131" w:themeColor="text1" w:themeShade="80"/>
          <w:sz w:val="24"/>
          <w:szCs w:val="24"/>
        </w:rPr>
      </w:pPr>
      <w:r w:rsidRPr="00B63728">
        <w:rPr>
          <w:rFonts w:ascii="Times New Roman" w:eastAsia="Times New Roman" w:hAnsi="Times New Roman" w:cs="Times New Roman"/>
          <w:color w:val="313131" w:themeColor="text1" w:themeShade="80"/>
          <w:sz w:val="24"/>
          <w:szCs w:val="24"/>
        </w:rPr>
        <w:t xml:space="preserve">характер взаимодействия </w:t>
      </w:r>
      <w:proofErr w:type="gramStart"/>
      <w:r w:rsidRPr="00B63728">
        <w:rPr>
          <w:rFonts w:ascii="Times New Roman" w:eastAsia="Times New Roman" w:hAnsi="Times New Roman" w:cs="Times New Roman"/>
          <w:color w:val="313131" w:themeColor="text1" w:themeShade="80"/>
          <w:sz w:val="24"/>
          <w:szCs w:val="24"/>
        </w:rPr>
        <w:t>со</w:t>
      </w:r>
      <w:proofErr w:type="gramEnd"/>
      <w:r w:rsidRPr="00B63728">
        <w:rPr>
          <w:rFonts w:ascii="Times New Roman" w:eastAsia="Times New Roman" w:hAnsi="Times New Roman" w:cs="Times New Roman"/>
          <w:color w:val="313131" w:themeColor="text1" w:themeShade="80"/>
          <w:sz w:val="24"/>
          <w:szCs w:val="24"/>
        </w:rPr>
        <w:t xml:space="preserve"> взрослыми;</w:t>
      </w:r>
    </w:p>
    <w:p w:rsidR="00102AD4" w:rsidRPr="00B63728" w:rsidRDefault="00102AD4" w:rsidP="00504ACF">
      <w:pPr>
        <w:pStyle w:val="a3"/>
        <w:numPr>
          <w:ilvl w:val="0"/>
          <w:numId w:val="16"/>
        </w:numPr>
        <w:spacing w:before="240"/>
        <w:rPr>
          <w:rFonts w:ascii="Times New Roman" w:eastAsia="Times New Roman" w:hAnsi="Times New Roman" w:cs="Times New Roman"/>
          <w:color w:val="313131" w:themeColor="text1" w:themeShade="80"/>
          <w:sz w:val="24"/>
          <w:szCs w:val="24"/>
        </w:rPr>
      </w:pPr>
      <w:r w:rsidRPr="00B63728">
        <w:rPr>
          <w:rFonts w:ascii="Times New Roman" w:eastAsia="Times New Roman" w:hAnsi="Times New Roman" w:cs="Times New Roman"/>
          <w:color w:val="313131" w:themeColor="text1" w:themeShade="80"/>
          <w:sz w:val="24"/>
          <w:szCs w:val="24"/>
        </w:rPr>
        <w:t>характер взаимодействия с другими детьми;</w:t>
      </w:r>
    </w:p>
    <w:p w:rsidR="00102AD4" w:rsidRPr="00B63728" w:rsidRDefault="00102AD4" w:rsidP="00504ACF">
      <w:pPr>
        <w:pStyle w:val="a3"/>
        <w:numPr>
          <w:ilvl w:val="0"/>
          <w:numId w:val="16"/>
        </w:numPr>
        <w:spacing w:before="240"/>
        <w:rPr>
          <w:rFonts w:ascii="Times New Roman" w:eastAsia="Times New Roman" w:hAnsi="Times New Roman" w:cs="Times New Roman"/>
          <w:color w:val="313131" w:themeColor="text1" w:themeShade="80"/>
          <w:sz w:val="24"/>
          <w:szCs w:val="24"/>
        </w:rPr>
      </w:pPr>
      <w:r w:rsidRPr="00B63728">
        <w:rPr>
          <w:rFonts w:ascii="Times New Roman" w:eastAsia="Times New Roman" w:hAnsi="Times New Roman" w:cs="Times New Roman"/>
          <w:color w:val="313131" w:themeColor="text1" w:themeShade="80"/>
          <w:sz w:val="24"/>
          <w:szCs w:val="24"/>
        </w:rPr>
        <w:t>система отношений ребёнка  к миру, к другим людям, к себе самому.</w:t>
      </w:r>
    </w:p>
    <w:p w:rsidR="00102AD4" w:rsidRPr="00B63728" w:rsidRDefault="00102AD4" w:rsidP="00CC02C5">
      <w:pPr>
        <w:spacing w:before="240"/>
        <w:rPr>
          <w:rFonts w:ascii="Times New Roman" w:eastAsia="Times New Roman" w:hAnsi="Times New Roman" w:cs="Times New Roman"/>
          <w:b/>
          <w:color w:val="313131" w:themeColor="text1" w:themeShade="80"/>
          <w:sz w:val="26"/>
          <w:szCs w:val="26"/>
        </w:rPr>
      </w:pPr>
    </w:p>
    <w:p w:rsidR="00102AD4" w:rsidRPr="00B63728" w:rsidRDefault="00907B56" w:rsidP="00CC02C5">
      <w:pPr>
        <w:pStyle w:val="a3"/>
        <w:spacing w:before="240"/>
        <w:jc w:val="center"/>
        <w:rPr>
          <w:rFonts w:ascii="Times New Roman" w:eastAsia="Times New Roman" w:hAnsi="Times New Roman" w:cs="Times New Roman"/>
          <w:b/>
          <w:color w:val="313131" w:themeColor="text1" w:themeShade="80"/>
          <w:sz w:val="24"/>
          <w:szCs w:val="24"/>
        </w:rPr>
      </w:pPr>
      <w:r w:rsidRPr="00B63728">
        <w:rPr>
          <w:rFonts w:ascii="Times New Roman" w:eastAsia="Times New Roman" w:hAnsi="Times New Roman" w:cs="Times New Roman"/>
          <w:b/>
          <w:color w:val="313131" w:themeColor="text1" w:themeShade="80"/>
          <w:sz w:val="24"/>
          <w:szCs w:val="24"/>
        </w:rPr>
        <w:t xml:space="preserve">1.5. </w:t>
      </w:r>
      <w:r w:rsidR="00102AD4" w:rsidRPr="00B63728">
        <w:rPr>
          <w:rFonts w:ascii="Times New Roman" w:eastAsia="Times New Roman" w:hAnsi="Times New Roman" w:cs="Times New Roman"/>
          <w:b/>
          <w:color w:val="313131" w:themeColor="text1" w:themeShade="80"/>
          <w:sz w:val="24"/>
          <w:szCs w:val="24"/>
        </w:rPr>
        <w:t>Планируемые результаты как ориентиры освоения Программы</w:t>
      </w:r>
    </w:p>
    <w:p w:rsidR="00102AD4" w:rsidRPr="00B63728" w:rsidRDefault="00102AD4" w:rsidP="00CC02C5">
      <w:pPr>
        <w:pStyle w:val="a3"/>
        <w:spacing w:before="240"/>
        <w:jc w:val="center"/>
        <w:rPr>
          <w:rFonts w:ascii="Times New Roman" w:eastAsia="Times New Roman" w:hAnsi="Times New Roman" w:cs="Times New Roman"/>
          <w:b/>
          <w:color w:val="313131" w:themeColor="text1" w:themeShade="80"/>
          <w:sz w:val="24"/>
          <w:szCs w:val="24"/>
        </w:rPr>
      </w:pPr>
    </w:p>
    <w:p w:rsidR="00102AD4" w:rsidRPr="00B63728" w:rsidRDefault="00102AD4" w:rsidP="00CC02C5">
      <w:pPr>
        <w:pStyle w:val="a3"/>
        <w:spacing w:before="240"/>
        <w:jc w:val="center"/>
        <w:rPr>
          <w:rFonts w:ascii="Times New Roman" w:eastAsia="Times New Roman" w:hAnsi="Times New Roman" w:cs="Times New Roman"/>
          <w:b/>
          <w:color w:val="313131" w:themeColor="text1" w:themeShade="80"/>
          <w:sz w:val="24"/>
          <w:szCs w:val="24"/>
        </w:rPr>
      </w:pPr>
      <w:r w:rsidRPr="00B63728">
        <w:rPr>
          <w:rFonts w:ascii="Times New Roman" w:eastAsia="Times New Roman" w:hAnsi="Times New Roman" w:cs="Times New Roman"/>
          <w:b/>
          <w:color w:val="313131" w:themeColor="text1" w:themeShade="80"/>
          <w:sz w:val="24"/>
          <w:szCs w:val="24"/>
        </w:rPr>
        <w:t>Федеральный компонент</w:t>
      </w:r>
    </w:p>
    <w:p w:rsidR="00102AD4" w:rsidRPr="00B63728" w:rsidRDefault="00102AD4" w:rsidP="00CC02C5">
      <w:pPr>
        <w:pStyle w:val="a3"/>
        <w:spacing w:before="240"/>
        <w:jc w:val="center"/>
        <w:rPr>
          <w:rFonts w:ascii="Times New Roman" w:eastAsia="Times New Roman" w:hAnsi="Times New Roman" w:cs="Times New Roman"/>
          <w:b/>
          <w:color w:val="313131" w:themeColor="text1" w:themeShade="80"/>
          <w:sz w:val="26"/>
          <w:szCs w:val="26"/>
        </w:rPr>
      </w:pPr>
    </w:p>
    <w:tbl>
      <w:tblPr>
        <w:tblStyle w:val="a4"/>
        <w:tblW w:w="19705" w:type="dxa"/>
        <w:tblLook w:val="04A0"/>
      </w:tblPr>
      <w:tblGrid>
        <w:gridCol w:w="1101"/>
        <w:gridCol w:w="3118"/>
        <w:gridCol w:w="5633"/>
        <w:gridCol w:w="3284"/>
        <w:gridCol w:w="3284"/>
        <w:gridCol w:w="3285"/>
      </w:tblGrid>
      <w:tr w:rsidR="00102AD4" w:rsidRPr="00B63728" w:rsidTr="00851698">
        <w:tc>
          <w:tcPr>
            <w:tcW w:w="1101" w:type="dxa"/>
            <w:shd w:val="clear" w:color="auto" w:fill="B8F371"/>
          </w:tcPr>
          <w:p w:rsidR="00102AD4" w:rsidRPr="00B63728" w:rsidRDefault="00102AD4" w:rsidP="00CC02C5">
            <w:pPr>
              <w:pStyle w:val="a3"/>
              <w:spacing w:before="240" w:line="276" w:lineRule="auto"/>
              <w:ind w:left="0"/>
              <w:jc w:val="center"/>
              <w:rPr>
                <w:rFonts w:ascii="Times New Roman" w:eastAsia="Times New Roman" w:hAnsi="Times New Roman" w:cs="Times New Roman"/>
                <w:b/>
                <w:color w:val="313131" w:themeColor="text1" w:themeShade="80"/>
                <w:sz w:val="24"/>
                <w:szCs w:val="24"/>
              </w:rPr>
            </w:pPr>
            <w:r w:rsidRPr="00B63728">
              <w:rPr>
                <w:rFonts w:ascii="Times New Roman" w:eastAsia="Times New Roman" w:hAnsi="Times New Roman" w:cs="Times New Roman"/>
                <w:b/>
                <w:color w:val="313131" w:themeColor="text1" w:themeShade="80"/>
                <w:sz w:val="24"/>
                <w:szCs w:val="24"/>
              </w:rPr>
              <w:t>Блок</w:t>
            </w:r>
          </w:p>
        </w:tc>
        <w:tc>
          <w:tcPr>
            <w:tcW w:w="3118" w:type="dxa"/>
            <w:shd w:val="clear" w:color="auto" w:fill="86E6DB"/>
          </w:tcPr>
          <w:p w:rsidR="00102AD4" w:rsidRPr="00B63728" w:rsidRDefault="00102AD4" w:rsidP="00CC02C5">
            <w:pPr>
              <w:pStyle w:val="a3"/>
              <w:spacing w:before="240" w:line="276" w:lineRule="auto"/>
              <w:ind w:left="0"/>
              <w:jc w:val="center"/>
              <w:rPr>
                <w:rFonts w:ascii="Times New Roman" w:eastAsia="Times New Roman" w:hAnsi="Times New Roman" w:cs="Times New Roman"/>
                <w:b/>
                <w:color w:val="313131" w:themeColor="text1" w:themeShade="80"/>
                <w:sz w:val="24"/>
                <w:szCs w:val="24"/>
              </w:rPr>
            </w:pPr>
            <w:r w:rsidRPr="00B63728">
              <w:rPr>
                <w:rFonts w:ascii="Times New Roman" w:eastAsia="Times New Roman" w:hAnsi="Times New Roman" w:cs="Times New Roman"/>
                <w:b/>
                <w:color w:val="313131" w:themeColor="text1" w:themeShade="80"/>
                <w:sz w:val="24"/>
                <w:szCs w:val="24"/>
              </w:rPr>
              <w:t>Задачи</w:t>
            </w:r>
          </w:p>
        </w:tc>
        <w:tc>
          <w:tcPr>
            <w:tcW w:w="5633" w:type="dxa"/>
            <w:shd w:val="clear" w:color="auto" w:fill="08BC9A"/>
          </w:tcPr>
          <w:p w:rsidR="00102AD4" w:rsidRPr="00B63728" w:rsidRDefault="00102AD4" w:rsidP="00CC02C5">
            <w:pPr>
              <w:pStyle w:val="a3"/>
              <w:spacing w:before="240" w:line="276" w:lineRule="auto"/>
              <w:ind w:left="0"/>
              <w:jc w:val="center"/>
              <w:rPr>
                <w:rFonts w:ascii="Times New Roman" w:eastAsia="Times New Roman" w:hAnsi="Times New Roman" w:cs="Times New Roman"/>
                <w:b/>
                <w:color w:val="313131" w:themeColor="text1" w:themeShade="80"/>
                <w:sz w:val="24"/>
                <w:szCs w:val="24"/>
              </w:rPr>
            </w:pPr>
            <w:r w:rsidRPr="00B63728">
              <w:rPr>
                <w:rFonts w:ascii="Times New Roman" w:eastAsia="Times New Roman" w:hAnsi="Times New Roman" w:cs="Times New Roman"/>
                <w:b/>
                <w:color w:val="313131" w:themeColor="text1" w:themeShade="80"/>
                <w:sz w:val="24"/>
                <w:szCs w:val="24"/>
              </w:rPr>
              <w:t>Планируемые результаты</w:t>
            </w:r>
          </w:p>
        </w:tc>
        <w:tc>
          <w:tcPr>
            <w:tcW w:w="3284" w:type="dxa"/>
            <w:vMerge w:val="restart"/>
            <w:tcBorders>
              <w:top w:val="nil"/>
            </w:tcBorders>
          </w:tcPr>
          <w:p w:rsidR="00102AD4" w:rsidRPr="00B63728" w:rsidRDefault="00102AD4" w:rsidP="00CC02C5">
            <w:pPr>
              <w:spacing w:before="240" w:line="276" w:lineRule="auto"/>
              <w:rPr>
                <w:rFonts w:ascii="Times New Roman" w:eastAsia="Times New Roman" w:hAnsi="Times New Roman" w:cs="Times New Roman"/>
                <w:color w:val="313131" w:themeColor="text1" w:themeShade="80"/>
                <w:sz w:val="24"/>
                <w:szCs w:val="24"/>
              </w:rPr>
            </w:pPr>
          </w:p>
          <w:p w:rsidR="00102AD4" w:rsidRPr="00B63728" w:rsidRDefault="00102AD4" w:rsidP="00CC02C5">
            <w:pPr>
              <w:spacing w:before="240" w:line="276" w:lineRule="auto"/>
              <w:rPr>
                <w:rFonts w:ascii="Times New Roman" w:eastAsia="Times New Roman" w:hAnsi="Times New Roman" w:cs="Times New Roman"/>
                <w:color w:val="313131" w:themeColor="text1" w:themeShade="80"/>
                <w:sz w:val="24"/>
                <w:szCs w:val="24"/>
              </w:rPr>
            </w:pPr>
          </w:p>
          <w:p w:rsidR="00102AD4" w:rsidRPr="00B63728" w:rsidRDefault="00102AD4" w:rsidP="00CC02C5">
            <w:pPr>
              <w:spacing w:before="240" w:line="276" w:lineRule="auto"/>
              <w:rPr>
                <w:rFonts w:ascii="Times New Roman" w:eastAsia="Times New Roman" w:hAnsi="Times New Roman" w:cs="Times New Roman"/>
                <w:color w:val="313131" w:themeColor="text1" w:themeShade="80"/>
                <w:sz w:val="24"/>
                <w:szCs w:val="24"/>
              </w:rPr>
            </w:pPr>
          </w:p>
          <w:p w:rsidR="00102AD4" w:rsidRPr="00B63728" w:rsidRDefault="00102AD4" w:rsidP="00CC02C5">
            <w:pPr>
              <w:spacing w:before="240" w:line="276" w:lineRule="auto"/>
              <w:rPr>
                <w:rFonts w:ascii="Times New Roman" w:eastAsia="Times New Roman" w:hAnsi="Times New Roman" w:cs="Times New Roman"/>
                <w:color w:val="313131" w:themeColor="text1" w:themeShade="80"/>
                <w:sz w:val="24"/>
                <w:szCs w:val="24"/>
              </w:rPr>
            </w:pPr>
          </w:p>
          <w:p w:rsidR="00102AD4" w:rsidRPr="00B63728" w:rsidRDefault="00102AD4" w:rsidP="00CC02C5">
            <w:pPr>
              <w:spacing w:before="240" w:line="276" w:lineRule="auto"/>
              <w:rPr>
                <w:rFonts w:ascii="Times New Roman" w:eastAsia="Times New Roman" w:hAnsi="Times New Roman" w:cs="Times New Roman"/>
                <w:color w:val="313131" w:themeColor="text1" w:themeShade="80"/>
                <w:sz w:val="24"/>
                <w:szCs w:val="24"/>
              </w:rPr>
            </w:pPr>
          </w:p>
          <w:p w:rsidR="00102AD4" w:rsidRPr="00B63728" w:rsidRDefault="00102AD4" w:rsidP="00CC02C5">
            <w:pPr>
              <w:spacing w:before="240" w:line="276" w:lineRule="auto"/>
              <w:rPr>
                <w:rFonts w:ascii="Times New Roman" w:eastAsia="Times New Roman" w:hAnsi="Times New Roman" w:cs="Times New Roman"/>
                <w:color w:val="313131" w:themeColor="text1" w:themeShade="80"/>
                <w:sz w:val="24"/>
                <w:szCs w:val="24"/>
              </w:rPr>
            </w:pPr>
          </w:p>
          <w:p w:rsidR="00102AD4" w:rsidRPr="00B63728" w:rsidRDefault="00102AD4" w:rsidP="00CC02C5">
            <w:pPr>
              <w:spacing w:before="240" w:line="276" w:lineRule="auto"/>
              <w:rPr>
                <w:rFonts w:ascii="Times New Roman" w:eastAsia="Times New Roman" w:hAnsi="Times New Roman" w:cs="Times New Roman"/>
                <w:color w:val="313131" w:themeColor="text1" w:themeShade="80"/>
                <w:sz w:val="24"/>
                <w:szCs w:val="24"/>
              </w:rPr>
            </w:pPr>
          </w:p>
          <w:p w:rsidR="00102AD4" w:rsidRPr="00B63728" w:rsidRDefault="00102AD4" w:rsidP="00CC02C5">
            <w:pPr>
              <w:spacing w:before="240" w:line="276" w:lineRule="auto"/>
              <w:rPr>
                <w:rFonts w:ascii="Times New Roman" w:eastAsia="Times New Roman" w:hAnsi="Times New Roman" w:cs="Times New Roman"/>
                <w:color w:val="313131" w:themeColor="text1" w:themeShade="80"/>
                <w:sz w:val="24"/>
                <w:szCs w:val="24"/>
              </w:rPr>
            </w:pPr>
          </w:p>
          <w:p w:rsidR="00102AD4" w:rsidRPr="00B63728" w:rsidRDefault="00102AD4" w:rsidP="00CC02C5">
            <w:pPr>
              <w:spacing w:before="240" w:line="276" w:lineRule="auto"/>
              <w:rPr>
                <w:rFonts w:ascii="Times New Roman" w:eastAsia="Times New Roman" w:hAnsi="Times New Roman" w:cs="Times New Roman"/>
                <w:color w:val="313131" w:themeColor="text1" w:themeShade="80"/>
                <w:sz w:val="24"/>
                <w:szCs w:val="24"/>
              </w:rPr>
            </w:pPr>
          </w:p>
          <w:p w:rsidR="00102AD4" w:rsidRPr="00B63728" w:rsidRDefault="00102AD4" w:rsidP="00CC02C5">
            <w:pPr>
              <w:spacing w:before="240" w:line="276" w:lineRule="auto"/>
              <w:rPr>
                <w:rFonts w:ascii="Times New Roman" w:eastAsia="Times New Roman" w:hAnsi="Times New Roman" w:cs="Times New Roman"/>
                <w:color w:val="313131" w:themeColor="text1" w:themeShade="80"/>
                <w:sz w:val="24"/>
                <w:szCs w:val="24"/>
              </w:rPr>
            </w:pPr>
          </w:p>
          <w:p w:rsidR="00102AD4" w:rsidRPr="00B63728" w:rsidRDefault="00102AD4" w:rsidP="00CC02C5">
            <w:pPr>
              <w:spacing w:before="240" w:line="276" w:lineRule="auto"/>
              <w:rPr>
                <w:rFonts w:ascii="Times New Roman" w:eastAsia="Times New Roman" w:hAnsi="Times New Roman" w:cs="Times New Roman"/>
                <w:color w:val="313131" w:themeColor="text1" w:themeShade="80"/>
                <w:sz w:val="24"/>
                <w:szCs w:val="24"/>
              </w:rPr>
            </w:pPr>
          </w:p>
        </w:tc>
        <w:tc>
          <w:tcPr>
            <w:tcW w:w="3284" w:type="dxa"/>
          </w:tcPr>
          <w:p w:rsidR="00102AD4" w:rsidRPr="00B63728" w:rsidRDefault="00102AD4" w:rsidP="00CC02C5">
            <w:pPr>
              <w:spacing w:before="240" w:line="276" w:lineRule="auto"/>
              <w:rPr>
                <w:rFonts w:ascii="Times New Roman" w:eastAsia="Times New Roman" w:hAnsi="Times New Roman" w:cs="Times New Roman"/>
                <w:color w:val="313131" w:themeColor="text1" w:themeShade="80"/>
                <w:sz w:val="24"/>
                <w:szCs w:val="24"/>
              </w:rPr>
            </w:pPr>
          </w:p>
        </w:tc>
        <w:tc>
          <w:tcPr>
            <w:tcW w:w="3285" w:type="dxa"/>
          </w:tcPr>
          <w:p w:rsidR="00102AD4" w:rsidRPr="00B63728" w:rsidRDefault="00102AD4" w:rsidP="00CC02C5">
            <w:pPr>
              <w:spacing w:before="240" w:line="276" w:lineRule="auto"/>
              <w:rPr>
                <w:rFonts w:ascii="Times New Roman" w:eastAsia="Times New Roman" w:hAnsi="Times New Roman" w:cs="Times New Roman"/>
                <w:color w:val="313131" w:themeColor="text1" w:themeShade="80"/>
                <w:sz w:val="24"/>
                <w:szCs w:val="24"/>
              </w:rPr>
            </w:pPr>
          </w:p>
        </w:tc>
      </w:tr>
      <w:tr w:rsidR="00102AD4" w:rsidRPr="00B63728" w:rsidTr="00851698">
        <w:tc>
          <w:tcPr>
            <w:tcW w:w="1101" w:type="dxa"/>
            <w:shd w:val="clear" w:color="auto" w:fill="A7FA90"/>
          </w:tcPr>
          <w:p w:rsidR="00102AD4" w:rsidRPr="00B63728" w:rsidRDefault="00102AD4" w:rsidP="00CC02C5">
            <w:pPr>
              <w:pStyle w:val="a3"/>
              <w:spacing w:before="240" w:line="276" w:lineRule="auto"/>
              <w:ind w:left="0"/>
              <w:jc w:val="center"/>
              <w:rPr>
                <w:rFonts w:ascii="Times New Roman" w:eastAsia="Times New Roman" w:hAnsi="Times New Roman" w:cs="Times New Roman"/>
                <w:b/>
                <w:color w:val="313131" w:themeColor="text1" w:themeShade="80"/>
                <w:sz w:val="24"/>
                <w:szCs w:val="24"/>
              </w:rPr>
            </w:pPr>
            <w:r w:rsidRPr="00B63728">
              <w:rPr>
                <w:rFonts w:ascii="Times New Roman" w:eastAsia="Times New Roman" w:hAnsi="Times New Roman" w:cs="Times New Roman"/>
                <w:b/>
                <w:color w:val="313131" w:themeColor="text1" w:themeShade="80"/>
                <w:sz w:val="24"/>
                <w:szCs w:val="24"/>
              </w:rPr>
              <w:t>1</w:t>
            </w:r>
          </w:p>
        </w:tc>
        <w:tc>
          <w:tcPr>
            <w:tcW w:w="3118" w:type="dxa"/>
            <w:shd w:val="clear" w:color="auto" w:fill="DAEEF3" w:themeFill="accent5" w:themeFillTint="33"/>
          </w:tcPr>
          <w:p w:rsidR="00102AD4" w:rsidRPr="00B63728" w:rsidRDefault="00102AD4" w:rsidP="00CC02C5">
            <w:pPr>
              <w:pStyle w:val="a3"/>
              <w:spacing w:before="240" w:line="276" w:lineRule="auto"/>
              <w:ind w:left="0"/>
              <w:jc w:val="center"/>
              <w:rPr>
                <w:rFonts w:ascii="Times New Roman" w:eastAsia="Times New Roman" w:hAnsi="Times New Roman" w:cs="Times New Roman"/>
                <w:b/>
                <w:color w:val="313131" w:themeColor="text1" w:themeShade="80"/>
                <w:sz w:val="24"/>
                <w:szCs w:val="24"/>
              </w:rPr>
            </w:pPr>
            <w:r w:rsidRPr="00B63728">
              <w:rPr>
                <w:rFonts w:ascii="Times New Roman" w:eastAsia="Times New Roman" w:hAnsi="Times New Roman" w:cs="Times New Roman"/>
                <w:b/>
                <w:color w:val="313131" w:themeColor="text1" w:themeShade="80"/>
                <w:sz w:val="24"/>
                <w:szCs w:val="24"/>
              </w:rPr>
              <w:t>2</w:t>
            </w:r>
          </w:p>
        </w:tc>
        <w:tc>
          <w:tcPr>
            <w:tcW w:w="5633" w:type="dxa"/>
            <w:shd w:val="clear" w:color="auto" w:fill="87F5D8"/>
          </w:tcPr>
          <w:p w:rsidR="00102AD4" w:rsidRPr="00B63728" w:rsidRDefault="00102AD4" w:rsidP="00CC02C5">
            <w:pPr>
              <w:pStyle w:val="a3"/>
              <w:spacing w:before="240" w:line="276" w:lineRule="auto"/>
              <w:ind w:left="0"/>
              <w:jc w:val="center"/>
              <w:rPr>
                <w:rFonts w:ascii="Times New Roman" w:eastAsia="Times New Roman" w:hAnsi="Times New Roman" w:cs="Times New Roman"/>
                <w:b/>
                <w:color w:val="313131" w:themeColor="text1" w:themeShade="80"/>
                <w:sz w:val="24"/>
                <w:szCs w:val="24"/>
              </w:rPr>
            </w:pPr>
            <w:r w:rsidRPr="00B63728">
              <w:rPr>
                <w:rFonts w:ascii="Times New Roman" w:eastAsia="Times New Roman" w:hAnsi="Times New Roman" w:cs="Times New Roman"/>
                <w:b/>
                <w:color w:val="313131" w:themeColor="text1" w:themeShade="80"/>
                <w:sz w:val="24"/>
                <w:szCs w:val="24"/>
              </w:rPr>
              <w:t>3</w:t>
            </w:r>
          </w:p>
        </w:tc>
        <w:tc>
          <w:tcPr>
            <w:tcW w:w="3284" w:type="dxa"/>
            <w:vMerge/>
          </w:tcPr>
          <w:p w:rsidR="00102AD4" w:rsidRPr="00B63728" w:rsidRDefault="00102AD4" w:rsidP="00CC02C5">
            <w:pPr>
              <w:spacing w:before="240" w:line="276" w:lineRule="auto"/>
              <w:rPr>
                <w:rFonts w:ascii="Times New Roman" w:eastAsia="Times New Roman" w:hAnsi="Times New Roman" w:cs="Times New Roman"/>
                <w:color w:val="313131" w:themeColor="text1" w:themeShade="80"/>
                <w:sz w:val="24"/>
                <w:szCs w:val="24"/>
              </w:rPr>
            </w:pPr>
          </w:p>
        </w:tc>
        <w:tc>
          <w:tcPr>
            <w:tcW w:w="3284" w:type="dxa"/>
          </w:tcPr>
          <w:p w:rsidR="00102AD4" w:rsidRPr="00B63728" w:rsidRDefault="00102AD4" w:rsidP="00CC02C5">
            <w:pPr>
              <w:spacing w:before="240" w:line="276" w:lineRule="auto"/>
              <w:rPr>
                <w:rFonts w:ascii="Times New Roman" w:eastAsia="Times New Roman" w:hAnsi="Times New Roman" w:cs="Times New Roman"/>
                <w:color w:val="313131" w:themeColor="text1" w:themeShade="80"/>
                <w:sz w:val="24"/>
                <w:szCs w:val="24"/>
              </w:rPr>
            </w:pPr>
          </w:p>
        </w:tc>
        <w:tc>
          <w:tcPr>
            <w:tcW w:w="3285" w:type="dxa"/>
          </w:tcPr>
          <w:p w:rsidR="00102AD4" w:rsidRPr="00B63728" w:rsidRDefault="00102AD4" w:rsidP="00CC02C5">
            <w:pPr>
              <w:spacing w:before="240" w:line="276" w:lineRule="auto"/>
              <w:rPr>
                <w:rFonts w:ascii="Times New Roman" w:eastAsia="Times New Roman" w:hAnsi="Times New Roman" w:cs="Times New Roman"/>
                <w:color w:val="313131" w:themeColor="text1" w:themeShade="80"/>
                <w:sz w:val="24"/>
                <w:szCs w:val="24"/>
              </w:rPr>
            </w:pPr>
          </w:p>
        </w:tc>
      </w:tr>
      <w:tr w:rsidR="00102AD4" w:rsidRPr="00B63728" w:rsidTr="00851698">
        <w:trPr>
          <w:trHeight w:val="3975"/>
        </w:trPr>
        <w:tc>
          <w:tcPr>
            <w:tcW w:w="1101" w:type="dxa"/>
            <w:shd w:val="clear" w:color="auto" w:fill="A7FA90"/>
          </w:tcPr>
          <w:p w:rsidR="00102AD4" w:rsidRPr="00B63728" w:rsidRDefault="00102AD4" w:rsidP="00CC02C5">
            <w:pPr>
              <w:pStyle w:val="a3"/>
              <w:spacing w:before="240" w:line="276" w:lineRule="auto"/>
              <w:ind w:left="0"/>
              <w:jc w:val="center"/>
              <w:rPr>
                <w:rFonts w:ascii="Times New Roman" w:eastAsia="Times New Roman" w:hAnsi="Times New Roman" w:cs="Times New Roman"/>
                <w:color w:val="313131" w:themeColor="text1" w:themeShade="80"/>
                <w:sz w:val="24"/>
                <w:szCs w:val="24"/>
              </w:rPr>
            </w:pPr>
            <w:r w:rsidRPr="00B63728">
              <w:rPr>
                <w:rFonts w:ascii="Times New Roman" w:eastAsia="Times New Roman" w:hAnsi="Times New Roman" w:cs="Times New Roman"/>
                <w:color w:val="313131" w:themeColor="text1" w:themeShade="80"/>
                <w:sz w:val="24"/>
                <w:szCs w:val="24"/>
              </w:rPr>
              <w:t>1</w:t>
            </w:r>
          </w:p>
        </w:tc>
        <w:tc>
          <w:tcPr>
            <w:tcW w:w="3118" w:type="dxa"/>
            <w:shd w:val="clear" w:color="auto" w:fill="DAEEF3" w:themeFill="accent5" w:themeFillTint="33"/>
          </w:tcPr>
          <w:p w:rsidR="00102AD4" w:rsidRPr="00B63728" w:rsidRDefault="00102AD4" w:rsidP="00CC02C5">
            <w:pPr>
              <w:pStyle w:val="a3"/>
              <w:spacing w:before="240" w:line="276" w:lineRule="auto"/>
              <w:ind w:left="0"/>
              <w:rPr>
                <w:rFonts w:ascii="Times New Roman" w:eastAsia="Times New Roman" w:hAnsi="Times New Roman" w:cs="Times New Roman"/>
                <w:b/>
                <w:color w:val="313131" w:themeColor="text1" w:themeShade="80"/>
                <w:sz w:val="24"/>
                <w:szCs w:val="24"/>
              </w:rPr>
            </w:pPr>
            <w:r w:rsidRPr="00B63728">
              <w:rPr>
                <w:rFonts w:ascii="Times New Roman" w:eastAsia="Times New Roman" w:hAnsi="Times New Roman" w:cs="Times New Roman"/>
                <w:b/>
                <w:color w:val="313131" w:themeColor="text1" w:themeShade="80"/>
                <w:sz w:val="24"/>
                <w:szCs w:val="24"/>
              </w:rPr>
              <w:t>Адаптации:</w:t>
            </w:r>
          </w:p>
          <w:p w:rsidR="00102AD4" w:rsidRPr="00B63728" w:rsidRDefault="00102AD4" w:rsidP="00CC02C5">
            <w:pPr>
              <w:pStyle w:val="a3"/>
              <w:spacing w:before="240" w:line="276" w:lineRule="auto"/>
              <w:ind w:left="0"/>
              <w:rPr>
                <w:rFonts w:ascii="Times New Roman" w:eastAsia="Times New Roman" w:hAnsi="Times New Roman" w:cs="Times New Roman"/>
                <w:color w:val="313131" w:themeColor="text1" w:themeShade="80"/>
                <w:sz w:val="24"/>
                <w:szCs w:val="24"/>
              </w:rPr>
            </w:pPr>
            <w:r w:rsidRPr="00B63728">
              <w:rPr>
                <w:rFonts w:ascii="Times New Roman" w:eastAsia="Times New Roman" w:hAnsi="Times New Roman" w:cs="Times New Roman"/>
                <w:color w:val="313131" w:themeColor="text1" w:themeShade="80"/>
                <w:sz w:val="24"/>
                <w:szCs w:val="24"/>
              </w:rPr>
              <w:t>- охрана и укрепление физического и психического здоровья детей, в том числе их эмоционального благополучия;</w:t>
            </w:r>
          </w:p>
          <w:p w:rsidR="00102AD4" w:rsidRPr="00B63728" w:rsidRDefault="00102AD4" w:rsidP="00CC02C5">
            <w:pPr>
              <w:pStyle w:val="a3"/>
              <w:spacing w:before="240" w:line="276" w:lineRule="auto"/>
              <w:ind w:left="0"/>
              <w:rPr>
                <w:rFonts w:ascii="Times New Roman" w:eastAsia="Times New Roman" w:hAnsi="Times New Roman" w:cs="Times New Roman"/>
                <w:color w:val="313131" w:themeColor="text1" w:themeShade="80"/>
                <w:sz w:val="24"/>
                <w:szCs w:val="24"/>
              </w:rPr>
            </w:pPr>
            <w:r w:rsidRPr="00B63728">
              <w:rPr>
                <w:rFonts w:ascii="Times New Roman" w:eastAsia="Times New Roman" w:hAnsi="Times New Roman" w:cs="Times New Roman"/>
                <w:color w:val="313131" w:themeColor="text1" w:themeShade="80"/>
                <w:sz w:val="24"/>
                <w:szCs w:val="24"/>
              </w:rPr>
              <w:t>- обеспечение равных возможностей для полноценного развития каждого ребёнка в период дошкольного детства</w:t>
            </w:r>
          </w:p>
        </w:tc>
        <w:tc>
          <w:tcPr>
            <w:tcW w:w="5633" w:type="dxa"/>
            <w:shd w:val="clear" w:color="auto" w:fill="87F5D8"/>
          </w:tcPr>
          <w:p w:rsidR="00102AD4" w:rsidRPr="00B63728" w:rsidRDefault="00102AD4" w:rsidP="00CC02C5">
            <w:pPr>
              <w:pStyle w:val="a3"/>
              <w:spacing w:before="240" w:line="276" w:lineRule="auto"/>
              <w:ind w:left="0"/>
              <w:rPr>
                <w:rFonts w:ascii="Times New Roman" w:eastAsia="Times New Roman" w:hAnsi="Times New Roman" w:cs="Times New Roman"/>
                <w:color w:val="313131" w:themeColor="text1" w:themeShade="80"/>
                <w:sz w:val="24"/>
                <w:szCs w:val="24"/>
              </w:rPr>
            </w:pPr>
            <w:r w:rsidRPr="00B63728">
              <w:rPr>
                <w:rFonts w:ascii="Times New Roman" w:eastAsia="Times New Roman" w:hAnsi="Times New Roman" w:cs="Times New Roman"/>
                <w:color w:val="313131" w:themeColor="text1" w:themeShade="80"/>
                <w:sz w:val="24"/>
                <w:szCs w:val="24"/>
              </w:rPr>
              <w:t>У ребёнка развита крупная и мелкая моторика, он подвижен, вынослив, владеет основными движениями, может контролировать свои движения и управлять ими.</w:t>
            </w:r>
          </w:p>
          <w:p w:rsidR="00102AD4" w:rsidRPr="00B63728" w:rsidRDefault="00102AD4" w:rsidP="00CC02C5">
            <w:pPr>
              <w:pStyle w:val="a3"/>
              <w:spacing w:before="240" w:line="276" w:lineRule="auto"/>
              <w:ind w:left="0"/>
              <w:rPr>
                <w:rFonts w:ascii="Times New Roman" w:eastAsia="Times New Roman" w:hAnsi="Times New Roman" w:cs="Times New Roman"/>
                <w:color w:val="313131" w:themeColor="text1" w:themeShade="80"/>
                <w:sz w:val="24"/>
                <w:szCs w:val="24"/>
              </w:rPr>
            </w:pPr>
            <w:r w:rsidRPr="00B63728">
              <w:rPr>
                <w:rFonts w:ascii="Times New Roman" w:eastAsia="Times New Roman" w:hAnsi="Times New Roman" w:cs="Times New Roman"/>
                <w:color w:val="313131" w:themeColor="text1" w:themeShade="80"/>
                <w:sz w:val="24"/>
                <w:szCs w:val="24"/>
              </w:rPr>
              <w:t>Обладает установкой положительного отношения к миру, окружающим и самому себе, адекватно проявляет свои чувства, в том числе чувство веры в себя.</w:t>
            </w:r>
          </w:p>
          <w:p w:rsidR="00102AD4" w:rsidRPr="00B63728" w:rsidRDefault="00102AD4" w:rsidP="00CC02C5">
            <w:pPr>
              <w:pStyle w:val="a3"/>
              <w:spacing w:before="240" w:line="276" w:lineRule="auto"/>
              <w:ind w:left="0"/>
              <w:rPr>
                <w:rFonts w:ascii="Times New Roman" w:eastAsia="Times New Roman" w:hAnsi="Times New Roman" w:cs="Times New Roman"/>
                <w:color w:val="313131" w:themeColor="text1" w:themeShade="80"/>
                <w:sz w:val="24"/>
                <w:szCs w:val="24"/>
              </w:rPr>
            </w:pPr>
            <w:r w:rsidRPr="00B63728">
              <w:rPr>
                <w:rFonts w:ascii="Times New Roman" w:eastAsia="Times New Roman" w:hAnsi="Times New Roman" w:cs="Times New Roman"/>
                <w:color w:val="313131" w:themeColor="text1" w:themeShade="80"/>
                <w:sz w:val="24"/>
                <w:szCs w:val="24"/>
              </w:rPr>
              <w:t>Может соблюдать правила безопасного поведения и личной гигиены.</w:t>
            </w:r>
          </w:p>
          <w:p w:rsidR="00102AD4" w:rsidRPr="00B63728" w:rsidRDefault="00102AD4" w:rsidP="00CC02C5">
            <w:pPr>
              <w:pStyle w:val="a3"/>
              <w:spacing w:before="240" w:line="276" w:lineRule="auto"/>
              <w:ind w:left="0"/>
              <w:rPr>
                <w:rFonts w:ascii="Times New Roman" w:eastAsia="Times New Roman" w:hAnsi="Times New Roman" w:cs="Times New Roman"/>
                <w:color w:val="313131" w:themeColor="text1" w:themeShade="80"/>
                <w:sz w:val="24"/>
                <w:szCs w:val="24"/>
              </w:rPr>
            </w:pPr>
            <w:r w:rsidRPr="00B63728">
              <w:rPr>
                <w:rFonts w:ascii="Times New Roman" w:eastAsia="Times New Roman" w:hAnsi="Times New Roman" w:cs="Times New Roman"/>
                <w:color w:val="313131" w:themeColor="text1" w:themeShade="80"/>
                <w:sz w:val="24"/>
                <w:szCs w:val="24"/>
              </w:rPr>
              <w:t>Владеет разными формами и видами игры.</w:t>
            </w:r>
          </w:p>
          <w:p w:rsidR="00102AD4" w:rsidRPr="00B63728" w:rsidRDefault="00102AD4" w:rsidP="00CC02C5">
            <w:pPr>
              <w:pStyle w:val="a3"/>
              <w:spacing w:before="240" w:line="276" w:lineRule="auto"/>
              <w:ind w:left="0"/>
              <w:rPr>
                <w:rFonts w:ascii="Times New Roman" w:eastAsia="Times New Roman" w:hAnsi="Times New Roman" w:cs="Times New Roman"/>
                <w:color w:val="313131" w:themeColor="text1" w:themeShade="80"/>
                <w:sz w:val="24"/>
                <w:szCs w:val="24"/>
              </w:rPr>
            </w:pPr>
            <w:r w:rsidRPr="00B63728">
              <w:rPr>
                <w:rFonts w:ascii="Times New Roman" w:eastAsia="Times New Roman" w:hAnsi="Times New Roman" w:cs="Times New Roman"/>
                <w:color w:val="313131" w:themeColor="text1" w:themeShade="80"/>
                <w:sz w:val="24"/>
                <w:szCs w:val="24"/>
              </w:rPr>
              <w:t>Различает условную и реальную ситуации, умеет подчиняться разным правилам и социальным нормам.</w:t>
            </w:r>
          </w:p>
        </w:tc>
        <w:tc>
          <w:tcPr>
            <w:tcW w:w="3284" w:type="dxa"/>
            <w:vMerge/>
          </w:tcPr>
          <w:p w:rsidR="00102AD4" w:rsidRPr="00B63728" w:rsidRDefault="00102AD4" w:rsidP="00CC02C5">
            <w:pPr>
              <w:spacing w:before="240" w:line="276" w:lineRule="auto"/>
              <w:rPr>
                <w:rFonts w:ascii="Times New Roman" w:eastAsia="Times New Roman" w:hAnsi="Times New Roman" w:cs="Times New Roman"/>
                <w:color w:val="313131" w:themeColor="text1" w:themeShade="80"/>
                <w:sz w:val="24"/>
                <w:szCs w:val="24"/>
              </w:rPr>
            </w:pPr>
          </w:p>
        </w:tc>
        <w:tc>
          <w:tcPr>
            <w:tcW w:w="3284" w:type="dxa"/>
            <w:vMerge w:val="restart"/>
          </w:tcPr>
          <w:p w:rsidR="00102AD4" w:rsidRPr="00B63728" w:rsidRDefault="00102AD4" w:rsidP="00CC02C5">
            <w:pPr>
              <w:spacing w:before="240" w:line="276" w:lineRule="auto"/>
              <w:rPr>
                <w:rFonts w:ascii="Times New Roman" w:eastAsia="Times New Roman" w:hAnsi="Times New Roman" w:cs="Times New Roman"/>
                <w:color w:val="313131" w:themeColor="text1" w:themeShade="80"/>
                <w:sz w:val="24"/>
                <w:szCs w:val="24"/>
              </w:rPr>
            </w:pPr>
          </w:p>
        </w:tc>
        <w:tc>
          <w:tcPr>
            <w:tcW w:w="3285" w:type="dxa"/>
            <w:vMerge w:val="restart"/>
          </w:tcPr>
          <w:p w:rsidR="00102AD4" w:rsidRPr="00B63728" w:rsidRDefault="00102AD4" w:rsidP="00CC02C5">
            <w:pPr>
              <w:spacing w:before="240" w:line="276" w:lineRule="auto"/>
              <w:rPr>
                <w:rFonts w:ascii="Times New Roman" w:eastAsia="Times New Roman" w:hAnsi="Times New Roman" w:cs="Times New Roman"/>
                <w:color w:val="313131" w:themeColor="text1" w:themeShade="80"/>
                <w:sz w:val="24"/>
                <w:szCs w:val="24"/>
              </w:rPr>
            </w:pPr>
          </w:p>
        </w:tc>
      </w:tr>
      <w:tr w:rsidR="00102AD4" w:rsidRPr="00B63728" w:rsidTr="00851698">
        <w:trPr>
          <w:trHeight w:val="660"/>
        </w:trPr>
        <w:tc>
          <w:tcPr>
            <w:tcW w:w="1101" w:type="dxa"/>
            <w:shd w:val="clear" w:color="auto" w:fill="A7FA90"/>
          </w:tcPr>
          <w:p w:rsidR="00102AD4" w:rsidRPr="00B63728" w:rsidRDefault="00102AD4" w:rsidP="00CC02C5">
            <w:pPr>
              <w:pStyle w:val="a3"/>
              <w:spacing w:before="240" w:line="276" w:lineRule="auto"/>
              <w:ind w:left="0"/>
              <w:jc w:val="center"/>
              <w:rPr>
                <w:rFonts w:ascii="Times New Roman" w:eastAsia="Times New Roman" w:hAnsi="Times New Roman" w:cs="Times New Roman"/>
                <w:color w:val="313131" w:themeColor="text1" w:themeShade="80"/>
                <w:sz w:val="24"/>
                <w:szCs w:val="24"/>
              </w:rPr>
            </w:pPr>
            <w:r w:rsidRPr="00B63728">
              <w:rPr>
                <w:rFonts w:ascii="Times New Roman" w:eastAsia="Times New Roman" w:hAnsi="Times New Roman" w:cs="Times New Roman"/>
                <w:color w:val="313131" w:themeColor="text1" w:themeShade="80"/>
                <w:sz w:val="24"/>
                <w:szCs w:val="24"/>
              </w:rPr>
              <w:t>2</w:t>
            </w:r>
          </w:p>
          <w:p w:rsidR="00102AD4" w:rsidRPr="00B63728" w:rsidRDefault="00102AD4" w:rsidP="00CC02C5">
            <w:pPr>
              <w:pStyle w:val="a3"/>
              <w:spacing w:before="240" w:line="276" w:lineRule="auto"/>
              <w:ind w:left="0"/>
              <w:jc w:val="center"/>
              <w:rPr>
                <w:rFonts w:ascii="Times New Roman" w:eastAsia="Times New Roman" w:hAnsi="Times New Roman" w:cs="Times New Roman"/>
                <w:color w:val="313131" w:themeColor="text1" w:themeShade="80"/>
                <w:sz w:val="24"/>
                <w:szCs w:val="24"/>
              </w:rPr>
            </w:pPr>
          </w:p>
          <w:p w:rsidR="00102AD4" w:rsidRPr="00B63728" w:rsidRDefault="00102AD4" w:rsidP="00CC02C5">
            <w:pPr>
              <w:pStyle w:val="a3"/>
              <w:spacing w:before="240" w:line="276" w:lineRule="auto"/>
              <w:ind w:left="0"/>
              <w:jc w:val="center"/>
              <w:rPr>
                <w:rFonts w:ascii="Times New Roman" w:eastAsia="Times New Roman" w:hAnsi="Times New Roman" w:cs="Times New Roman"/>
                <w:color w:val="313131" w:themeColor="text1" w:themeShade="80"/>
                <w:sz w:val="24"/>
                <w:szCs w:val="24"/>
              </w:rPr>
            </w:pPr>
          </w:p>
          <w:p w:rsidR="00102AD4" w:rsidRPr="00B63728" w:rsidRDefault="00102AD4" w:rsidP="00CC02C5">
            <w:pPr>
              <w:pStyle w:val="a3"/>
              <w:spacing w:before="240" w:line="276" w:lineRule="auto"/>
              <w:ind w:left="0"/>
              <w:jc w:val="center"/>
              <w:rPr>
                <w:rFonts w:ascii="Times New Roman" w:eastAsia="Times New Roman" w:hAnsi="Times New Roman" w:cs="Times New Roman"/>
                <w:color w:val="313131" w:themeColor="text1" w:themeShade="80"/>
                <w:sz w:val="24"/>
                <w:szCs w:val="24"/>
              </w:rPr>
            </w:pPr>
          </w:p>
          <w:p w:rsidR="00102AD4" w:rsidRPr="00B63728" w:rsidRDefault="00102AD4" w:rsidP="00CC02C5">
            <w:pPr>
              <w:pStyle w:val="a3"/>
              <w:spacing w:before="240" w:line="276" w:lineRule="auto"/>
              <w:ind w:left="0"/>
              <w:jc w:val="center"/>
              <w:rPr>
                <w:rFonts w:ascii="Times New Roman" w:eastAsia="Times New Roman" w:hAnsi="Times New Roman" w:cs="Times New Roman"/>
                <w:color w:val="313131" w:themeColor="text1" w:themeShade="80"/>
                <w:sz w:val="24"/>
                <w:szCs w:val="24"/>
              </w:rPr>
            </w:pPr>
          </w:p>
          <w:p w:rsidR="00102AD4" w:rsidRPr="00B63728" w:rsidRDefault="00102AD4" w:rsidP="00CC02C5">
            <w:pPr>
              <w:pStyle w:val="a3"/>
              <w:spacing w:before="240" w:line="276" w:lineRule="auto"/>
              <w:ind w:left="0"/>
              <w:jc w:val="center"/>
              <w:rPr>
                <w:rFonts w:ascii="Times New Roman" w:eastAsia="Times New Roman" w:hAnsi="Times New Roman" w:cs="Times New Roman"/>
                <w:color w:val="313131" w:themeColor="text1" w:themeShade="80"/>
                <w:sz w:val="24"/>
                <w:szCs w:val="24"/>
              </w:rPr>
            </w:pPr>
          </w:p>
          <w:p w:rsidR="00102AD4" w:rsidRPr="00B63728" w:rsidRDefault="00102AD4" w:rsidP="00CC02C5">
            <w:pPr>
              <w:pStyle w:val="a3"/>
              <w:spacing w:before="240" w:line="276" w:lineRule="auto"/>
              <w:ind w:left="0"/>
              <w:jc w:val="center"/>
              <w:rPr>
                <w:rFonts w:ascii="Times New Roman" w:eastAsia="Times New Roman" w:hAnsi="Times New Roman" w:cs="Times New Roman"/>
                <w:color w:val="313131" w:themeColor="text1" w:themeShade="80"/>
                <w:sz w:val="24"/>
                <w:szCs w:val="24"/>
              </w:rPr>
            </w:pPr>
          </w:p>
          <w:p w:rsidR="00102AD4" w:rsidRPr="00B63728" w:rsidRDefault="00102AD4" w:rsidP="00CC02C5">
            <w:pPr>
              <w:pStyle w:val="a3"/>
              <w:spacing w:before="240" w:line="276" w:lineRule="auto"/>
              <w:ind w:left="0"/>
              <w:jc w:val="center"/>
              <w:rPr>
                <w:rFonts w:ascii="Times New Roman" w:eastAsia="Times New Roman" w:hAnsi="Times New Roman" w:cs="Times New Roman"/>
                <w:color w:val="313131" w:themeColor="text1" w:themeShade="80"/>
                <w:sz w:val="24"/>
                <w:szCs w:val="24"/>
              </w:rPr>
            </w:pPr>
          </w:p>
          <w:p w:rsidR="00102AD4" w:rsidRPr="00B63728" w:rsidRDefault="00102AD4" w:rsidP="00CC02C5">
            <w:pPr>
              <w:pStyle w:val="a3"/>
              <w:spacing w:before="240" w:line="276" w:lineRule="auto"/>
              <w:ind w:left="0"/>
              <w:jc w:val="center"/>
              <w:rPr>
                <w:rFonts w:ascii="Times New Roman" w:eastAsia="Times New Roman" w:hAnsi="Times New Roman" w:cs="Times New Roman"/>
                <w:color w:val="313131" w:themeColor="text1" w:themeShade="80"/>
                <w:sz w:val="24"/>
                <w:szCs w:val="24"/>
              </w:rPr>
            </w:pPr>
          </w:p>
          <w:p w:rsidR="00102AD4" w:rsidRPr="00B63728" w:rsidRDefault="00102AD4" w:rsidP="00CC02C5">
            <w:pPr>
              <w:pStyle w:val="a3"/>
              <w:spacing w:before="240" w:line="276" w:lineRule="auto"/>
              <w:ind w:left="0"/>
              <w:jc w:val="center"/>
              <w:rPr>
                <w:rFonts w:ascii="Times New Roman" w:eastAsia="Times New Roman" w:hAnsi="Times New Roman" w:cs="Times New Roman"/>
                <w:color w:val="313131" w:themeColor="text1" w:themeShade="80"/>
                <w:sz w:val="24"/>
                <w:szCs w:val="24"/>
              </w:rPr>
            </w:pPr>
          </w:p>
          <w:p w:rsidR="00102AD4" w:rsidRPr="00B63728" w:rsidRDefault="00102AD4" w:rsidP="00CC02C5">
            <w:pPr>
              <w:pStyle w:val="a3"/>
              <w:spacing w:before="240" w:line="276" w:lineRule="auto"/>
              <w:ind w:left="0"/>
              <w:jc w:val="center"/>
              <w:rPr>
                <w:rFonts w:ascii="Times New Roman" w:eastAsia="Times New Roman" w:hAnsi="Times New Roman" w:cs="Times New Roman"/>
                <w:color w:val="313131" w:themeColor="text1" w:themeShade="80"/>
                <w:sz w:val="24"/>
                <w:szCs w:val="24"/>
              </w:rPr>
            </w:pPr>
          </w:p>
          <w:p w:rsidR="00102AD4" w:rsidRPr="00B63728" w:rsidRDefault="00102AD4" w:rsidP="00CC02C5">
            <w:pPr>
              <w:pStyle w:val="a3"/>
              <w:spacing w:before="240" w:line="276" w:lineRule="auto"/>
              <w:ind w:left="0"/>
              <w:jc w:val="center"/>
              <w:rPr>
                <w:rFonts w:ascii="Times New Roman" w:eastAsia="Times New Roman" w:hAnsi="Times New Roman" w:cs="Times New Roman"/>
                <w:color w:val="313131" w:themeColor="text1" w:themeShade="80"/>
                <w:sz w:val="24"/>
                <w:szCs w:val="24"/>
              </w:rPr>
            </w:pPr>
          </w:p>
          <w:p w:rsidR="00102AD4" w:rsidRPr="00B63728" w:rsidRDefault="00102AD4" w:rsidP="00CC02C5">
            <w:pPr>
              <w:pStyle w:val="a3"/>
              <w:spacing w:before="240" w:line="276" w:lineRule="auto"/>
              <w:ind w:left="0"/>
              <w:jc w:val="center"/>
              <w:rPr>
                <w:rFonts w:ascii="Times New Roman" w:eastAsia="Times New Roman" w:hAnsi="Times New Roman" w:cs="Times New Roman"/>
                <w:color w:val="313131" w:themeColor="text1" w:themeShade="80"/>
                <w:sz w:val="24"/>
                <w:szCs w:val="24"/>
              </w:rPr>
            </w:pPr>
          </w:p>
          <w:p w:rsidR="00102AD4" w:rsidRPr="00B63728" w:rsidRDefault="00102AD4" w:rsidP="00CC02C5">
            <w:pPr>
              <w:pStyle w:val="a3"/>
              <w:spacing w:before="240" w:line="276" w:lineRule="auto"/>
              <w:ind w:left="0"/>
              <w:jc w:val="center"/>
              <w:rPr>
                <w:rFonts w:ascii="Times New Roman" w:eastAsia="Times New Roman" w:hAnsi="Times New Roman" w:cs="Times New Roman"/>
                <w:color w:val="313131" w:themeColor="text1" w:themeShade="80"/>
                <w:sz w:val="24"/>
                <w:szCs w:val="24"/>
              </w:rPr>
            </w:pPr>
          </w:p>
          <w:p w:rsidR="00102AD4" w:rsidRPr="00B63728" w:rsidRDefault="00102AD4" w:rsidP="00CC02C5">
            <w:pPr>
              <w:pStyle w:val="a3"/>
              <w:spacing w:before="240" w:line="276" w:lineRule="auto"/>
              <w:ind w:left="0"/>
              <w:jc w:val="center"/>
              <w:rPr>
                <w:rFonts w:ascii="Times New Roman" w:eastAsia="Times New Roman" w:hAnsi="Times New Roman" w:cs="Times New Roman"/>
                <w:color w:val="313131" w:themeColor="text1" w:themeShade="80"/>
                <w:sz w:val="24"/>
                <w:szCs w:val="24"/>
              </w:rPr>
            </w:pPr>
          </w:p>
          <w:p w:rsidR="00102AD4" w:rsidRPr="00B63728" w:rsidRDefault="00102AD4" w:rsidP="00CC02C5">
            <w:pPr>
              <w:pStyle w:val="a3"/>
              <w:spacing w:before="240" w:line="276" w:lineRule="auto"/>
              <w:ind w:left="0"/>
              <w:jc w:val="center"/>
              <w:rPr>
                <w:rFonts w:ascii="Times New Roman" w:eastAsia="Times New Roman" w:hAnsi="Times New Roman" w:cs="Times New Roman"/>
                <w:color w:val="313131" w:themeColor="text1" w:themeShade="80"/>
                <w:sz w:val="24"/>
                <w:szCs w:val="24"/>
              </w:rPr>
            </w:pPr>
          </w:p>
          <w:p w:rsidR="00102AD4" w:rsidRPr="00B63728" w:rsidRDefault="00102AD4" w:rsidP="00CC02C5">
            <w:pPr>
              <w:pStyle w:val="a3"/>
              <w:spacing w:before="240" w:line="276" w:lineRule="auto"/>
              <w:ind w:left="0"/>
              <w:jc w:val="center"/>
              <w:rPr>
                <w:rFonts w:ascii="Times New Roman" w:eastAsia="Times New Roman" w:hAnsi="Times New Roman" w:cs="Times New Roman"/>
                <w:color w:val="313131" w:themeColor="text1" w:themeShade="80"/>
                <w:sz w:val="24"/>
                <w:szCs w:val="24"/>
              </w:rPr>
            </w:pPr>
          </w:p>
          <w:p w:rsidR="00102AD4" w:rsidRPr="00B63728" w:rsidRDefault="00102AD4" w:rsidP="00CC02C5">
            <w:pPr>
              <w:pStyle w:val="a3"/>
              <w:spacing w:before="240" w:line="276" w:lineRule="auto"/>
              <w:ind w:left="0"/>
              <w:jc w:val="center"/>
              <w:rPr>
                <w:rFonts w:ascii="Times New Roman" w:eastAsia="Times New Roman" w:hAnsi="Times New Roman" w:cs="Times New Roman"/>
                <w:color w:val="313131" w:themeColor="text1" w:themeShade="80"/>
                <w:sz w:val="24"/>
                <w:szCs w:val="24"/>
              </w:rPr>
            </w:pPr>
          </w:p>
          <w:p w:rsidR="00102AD4" w:rsidRPr="00B63728" w:rsidRDefault="00102AD4" w:rsidP="00CC02C5">
            <w:pPr>
              <w:pStyle w:val="a3"/>
              <w:spacing w:before="240" w:line="276" w:lineRule="auto"/>
              <w:ind w:left="0"/>
              <w:jc w:val="center"/>
              <w:rPr>
                <w:rFonts w:ascii="Times New Roman" w:eastAsia="Times New Roman" w:hAnsi="Times New Roman" w:cs="Times New Roman"/>
                <w:color w:val="313131" w:themeColor="text1" w:themeShade="80"/>
                <w:sz w:val="24"/>
                <w:szCs w:val="24"/>
              </w:rPr>
            </w:pPr>
          </w:p>
          <w:p w:rsidR="00102AD4" w:rsidRPr="00B63728" w:rsidRDefault="00102AD4" w:rsidP="00CC02C5">
            <w:pPr>
              <w:pStyle w:val="a3"/>
              <w:spacing w:before="240" w:line="276" w:lineRule="auto"/>
              <w:ind w:left="0"/>
              <w:jc w:val="center"/>
              <w:rPr>
                <w:rFonts w:ascii="Times New Roman" w:eastAsia="Times New Roman" w:hAnsi="Times New Roman" w:cs="Times New Roman"/>
                <w:color w:val="313131" w:themeColor="text1" w:themeShade="80"/>
                <w:sz w:val="24"/>
                <w:szCs w:val="24"/>
              </w:rPr>
            </w:pPr>
          </w:p>
          <w:p w:rsidR="00102AD4" w:rsidRPr="00B63728" w:rsidRDefault="00102AD4" w:rsidP="00CC02C5">
            <w:pPr>
              <w:pStyle w:val="a3"/>
              <w:spacing w:before="240" w:line="276" w:lineRule="auto"/>
              <w:ind w:left="0"/>
              <w:jc w:val="center"/>
              <w:rPr>
                <w:rFonts w:ascii="Times New Roman" w:eastAsia="Times New Roman" w:hAnsi="Times New Roman" w:cs="Times New Roman"/>
                <w:color w:val="313131" w:themeColor="text1" w:themeShade="80"/>
                <w:sz w:val="24"/>
                <w:szCs w:val="24"/>
              </w:rPr>
            </w:pPr>
          </w:p>
          <w:p w:rsidR="00102AD4" w:rsidRPr="00B63728" w:rsidRDefault="00102AD4" w:rsidP="00CC02C5">
            <w:pPr>
              <w:pStyle w:val="a3"/>
              <w:spacing w:before="240" w:line="276" w:lineRule="auto"/>
              <w:ind w:left="0"/>
              <w:jc w:val="center"/>
              <w:rPr>
                <w:rFonts w:ascii="Times New Roman" w:eastAsia="Times New Roman" w:hAnsi="Times New Roman" w:cs="Times New Roman"/>
                <w:color w:val="313131" w:themeColor="text1" w:themeShade="80"/>
                <w:sz w:val="24"/>
                <w:szCs w:val="24"/>
              </w:rPr>
            </w:pPr>
          </w:p>
          <w:p w:rsidR="00102AD4" w:rsidRPr="00B63728" w:rsidRDefault="00102AD4" w:rsidP="00CC02C5">
            <w:pPr>
              <w:pStyle w:val="a3"/>
              <w:spacing w:before="240" w:line="276" w:lineRule="auto"/>
              <w:ind w:left="0"/>
              <w:jc w:val="center"/>
              <w:rPr>
                <w:rFonts w:ascii="Times New Roman" w:eastAsia="Times New Roman" w:hAnsi="Times New Roman" w:cs="Times New Roman"/>
                <w:color w:val="313131" w:themeColor="text1" w:themeShade="80"/>
                <w:sz w:val="24"/>
                <w:szCs w:val="24"/>
              </w:rPr>
            </w:pPr>
          </w:p>
          <w:p w:rsidR="00102AD4" w:rsidRPr="00B63728" w:rsidRDefault="00102AD4" w:rsidP="00CC02C5">
            <w:pPr>
              <w:pStyle w:val="a3"/>
              <w:spacing w:before="240" w:line="276" w:lineRule="auto"/>
              <w:ind w:left="0"/>
              <w:jc w:val="center"/>
              <w:rPr>
                <w:rFonts w:ascii="Times New Roman" w:eastAsia="Times New Roman" w:hAnsi="Times New Roman" w:cs="Times New Roman"/>
                <w:color w:val="313131" w:themeColor="text1" w:themeShade="80"/>
                <w:sz w:val="24"/>
                <w:szCs w:val="24"/>
              </w:rPr>
            </w:pPr>
          </w:p>
          <w:p w:rsidR="00102AD4" w:rsidRPr="00B63728" w:rsidRDefault="00102AD4" w:rsidP="00CC02C5">
            <w:pPr>
              <w:pStyle w:val="a3"/>
              <w:spacing w:before="240" w:line="276" w:lineRule="auto"/>
              <w:ind w:left="0"/>
              <w:jc w:val="center"/>
              <w:rPr>
                <w:rFonts w:ascii="Times New Roman" w:eastAsia="Times New Roman" w:hAnsi="Times New Roman" w:cs="Times New Roman"/>
                <w:color w:val="313131" w:themeColor="text1" w:themeShade="80"/>
                <w:sz w:val="24"/>
                <w:szCs w:val="24"/>
              </w:rPr>
            </w:pPr>
          </w:p>
          <w:p w:rsidR="00102AD4" w:rsidRPr="00B63728" w:rsidRDefault="00102AD4" w:rsidP="00CC02C5">
            <w:pPr>
              <w:pStyle w:val="a3"/>
              <w:spacing w:before="240" w:line="276" w:lineRule="auto"/>
              <w:ind w:left="0"/>
              <w:jc w:val="center"/>
              <w:rPr>
                <w:rFonts w:ascii="Times New Roman" w:eastAsia="Times New Roman" w:hAnsi="Times New Roman" w:cs="Times New Roman"/>
                <w:color w:val="313131" w:themeColor="text1" w:themeShade="80"/>
                <w:sz w:val="24"/>
                <w:szCs w:val="24"/>
              </w:rPr>
            </w:pPr>
          </w:p>
          <w:p w:rsidR="00102AD4" w:rsidRPr="00B63728" w:rsidRDefault="00102AD4" w:rsidP="00CC02C5">
            <w:pPr>
              <w:pStyle w:val="a3"/>
              <w:spacing w:before="240" w:line="276" w:lineRule="auto"/>
              <w:ind w:left="0"/>
              <w:jc w:val="center"/>
              <w:rPr>
                <w:rFonts w:ascii="Times New Roman" w:eastAsia="Times New Roman" w:hAnsi="Times New Roman" w:cs="Times New Roman"/>
                <w:color w:val="313131" w:themeColor="text1" w:themeShade="80"/>
                <w:sz w:val="24"/>
                <w:szCs w:val="24"/>
              </w:rPr>
            </w:pPr>
          </w:p>
          <w:p w:rsidR="00102AD4" w:rsidRPr="00B63728" w:rsidRDefault="00102AD4" w:rsidP="00CC02C5">
            <w:pPr>
              <w:pStyle w:val="a3"/>
              <w:spacing w:before="240" w:line="276" w:lineRule="auto"/>
              <w:ind w:left="0"/>
              <w:jc w:val="center"/>
              <w:rPr>
                <w:rFonts w:ascii="Times New Roman" w:eastAsia="Times New Roman" w:hAnsi="Times New Roman" w:cs="Times New Roman"/>
                <w:color w:val="313131" w:themeColor="text1" w:themeShade="80"/>
                <w:sz w:val="24"/>
                <w:szCs w:val="24"/>
              </w:rPr>
            </w:pPr>
          </w:p>
          <w:p w:rsidR="00102AD4" w:rsidRPr="00B63728" w:rsidRDefault="00102AD4" w:rsidP="00CC02C5">
            <w:pPr>
              <w:pStyle w:val="a3"/>
              <w:spacing w:before="240" w:line="276" w:lineRule="auto"/>
              <w:ind w:left="0"/>
              <w:jc w:val="center"/>
              <w:rPr>
                <w:rFonts w:ascii="Times New Roman" w:eastAsia="Times New Roman" w:hAnsi="Times New Roman" w:cs="Times New Roman"/>
                <w:color w:val="313131" w:themeColor="text1" w:themeShade="80"/>
                <w:sz w:val="24"/>
                <w:szCs w:val="24"/>
              </w:rPr>
            </w:pPr>
          </w:p>
          <w:p w:rsidR="00102AD4" w:rsidRPr="00B63728" w:rsidRDefault="00102AD4" w:rsidP="00CC02C5">
            <w:pPr>
              <w:pStyle w:val="a3"/>
              <w:spacing w:before="240" w:line="276" w:lineRule="auto"/>
              <w:ind w:left="0"/>
              <w:jc w:val="center"/>
              <w:rPr>
                <w:rFonts w:ascii="Times New Roman" w:eastAsia="Times New Roman" w:hAnsi="Times New Roman" w:cs="Times New Roman"/>
                <w:color w:val="313131" w:themeColor="text1" w:themeShade="80"/>
                <w:sz w:val="24"/>
                <w:szCs w:val="24"/>
              </w:rPr>
            </w:pPr>
          </w:p>
          <w:p w:rsidR="00102AD4" w:rsidRPr="00B63728" w:rsidRDefault="00102AD4" w:rsidP="00CC02C5">
            <w:pPr>
              <w:pStyle w:val="a3"/>
              <w:spacing w:before="240" w:line="276" w:lineRule="auto"/>
              <w:ind w:left="0"/>
              <w:jc w:val="center"/>
              <w:rPr>
                <w:rFonts w:ascii="Times New Roman" w:eastAsia="Times New Roman" w:hAnsi="Times New Roman" w:cs="Times New Roman"/>
                <w:color w:val="313131" w:themeColor="text1" w:themeShade="80"/>
                <w:sz w:val="24"/>
                <w:szCs w:val="24"/>
              </w:rPr>
            </w:pPr>
            <w:r w:rsidRPr="00B63728">
              <w:rPr>
                <w:rFonts w:ascii="Times New Roman" w:eastAsia="Times New Roman" w:hAnsi="Times New Roman" w:cs="Times New Roman"/>
                <w:color w:val="313131" w:themeColor="text1" w:themeShade="80"/>
                <w:sz w:val="24"/>
                <w:szCs w:val="24"/>
              </w:rPr>
              <w:t>3</w:t>
            </w:r>
          </w:p>
        </w:tc>
        <w:tc>
          <w:tcPr>
            <w:tcW w:w="3118" w:type="dxa"/>
            <w:shd w:val="clear" w:color="auto" w:fill="DAEEF3" w:themeFill="accent5" w:themeFillTint="33"/>
          </w:tcPr>
          <w:p w:rsidR="00102AD4" w:rsidRPr="00B63728" w:rsidRDefault="00102AD4" w:rsidP="00CC02C5">
            <w:pPr>
              <w:pStyle w:val="a3"/>
              <w:spacing w:before="240" w:line="276" w:lineRule="auto"/>
              <w:ind w:left="0"/>
              <w:rPr>
                <w:rFonts w:ascii="Times New Roman" w:eastAsia="Times New Roman" w:hAnsi="Times New Roman" w:cs="Times New Roman"/>
                <w:b/>
                <w:color w:val="313131" w:themeColor="text1" w:themeShade="80"/>
                <w:sz w:val="24"/>
                <w:szCs w:val="24"/>
              </w:rPr>
            </w:pPr>
            <w:r w:rsidRPr="00B63728">
              <w:rPr>
                <w:rFonts w:ascii="Times New Roman" w:eastAsia="Times New Roman" w:hAnsi="Times New Roman" w:cs="Times New Roman"/>
                <w:b/>
                <w:color w:val="313131" w:themeColor="text1" w:themeShade="80"/>
                <w:sz w:val="24"/>
                <w:szCs w:val="24"/>
              </w:rPr>
              <w:lastRenderedPageBreak/>
              <w:t>Социализации:</w:t>
            </w:r>
          </w:p>
          <w:p w:rsidR="00102AD4" w:rsidRPr="00B63728" w:rsidRDefault="00102AD4" w:rsidP="00CC02C5">
            <w:pPr>
              <w:pStyle w:val="a3"/>
              <w:spacing w:before="240" w:line="276" w:lineRule="auto"/>
              <w:ind w:left="0"/>
              <w:rPr>
                <w:rFonts w:ascii="Times New Roman" w:eastAsia="Times New Roman" w:hAnsi="Times New Roman" w:cs="Times New Roman"/>
                <w:color w:val="313131" w:themeColor="text1" w:themeShade="80"/>
                <w:sz w:val="24"/>
                <w:szCs w:val="24"/>
              </w:rPr>
            </w:pPr>
            <w:r w:rsidRPr="00B63728">
              <w:rPr>
                <w:rFonts w:ascii="Times New Roman" w:eastAsia="Times New Roman" w:hAnsi="Times New Roman" w:cs="Times New Roman"/>
                <w:color w:val="313131" w:themeColor="text1" w:themeShade="80"/>
                <w:sz w:val="24"/>
                <w:szCs w:val="24"/>
              </w:rPr>
              <w:t xml:space="preserve">- приобщение к </w:t>
            </w:r>
            <w:proofErr w:type="spellStart"/>
            <w:r w:rsidRPr="00B63728">
              <w:rPr>
                <w:rFonts w:ascii="Times New Roman" w:eastAsia="Times New Roman" w:hAnsi="Times New Roman" w:cs="Times New Roman"/>
                <w:color w:val="313131" w:themeColor="text1" w:themeShade="80"/>
                <w:sz w:val="24"/>
                <w:szCs w:val="24"/>
              </w:rPr>
              <w:t>социокультурным</w:t>
            </w:r>
            <w:proofErr w:type="spellEnd"/>
            <w:r w:rsidRPr="00B63728">
              <w:rPr>
                <w:rFonts w:ascii="Times New Roman" w:eastAsia="Times New Roman" w:hAnsi="Times New Roman" w:cs="Times New Roman"/>
                <w:color w:val="313131" w:themeColor="text1" w:themeShade="80"/>
                <w:sz w:val="24"/>
                <w:szCs w:val="24"/>
              </w:rPr>
              <w:t xml:space="preserve"> нормам, традициям семьи, общества и государства;</w:t>
            </w:r>
          </w:p>
          <w:p w:rsidR="00102AD4" w:rsidRPr="00B63728" w:rsidRDefault="00102AD4" w:rsidP="00CC02C5">
            <w:pPr>
              <w:pStyle w:val="a3"/>
              <w:spacing w:before="240" w:line="276" w:lineRule="auto"/>
              <w:ind w:left="0"/>
              <w:rPr>
                <w:rFonts w:ascii="Times New Roman" w:eastAsia="Times New Roman" w:hAnsi="Times New Roman" w:cs="Times New Roman"/>
                <w:color w:val="313131" w:themeColor="text1" w:themeShade="80"/>
                <w:sz w:val="24"/>
                <w:szCs w:val="24"/>
              </w:rPr>
            </w:pPr>
            <w:r w:rsidRPr="00B63728">
              <w:rPr>
                <w:rFonts w:ascii="Times New Roman" w:eastAsia="Times New Roman" w:hAnsi="Times New Roman" w:cs="Times New Roman"/>
                <w:color w:val="313131" w:themeColor="text1" w:themeShade="80"/>
                <w:sz w:val="24"/>
                <w:szCs w:val="24"/>
              </w:rPr>
              <w:t xml:space="preserve">- формирование общей культуры личности детей, в том числе ценностей здорового образа жизни, развития социальных, нравственных, эстетических, интеллектуальных, физических качеств, инициативности, формирование предпосылок к учебной </w:t>
            </w:r>
            <w:r w:rsidRPr="00B63728">
              <w:rPr>
                <w:rFonts w:ascii="Times New Roman" w:eastAsia="Times New Roman" w:hAnsi="Times New Roman" w:cs="Times New Roman"/>
                <w:color w:val="313131" w:themeColor="text1" w:themeShade="80"/>
                <w:sz w:val="24"/>
                <w:szCs w:val="24"/>
              </w:rPr>
              <w:lastRenderedPageBreak/>
              <w:t>деятельности;</w:t>
            </w:r>
          </w:p>
          <w:p w:rsidR="00102AD4" w:rsidRPr="00B63728" w:rsidRDefault="00102AD4" w:rsidP="00CC02C5">
            <w:pPr>
              <w:pStyle w:val="a3"/>
              <w:spacing w:before="240" w:line="276" w:lineRule="auto"/>
              <w:ind w:left="0"/>
              <w:rPr>
                <w:rFonts w:ascii="Times New Roman" w:eastAsia="Times New Roman" w:hAnsi="Times New Roman" w:cs="Times New Roman"/>
                <w:color w:val="313131" w:themeColor="text1" w:themeShade="80"/>
                <w:sz w:val="24"/>
                <w:szCs w:val="24"/>
              </w:rPr>
            </w:pPr>
            <w:r w:rsidRPr="00B63728">
              <w:rPr>
                <w:rFonts w:ascii="Times New Roman" w:eastAsia="Times New Roman" w:hAnsi="Times New Roman" w:cs="Times New Roman"/>
                <w:color w:val="313131" w:themeColor="text1" w:themeShade="80"/>
                <w:sz w:val="24"/>
                <w:szCs w:val="24"/>
              </w:rPr>
              <w:t xml:space="preserve">-объединение обучения и воспитания в целостный образовательный процесс на основе духовно – нравственных и </w:t>
            </w:r>
            <w:proofErr w:type="spellStart"/>
            <w:r w:rsidRPr="00B63728">
              <w:rPr>
                <w:rFonts w:ascii="Times New Roman" w:eastAsia="Times New Roman" w:hAnsi="Times New Roman" w:cs="Times New Roman"/>
                <w:color w:val="313131" w:themeColor="text1" w:themeShade="80"/>
                <w:sz w:val="24"/>
                <w:szCs w:val="24"/>
              </w:rPr>
              <w:t>социокультурных</w:t>
            </w:r>
            <w:proofErr w:type="spellEnd"/>
            <w:r w:rsidRPr="00B63728">
              <w:rPr>
                <w:rFonts w:ascii="Times New Roman" w:eastAsia="Times New Roman" w:hAnsi="Times New Roman" w:cs="Times New Roman"/>
                <w:color w:val="313131" w:themeColor="text1" w:themeShade="80"/>
                <w:sz w:val="24"/>
                <w:szCs w:val="24"/>
              </w:rPr>
              <w:t xml:space="preserve"> ценностей и принятых в обществе правил и норм поведения в интересах человека, семьи, общества.</w:t>
            </w:r>
          </w:p>
          <w:p w:rsidR="00102AD4" w:rsidRPr="00B63728" w:rsidRDefault="00102AD4" w:rsidP="00CC02C5">
            <w:pPr>
              <w:pStyle w:val="a3"/>
              <w:spacing w:before="240" w:line="276" w:lineRule="auto"/>
              <w:ind w:left="0"/>
              <w:rPr>
                <w:rFonts w:ascii="Times New Roman" w:eastAsia="Times New Roman" w:hAnsi="Times New Roman" w:cs="Times New Roman"/>
                <w:color w:val="313131" w:themeColor="text1" w:themeShade="80"/>
                <w:sz w:val="24"/>
                <w:szCs w:val="24"/>
              </w:rPr>
            </w:pPr>
          </w:p>
          <w:p w:rsidR="00102AD4" w:rsidRPr="00B63728" w:rsidRDefault="00102AD4" w:rsidP="00CC02C5">
            <w:pPr>
              <w:pStyle w:val="a3"/>
              <w:spacing w:before="240" w:line="276" w:lineRule="auto"/>
              <w:ind w:left="0"/>
              <w:rPr>
                <w:rFonts w:ascii="Times New Roman" w:eastAsia="Times New Roman" w:hAnsi="Times New Roman" w:cs="Times New Roman"/>
                <w:color w:val="313131" w:themeColor="text1" w:themeShade="80"/>
                <w:sz w:val="24"/>
                <w:szCs w:val="24"/>
              </w:rPr>
            </w:pPr>
          </w:p>
          <w:p w:rsidR="00102AD4" w:rsidRPr="00B63728" w:rsidRDefault="00102AD4" w:rsidP="00CC02C5">
            <w:pPr>
              <w:pStyle w:val="a3"/>
              <w:spacing w:before="240" w:line="276" w:lineRule="auto"/>
              <w:ind w:left="0"/>
              <w:rPr>
                <w:rFonts w:ascii="Times New Roman" w:eastAsia="Times New Roman" w:hAnsi="Times New Roman" w:cs="Times New Roman"/>
                <w:b/>
                <w:color w:val="313131" w:themeColor="text1" w:themeShade="80"/>
                <w:sz w:val="24"/>
                <w:szCs w:val="24"/>
              </w:rPr>
            </w:pPr>
            <w:r w:rsidRPr="00B63728">
              <w:rPr>
                <w:rFonts w:ascii="Times New Roman" w:eastAsia="Times New Roman" w:hAnsi="Times New Roman" w:cs="Times New Roman"/>
                <w:b/>
                <w:color w:val="313131" w:themeColor="text1" w:themeShade="80"/>
                <w:sz w:val="24"/>
                <w:szCs w:val="24"/>
              </w:rPr>
              <w:t>Самоутверждение:</w:t>
            </w:r>
          </w:p>
          <w:p w:rsidR="00102AD4" w:rsidRPr="00B63728" w:rsidRDefault="00102AD4" w:rsidP="00CC02C5">
            <w:pPr>
              <w:pStyle w:val="a3"/>
              <w:spacing w:before="240" w:line="276" w:lineRule="auto"/>
              <w:ind w:left="0"/>
              <w:rPr>
                <w:rFonts w:ascii="Times New Roman" w:eastAsia="Times New Roman" w:hAnsi="Times New Roman" w:cs="Times New Roman"/>
                <w:color w:val="313131" w:themeColor="text1" w:themeShade="80"/>
                <w:sz w:val="24"/>
                <w:szCs w:val="24"/>
              </w:rPr>
            </w:pPr>
            <w:r w:rsidRPr="00B63728">
              <w:rPr>
                <w:rFonts w:ascii="Times New Roman" w:eastAsia="Times New Roman" w:hAnsi="Times New Roman" w:cs="Times New Roman"/>
                <w:color w:val="313131" w:themeColor="text1" w:themeShade="80"/>
                <w:sz w:val="24"/>
                <w:szCs w:val="24"/>
              </w:rPr>
              <w:t>- формирование познавательных интересов и действий в различных видах деятельности;</w:t>
            </w:r>
          </w:p>
          <w:p w:rsidR="00102AD4" w:rsidRPr="00B63728" w:rsidRDefault="00102AD4" w:rsidP="00CC02C5">
            <w:pPr>
              <w:pStyle w:val="a3"/>
              <w:spacing w:before="240" w:line="276" w:lineRule="auto"/>
              <w:ind w:left="0"/>
              <w:rPr>
                <w:rFonts w:ascii="Times New Roman" w:eastAsia="Times New Roman" w:hAnsi="Times New Roman" w:cs="Times New Roman"/>
                <w:color w:val="313131" w:themeColor="text1" w:themeShade="80"/>
                <w:sz w:val="24"/>
                <w:szCs w:val="24"/>
              </w:rPr>
            </w:pPr>
            <w:r w:rsidRPr="00B63728">
              <w:rPr>
                <w:rFonts w:ascii="Times New Roman" w:eastAsia="Times New Roman" w:hAnsi="Times New Roman" w:cs="Times New Roman"/>
                <w:color w:val="313131" w:themeColor="text1" w:themeShade="80"/>
                <w:sz w:val="24"/>
                <w:szCs w:val="24"/>
              </w:rPr>
              <w:t xml:space="preserve">- создание благоприятных условий развития в соответствии с возрастными и индивидуальными особенностями и склонностями, развития способностей и творческого потенциала каждого ребёнка как </w:t>
            </w:r>
            <w:proofErr w:type="spellStart"/>
            <w:r w:rsidRPr="00B63728">
              <w:rPr>
                <w:rFonts w:ascii="Times New Roman" w:eastAsia="Times New Roman" w:hAnsi="Times New Roman" w:cs="Times New Roman"/>
                <w:color w:val="313131" w:themeColor="text1" w:themeShade="80"/>
                <w:sz w:val="24"/>
                <w:szCs w:val="24"/>
              </w:rPr>
              <w:t>субьекта</w:t>
            </w:r>
            <w:proofErr w:type="spellEnd"/>
            <w:r w:rsidRPr="00B63728">
              <w:rPr>
                <w:rFonts w:ascii="Times New Roman" w:eastAsia="Times New Roman" w:hAnsi="Times New Roman" w:cs="Times New Roman"/>
                <w:color w:val="313131" w:themeColor="text1" w:themeShade="80"/>
                <w:sz w:val="24"/>
                <w:szCs w:val="24"/>
              </w:rPr>
              <w:t xml:space="preserve"> отношений с самим собой, другими детьми, взрослыми и миром.</w:t>
            </w:r>
          </w:p>
        </w:tc>
        <w:tc>
          <w:tcPr>
            <w:tcW w:w="5633" w:type="dxa"/>
            <w:shd w:val="clear" w:color="auto" w:fill="87F5D8"/>
          </w:tcPr>
          <w:p w:rsidR="00102AD4" w:rsidRPr="00B63728" w:rsidRDefault="00102AD4" w:rsidP="00CC02C5">
            <w:pPr>
              <w:pStyle w:val="a3"/>
              <w:spacing w:before="240" w:line="276" w:lineRule="auto"/>
              <w:ind w:left="0"/>
              <w:rPr>
                <w:rFonts w:ascii="Times New Roman" w:eastAsia="Times New Roman" w:hAnsi="Times New Roman" w:cs="Times New Roman"/>
                <w:color w:val="313131" w:themeColor="text1" w:themeShade="80"/>
                <w:sz w:val="24"/>
                <w:szCs w:val="24"/>
              </w:rPr>
            </w:pPr>
            <w:r w:rsidRPr="00B63728">
              <w:rPr>
                <w:rFonts w:ascii="Times New Roman" w:eastAsia="Times New Roman" w:hAnsi="Times New Roman" w:cs="Times New Roman"/>
                <w:color w:val="313131" w:themeColor="text1" w:themeShade="80"/>
                <w:sz w:val="24"/>
                <w:szCs w:val="24"/>
              </w:rPr>
              <w:lastRenderedPageBreak/>
              <w:t>Овладевает основными культурными способами деятельности.</w:t>
            </w:r>
          </w:p>
          <w:p w:rsidR="00102AD4" w:rsidRPr="00B63728" w:rsidRDefault="00102AD4" w:rsidP="00CC02C5">
            <w:pPr>
              <w:pStyle w:val="a3"/>
              <w:spacing w:before="240" w:line="276" w:lineRule="auto"/>
              <w:ind w:left="0"/>
              <w:rPr>
                <w:rFonts w:ascii="Times New Roman" w:eastAsia="Times New Roman" w:hAnsi="Times New Roman" w:cs="Times New Roman"/>
                <w:color w:val="313131" w:themeColor="text1" w:themeShade="80"/>
                <w:sz w:val="24"/>
                <w:szCs w:val="24"/>
              </w:rPr>
            </w:pPr>
            <w:r w:rsidRPr="00B63728">
              <w:rPr>
                <w:rFonts w:ascii="Times New Roman" w:eastAsia="Times New Roman" w:hAnsi="Times New Roman" w:cs="Times New Roman"/>
                <w:color w:val="313131" w:themeColor="text1" w:themeShade="80"/>
                <w:sz w:val="24"/>
                <w:szCs w:val="24"/>
              </w:rPr>
              <w:t xml:space="preserve">Может следовать социальным нормам поведения и правилам в разных видах деятельности, во взаимоотношениях </w:t>
            </w:r>
            <w:proofErr w:type="gramStart"/>
            <w:r w:rsidRPr="00B63728">
              <w:rPr>
                <w:rFonts w:ascii="Times New Roman" w:eastAsia="Times New Roman" w:hAnsi="Times New Roman" w:cs="Times New Roman"/>
                <w:color w:val="313131" w:themeColor="text1" w:themeShade="80"/>
                <w:sz w:val="24"/>
                <w:szCs w:val="24"/>
              </w:rPr>
              <w:t>со</w:t>
            </w:r>
            <w:proofErr w:type="gramEnd"/>
            <w:r w:rsidRPr="00B63728">
              <w:rPr>
                <w:rFonts w:ascii="Times New Roman" w:eastAsia="Times New Roman" w:hAnsi="Times New Roman" w:cs="Times New Roman"/>
                <w:color w:val="313131" w:themeColor="text1" w:themeShade="80"/>
                <w:sz w:val="24"/>
                <w:szCs w:val="24"/>
              </w:rPr>
              <w:t xml:space="preserve"> взрослыми и сверстниками.</w:t>
            </w:r>
          </w:p>
          <w:p w:rsidR="00102AD4" w:rsidRPr="00B63728" w:rsidRDefault="0075216E" w:rsidP="00CC02C5">
            <w:pPr>
              <w:pStyle w:val="a3"/>
              <w:spacing w:before="240" w:line="276" w:lineRule="auto"/>
              <w:ind w:left="0"/>
              <w:rPr>
                <w:rFonts w:ascii="Times New Roman" w:eastAsia="Times New Roman" w:hAnsi="Times New Roman" w:cs="Times New Roman"/>
                <w:color w:val="313131" w:themeColor="text1" w:themeShade="80"/>
                <w:sz w:val="24"/>
                <w:szCs w:val="24"/>
              </w:rPr>
            </w:pPr>
            <w:r w:rsidRPr="00B63728">
              <w:rPr>
                <w:rFonts w:ascii="Times New Roman" w:eastAsia="Times New Roman" w:hAnsi="Times New Roman" w:cs="Times New Roman"/>
                <w:color w:val="313131" w:themeColor="text1" w:themeShade="80"/>
                <w:sz w:val="24"/>
                <w:szCs w:val="24"/>
              </w:rPr>
              <w:t>Активно взаимодей</w:t>
            </w:r>
            <w:r w:rsidR="00102AD4" w:rsidRPr="00B63728">
              <w:rPr>
                <w:rFonts w:ascii="Times New Roman" w:eastAsia="Times New Roman" w:hAnsi="Times New Roman" w:cs="Times New Roman"/>
                <w:color w:val="313131" w:themeColor="text1" w:themeShade="80"/>
                <w:sz w:val="24"/>
                <w:szCs w:val="24"/>
              </w:rPr>
              <w:t>с</w:t>
            </w:r>
            <w:r w:rsidRPr="00B63728">
              <w:rPr>
                <w:rFonts w:ascii="Times New Roman" w:eastAsia="Times New Roman" w:hAnsi="Times New Roman" w:cs="Times New Roman"/>
                <w:color w:val="313131" w:themeColor="text1" w:themeShade="80"/>
                <w:sz w:val="24"/>
                <w:szCs w:val="24"/>
              </w:rPr>
              <w:t>т</w:t>
            </w:r>
            <w:r w:rsidR="00102AD4" w:rsidRPr="00B63728">
              <w:rPr>
                <w:rFonts w:ascii="Times New Roman" w:eastAsia="Times New Roman" w:hAnsi="Times New Roman" w:cs="Times New Roman"/>
                <w:color w:val="313131" w:themeColor="text1" w:themeShade="80"/>
                <w:sz w:val="24"/>
                <w:szCs w:val="24"/>
              </w:rPr>
              <w:t xml:space="preserve">вует со сверстниками и взрослыми, участвует  в совместных играх, </w:t>
            </w:r>
            <w:proofErr w:type="gramStart"/>
            <w:r w:rsidR="00102AD4" w:rsidRPr="00B63728">
              <w:rPr>
                <w:rFonts w:ascii="Times New Roman" w:eastAsia="Times New Roman" w:hAnsi="Times New Roman" w:cs="Times New Roman"/>
                <w:color w:val="313131" w:themeColor="text1" w:themeShade="80"/>
                <w:sz w:val="24"/>
                <w:szCs w:val="24"/>
              </w:rPr>
              <w:t>способен</w:t>
            </w:r>
            <w:proofErr w:type="gramEnd"/>
            <w:r w:rsidR="00102AD4" w:rsidRPr="00B63728">
              <w:rPr>
                <w:rFonts w:ascii="Times New Roman" w:eastAsia="Times New Roman" w:hAnsi="Times New Roman" w:cs="Times New Roman"/>
                <w:color w:val="313131" w:themeColor="text1" w:themeShade="80"/>
                <w:sz w:val="24"/>
                <w:szCs w:val="24"/>
              </w:rPr>
              <w:t xml:space="preserve"> договариваться, учитывать интересы и чувства других, сопереживать неудачам и радоваться успехам других; положительно относиться к разным видам труда.</w:t>
            </w:r>
          </w:p>
          <w:p w:rsidR="00102AD4" w:rsidRPr="00B63728" w:rsidRDefault="00102AD4" w:rsidP="00CC02C5">
            <w:pPr>
              <w:pStyle w:val="a3"/>
              <w:spacing w:before="240" w:line="276" w:lineRule="auto"/>
              <w:ind w:left="0"/>
              <w:rPr>
                <w:rFonts w:ascii="Times New Roman" w:eastAsia="Times New Roman" w:hAnsi="Times New Roman" w:cs="Times New Roman"/>
                <w:color w:val="313131" w:themeColor="text1" w:themeShade="80"/>
                <w:sz w:val="24"/>
                <w:szCs w:val="24"/>
              </w:rPr>
            </w:pPr>
            <w:r w:rsidRPr="00B63728">
              <w:rPr>
                <w:rFonts w:ascii="Times New Roman" w:eastAsia="Times New Roman" w:hAnsi="Times New Roman" w:cs="Times New Roman"/>
                <w:color w:val="313131" w:themeColor="text1" w:themeShade="80"/>
                <w:sz w:val="24"/>
                <w:szCs w:val="24"/>
              </w:rPr>
              <w:t>Обладает начальными знаниями о себе, природном и социальном мире, знаком с произведениями детской литературы, обладает элементарными представлениями из области живой природы, естествознания, математики, истории и т.п.</w:t>
            </w:r>
          </w:p>
          <w:p w:rsidR="00102AD4" w:rsidRPr="00B63728" w:rsidRDefault="00102AD4" w:rsidP="00CC02C5">
            <w:pPr>
              <w:pStyle w:val="a3"/>
              <w:spacing w:before="240" w:line="276" w:lineRule="auto"/>
              <w:ind w:left="0"/>
              <w:rPr>
                <w:rFonts w:ascii="Times New Roman" w:eastAsia="Times New Roman" w:hAnsi="Times New Roman" w:cs="Times New Roman"/>
                <w:color w:val="313131" w:themeColor="text1" w:themeShade="80"/>
                <w:sz w:val="24"/>
                <w:szCs w:val="24"/>
              </w:rPr>
            </w:pPr>
            <w:r w:rsidRPr="00B63728">
              <w:rPr>
                <w:rFonts w:ascii="Times New Roman" w:eastAsia="Times New Roman" w:hAnsi="Times New Roman" w:cs="Times New Roman"/>
                <w:color w:val="313131" w:themeColor="text1" w:themeShade="80"/>
                <w:sz w:val="24"/>
                <w:szCs w:val="24"/>
              </w:rPr>
              <w:t xml:space="preserve">Достаточно хорошо владеет устной речью, может </w:t>
            </w:r>
            <w:r w:rsidRPr="00B63728">
              <w:rPr>
                <w:rFonts w:ascii="Times New Roman" w:eastAsia="Times New Roman" w:hAnsi="Times New Roman" w:cs="Times New Roman"/>
                <w:color w:val="313131" w:themeColor="text1" w:themeShade="80"/>
                <w:sz w:val="24"/>
                <w:szCs w:val="24"/>
              </w:rPr>
              <w:lastRenderedPageBreak/>
              <w:t>выражать свои мысли и желания, использовать речь для выражения своих мыслей, чувств и желаний, построения речевого высказывания в ситуации общения.</w:t>
            </w:r>
          </w:p>
          <w:p w:rsidR="00102AD4" w:rsidRPr="00B63728" w:rsidRDefault="00102AD4" w:rsidP="00CC02C5">
            <w:pPr>
              <w:pStyle w:val="a3"/>
              <w:spacing w:before="240" w:line="276" w:lineRule="auto"/>
              <w:ind w:left="0"/>
              <w:rPr>
                <w:rFonts w:ascii="Times New Roman" w:eastAsia="Times New Roman" w:hAnsi="Times New Roman" w:cs="Times New Roman"/>
                <w:color w:val="313131" w:themeColor="text1" w:themeShade="80"/>
                <w:sz w:val="24"/>
                <w:szCs w:val="24"/>
              </w:rPr>
            </w:pPr>
          </w:p>
          <w:p w:rsidR="00102AD4" w:rsidRPr="00B63728" w:rsidRDefault="00102AD4" w:rsidP="00CC02C5">
            <w:pPr>
              <w:pStyle w:val="a3"/>
              <w:spacing w:before="240" w:line="276" w:lineRule="auto"/>
              <w:ind w:left="0"/>
              <w:rPr>
                <w:rFonts w:ascii="Times New Roman" w:eastAsia="Times New Roman" w:hAnsi="Times New Roman" w:cs="Times New Roman"/>
                <w:color w:val="313131" w:themeColor="text1" w:themeShade="80"/>
                <w:sz w:val="24"/>
                <w:szCs w:val="24"/>
              </w:rPr>
            </w:pPr>
          </w:p>
          <w:p w:rsidR="00102AD4" w:rsidRPr="00B63728" w:rsidRDefault="00102AD4" w:rsidP="00CC02C5">
            <w:pPr>
              <w:pStyle w:val="a3"/>
              <w:spacing w:before="240" w:line="276" w:lineRule="auto"/>
              <w:ind w:left="0"/>
              <w:rPr>
                <w:rFonts w:ascii="Times New Roman" w:eastAsia="Times New Roman" w:hAnsi="Times New Roman" w:cs="Times New Roman"/>
                <w:color w:val="313131" w:themeColor="text1" w:themeShade="80"/>
                <w:sz w:val="24"/>
                <w:szCs w:val="24"/>
              </w:rPr>
            </w:pPr>
          </w:p>
          <w:p w:rsidR="00102AD4" w:rsidRPr="00B63728" w:rsidRDefault="00102AD4" w:rsidP="00CC02C5">
            <w:pPr>
              <w:pStyle w:val="a3"/>
              <w:spacing w:before="240" w:line="276" w:lineRule="auto"/>
              <w:ind w:left="0"/>
              <w:rPr>
                <w:rFonts w:ascii="Times New Roman" w:eastAsia="Times New Roman" w:hAnsi="Times New Roman" w:cs="Times New Roman"/>
                <w:color w:val="313131" w:themeColor="text1" w:themeShade="80"/>
                <w:sz w:val="24"/>
                <w:szCs w:val="24"/>
              </w:rPr>
            </w:pPr>
          </w:p>
          <w:p w:rsidR="00102AD4" w:rsidRPr="00B63728" w:rsidRDefault="00102AD4" w:rsidP="00CC02C5">
            <w:pPr>
              <w:pStyle w:val="a3"/>
              <w:spacing w:before="240" w:line="276" w:lineRule="auto"/>
              <w:ind w:left="0"/>
              <w:rPr>
                <w:rFonts w:ascii="Times New Roman" w:eastAsia="Times New Roman" w:hAnsi="Times New Roman" w:cs="Times New Roman"/>
                <w:color w:val="313131" w:themeColor="text1" w:themeShade="80"/>
                <w:sz w:val="24"/>
                <w:szCs w:val="24"/>
              </w:rPr>
            </w:pPr>
          </w:p>
          <w:p w:rsidR="00102AD4" w:rsidRPr="00B63728" w:rsidRDefault="00102AD4" w:rsidP="00CC02C5">
            <w:pPr>
              <w:pStyle w:val="a3"/>
              <w:spacing w:before="240" w:line="276" w:lineRule="auto"/>
              <w:ind w:left="0"/>
              <w:rPr>
                <w:rFonts w:ascii="Times New Roman" w:eastAsia="Times New Roman" w:hAnsi="Times New Roman" w:cs="Times New Roman"/>
                <w:color w:val="313131" w:themeColor="text1" w:themeShade="80"/>
                <w:sz w:val="24"/>
                <w:szCs w:val="24"/>
              </w:rPr>
            </w:pPr>
          </w:p>
          <w:p w:rsidR="00102AD4" w:rsidRPr="00B63728" w:rsidRDefault="00102AD4" w:rsidP="00CC02C5">
            <w:pPr>
              <w:pStyle w:val="a3"/>
              <w:spacing w:before="240" w:line="276" w:lineRule="auto"/>
              <w:ind w:left="0"/>
              <w:rPr>
                <w:rFonts w:ascii="Times New Roman" w:eastAsia="Times New Roman" w:hAnsi="Times New Roman" w:cs="Times New Roman"/>
                <w:color w:val="313131" w:themeColor="text1" w:themeShade="80"/>
                <w:sz w:val="24"/>
                <w:szCs w:val="24"/>
              </w:rPr>
            </w:pPr>
          </w:p>
          <w:p w:rsidR="00102AD4" w:rsidRPr="00B63728" w:rsidRDefault="00102AD4" w:rsidP="00CC02C5">
            <w:pPr>
              <w:pStyle w:val="a3"/>
              <w:spacing w:before="240" w:line="276" w:lineRule="auto"/>
              <w:ind w:left="0"/>
              <w:rPr>
                <w:rFonts w:ascii="Times New Roman" w:eastAsia="Times New Roman" w:hAnsi="Times New Roman" w:cs="Times New Roman"/>
                <w:color w:val="313131" w:themeColor="text1" w:themeShade="80"/>
                <w:sz w:val="24"/>
                <w:szCs w:val="24"/>
              </w:rPr>
            </w:pPr>
          </w:p>
          <w:p w:rsidR="00102AD4" w:rsidRPr="00B63728" w:rsidRDefault="00102AD4" w:rsidP="00CC02C5">
            <w:pPr>
              <w:pStyle w:val="a3"/>
              <w:spacing w:before="240" w:line="276" w:lineRule="auto"/>
              <w:ind w:left="0"/>
              <w:rPr>
                <w:rFonts w:ascii="Times New Roman" w:eastAsia="Times New Roman" w:hAnsi="Times New Roman" w:cs="Times New Roman"/>
                <w:color w:val="313131" w:themeColor="text1" w:themeShade="80"/>
                <w:sz w:val="24"/>
                <w:szCs w:val="24"/>
              </w:rPr>
            </w:pPr>
          </w:p>
          <w:p w:rsidR="00102AD4" w:rsidRPr="00B63728" w:rsidRDefault="00102AD4" w:rsidP="00CC02C5">
            <w:pPr>
              <w:pStyle w:val="a3"/>
              <w:spacing w:before="240" w:line="276" w:lineRule="auto"/>
              <w:ind w:left="0"/>
              <w:rPr>
                <w:rFonts w:ascii="Times New Roman" w:eastAsia="Times New Roman" w:hAnsi="Times New Roman" w:cs="Times New Roman"/>
                <w:color w:val="313131" w:themeColor="text1" w:themeShade="80"/>
                <w:sz w:val="24"/>
                <w:szCs w:val="24"/>
              </w:rPr>
            </w:pPr>
            <w:r w:rsidRPr="00B63728">
              <w:rPr>
                <w:rFonts w:ascii="Times New Roman" w:eastAsia="Times New Roman" w:hAnsi="Times New Roman" w:cs="Times New Roman"/>
                <w:color w:val="313131" w:themeColor="text1" w:themeShade="80"/>
                <w:sz w:val="24"/>
                <w:szCs w:val="24"/>
              </w:rPr>
              <w:t>Проявл</w:t>
            </w:r>
            <w:r w:rsidR="00B40519" w:rsidRPr="00B63728">
              <w:rPr>
                <w:rFonts w:ascii="Times New Roman" w:eastAsia="Times New Roman" w:hAnsi="Times New Roman" w:cs="Times New Roman"/>
                <w:color w:val="313131" w:themeColor="text1" w:themeShade="80"/>
                <w:sz w:val="24"/>
                <w:szCs w:val="24"/>
              </w:rPr>
              <w:t>яет инициативу и самостоятельнос</w:t>
            </w:r>
            <w:r w:rsidRPr="00B63728">
              <w:rPr>
                <w:rFonts w:ascii="Times New Roman" w:eastAsia="Times New Roman" w:hAnsi="Times New Roman" w:cs="Times New Roman"/>
                <w:color w:val="313131" w:themeColor="text1" w:themeShade="80"/>
                <w:sz w:val="24"/>
                <w:szCs w:val="24"/>
              </w:rPr>
              <w:t>ть в разных видах деятельности: игре, общении, познавательно – исследовательской деятельности, конструирования и др.</w:t>
            </w:r>
          </w:p>
          <w:p w:rsidR="00102AD4" w:rsidRPr="00B63728" w:rsidRDefault="00102AD4" w:rsidP="00CC02C5">
            <w:pPr>
              <w:pStyle w:val="a3"/>
              <w:spacing w:before="240" w:line="276" w:lineRule="auto"/>
              <w:ind w:left="0"/>
              <w:rPr>
                <w:rFonts w:ascii="Times New Roman" w:eastAsia="Times New Roman" w:hAnsi="Times New Roman" w:cs="Times New Roman"/>
                <w:color w:val="313131" w:themeColor="text1" w:themeShade="80"/>
                <w:sz w:val="24"/>
                <w:szCs w:val="24"/>
              </w:rPr>
            </w:pPr>
            <w:r w:rsidRPr="00B63728">
              <w:rPr>
                <w:rFonts w:ascii="Times New Roman" w:eastAsia="Times New Roman" w:hAnsi="Times New Roman" w:cs="Times New Roman"/>
                <w:color w:val="313131" w:themeColor="text1" w:themeShade="80"/>
                <w:sz w:val="24"/>
                <w:szCs w:val="24"/>
              </w:rPr>
              <w:t>Способен выбирать себе род занятий, участников по совместной деятельности.</w:t>
            </w:r>
          </w:p>
          <w:p w:rsidR="00102AD4" w:rsidRPr="00B63728" w:rsidRDefault="00102AD4" w:rsidP="00CC02C5">
            <w:pPr>
              <w:pStyle w:val="a3"/>
              <w:spacing w:before="240" w:line="276" w:lineRule="auto"/>
              <w:ind w:left="0"/>
              <w:rPr>
                <w:rFonts w:ascii="Times New Roman" w:eastAsia="Times New Roman" w:hAnsi="Times New Roman" w:cs="Times New Roman"/>
                <w:color w:val="313131" w:themeColor="text1" w:themeShade="80"/>
                <w:sz w:val="24"/>
                <w:szCs w:val="24"/>
              </w:rPr>
            </w:pPr>
            <w:r w:rsidRPr="00B63728">
              <w:rPr>
                <w:rFonts w:ascii="Times New Roman" w:eastAsia="Times New Roman" w:hAnsi="Times New Roman" w:cs="Times New Roman"/>
                <w:color w:val="313131" w:themeColor="text1" w:themeShade="80"/>
                <w:sz w:val="24"/>
                <w:szCs w:val="24"/>
              </w:rPr>
              <w:t>Обладает развитым воображением, которое реализуется в разных видах деятельности, и прежде всего в игре.</w:t>
            </w:r>
          </w:p>
          <w:p w:rsidR="00102AD4" w:rsidRPr="00B63728" w:rsidRDefault="00102AD4" w:rsidP="00CC02C5">
            <w:pPr>
              <w:pStyle w:val="a3"/>
              <w:spacing w:before="240" w:line="276" w:lineRule="auto"/>
              <w:ind w:left="0"/>
              <w:rPr>
                <w:rFonts w:ascii="Times New Roman" w:eastAsia="Times New Roman" w:hAnsi="Times New Roman" w:cs="Times New Roman"/>
                <w:color w:val="313131" w:themeColor="text1" w:themeShade="80"/>
                <w:sz w:val="24"/>
                <w:szCs w:val="24"/>
              </w:rPr>
            </w:pPr>
            <w:r w:rsidRPr="00B63728">
              <w:rPr>
                <w:rFonts w:ascii="Times New Roman" w:eastAsia="Times New Roman" w:hAnsi="Times New Roman" w:cs="Times New Roman"/>
                <w:color w:val="313131" w:themeColor="text1" w:themeShade="80"/>
                <w:sz w:val="24"/>
                <w:szCs w:val="24"/>
              </w:rPr>
              <w:t>Обладает чувством собственного достоинства.</w:t>
            </w:r>
          </w:p>
          <w:p w:rsidR="00102AD4" w:rsidRPr="00B63728" w:rsidRDefault="00102AD4" w:rsidP="00CC02C5">
            <w:pPr>
              <w:pStyle w:val="a3"/>
              <w:spacing w:before="240" w:line="276" w:lineRule="auto"/>
              <w:ind w:left="0"/>
              <w:rPr>
                <w:rFonts w:ascii="Times New Roman" w:eastAsia="Times New Roman" w:hAnsi="Times New Roman" w:cs="Times New Roman"/>
                <w:color w:val="313131" w:themeColor="text1" w:themeShade="80"/>
                <w:sz w:val="24"/>
                <w:szCs w:val="24"/>
              </w:rPr>
            </w:pPr>
            <w:proofErr w:type="gramStart"/>
            <w:r w:rsidRPr="00B63728">
              <w:rPr>
                <w:rFonts w:ascii="Times New Roman" w:eastAsia="Times New Roman" w:hAnsi="Times New Roman" w:cs="Times New Roman"/>
                <w:color w:val="313131" w:themeColor="text1" w:themeShade="80"/>
                <w:sz w:val="24"/>
                <w:szCs w:val="24"/>
              </w:rPr>
              <w:t>Способен</w:t>
            </w:r>
            <w:proofErr w:type="gramEnd"/>
            <w:r w:rsidRPr="00B63728">
              <w:rPr>
                <w:rFonts w:ascii="Times New Roman" w:eastAsia="Times New Roman" w:hAnsi="Times New Roman" w:cs="Times New Roman"/>
                <w:color w:val="313131" w:themeColor="text1" w:themeShade="80"/>
                <w:sz w:val="24"/>
                <w:szCs w:val="24"/>
              </w:rPr>
              <w:t xml:space="preserve"> к волевым усилиям. Старается разрешать конфликты.</w:t>
            </w:r>
          </w:p>
          <w:p w:rsidR="00102AD4" w:rsidRPr="00B63728" w:rsidRDefault="00102AD4" w:rsidP="00CC02C5">
            <w:pPr>
              <w:pStyle w:val="a3"/>
              <w:spacing w:before="240" w:line="276" w:lineRule="auto"/>
              <w:ind w:left="0"/>
              <w:rPr>
                <w:rFonts w:ascii="Times New Roman" w:eastAsia="Times New Roman" w:hAnsi="Times New Roman" w:cs="Times New Roman"/>
                <w:color w:val="313131" w:themeColor="text1" w:themeShade="80"/>
                <w:sz w:val="24"/>
                <w:szCs w:val="24"/>
              </w:rPr>
            </w:pPr>
            <w:r w:rsidRPr="00B63728">
              <w:rPr>
                <w:rFonts w:ascii="Times New Roman" w:eastAsia="Times New Roman" w:hAnsi="Times New Roman" w:cs="Times New Roman"/>
                <w:color w:val="313131" w:themeColor="text1" w:themeShade="80"/>
                <w:sz w:val="24"/>
                <w:szCs w:val="24"/>
              </w:rPr>
              <w:t>Достаточно хорошо владеет устной речью, может выражать свои мысли и желания.</w:t>
            </w:r>
          </w:p>
          <w:p w:rsidR="00102AD4" w:rsidRPr="00B63728" w:rsidRDefault="00102AD4" w:rsidP="00CC02C5">
            <w:pPr>
              <w:pStyle w:val="a3"/>
              <w:spacing w:before="240" w:line="276" w:lineRule="auto"/>
              <w:ind w:left="0"/>
              <w:rPr>
                <w:rFonts w:ascii="Times New Roman" w:eastAsia="Times New Roman" w:hAnsi="Times New Roman" w:cs="Times New Roman"/>
                <w:color w:val="313131" w:themeColor="text1" w:themeShade="80"/>
                <w:sz w:val="24"/>
                <w:szCs w:val="24"/>
              </w:rPr>
            </w:pPr>
            <w:r w:rsidRPr="00B63728">
              <w:rPr>
                <w:rFonts w:ascii="Times New Roman" w:eastAsia="Times New Roman" w:hAnsi="Times New Roman" w:cs="Times New Roman"/>
                <w:color w:val="313131" w:themeColor="text1" w:themeShade="80"/>
                <w:sz w:val="24"/>
                <w:szCs w:val="24"/>
              </w:rPr>
              <w:t>Проявляет любознательность, задаёт вопросы взрослым и сверстникам, интересуется причинно – следственными связями, пытается самостоятельно придумывать объяснения явлениям природы и поступкам людей.</w:t>
            </w:r>
          </w:p>
          <w:p w:rsidR="00102AD4" w:rsidRPr="00B63728" w:rsidRDefault="00102AD4" w:rsidP="00CC02C5">
            <w:pPr>
              <w:pStyle w:val="a3"/>
              <w:spacing w:before="240" w:line="276" w:lineRule="auto"/>
              <w:ind w:left="0"/>
              <w:rPr>
                <w:rFonts w:ascii="Times New Roman" w:eastAsia="Times New Roman" w:hAnsi="Times New Roman" w:cs="Times New Roman"/>
                <w:color w:val="313131" w:themeColor="text1" w:themeShade="80"/>
                <w:sz w:val="24"/>
                <w:szCs w:val="24"/>
              </w:rPr>
            </w:pPr>
            <w:r w:rsidRPr="00B63728">
              <w:rPr>
                <w:rFonts w:ascii="Times New Roman" w:eastAsia="Times New Roman" w:hAnsi="Times New Roman" w:cs="Times New Roman"/>
                <w:color w:val="313131" w:themeColor="text1" w:themeShade="80"/>
                <w:sz w:val="24"/>
                <w:szCs w:val="24"/>
              </w:rPr>
              <w:t>Склонен наблюдать, экспериментировать.</w:t>
            </w:r>
          </w:p>
          <w:p w:rsidR="00102AD4" w:rsidRPr="00B63728" w:rsidRDefault="00102AD4" w:rsidP="00CC02C5">
            <w:pPr>
              <w:pStyle w:val="a3"/>
              <w:spacing w:before="240" w:line="276" w:lineRule="auto"/>
              <w:ind w:left="-4361" w:firstLine="993"/>
              <w:rPr>
                <w:rFonts w:ascii="Times New Roman" w:eastAsia="Times New Roman" w:hAnsi="Times New Roman" w:cs="Times New Roman"/>
                <w:color w:val="313131" w:themeColor="text1" w:themeShade="80"/>
                <w:sz w:val="24"/>
                <w:szCs w:val="24"/>
              </w:rPr>
            </w:pPr>
            <w:proofErr w:type="gramStart"/>
            <w:r w:rsidRPr="00B63728">
              <w:rPr>
                <w:rFonts w:ascii="Times New Roman" w:eastAsia="Times New Roman" w:hAnsi="Times New Roman" w:cs="Times New Roman"/>
                <w:color w:val="313131" w:themeColor="text1" w:themeShade="80"/>
                <w:sz w:val="24"/>
                <w:szCs w:val="24"/>
              </w:rPr>
              <w:t>Способен</w:t>
            </w:r>
            <w:proofErr w:type="gramEnd"/>
            <w:r w:rsidRPr="00B63728">
              <w:rPr>
                <w:rFonts w:ascii="Times New Roman" w:eastAsia="Times New Roman" w:hAnsi="Times New Roman" w:cs="Times New Roman"/>
                <w:color w:val="313131" w:themeColor="text1" w:themeShade="80"/>
                <w:sz w:val="24"/>
                <w:szCs w:val="24"/>
              </w:rPr>
              <w:t xml:space="preserve"> к пр</w:t>
            </w:r>
            <w:r w:rsidR="00B40519" w:rsidRPr="00B63728">
              <w:rPr>
                <w:rFonts w:ascii="Times New Roman" w:eastAsia="Times New Roman" w:hAnsi="Times New Roman" w:cs="Times New Roman"/>
                <w:color w:val="313131" w:themeColor="text1" w:themeShade="80"/>
                <w:sz w:val="24"/>
                <w:szCs w:val="24"/>
              </w:rPr>
              <w:t>и</w:t>
            </w:r>
            <w:r w:rsidRPr="00B63728">
              <w:rPr>
                <w:rFonts w:ascii="Times New Roman" w:eastAsia="Times New Roman" w:hAnsi="Times New Roman" w:cs="Times New Roman"/>
                <w:color w:val="313131" w:themeColor="text1" w:themeShade="80"/>
                <w:sz w:val="24"/>
                <w:szCs w:val="24"/>
              </w:rPr>
              <w:t>нятию собственных решений, опираясь на свои знания и умения в различных видах деятельности.</w:t>
            </w:r>
          </w:p>
        </w:tc>
        <w:tc>
          <w:tcPr>
            <w:tcW w:w="3284" w:type="dxa"/>
            <w:vMerge/>
            <w:tcBorders>
              <w:bottom w:val="nil"/>
            </w:tcBorders>
          </w:tcPr>
          <w:p w:rsidR="00102AD4" w:rsidRPr="00B63728" w:rsidRDefault="00102AD4" w:rsidP="00CC02C5">
            <w:pPr>
              <w:spacing w:before="240" w:line="276" w:lineRule="auto"/>
              <w:rPr>
                <w:rFonts w:ascii="Times New Roman" w:eastAsia="Times New Roman" w:hAnsi="Times New Roman" w:cs="Times New Roman"/>
                <w:color w:val="313131" w:themeColor="text1" w:themeShade="80"/>
                <w:sz w:val="24"/>
                <w:szCs w:val="24"/>
              </w:rPr>
            </w:pPr>
          </w:p>
        </w:tc>
        <w:tc>
          <w:tcPr>
            <w:tcW w:w="3284" w:type="dxa"/>
            <w:vMerge/>
          </w:tcPr>
          <w:p w:rsidR="00102AD4" w:rsidRPr="00B63728" w:rsidRDefault="00102AD4" w:rsidP="00CC02C5">
            <w:pPr>
              <w:spacing w:before="240" w:line="276" w:lineRule="auto"/>
              <w:rPr>
                <w:rFonts w:ascii="Times New Roman" w:eastAsia="Times New Roman" w:hAnsi="Times New Roman" w:cs="Times New Roman"/>
                <w:color w:val="313131" w:themeColor="text1" w:themeShade="80"/>
                <w:sz w:val="24"/>
                <w:szCs w:val="24"/>
              </w:rPr>
            </w:pPr>
          </w:p>
        </w:tc>
        <w:tc>
          <w:tcPr>
            <w:tcW w:w="3285" w:type="dxa"/>
            <w:vMerge/>
          </w:tcPr>
          <w:p w:rsidR="00102AD4" w:rsidRPr="00B63728" w:rsidRDefault="00102AD4" w:rsidP="00CC02C5">
            <w:pPr>
              <w:spacing w:before="240" w:line="276" w:lineRule="auto"/>
              <w:rPr>
                <w:rFonts w:ascii="Times New Roman" w:eastAsia="Times New Roman" w:hAnsi="Times New Roman" w:cs="Times New Roman"/>
                <w:color w:val="313131" w:themeColor="text1" w:themeShade="80"/>
                <w:sz w:val="24"/>
                <w:szCs w:val="24"/>
              </w:rPr>
            </w:pPr>
          </w:p>
        </w:tc>
      </w:tr>
    </w:tbl>
    <w:p w:rsidR="00102AD4" w:rsidRPr="00B63728" w:rsidRDefault="00102AD4" w:rsidP="00CC02C5">
      <w:pPr>
        <w:spacing w:before="240"/>
        <w:ind w:firstLine="851"/>
        <w:rPr>
          <w:rFonts w:ascii="Times New Roman" w:eastAsia="Times New Roman" w:hAnsi="Times New Roman" w:cs="Times New Roman"/>
          <w:color w:val="313131" w:themeColor="text1" w:themeShade="80"/>
          <w:sz w:val="26"/>
          <w:szCs w:val="26"/>
        </w:rPr>
      </w:pPr>
    </w:p>
    <w:p w:rsidR="00102AD4" w:rsidRPr="00B63728" w:rsidRDefault="001824FE" w:rsidP="00CC02C5">
      <w:pPr>
        <w:spacing w:before="240"/>
        <w:jc w:val="center"/>
        <w:rPr>
          <w:rFonts w:ascii="Times New Roman" w:eastAsia="Times New Roman" w:hAnsi="Times New Roman" w:cs="Times New Roman"/>
          <w:b/>
          <w:color w:val="313131" w:themeColor="text1" w:themeShade="80"/>
          <w:sz w:val="24"/>
          <w:szCs w:val="24"/>
        </w:rPr>
      </w:pPr>
      <w:r w:rsidRPr="00B63728">
        <w:rPr>
          <w:rFonts w:ascii="Times New Roman" w:eastAsia="Times New Roman" w:hAnsi="Times New Roman" w:cs="Times New Roman"/>
          <w:b/>
          <w:color w:val="313131" w:themeColor="text1" w:themeShade="80"/>
          <w:sz w:val="24"/>
          <w:szCs w:val="24"/>
        </w:rPr>
        <w:t>Особенности реализации  образовательного маршрута</w:t>
      </w:r>
    </w:p>
    <w:p w:rsidR="00102AD4" w:rsidRPr="00B63728" w:rsidRDefault="00B40519" w:rsidP="00CC02C5">
      <w:pPr>
        <w:spacing w:before="240"/>
        <w:ind w:firstLine="851"/>
        <w:jc w:val="both"/>
        <w:rPr>
          <w:rFonts w:ascii="Times New Roman" w:eastAsia="Times New Roman" w:hAnsi="Times New Roman" w:cs="Times New Roman"/>
          <w:color w:val="313131" w:themeColor="text1" w:themeShade="80"/>
          <w:sz w:val="24"/>
          <w:szCs w:val="24"/>
        </w:rPr>
      </w:pPr>
      <w:r w:rsidRPr="00B63728">
        <w:rPr>
          <w:rFonts w:ascii="Times New Roman" w:eastAsia="Times New Roman" w:hAnsi="Times New Roman" w:cs="Times New Roman"/>
          <w:color w:val="313131" w:themeColor="text1" w:themeShade="80"/>
          <w:sz w:val="24"/>
          <w:szCs w:val="24"/>
        </w:rPr>
        <w:t>В рамках реализации индивидуального образовательного маршрута оценивается динамика развития ребёнка в условиях реализации содержания образовательных областей и связанных с ними тематических модулей.</w:t>
      </w:r>
    </w:p>
    <w:p w:rsidR="00B40519" w:rsidRPr="00B63728" w:rsidRDefault="00B40519" w:rsidP="00CC02C5">
      <w:pPr>
        <w:spacing w:before="240"/>
        <w:ind w:firstLine="851"/>
        <w:jc w:val="both"/>
        <w:rPr>
          <w:rFonts w:ascii="Times New Roman" w:eastAsia="Times New Roman" w:hAnsi="Times New Roman" w:cs="Times New Roman"/>
          <w:color w:val="313131" w:themeColor="text1" w:themeShade="80"/>
          <w:sz w:val="24"/>
          <w:szCs w:val="24"/>
        </w:rPr>
      </w:pPr>
      <w:proofErr w:type="gramStart"/>
      <w:r w:rsidRPr="00B63728">
        <w:rPr>
          <w:rFonts w:ascii="Times New Roman" w:eastAsia="Times New Roman" w:hAnsi="Times New Roman" w:cs="Times New Roman"/>
          <w:color w:val="313131" w:themeColor="text1" w:themeShade="80"/>
          <w:sz w:val="24"/>
          <w:szCs w:val="24"/>
        </w:rPr>
        <w:t xml:space="preserve">В качестве результатов </w:t>
      </w:r>
      <w:r w:rsidRPr="00B63728">
        <w:rPr>
          <w:rFonts w:ascii="Times New Roman" w:eastAsia="Times New Roman" w:hAnsi="Times New Roman" w:cs="Times New Roman"/>
          <w:b/>
          <w:i/>
          <w:color w:val="313131" w:themeColor="text1" w:themeShade="80"/>
          <w:sz w:val="24"/>
          <w:szCs w:val="24"/>
        </w:rPr>
        <w:t xml:space="preserve">физического развития  </w:t>
      </w:r>
      <w:r w:rsidRPr="00B63728">
        <w:rPr>
          <w:rFonts w:ascii="Times New Roman" w:eastAsia="Times New Roman" w:hAnsi="Times New Roman" w:cs="Times New Roman"/>
          <w:color w:val="313131" w:themeColor="text1" w:themeShade="80"/>
          <w:sz w:val="24"/>
          <w:szCs w:val="24"/>
        </w:rPr>
        <w:t>на уровне целевых ориентиров  выступают следующие:</w:t>
      </w:r>
      <w:proofErr w:type="gramEnd"/>
    </w:p>
    <w:p w:rsidR="00B40519" w:rsidRPr="00B63728" w:rsidRDefault="00B40519" w:rsidP="00504ACF">
      <w:pPr>
        <w:pStyle w:val="a3"/>
        <w:numPr>
          <w:ilvl w:val="0"/>
          <w:numId w:val="17"/>
        </w:numPr>
        <w:spacing w:before="240"/>
        <w:rPr>
          <w:rFonts w:ascii="Times New Roman" w:eastAsia="Times New Roman" w:hAnsi="Times New Roman" w:cs="Times New Roman"/>
          <w:color w:val="313131" w:themeColor="text1" w:themeShade="80"/>
          <w:sz w:val="24"/>
          <w:szCs w:val="24"/>
        </w:rPr>
      </w:pPr>
      <w:r w:rsidRPr="00B63728">
        <w:rPr>
          <w:rFonts w:ascii="Times New Roman" w:eastAsia="Times New Roman" w:hAnsi="Times New Roman" w:cs="Times New Roman"/>
          <w:color w:val="313131" w:themeColor="text1" w:themeShade="80"/>
          <w:sz w:val="24"/>
          <w:szCs w:val="24"/>
        </w:rPr>
        <w:lastRenderedPageBreak/>
        <w:t xml:space="preserve">у детей   </w:t>
      </w:r>
      <w:r w:rsidRPr="00B63728">
        <w:rPr>
          <w:rFonts w:ascii="Times New Roman" w:eastAsia="Times New Roman" w:hAnsi="Times New Roman" w:cs="Times New Roman"/>
          <w:b/>
          <w:i/>
          <w:color w:val="313131" w:themeColor="text1" w:themeShade="80"/>
          <w:sz w:val="24"/>
          <w:szCs w:val="24"/>
        </w:rPr>
        <w:t xml:space="preserve">раннего возраста </w:t>
      </w:r>
      <w:r w:rsidRPr="00B63728">
        <w:rPr>
          <w:rFonts w:ascii="Times New Roman" w:eastAsia="Times New Roman" w:hAnsi="Times New Roman" w:cs="Times New Roman"/>
          <w:color w:val="313131" w:themeColor="text1" w:themeShade="80"/>
          <w:sz w:val="24"/>
          <w:szCs w:val="24"/>
        </w:rPr>
        <w:t xml:space="preserve"> развиты крупная (общая) моторика, стремление осваивать различные виды движения (бег, лазанье, перешагивание и пр.); интерес к тактильно – двигательным играм;</w:t>
      </w:r>
    </w:p>
    <w:p w:rsidR="00B40519" w:rsidRPr="00B63728" w:rsidRDefault="00B40519" w:rsidP="00504ACF">
      <w:pPr>
        <w:pStyle w:val="a3"/>
        <w:numPr>
          <w:ilvl w:val="0"/>
          <w:numId w:val="17"/>
        </w:numPr>
        <w:spacing w:before="240"/>
        <w:rPr>
          <w:rFonts w:ascii="Times New Roman" w:eastAsia="Times New Roman" w:hAnsi="Times New Roman" w:cs="Times New Roman"/>
          <w:color w:val="313131" w:themeColor="text1" w:themeShade="80"/>
          <w:sz w:val="24"/>
          <w:szCs w:val="24"/>
        </w:rPr>
      </w:pPr>
      <w:r w:rsidRPr="00B63728">
        <w:rPr>
          <w:rFonts w:ascii="Times New Roman" w:eastAsia="Times New Roman" w:hAnsi="Times New Roman" w:cs="Times New Roman"/>
          <w:color w:val="313131" w:themeColor="text1" w:themeShade="80"/>
          <w:sz w:val="24"/>
          <w:szCs w:val="24"/>
        </w:rPr>
        <w:t>у ребёнка дошкольного возраста развита крупная и мелкая моторика; он подвижен, владеет основными движениями, может контролировать свои движения и управлять ими; способен к принятию решений, опираясь на свои знания и умения в различных видах двигательной и физкультурной, спортивной деятельности; обладает физическими качествами (выносливость, гибкость и др.)</w:t>
      </w:r>
    </w:p>
    <w:p w:rsidR="00B40519" w:rsidRPr="00B63728" w:rsidRDefault="00B40519" w:rsidP="00CC02C5">
      <w:pPr>
        <w:pStyle w:val="a3"/>
        <w:spacing w:before="240"/>
        <w:rPr>
          <w:rFonts w:ascii="Times New Roman" w:eastAsia="Times New Roman" w:hAnsi="Times New Roman" w:cs="Times New Roman"/>
          <w:color w:val="313131" w:themeColor="text1" w:themeShade="80"/>
          <w:sz w:val="24"/>
          <w:szCs w:val="24"/>
        </w:rPr>
      </w:pPr>
    </w:p>
    <w:p w:rsidR="00B40519" w:rsidRPr="00B63728" w:rsidRDefault="00B40519" w:rsidP="00CC02C5">
      <w:pPr>
        <w:pStyle w:val="a3"/>
        <w:spacing w:before="240"/>
        <w:ind w:left="0" w:firstLine="851"/>
        <w:rPr>
          <w:rFonts w:ascii="Times New Roman" w:eastAsia="Times New Roman" w:hAnsi="Times New Roman" w:cs="Times New Roman"/>
          <w:color w:val="313131" w:themeColor="text1" w:themeShade="80"/>
          <w:sz w:val="24"/>
          <w:szCs w:val="24"/>
        </w:rPr>
      </w:pPr>
      <w:r w:rsidRPr="00B63728">
        <w:rPr>
          <w:rFonts w:ascii="Times New Roman" w:eastAsia="Times New Roman" w:hAnsi="Times New Roman" w:cs="Times New Roman"/>
          <w:color w:val="313131" w:themeColor="text1" w:themeShade="80"/>
          <w:sz w:val="24"/>
          <w:szCs w:val="24"/>
        </w:rPr>
        <w:t xml:space="preserve">В качестве результатов – целевых ориентиров </w:t>
      </w:r>
      <w:r w:rsidRPr="00B63728">
        <w:rPr>
          <w:rFonts w:ascii="Times New Roman" w:eastAsia="Times New Roman" w:hAnsi="Times New Roman" w:cs="Times New Roman"/>
          <w:b/>
          <w:i/>
          <w:color w:val="313131" w:themeColor="text1" w:themeShade="80"/>
          <w:sz w:val="24"/>
          <w:szCs w:val="24"/>
        </w:rPr>
        <w:t xml:space="preserve">социально – коммуникативного развития  </w:t>
      </w:r>
      <w:r w:rsidRPr="00B63728">
        <w:rPr>
          <w:rFonts w:ascii="Times New Roman" w:eastAsia="Times New Roman" w:hAnsi="Times New Roman" w:cs="Times New Roman"/>
          <w:color w:val="313131" w:themeColor="text1" w:themeShade="80"/>
          <w:sz w:val="24"/>
          <w:szCs w:val="24"/>
        </w:rPr>
        <w:t>детей выступают:</w:t>
      </w:r>
    </w:p>
    <w:p w:rsidR="00FF5F3C" w:rsidRPr="00B63728" w:rsidRDefault="00FF5F3C" w:rsidP="00504ACF">
      <w:pPr>
        <w:pStyle w:val="a3"/>
        <w:numPr>
          <w:ilvl w:val="0"/>
          <w:numId w:val="18"/>
        </w:numPr>
        <w:spacing w:before="240"/>
        <w:rPr>
          <w:rFonts w:ascii="Times New Roman" w:eastAsia="Times New Roman" w:hAnsi="Times New Roman" w:cs="Times New Roman"/>
          <w:color w:val="313131" w:themeColor="text1" w:themeShade="80"/>
          <w:sz w:val="24"/>
          <w:szCs w:val="24"/>
        </w:rPr>
      </w:pPr>
      <w:r w:rsidRPr="00B63728">
        <w:rPr>
          <w:rFonts w:ascii="Times New Roman" w:eastAsia="Times New Roman" w:hAnsi="Times New Roman" w:cs="Times New Roman"/>
          <w:b/>
          <w:i/>
          <w:color w:val="313131" w:themeColor="text1" w:themeShade="80"/>
          <w:sz w:val="24"/>
          <w:szCs w:val="24"/>
        </w:rPr>
        <w:t>в раннем возрасте:</w:t>
      </w:r>
    </w:p>
    <w:p w:rsidR="00FF5F3C" w:rsidRPr="00B63728" w:rsidRDefault="00FF5F3C" w:rsidP="00504ACF">
      <w:pPr>
        <w:pStyle w:val="a3"/>
        <w:numPr>
          <w:ilvl w:val="0"/>
          <w:numId w:val="19"/>
        </w:numPr>
        <w:spacing w:before="240"/>
        <w:rPr>
          <w:rFonts w:ascii="Times New Roman" w:eastAsia="Times New Roman" w:hAnsi="Times New Roman" w:cs="Times New Roman"/>
          <w:color w:val="313131" w:themeColor="text1" w:themeShade="80"/>
          <w:sz w:val="24"/>
          <w:szCs w:val="24"/>
        </w:rPr>
      </w:pPr>
      <w:r w:rsidRPr="00B63728">
        <w:rPr>
          <w:rFonts w:ascii="Times New Roman" w:eastAsia="Times New Roman" w:hAnsi="Times New Roman" w:cs="Times New Roman"/>
          <w:color w:val="313131" w:themeColor="text1" w:themeShade="80"/>
          <w:sz w:val="24"/>
          <w:szCs w:val="24"/>
        </w:rPr>
        <w:t xml:space="preserve">наблюдается динамика непосредственного эмоционального общения </w:t>
      </w:r>
      <w:proofErr w:type="gramStart"/>
      <w:r w:rsidRPr="00B63728">
        <w:rPr>
          <w:rFonts w:ascii="Times New Roman" w:eastAsia="Times New Roman" w:hAnsi="Times New Roman" w:cs="Times New Roman"/>
          <w:color w:val="313131" w:themeColor="text1" w:themeShade="80"/>
          <w:sz w:val="24"/>
          <w:szCs w:val="24"/>
        </w:rPr>
        <w:t>со</w:t>
      </w:r>
      <w:proofErr w:type="gramEnd"/>
      <w:r w:rsidRPr="00B63728">
        <w:rPr>
          <w:rFonts w:ascii="Times New Roman" w:eastAsia="Times New Roman" w:hAnsi="Times New Roman" w:cs="Times New Roman"/>
          <w:color w:val="313131" w:themeColor="text1" w:themeShade="80"/>
          <w:sz w:val="24"/>
          <w:szCs w:val="24"/>
        </w:rPr>
        <w:t xml:space="preserve"> взрослым, эмоциональное благополучие детей;</w:t>
      </w:r>
    </w:p>
    <w:p w:rsidR="00FF5F3C" w:rsidRPr="00B63728" w:rsidRDefault="00FF5F3C" w:rsidP="00504ACF">
      <w:pPr>
        <w:pStyle w:val="a3"/>
        <w:numPr>
          <w:ilvl w:val="0"/>
          <w:numId w:val="19"/>
        </w:numPr>
        <w:spacing w:before="240"/>
        <w:rPr>
          <w:rFonts w:ascii="Times New Roman" w:eastAsia="Times New Roman" w:hAnsi="Times New Roman" w:cs="Times New Roman"/>
          <w:color w:val="313131" w:themeColor="text1" w:themeShade="80"/>
          <w:sz w:val="24"/>
          <w:szCs w:val="24"/>
        </w:rPr>
      </w:pPr>
      <w:r w:rsidRPr="00B63728">
        <w:rPr>
          <w:rFonts w:ascii="Times New Roman" w:eastAsia="Times New Roman" w:hAnsi="Times New Roman" w:cs="Times New Roman"/>
          <w:color w:val="313131" w:themeColor="text1" w:themeShade="80"/>
          <w:sz w:val="24"/>
          <w:szCs w:val="24"/>
        </w:rPr>
        <w:t>ребёнок интересуется окружающими предметами и активно действует с ними; эмоционально вовлечён в действия с игрушками и другими предметами, стремится проявлять настойчивость в достижении результата своих действий;</w:t>
      </w:r>
    </w:p>
    <w:p w:rsidR="00FF5F3C" w:rsidRPr="00B63728" w:rsidRDefault="00FF5F3C" w:rsidP="00504ACF">
      <w:pPr>
        <w:pStyle w:val="a3"/>
        <w:numPr>
          <w:ilvl w:val="0"/>
          <w:numId w:val="19"/>
        </w:numPr>
        <w:spacing w:before="240"/>
        <w:rPr>
          <w:rFonts w:ascii="Times New Roman" w:eastAsia="Times New Roman" w:hAnsi="Times New Roman" w:cs="Times New Roman"/>
          <w:color w:val="313131" w:themeColor="text1" w:themeShade="80"/>
          <w:sz w:val="24"/>
          <w:szCs w:val="24"/>
        </w:rPr>
      </w:pPr>
      <w:r w:rsidRPr="00B63728">
        <w:rPr>
          <w:rFonts w:ascii="Times New Roman" w:eastAsia="Times New Roman" w:hAnsi="Times New Roman" w:cs="Times New Roman"/>
          <w:color w:val="313131" w:themeColor="text1" w:themeShade="80"/>
          <w:sz w:val="24"/>
          <w:szCs w:val="24"/>
        </w:rPr>
        <w:t>использует специфические, культурно фиксированные предметные действия, знает назначение бытовых предметов (ложки, расчёски,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FF5F3C" w:rsidRPr="00B63728" w:rsidRDefault="00FF5F3C" w:rsidP="00504ACF">
      <w:pPr>
        <w:pStyle w:val="a3"/>
        <w:numPr>
          <w:ilvl w:val="0"/>
          <w:numId w:val="19"/>
        </w:numPr>
        <w:spacing w:before="240"/>
        <w:rPr>
          <w:rFonts w:ascii="Times New Roman" w:eastAsia="Times New Roman" w:hAnsi="Times New Roman" w:cs="Times New Roman"/>
          <w:color w:val="313131" w:themeColor="text1" w:themeShade="80"/>
          <w:sz w:val="24"/>
          <w:szCs w:val="24"/>
        </w:rPr>
      </w:pPr>
      <w:r w:rsidRPr="00B63728">
        <w:rPr>
          <w:rFonts w:ascii="Times New Roman" w:eastAsia="Times New Roman" w:hAnsi="Times New Roman" w:cs="Times New Roman"/>
          <w:color w:val="313131" w:themeColor="text1" w:themeShade="80"/>
          <w:sz w:val="24"/>
          <w:szCs w:val="24"/>
        </w:rPr>
        <w:t xml:space="preserve">развитие готовности и способности к общению </w:t>
      </w:r>
      <w:proofErr w:type="gramStart"/>
      <w:r w:rsidRPr="00B63728">
        <w:rPr>
          <w:rFonts w:ascii="Times New Roman" w:eastAsia="Times New Roman" w:hAnsi="Times New Roman" w:cs="Times New Roman"/>
          <w:color w:val="313131" w:themeColor="text1" w:themeShade="80"/>
          <w:sz w:val="24"/>
          <w:szCs w:val="24"/>
        </w:rPr>
        <w:t>со</w:t>
      </w:r>
      <w:proofErr w:type="gramEnd"/>
      <w:r w:rsidRPr="00B63728">
        <w:rPr>
          <w:rFonts w:ascii="Times New Roman" w:eastAsia="Times New Roman" w:hAnsi="Times New Roman" w:cs="Times New Roman"/>
          <w:color w:val="313131" w:themeColor="text1" w:themeShade="80"/>
          <w:sz w:val="24"/>
          <w:szCs w:val="24"/>
        </w:rPr>
        <w:t xml:space="preserve"> взрослым и совместным играм со сверстниками под руководством взрослого;</w:t>
      </w:r>
    </w:p>
    <w:p w:rsidR="00FF5F3C" w:rsidRPr="00B63728" w:rsidRDefault="00FF5F3C" w:rsidP="00504ACF">
      <w:pPr>
        <w:pStyle w:val="a3"/>
        <w:numPr>
          <w:ilvl w:val="0"/>
          <w:numId w:val="18"/>
        </w:numPr>
        <w:spacing w:before="240"/>
        <w:rPr>
          <w:rFonts w:ascii="Times New Roman" w:eastAsia="Times New Roman" w:hAnsi="Times New Roman" w:cs="Times New Roman"/>
          <w:color w:val="313131" w:themeColor="text1" w:themeShade="80"/>
          <w:sz w:val="24"/>
          <w:szCs w:val="24"/>
        </w:rPr>
      </w:pPr>
      <w:r w:rsidRPr="00B63728">
        <w:rPr>
          <w:rFonts w:ascii="Times New Roman" w:eastAsia="Times New Roman" w:hAnsi="Times New Roman" w:cs="Times New Roman"/>
          <w:b/>
          <w:i/>
          <w:color w:val="313131" w:themeColor="text1" w:themeShade="80"/>
          <w:sz w:val="24"/>
          <w:szCs w:val="24"/>
        </w:rPr>
        <w:t>в дошкольном возрасте:</w:t>
      </w:r>
    </w:p>
    <w:p w:rsidR="00FF5F3C" w:rsidRPr="00B63728" w:rsidRDefault="00FF5F3C" w:rsidP="00504ACF">
      <w:pPr>
        <w:pStyle w:val="a3"/>
        <w:numPr>
          <w:ilvl w:val="0"/>
          <w:numId w:val="20"/>
        </w:numPr>
        <w:spacing w:before="240"/>
        <w:rPr>
          <w:rFonts w:ascii="Times New Roman" w:eastAsia="Times New Roman" w:hAnsi="Times New Roman" w:cs="Times New Roman"/>
          <w:color w:val="313131" w:themeColor="text1" w:themeShade="80"/>
          <w:sz w:val="24"/>
          <w:szCs w:val="24"/>
        </w:rPr>
      </w:pPr>
      <w:r w:rsidRPr="00B63728">
        <w:rPr>
          <w:rFonts w:ascii="Times New Roman" w:eastAsia="Times New Roman" w:hAnsi="Times New Roman" w:cs="Times New Roman"/>
          <w:color w:val="313131" w:themeColor="text1" w:themeShade="80"/>
          <w:sz w:val="24"/>
          <w:szCs w:val="24"/>
        </w:rPr>
        <w:t>развивается игровая деятельность детей и динамика спонтанной игры, её обогащение;</w:t>
      </w:r>
    </w:p>
    <w:p w:rsidR="00FF5F3C" w:rsidRPr="00B63728" w:rsidRDefault="00FF5F3C" w:rsidP="00504ACF">
      <w:pPr>
        <w:pStyle w:val="a3"/>
        <w:numPr>
          <w:ilvl w:val="0"/>
          <w:numId w:val="20"/>
        </w:numPr>
        <w:spacing w:before="240"/>
        <w:rPr>
          <w:rFonts w:ascii="Times New Roman" w:eastAsia="Times New Roman" w:hAnsi="Times New Roman" w:cs="Times New Roman"/>
          <w:color w:val="313131" w:themeColor="text1" w:themeShade="80"/>
          <w:sz w:val="24"/>
          <w:szCs w:val="24"/>
        </w:rPr>
      </w:pPr>
      <w:r w:rsidRPr="00B63728">
        <w:rPr>
          <w:rFonts w:ascii="Times New Roman" w:eastAsia="Times New Roman" w:hAnsi="Times New Roman" w:cs="Times New Roman"/>
          <w:color w:val="313131" w:themeColor="text1" w:themeShade="80"/>
          <w:sz w:val="24"/>
          <w:szCs w:val="24"/>
        </w:rPr>
        <w:t xml:space="preserve">формируются готовность и способность к коммуникативной деятельности (общение и взаимодействие </w:t>
      </w:r>
      <w:proofErr w:type="gramStart"/>
      <w:r w:rsidRPr="00B63728">
        <w:rPr>
          <w:rFonts w:ascii="Times New Roman" w:eastAsia="Times New Roman" w:hAnsi="Times New Roman" w:cs="Times New Roman"/>
          <w:color w:val="313131" w:themeColor="text1" w:themeShade="80"/>
          <w:sz w:val="24"/>
          <w:szCs w:val="24"/>
        </w:rPr>
        <w:t>со</w:t>
      </w:r>
      <w:proofErr w:type="gramEnd"/>
      <w:r w:rsidRPr="00B63728">
        <w:rPr>
          <w:rFonts w:ascii="Times New Roman" w:eastAsia="Times New Roman" w:hAnsi="Times New Roman" w:cs="Times New Roman"/>
          <w:color w:val="313131" w:themeColor="text1" w:themeShade="80"/>
          <w:sz w:val="24"/>
          <w:szCs w:val="24"/>
        </w:rPr>
        <w:t xml:space="preserve"> взрослыми и сверстниками);</w:t>
      </w:r>
    </w:p>
    <w:p w:rsidR="00FF5F3C" w:rsidRPr="00B63728" w:rsidRDefault="00FF5F3C" w:rsidP="00504ACF">
      <w:pPr>
        <w:pStyle w:val="a3"/>
        <w:numPr>
          <w:ilvl w:val="0"/>
          <w:numId w:val="20"/>
        </w:numPr>
        <w:spacing w:before="240"/>
        <w:rPr>
          <w:rFonts w:ascii="Times New Roman" w:eastAsia="Times New Roman" w:hAnsi="Times New Roman" w:cs="Times New Roman"/>
          <w:color w:val="313131" w:themeColor="text1" w:themeShade="80"/>
          <w:sz w:val="24"/>
          <w:szCs w:val="24"/>
        </w:rPr>
      </w:pPr>
      <w:r w:rsidRPr="00B63728">
        <w:rPr>
          <w:rFonts w:ascii="Times New Roman" w:eastAsia="Times New Roman" w:hAnsi="Times New Roman" w:cs="Times New Roman"/>
          <w:color w:val="313131" w:themeColor="text1" w:themeShade="80"/>
          <w:sz w:val="24"/>
          <w:szCs w:val="24"/>
        </w:rPr>
        <w:t>ребёнок обладает начальными знаниями о себе и социальном мире;</w:t>
      </w:r>
    </w:p>
    <w:p w:rsidR="00FF5F3C" w:rsidRPr="00B63728" w:rsidRDefault="00FF5F3C" w:rsidP="00504ACF">
      <w:pPr>
        <w:pStyle w:val="a3"/>
        <w:numPr>
          <w:ilvl w:val="0"/>
          <w:numId w:val="20"/>
        </w:numPr>
        <w:spacing w:before="240"/>
        <w:rPr>
          <w:rFonts w:ascii="Times New Roman" w:eastAsia="Times New Roman" w:hAnsi="Times New Roman" w:cs="Times New Roman"/>
          <w:color w:val="313131" w:themeColor="text1" w:themeShade="80"/>
          <w:sz w:val="24"/>
          <w:szCs w:val="24"/>
        </w:rPr>
      </w:pPr>
      <w:r w:rsidRPr="00B63728">
        <w:rPr>
          <w:rFonts w:ascii="Times New Roman" w:eastAsia="Times New Roman" w:hAnsi="Times New Roman" w:cs="Times New Roman"/>
          <w:color w:val="313131" w:themeColor="text1" w:themeShade="80"/>
          <w:sz w:val="24"/>
          <w:szCs w:val="24"/>
        </w:rPr>
        <w:t>овладевает основными культурными способами деятельности; способен выбирать себе род занятий, участников по совместной деятельности; проявляет инициативу и самостоятельность в игре  и общении; старается разрешать конфликты;</w:t>
      </w:r>
    </w:p>
    <w:p w:rsidR="00FF5F3C" w:rsidRPr="00B63728" w:rsidRDefault="00FF5F3C" w:rsidP="00504ACF">
      <w:pPr>
        <w:pStyle w:val="a3"/>
        <w:numPr>
          <w:ilvl w:val="0"/>
          <w:numId w:val="20"/>
        </w:numPr>
        <w:spacing w:before="240"/>
        <w:rPr>
          <w:rFonts w:ascii="Times New Roman" w:eastAsia="Times New Roman" w:hAnsi="Times New Roman" w:cs="Times New Roman"/>
          <w:color w:val="313131" w:themeColor="text1" w:themeShade="80"/>
          <w:sz w:val="24"/>
          <w:szCs w:val="24"/>
        </w:rPr>
      </w:pPr>
      <w:r w:rsidRPr="00B63728">
        <w:rPr>
          <w:rFonts w:ascii="Times New Roman" w:eastAsia="Times New Roman" w:hAnsi="Times New Roman" w:cs="Times New Roman"/>
          <w:color w:val="313131" w:themeColor="text1" w:themeShade="80"/>
          <w:sz w:val="24"/>
          <w:szCs w:val="24"/>
        </w:rPr>
        <w:t>обладает установкой положительного отношения к миру, разным видам труда, другим людям и самому себе, чувством собственного достоинства;</w:t>
      </w:r>
    </w:p>
    <w:p w:rsidR="00FF5F3C" w:rsidRPr="00B63728" w:rsidRDefault="00FF5F3C" w:rsidP="00504ACF">
      <w:pPr>
        <w:pStyle w:val="a3"/>
        <w:numPr>
          <w:ilvl w:val="0"/>
          <w:numId w:val="20"/>
        </w:numPr>
        <w:spacing w:before="240"/>
        <w:rPr>
          <w:rFonts w:ascii="Times New Roman" w:eastAsia="Times New Roman" w:hAnsi="Times New Roman" w:cs="Times New Roman"/>
          <w:color w:val="313131" w:themeColor="text1" w:themeShade="80"/>
          <w:sz w:val="24"/>
          <w:szCs w:val="24"/>
        </w:rPr>
      </w:pPr>
      <w:proofErr w:type="gramStart"/>
      <w:r w:rsidRPr="00B63728">
        <w:rPr>
          <w:rFonts w:ascii="Times New Roman" w:eastAsia="Times New Roman" w:hAnsi="Times New Roman" w:cs="Times New Roman"/>
          <w:color w:val="313131" w:themeColor="text1" w:themeShade="80"/>
          <w:sz w:val="24"/>
          <w:szCs w:val="24"/>
        </w:rPr>
        <w:t>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их неудачам и радоваться успехам, адекватно проявляет свои чувства, в том числе веру в себя;</w:t>
      </w:r>
      <w:proofErr w:type="gramEnd"/>
    </w:p>
    <w:p w:rsidR="00FF5F3C" w:rsidRPr="00B63728" w:rsidRDefault="00FF5F3C" w:rsidP="00504ACF">
      <w:pPr>
        <w:pStyle w:val="a3"/>
        <w:numPr>
          <w:ilvl w:val="0"/>
          <w:numId w:val="20"/>
        </w:numPr>
        <w:spacing w:before="240"/>
        <w:rPr>
          <w:rFonts w:ascii="Times New Roman" w:eastAsia="Times New Roman" w:hAnsi="Times New Roman" w:cs="Times New Roman"/>
          <w:color w:val="313131" w:themeColor="text1" w:themeShade="80"/>
          <w:sz w:val="24"/>
          <w:szCs w:val="24"/>
        </w:rPr>
      </w:pPr>
      <w:proofErr w:type="gramStart"/>
      <w:r w:rsidRPr="00B63728">
        <w:rPr>
          <w:rFonts w:ascii="Times New Roman" w:eastAsia="Times New Roman" w:hAnsi="Times New Roman" w:cs="Times New Roman"/>
          <w:color w:val="313131" w:themeColor="text1" w:themeShade="80"/>
          <w:sz w:val="24"/>
          <w:szCs w:val="24"/>
        </w:rPr>
        <w:t>способен</w:t>
      </w:r>
      <w:proofErr w:type="gramEnd"/>
      <w:r w:rsidRPr="00B63728">
        <w:rPr>
          <w:rFonts w:ascii="Times New Roman" w:eastAsia="Times New Roman" w:hAnsi="Times New Roman" w:cs="Times New Roman"/>
          <w:color w:val="313131" w:themeColor="text1" w:themeShade="80"/>
          <w:sz w:val="24"/>
          <w:szCs w:val="24"/>
        </w:rPr>
        <w:t xml:space="preserve"> к волевым усилиям, может следовать социальным нормам поведения и правилам в разных видах деятельности. Во взаимоотношениях </w:t>
      </w:r>
      <w:proofErr w:type="gramStart"/>
      <w:r w:rsidRPr="00B63728">
        <w:rPr>
          <w:rFonts w:ascii="Times New Roman" w:eastAsia="Times New Roman" w:hAnsi="Times New Roman" w:cs="Times New Roman"/>
          <w:color w:val="313131" w:themeColor="text1" w:themeShade="80"/>
          <w:sz w:val="24"/>
          <w:szCs w:val="24"/>
        </w:rPr>
        <w:t>со</w:t>
      </w:r>
      <w:proofErr w:type="gramEnd"/>
      <w:r w:rsidRPr="00B63728">
        <w:rPr>
          <w:rFonts w:ascii="Times New Roman" w:eastAsia="Times New Roman" w:hAnsi="Times New Roman" w:cs="Times New Roman"/>
          <w:color w:val="313131" w:themeColor="text1" w:themeShade="80"/>
          <w:sz w:val="24"/>
          <w:szCs w:val="24"/>
        </w:rPr>
        <w:t xml:space="preserve"> взрослыми и сверстниками, соблюдать правила безопасного поведения и личной гигиены;</w:t>
      </w:r>
    </w:p>
    <w:p w:rsidR="00FF5F3C" w:rsidRPr="00B63728" w:rsidRDefault="00FF5F3C" w:rsidP="00504ACF">
      <w:pPr>
        <w:pStyle w:val="a3"/>
        <w:numPr>
          <w:ilvl w:val="0"/>
          <w:numId w:val="20"/>
        </w:numPr>
        <w:spacing w:before="240"/>
        <w:rPr>
          <w:rFonts w:ascii="Times New Roman" w:eastAsia="Times New Roman" w:hAnsi="Times New Roman" w:cs="Times New Roman"/>
          <w:color w:val="313131" w:themeColor="text1" w:themeShade="80"/>
          <w:sz w:val="24"/>
          <w:szCs w:val="24"/>
        </w:rPr>
      </w:pPr>
      <w:proofErr w:type="gramStart"/>
      <w:r w:rsidRPr="00B63728">
        <w:rPr>
          <w:rFonts w:ascii="Times New Roman" w:eastAsia="Times New Roman" w:hAnsi="Times New Roman" w:cs="Times New Roman"/>
          <w:color w:val="313131" w:themeColor="text1" w:themeShade="80"/>
          <w:sz w:val="24"/>
          <w:szCs w:val="24"/>
        </w:rPr>
        <w:t>способен</w:t>
      </w:r>
      <w:proofErr w:type="gramEnd"/>
      <w:r w:rsidRPr="00B63728">
        <w:rPr>
          <w:rFonts w:ascii="Times New Roman" w:eastAsia="Times New Roman" w:hAnsi="Times New Roman" w:cs="Times New Roman"/>
          <w:color w:val="313131" w:themeColor="text1" w:themeShade="80"/>
          <w:sz w:val="24"/>
          <w:szCs w:val="24"/>
        </w:rPr>
        <w:t xml:space="preserve"> к принятию собственных решений, опираясь на свои знания и умения в различных видах деятельности.</w:t>
      </w:r>
    </w:p>
    <w:p w:rsidR="00FF5F3C" w:rsidRPr="00B63728" w:rsidRDefault="00FF5F3C" w:rsidP="00CC02C5">
      <w:pPr>
        <w:spacing w:before="240"/>
        <w:rPr>
          <w:rFonts w:ascii="Times New Roman" w:eastAsia="Times New Roman" w:hAnsi="Times New Roman" w:cs="Times New Roman"/>
          <w:color w:val="313131" w:themeColor="text1" w:themeShade="80"/>
          <w:sz w:val="24"/>
          <w:szCs w:val="24"/>
        </w:rPr>
      </w:pPr>
      <w:r w:rsidRPr="00B63728">
        <w:rPr>
          <w:rFonts w:ascii="Times New Roman" w:eastAsia="Times New Roman" w:hAnsi="Times New Roman" w:cs="Times New Roman"/>
          <w:color w:val="313131" w:themeColor="text1" w:themeShade="80"/>
          <w:sz w:val="24"/>
          <w:szCs w:val="24"/>
        </w:rPr>
        <w:t xml:space="preserve">            Результаты </w:t>
      </w:r>
      <w:r w:rsidRPr="00B63728">
        <w:rPr>
          <w:rFonts w:ascii="Times New Roman" w:eastAsia="Times New Roman" w:hAnsi="Times New Roman" w:cs="Times New Roman"/>
          <w:b/>
          <w:i/>
          <w:color w:val="313131" w:themeColor="text1" w:themeShade="80"/>
          <w:sz w:val="24"/>
          <w:szCs w:val="24"/>
        </w:rPr>
        <w:t xml:space="preserve">познавательного развития </w:t>
      </w:r>
      <w:r w:rsidRPr="00B63728">
        <w:rPr>
          <w:rFonts w:ascii="Times New Roman" w:eastAsia="Times New Roman" w:hAnsi="Times New Roman" w:cs="Times New Roman"/>
          <w:color w:val="313131" w:themeColor="text1" w:themeShade="80"/>
          <w:sz w:val="24"/>
          <w:szCs w:val="24"/>
        </w:rPr>
        <w:t xml:space="preserve"> связаны с конкретизацией целевых ориентиров развития детей, определением динамики их развития:</w:t>
      </w:r>
    </w:p>
    <w:p w:rsidR="00FF5F3C" w:rsidRPr="00B63728" w:rsidRDefault="00FF5F3C" w:rsidP="00504ACF">
      <w:pPr>
        <w:pStyle w:val="a3"/>
        <w:numPr>
          <w:ilvl w:val="0"/>
          <w:numId w:val="18"/>
        </w:numPr>
        <w:spacing w:before="240"/>
        <w:rPr>
          <w:rFonts w:ascii="Times New Roman" w:eastAsia="Times New Roman" w:hAnsi="Times New Roman" w:cs="Times New Roman"/>
          <w:color w:val="313131" w:themeColor="text1" w:themeShade="80"/>
          <w:sz w:val="24"/>
          <w:szCs w:val="24"/>
        </w:rPr>
      </w:pPr>
      <w:r w:rsidRPr="00B63728">
        <w:rPr>
          <w:rFonts w:ascii="Times New Roman" w:eastAsia="Times New Roman" w:hAnsi="Times New Roman" w:cs="Times New Roman"/>
          <w:b/>
          <w:i/>
          <w:color w:val="313131" w:themeColor="text1" w:themeShade="80"/>
          <w:sz w:val="24"/>
          <w:szCs w:val="24"/>
        </w:rPr>
        <w:lastRenderedPageBreak/>
        <w:t xml:space="preserve">в раннем возрасте – </w:t>
      </w:r>
      <w:r w:rsidRPr="00B63728">
        <w:rPr>
          <w:rFonts w:ascii="Times New Roman" w:eastAsia="Times New Roman" w:hAnsi="Times New Roman" w:cs="Times New Roman"/>
          <w:color w:val="313131" w:themeColor="text1" w:themeShade="80"/>
          <w:sz w:val="24"/>
          <w:szCs w:val="24"/>
        </w:rPr>
        <w:t>от овладения основными культурными способами деятельности, подражания речевым и предметно – практическим действиям взрослого, проявления инициативы и самостоятельности в познавательно – исследовательской деятельности;</w:t>
      </w:r>
    </w:p>
    <w:p w:rsidR="00FF5F3C" w:rsidRPr="00B63728" w:rsidRDefault="00FF5F3C" w:rsidP="00504ACF">
      <w:pPr>
        <w:pStyle w:val="a3"/>
        <w:numPr>
          <w:ilvl w:val="0"/>
          <w:numId w:val="18"/>
        </w:numPr>
        <w:spacing w:before="240"/>
        <w:rPr>
          <w:rFonts w:ascii="Times New Roman" w:eastAsia="Times New Roman" w:hAnsi="Times New Roman" w:cs="Times New Roman"/>
          <w:color w:val="313131" w:themeColor="text1" w:themeShade="80"/>
          <w:sz w:val="24"/>
          <w:szCs w:val="24"/>
        </w:rPr>
      </w:pPr>
      <w:r w:rsidRPr="00B63728">
        <w:rPr>
          <w:rFonts w:ascii="Times New Roman" w:eastAsia="Times New Roman" w:hAnsi="Times New Roman" w:cs="Times New Roman"/>
          <w:b/>
          <w:i/>
          <w:color w:val="313131" w:themeColor="text1" w:themeShade="80"/>
          <w:sz w:val="24"/>
          <w:szCs w:val="24"/>
        </w:rPr>
        <w:t>в дошкольном возрасте –</w:t>
      </w:r>
      <w:r w:rsidRPr="00B63728">
        <w:rPr>
          <w:rFonts w:ascii="Times New Roman" w:eastAsia="Times New Roman" w:hAnsi="Times New Roman" w:cs="Times New Roman"/>
          <w:color w:val="313131" w:themeColor="text1" w:themeShade="80"/>
          <w:sz w:val="24"/>
          <w:szCs w:val="24"/>
        </w:rPr>
        <w:t xml:space="preserve"> до развития любознательности, формирования умения задавать вопросы взрослым и сверстникам, развития интереса к причинно – следственным связям, стремления самостоятельно придумывать объяснения явлениям природы и поступкам людей; развитие способности наблюдать, экспериментировать, формирования познавательно – исследовательской деятельности и воображения.</w:t>
      </w:r>
    </w:p>
    <w:p w:rsidR="00FF5F3C" w:rsidRPr="00B63728" w:rsidRDefault="00FF5F3C" w:rsidP="00CC02C5">
      <w:pPr>
        <w:spacing w:before="240"/>
        <w:jc w:val="both"/>
        <w:rPr>
          <w:rFonts w:ascii="Times New Roman" w:eastAsia="Times New Roman" w:hAnsi="Times New Roman" w:cs="Times New Roman"/>
          <w:color w:val="313131" w:themeColor="text1" w:themeShade="80"/>
          <w:sz w:val="24"/>
          <w:szCs w:val="24"/>
        </w:rPr>
      </w:pPr>
      <w:r w:rsidRPr="00B63728">
        <w:rPr>
          <w:rFonts w:ascii="Times New Roman" w:eastAsia="Times New Roman" w:hAnsi="Times New Roman" w:cs="Times New Roman"/>
          <w:color w:val="313131" w:themeColor="text1" w:themeShade="80"/>
          <w:sz w:val="24"/>
          <w:szCs w:val="24"/>
        </w:rPr>
        <w:t xml:space="preserve">             В итоге к концу посещения детского сада ребёнок обладает начальными знаниями о себе, природном и социальном мире; обладает элементарными представлениями из области живой природы естествознания, математики, истории; способен к принятию собственных решений, опираясь на свои знания и умения в различных видах деятельности.</w:t>
      </w:r>
    </w:p>
    <w:p w:rsidR="00FF5F3C" w:rsidRPr="00B63728" w:rsidRDefault="00FF5F3C" w:rsidP="00CC02C5">
      <w:pPr>
        <w:spacing w:before="240"/>
        <w:ind w:firstLine="709"/>
        <w:jc w:val="both"/>
        <w:rPr>
          <w:rFonts w:ascii="Times New Roman" w:eastAsia="Times New Roman" w:hAnsi="Times New Roman" w:cs="Times New Roman"/>
          <w:color w:val="313131" w:themeColor="text1" w:themeShade="80"/>
          <w:sz w:val="24"/>
          <w:szCs w:val="24"/>
        </w:rPr>
      </w:pPr>
      <w:r w:rsidRPr="00B63728">
        <w:rPr>
          <w:rFonts w:ascii="Times New Roman" w:eastAsia="Times New Roman" w:hAnsi="Times New Roman" w:cs="Times New Roman"/>
          <w:color w:val="313131" w:themeColor="text1" w:themeShade="80"/>
          <w:sz w:val="24"/>
          <w:szCs w:val="24"/>
        </w:rPr>
        <w:t xml:space="preserve">Результаты  </w:t>
      </w:r>
      <w:r w:rsidRPr="00B63728">
        <w:rPr>
          <w:rFonts w:ascii="Times New Roman" w:eastAsia="Times New Roman" w:hAnsi="Times New Roman" w:cs="Times New Roman"/>
          <w:b/>
          <w:i/>
          <w:color w:val="313131" w:themeColor="text1" w:themeShade="80"/>
          <w:sz w:val="24"/>
          <w:szCs w:val="24"/>
        </w:rPr>
        <w:t>речевого</w:t>
      </w:r>
      <w:r w:rsidR="00E00D4A" w:rsidRPr="00B63728">
        <w:rPr>
          <w:rFonts w:ascii="Times New Roman" w:eastAsia="Times New Roman" w:hAnsi="Times New Roman" w:cs="Times New Roman"/>
          <w:b/>
          <w:i/>
          <w:color w:val="313131" w:themeColor="text1" w:themeShade="80"/>
          <w:sz w:val="24"/>
          <w:szCs w:val="24"/>
        </w:rPr>
        <w:t xml:space="preserve"> </w:t>
      </w:r>
      <w:r w:rsidR="00B70D24" w:rsidRPr="00B63728">
        <w:rPr>
          <w:rFonts w:ascii="Times New Roman" w:eastAsia="Times New Roman" w:hAnsi="Times New Roman" w:cs="Times New Roman"/>
          <w:b/>
          <w:i/>
          <w:color w:val="313131" w:themeColor="text1" w:themeShade="80"/>
          <w:sz w:val="24"/>
          <w:szCs w:val="24"/>
        </w:rPr>
        <w:t xml:space="preserve">развития </w:t>
      </w:r>
      <w:r w:rsidRPr="00B63728">
        <w:rPr>
          <w:rFonts w:ascii="Times New Roman" w:eastAsia="Times New Roman" w:hAnsi="Times New Roman" w:cs="Times New Roman"/>
          <w:color w:val="313131" w:themeColor="text1" w:themeShade="80"/>
          <w:sz w:val="24"/>
          <w:szCs w:val="24"/>
        </w:rPr>
        <w:t>связаны с конкретизацией целевых ориентиров  развития детей, определением динамики их развития:</w:t>
      </w:r>
    </w:p>
    <w:p w:rsidR="00FF5F3C" w:rsidRPr="00B63728" w:rsidRDefault="00FF5F3C" w:rsidP="00504ACF">
      <w:pPr>
        <w:pStyle w:val="a3"/>
        <w:numPr>
          <w:ilvl w:val="0"/>
          <w:numId w:val="21"/>
        </w:numPr>
        <w:spacing w:before="240"/>
        <w:jc w:val="both"/>
        <w:rPr>
          <w:rFonts w:ascii="Times New Roman" w:eastAsia="Times New Roman" w:hAnsi="Times New Roman" w:cs="Times New Roman"/>
          <w:color w:val="313131" w:themeColor="text1" w:themeShade="80"/>
          <w:sz w:val="24"/>
          <w:szCs w:val="24"/>
        </w:rPr>
      </w:pPr>
      <w:r w:rsidRPr="00B63728">
        <w:rPr>
          <w:rFonts w:ascii="Times New Roman" w:eastAsia="Times New Roman" w:hAnsi="Times New Roman" w:cs="Times New Roman"/>
          <w:b/>
          <w:i/>
          <w:color w:val="313131" w:themeColor="text1" w:themeShade="80"/>
          <w:sz w:val="24"/>
          <w:szCs w:val="24"/>
        </w:rPr>
        <w:t xml:space="preserve">в раннем возрасте – </w:t>
      </w:r>
      <w:r w:rsidRPr="00B63728">
        <w:rPr>
          <w:rFonts w:ascii="Times New Roman" w:eastAsia="Times New Roman" w:hAnsi="Times New Roman" w:cs="Times New Roman"/>
          <w:color w:val="313131" w:themeColor="text1" w:themeShade="80"/>
          <w:sz w:val="24"/>
          <w:szCs w:val="24"/>
        </w:rPr>
        <w:t>от понимания речи взрослых, формирования представлений о названиях окружающих предметов  и игрушек, умений и навыков владения активной речью, включённой в общение; формирования готовности обращаться с вопросами и просьбами; проявления интереса к стихам, песням  и сказкам, рассматриванию картинки;</w:t>
      </w:r>
    </w:p>
    <w:p w:rsidR="00FF5F3C" w:rsidRPr="00B63728" w:rsidRDefault="00FF5F3C" w:rsidP="00504ACF">
      <w:pPr>
        <w:pStyle w:val="a3"/>
        <w:numPr>
          <w:ilvl w:val="0"/>
          <w:numId w:val="21"/>
        </w:numPr>
        <w:spacing w:before="240"/>
        <w:jc w:val="both"/>
        <w:rPr>
          <w:rFonts w:ascii="Times New Roman" w:eastAsia="Times New Roman" w:hAnsi="Times New Roman" w:cs="Times New Roman"/>
          <w:color w:val="313131" w:themeColor="text1" w:themeShade="80"/>
          <w:sz w:val="24"/>
          <w:szCs w:val="24"/>
        </w:rPr>
      </w:pPr>
      <w:r w:rsidRPr="00B63728">
        <w:rPr>
          <w:rFonts w:ascii="Times New Roman" w:eastAsia="Times New Roman" w:hAnsi="Times New Roman" w:cs="Times New Roman"/>
          <w:b/>
          <w:i/>
          <w:color w:val="313131" w:themeColor="text1" w:themeShade="80"/>
          <w:sz w:val="24"/>
          <w:szCs w:val="24"/>
        </w:rPr>
        <w:t>в дошкольном возрасте –</w:t>
      </w:r>
      <w:r w:rsidRPr="00B63728">
        <w:rPr>
          <w:rFonts w:ascii="Times New Roman" w:eastAsia="Times New Roman" w:hAnsi="Times New Roman" w:cs="Times New Roman"/>
          <w:color w:val="313131" w:themeColor="text1" w:themeShade="80"/>
          <w:sz w:val="24"/>
          <w:szCs w:val="24"/>
        </w:rPr>
        <w:t xml:space="preserve"> до овладения устной речью, благодаря которой  ребёнок может выражать свои мысли и желания, использовать речь для выражения своих мыслей, чувств и желаний, проявляет любознательность, задаёт вопросы взрослым и сверстникам, способен к построению речевого высказывания в ситуации общения; знаком с произведениями детской литературы и обнаруживает предпосылки к грамотности </w:t>
      </w:r>
      <w:proofErr w:type="gramStart"/>
      <w:r w:rsidRPr="00B63728">
        <w:rPr>
          <w:rFonts w:ascii="Times New Roman" w:eastAsia="Times New Roman" w:hAnsi="Times New Roman" w:cs="Times New Roman"/>
          <w:color w:val="313131" w:themeColor="text1" w:themeShade="80"/>
          <w:sz w:val="24"/>
          <w:szCs w:val="24"/>
        </w:rPr>
        <w:t xml:space="preserve">( </w:t>
      </w:r>
      <w:proofErr w:type="gramEnd"/>
      <w:r w:rsidRPr="00B63728">
        <w:rPr>
          <w:rFonts w:ascii="Times New Roman" w:eastAsia="Times New Roman" w:hAnsi="Times New Roman" w:cs="Times New Roman"/>
          <w:color w:val="313131" w:themeColor="text1" w:themeShade="80"/>
          <w:sz w:val="24"/>
          <w:szCs w:val="24"/>
        </w:rPr>
        <w:t>может выделять звуки в словах и др.)</w:t>
      </w:r>
    </w:p>
    <w:p w:rsidR="00FF5F3C" w:rsidRPr="00B63728" w:rsidRDefault="00FF5F3C" w:rsidP="000F2A53">
      <w:pPr>
        <w:pStyle w:val="a3"/>
        <w:spacing w:before="240"/>
        <w:jc w:val="both"/>
        <w:rPr>
          <w:rFonts w:ascii="Times New Roman" w:eastAsia="Times New Roman" w:hAnsi="Times New Roman" w:cs="Times New Roman"/>
          <w:b/>
          <w:i/>
          <w:color w:val="313131" w:themeColor="text1" w:themeShade="80"/>
          <w:sz w:val="24"/>
          <w:szCs w:val="24"/>
        </w:rPr>
      </w:pPr>
      <w:proofErr w:type="gramStart"/>
      <w:r w:rsidRPr="00B63728">
        <w:rPr>
          <w:rFonts w:ascii="Times New Roman" w:eastAsia="Times New Roman" w:hAnsi="Times New Roman" w:cs="Times New Roman"/>
          <w:color w:val="313131" w:themeColor="text1" w:themeShade="80"/>
          <w:sz w:val="24"/>
          <w:szCs w:val="24"/>
        </w:rPr>
        <w:t xml:space="preserve">В качестве целевых ориентиров – результатов </w:t>
      </w:r>
      <w:r w:rsidRPr="00B63728">
        <w:rPr>
          <w:rFonts w:ascii="Times New Roman" w:eastAsia="Times New Roman" w:hAnsi="Times New Roman" w:cs="Times New Roman"/>
          <w:b/>
          <w:i/>
          <w:color w:val="313131" w:themeColor="text1" w:themeShade="80"/>
          <w:sz w:val="24"/>
          <w:szCs w:val="24"/>
        </w:rPr>
        <w:t>художественно – эстетического развития детей выступают следующие.</w:t>
      </w:r>
      <w:proofErr w:type="gramEnd"/>
    </w:p>
    <w:p w:rsidR="00FF5F3C" w:rsidRPr="00B63728" w:rsidRDefault="00FF5F3C" w:rsidP="00CC02C5">
      <w:pPr>
        <w:pStyle w:val="a3"/>
        <w:spacing w:before="240"/>
        <w:rPr>
          <w:rFonts w:ascii="Times New Roman" w:eastAsia="Times New Roman" w:hAnsi="Times New Roman" w:cs="Times New Roman"/>
          <w:b/>
          <w:i/>
          <w:color w:val="313131" w:themeColor="text1" w:themeShade="80"/>
          <w:sz w:val="24"/>
          <w:szCs w:val="24"/>
        </w:rPr>
      </w:pPr>
    </w:p>
    <w:p w:rsidR="00FF5F3C" w:rsidRPr="00B63728" w:rsidRDefault="00FF5F3C" w:rsidP="00CC02C5">
      <w:pPr>
        <w:pStyle w:val="a3"/>
        <w:spacing w:before="240"/>
        <w:rPr>
          <w:rFonts w:ascii="Times New Roman" w:eastAsia="Times New Roman" w:hAnsi="Times New Roman" w:cs="Times New Roman"/>
          <w:b/>
          <w:i/>
          <w:color w:val="313131" w:themeColor="text1" w:themeShade="80"/>
          <w:sz w:val="24"/>
          <w:szCs w:val="24"/>
        </w:rPr>
      </w:pPr>
      <w:r w:rsidRPr="00B63728">
        <w:rPr>
          <w:rFonts w:ascii="Times New Roman" w:eastAsia="Times New Roman" w:hAnsi="Times New Roman" w:cs="Times New Roman"/>
          <w:b/>
          <w:i/>
          <w:color w:val="313131" w:themeColor="text1" w:themeShade="80"/>
          <w:sz w:val="24"/>
          <w:szCs w:val="24"/>
        </w:rPr>
        <w:t>Музыкальное развитие:</w:t>
      </w:r>
    </w:p>
    <w:p w:rsidR="00FF5F3C" w:rsidRPr="00B63728" w:rsidRDefault="00FF5F3C" w:rsidP="00504ACF">
      <w:pPr>
        <w:pStyle w:val="a3"/>
        <w:numPr>
          <w:ilvl w:val="0"/>
          <w:numId w:val="22"/>
        </w:numPr>
        <w:spacing w:before="240"/>
        <w:rPr>
          <w:rFonts w:ascii="Times New Roman" w:eastAsia="Times New Roman" w:hAnsi="Times New Roman" w:cs="Times New Roman"/>
          <w:b/>
          <w:i/>
          <w:color w:val="313131" w:themeColor="text1" w:themeShade="80"/>
          <w:sz w:val="24"/>
          <w:szCs w:val="24"/>
        </w:rPr>
      </w:pPr>
      <w:r w:rsidRPr="00B63728">
        <w:rPr>
          <w:rFonts w:ascii="Times New Roman" w:eastAsia="Times New Roman" w:hAnsi="Times New Roman" w:cs="Times New Roman"/>
          <w:b/>
          <w:i/>
          <w:color w:val="313131" w:themeColor="text1" w:themeShade="80"/>
          <w:sz w:val="24"/>
          <w:szCs w:val="24"/>
        </w:rPr>
        <w:t>в раннем возрасте:</w:t>
      </w:r>
    </w:p>
    <w:p w:rsidR="00FF5F3C" w:rsidRPr="00B63728" w:rsidRDefault="00FF5F3C" w:rsidP="00504ACF">
      <w:pPr>
        <w:pStyle w:val="a3"/>
        <w:numPr>
          <w:ilvl w:val="0"/>
          <w:numId w:val="23"/>
        </w:numPr>
        <w:spacing w:before="240"/>
        <w:jc w:val="both"/>
        <w:rPr>
          <w:rFonts w:ascii="Times New Roman" w:eastAsia="Times New Roman" w:hAnsi="Times New Roman" w:cs="Times New Roman"/>
          <w:color w:val="313131" w:themeColor="text1" w:themeShade="80"/>
          <w:sz w:val="24"/>
          <w:szCs w:val="24"/>
        </w:rPr>
      </w:pPr>
      <w:r w:rsidRPr="00B63728">
        <w:rPr>
          <w:rFonts w:ascii="Times New Roman" w:eastAsia="Times New Roman" w:hAnsi="Times New Roman" w:cs="Times New Roman"/>
          <w:color w:val="313131" w:themeColor="text1" w:themeShade="80"/>
          <w:sz w:val="24"/>
          <w:szCs w:val="24"/>
        </w:rPr>
        <w:t xml:space="preserve">интересуется звучащими предметами и активно действует с ними; эмоционально </w:t>
      </w:r>
      <w:proofErr w:type="gramStart"/>
      <w:r w:rsidRPr="00B63728">
        <w:rPr>
          <w:rFonts w:ascii="Times New Roman" w:eastAsia="Times New Roman" w:hAnsi="Times New Roman" w:cs="Times New Roman"/>
          <w:color w:val="313131" w:themeColor="text1" w:themeShade="80"/>
          <w:sz w:val="24"/>
          <w:szCs w:val="24"/>
        </w:rPr>
        <w:t>вовлечён</w:t>
      </w:r>
      <w:proofErr w:type="gramEnd"/>
      <w:r w:rsidRPr="00B63728">
        <w:rPr>
          <w:rFonts w:ascii="Times New Roman" w:eastAsia="Times New Roman" w:hAnsi="Times New Roman" w:cs="Times New Roman"/>
          <w:color w:val="313131" w:themeColor="text1" w:themeShade="80"/>
          <w:sz w:val="24"/>
          <w:szCs w:val="24"/>
        </w:rPr>
        <w:t xml:space="preserve"> в действия с музыкальными игрушками  в музыкально – дидактические игры, стремится проявлять  настойчивость в достижении результата;</w:t>
      </w:r>
    </w:p>
    <w:p w:rsidR="00FF5F3C" w:rsidRPr="00B63728" w:rsidRDefault="00FF5F3C" w:rsidP="00504ACF">
      <w:pPr>
        <w:pStyle w:val="a3"/>
        <w:numPr>
          <w:ilvl w:val="0"/>
          <w:numId w:val="23"/>
        </w:numPr>
        <w:spacing w:before="240"/>
        <w:jc w:val="both"/>
        <w:rPr>
          <w:rFonts w:ascii="Times New Roman" w:eastAsia="Times New Roman" w:hAnsi="Times New Roman" w:cs="Times New Roman"/>
          <w:color w:val="313131" w:themeColor="text1" w:themeShade="80"/>
          <w:sz w:val="24"/>
          <w:szCs w:val="24"/>
        </w:rPr>
      </w:pPr>
      <w:r w:rsidRPr="00B63728">
        <w:rPr>
          <w:rFonts w:ascii="Times New Roman" w:eastAsia="Times New Roman" w:hAnsi="Times New Roman" w:cs="Times New Roman"/>
          <w:color w:val="313131" w:themeColor="text1" w:themeShade="80"/>
          <w:sz w:val="24"/>
          <w:szCs w:val="24"/>
        </w:rPr>
        <w:t>проявляет интерес к танцевальным движениям и песням, стремится двигаться по музыку;</w:t>
      </w:r>
    </w:p>
    <w:p w:rsidR="00FF5F3C" w:rsidRPr="00B63728" w:rsidRDefault="00FF5F3C" w:rsidP="00504ACF">
      <w:pPr>
        <w:pStyle w:val="a3"/>
        <w:numPr>
          <w:ilvl w:val="0"/>
          <w:numId w:val="23"/>
        </w:numPr>
        <w:spacing w:before="240"/>
        <w:jc w:val="both"/>
        <w:rPr>
          <w:rFonts w:ascii="Times New Roman" w:eastAsia="Times New Roman" w:hAnsi="Times New Roman" w:cs="Times New Roman"/>
          <w:color w:val="313131" w:themeColor="text1" w:themeShade="80"/>
          <w:sz w:val="24"/>
          <w:szCs w:val="24"/>
        </w:rPr>
      </w:pPr>
      <w:r w:rsidRPr="00B63728">
        <w:rPr>
          <w:rFonts w:ascii="Times New Roman" w:eastAsia="Times New Roman" w:hAnsi="Times New Roman" w:cs="Times New Roman"/>
          <w:color w:val="313131" w:themeColor="text1" w:themeShade="80"/>
          <w:sz w:val="24"/>
          <w:szCs w:val="24"/>
        </w:rPr>
        <w:t>эмоционально откликается на различные произведения музыкальной культуры и искусства;</w:t>
      </w:r>
    </w:p>
    <w:p w:rsidR="00FF5F3C" w:rsidRPr="00B63728" w:rsidRDefault="00FF5F3C" w:rsidP="00504ACF">
      <w:pPr>
        <w:pStyle w:val="a3"/>
        <w:numPr>
          <w:ilvl w:val="0"/>
          <w:numId w:val="22"/>
        </w:numPr>
        <w:spacing w:before="240"/>
        <w:jc w:val="both"/>
        <w:rPr>
          <w:rFonts w:ascii="Times New Roman" w:eastAsia="Times New Roman" w:hAnsi="Times New Roman" w:cs="Times New Roman"/>
          <w:color w:val="313131" w:themeColor="text1" w:themeShade="80"/>
          <w:sz w:val="24"/>
          <w:szCs w:val="24"/>
        </w:rPr>
      </w:pPr>
      <w:r w:rsidRPr="00B63728">
        <w:rPr>
          <w:rFonts w:ascii="Times New Roman" w:eastAsia="Times New Roman" w:hAnsi="Times New Roman" w:cs="Times New Roman"/>
          <w:b/>
          <w:i/>
          <w:color w:val="313131" w:themeColor="text1" w:themeShade="80"/>
          <w:sz w:val="24"/>
          <w:szCs w:val="24"/>
        </w:rPr>
        <w:t>в дошкольном возрасте:</w:t>
      </w:r>
    </w:p>
    <w:p w:rsidR="00FF5F3C" w:rsidRPr="00B63728" w:rsidRDefault="00FF5F3C" w:rsidP="00504ACF">
      <w:pPr>
        <w:pStyle w:val="a3"/>
        <w:numPr>
          <w:ilvl w:val="0"/>
          <w:numId w:val="24"/>
        </w:numPr>
        <w:spacing w:before="240"/>
        <w:jc w:val="both"/>
        <w:rPr>
          <w:rFonts w:ascii="Times New Roman" w:eastAsia="Times New Roman" w:hAnsi="Times New Roman" w:cs="Times New Roman"/>
          <w:color w:val="313131" w:themeColor="text1" w:themeShade="80"/>
          <w:sz w:val="24"/>
          <w:szCs w:val="24"/>
        </w:rPr>
      </w:pPr>
      <w:r w:rsidRPr="00B63728">
        <w:rPr>
          <w:rFonts w:ascii="Times New Roman" w:eastAsia="Times New Roman" w:hAnsi="Times New Roman" w:cs="Times New Roman"/>
          <w:color w:val="313131" w:themeColor="text1" w:themeShade="80"/>
          <w:sz w:val="24"/>
          <w:szCs w:val="24"/>
        </w:rPr>
        <w:t>овладевает основными культурными способами и видами музыкальной деятельности, проявляет инициативу и самостоятельность в разных видах музыкальной деятельности;</w:t>
      </w:r>
    </w:p>
    <w:p w:rsidR="00FF5F3C" w:rsidRPr="00B63728" w:rsidRDefault="00FF5F3C" w:rsidP="00504ACF">
      <w:pPr>
        <w:pStyle w:val="a3"/>
        <w:numPr>
          <w:ilvl w:val="0"/>
          <w:numId w:val="24"/>
        </w:numPr>
        <w:spacing w:before="240"/>
        <w:jc w:val="both"/>
        <w:rPr>
          <w:rFonts w:ascii="Times New Roman" w:eastAsia="Times New Roman" w:hAnsi="Times New Roman" w:cs="Times New Roman"/>
          <w:color w:val="313131" w:themeColor="text1" w:themeShade="80"/>
          <w:sz w:val="24"/>
          <w:szCs w:val="24"/>
        </w:rPr>
      </w:pPr>
      <w:r w:rsidRPr="00B63728">
        <w:rPr>
          <w:rFonts w:ascii="Times New Roman" w:eastAsia="Times New Roman" w:hAnsi="Times New Roman" w:cs="Times New Roman"/>
          <w:color w:val="313131" w:themeColor="text1" w:themeShade="80"/>
          <w:sz w:val="24"/>
          <w:szCs w:val="24"/>
        </w:rPr>
        <w:t xml:space="preserve">способен выбирать себе род занятий, участников по совместной музыкальной деятельности; способен договариваться, учитывать интересы и чувства других, </w:t>
      </w:r>
      <w:r w:rsidRPr="00B63728">
        <w:rPr>
          <w:rFonts w:ascii="Times New Roman" w:eastAsia="Times New Roman" w:hAnsi="Times New Roman" w:cs="Times New Roman"/>
          <w:color w:val="313131" w:themeColor="text1" w:themeShade="80"/>
          <w:sz w:val="24"/>
          <w:szCs w:val="24"/>
        </w:rPr>
        <w:lastRenderedPageBreak/>
        <w:t>сопереживать их неудачам и радоваться успехам, адекватно проявляет свои чувства в процессе коллективной музыкальной деятельности и сотворчества;</w:t>
      </w:r>
    </w:p>
    <w:p w:rsidR="00FF5F3C" w:rsidRPr="00B63728" w:rsidRDefault="00FF5F3C" w:rsidP="00504ACF">
      <w:pPr>
        <w:pStyle w:val="a3"/>
        <w:numPr>
          <w:ilvl w:val="0"/>
          <w:numId w:val="24"/>
        </w:numPr>
        <w:spacing w:before="240"/>
        <w:jc w:val="both"/>
        <w:rPr>
          <w:rFonts w:ascii="Times New Roman" w:eastAsia="Times New Roman" w:hAnsi="Times New Roman" w:cs="Times New Roman"/>
          <w:color w:val="313131" w:themeColor="text1" w:themeShade="80"/>
          <w:sz w:val="24"/>
          <w:szCs w:val="24"/>
        </w:rPr>
      </w:pPr>
      <w:r w:rsidRPr="00B63728">
        <w:rPr>
          <w:rFonts w:ascii="Times New Roman" w:eastAsia="Times New Roman" w:hAnsi="Times New Roman" w:cs="Times New Roman"/>
          <w:color w:val="313131" w:themeColor="text1" w:themeShade="80"/>
          <w:sz w:val="24"/>
          <w:szCs w:val="24"/>
        </w:rPr>
        <w:t>обладает развитым воображением, которое реализуется в разных видах музыкально – игровой и творческой музыкальной деятельности.</w:t>
      </w:r>
    </w:p>
    <w:p w:rsidR="00FF5F3C" w:rsidRPr="00B63728" w:rsidRDefault="00FF5F3C" w:rsidP="00CC02C5">
      <w:pPr>
        <w:pStyle w:val="a3"/>
        <w:spacing w:before="240"/>
        <w:rPr>
          <w:rFonts w:ascii="Times New Roman" w:eastAsia="Times New Roman" w:hAnsi="Times New Roman" w:cs="Times New Roman"/>
          <w:color w:val="313131" w:themeColor="text1" w:themeShade="80"/>
          <w:sz w:val="24"/>
          <w:szCs w:val="24"/>
        </w:rPr>
      </w:pPr>
    </w:p>
    <w:p w:rsidR="00FF5F3C" w:rsidRPr="00B63728" w:rsidRDefault="00FF5F3C" w:rsidP="00CC02C5">
      <w:pPr>
        <w:pStyle w:val="a3"/>
        <w:spacing w:before="240"/>
        <w:rPr>
          <w:rFonts w:ascii="Times New Roman" w:eastAsia="Times New Roman" w:hAnsi="Times New Roman" w:cs="Times New Roman"/>
          <w:b/>
          <w:i/>
          <w:color w:val="313131" w:themeColor="text1" w:themeShade="80"/>
          <w:sz w:val="24"/>
          <w:szCs w:val="24"/>
        </w:rPr>
      </w:pPr>
      <w:r w:rsidRPr="00B63728">
        <w:rPr>
          <w:rFonts w:ascii="Times New Roman" w:eastAsia="Times New Roman" w:hAnsi="Times New Roman" w:cs="Times New Roman"/>
          <w:b/>
          <w:i/>
          <w:color w:val="313131" w:themeColor="text1" w:themeShade="80"/>
          <w:sz w:val="24"/>
          <w:szCs w:val="24"/>
        </w:rPr>
        <w:t>Художественное развитие:</w:t>
      </w:r>
    </w:p>
    <w:p w:rsidR="00FF5F3C" w:rsidRPr="00B63728" w:rsidRDefault="00FF5F3C" w:rsidP="00504ACF">
      <w:pPr>
        <w:pStyle w:val="a3"/>
        <w:numPr>
          <w:ilvl w:val="0"/>
          <w:numId w:val="22"/>
        </w:numPr>
        <w:spacing w:before="240"/>
        <w:rPr>
          <w:rFonts w:ascii="Times New Roman" w:eastAsia="Times New Roman" w:hAnsi="Times New Roman" w:cs="Times New Roman"/>
          <w:b/>
          <w:i/>
          <w:color w:val="313131" w:themeColor="text1" w:themeShade="80"/>
          <w:sz w:val="24"/>
          <w:szCs w:val="24"/>
        </w:rPr>
      </w:pPr>
      <w:r w:rsidRPr="00B63728">
        <w:rPr>
          <w:rFonts w:ascii="Times New Roman" w:eastAsia="Times New Roman" w:hAnsi="Times New Roman" w:cs="Times New Roman"/>
          <w:b/>
          <w:i/>
          <w:color w:val="313131" w:themeColor="text1" w:themeShade="80"/>
          <w:sz w:val="24"/>
          <w:szCs w:val="24"/>
        </w:rPr>
        <w:t>в раннем возрасте:</w:t>
      </w:r>
    </w:p>
    <w:p w:rsidR="00FF5F3C" w:rsidRPr="00B63728" w:rsidRDefault="00FF5F3C" w:rsidP="00504ACF">
      <w:pPr>
        <w:pStyle w:val="a3"/>
        <w:numPr>
          <w:ilvl w:val="0"/>
          <w:numId w:val="25"/>
        </w:numPr>
        <w:spacing w:before="240"/>
        <w:jc w:val="both"/>
        <w:rPr>
          <w:rFonts w:ascii="Times New Roman" w:eastAsia="Times New Roman" w:hAnsi="Times New Roman" w:cs="Times New Roman"/>
          <w:color w:val="313131" w:themeColor="text1" w:themeShade="80"/>
          <w:sz w:val="24"/>
          <w:szCs w:val="24"/>
        </w:rPr>
      </w:pPr>
      <w:r w:rsidRPr="00B63728">
        <w:rPr>
          <w:rFonts w:ascii="Times New Roman" w:eastAsia="Times New Roman" w:hAnsi="Times New Roman" w:cs="Times New Roman"/>
          <w:color w:val="313131" w:themeColor="text1" w:themeShade="80"/>
          <w:sz w:val="24"/>
          <w:szCs w:val="24"/>
        </w:rPr>
        <w:t>ребёнок манипулирует с предметами и выполняет познавательно – исследовательские действия с инструментами и материалами, способствующие интересу к изобразительной деятельности;</w:t>
      </w:r>
    </w:p>
    <w:p w:rsidR="0013758B" w:rsidRPr="00B63728" w:rsidRDefault="00FF5F3C" w:rsidP="00504ACF">
      <w:pPr>
        <w:pStyle w:val="a3"/>
        <w:numPr>
          <w:ilvl w:val="0"/>
          <w:numId w:val="25"/>
        </w:numPr>
        <w:spacing w:before="240"/>
        <w:jc w:val="both"/>
        <w:rPr>
          <w:rFonts w:ascii="Times New Roman" w:eastAsia="Times New Roman" w:hAnsi="Times New Roman" w:cs="Times New Roman"/>
          <w:color w:val="313131" w:themeColor="text1" w:themeShade="80"/>
          <w:sz w:val="24"/>
          <w:szCs w:val="24"/>
        </w:rPr>
      </w:pPr>
      <w:r w:rsidRPr="00B63728">
        <w:rPr>
          <w:rFonts w:ascii="Times New Roman" w:eastAsia="Times New Roman" w:hAnsi="Times New Roman" w:cs="Times New Roman"/>
          <w:color w:val="313131" w:themeColor="text1" w:themeShade="80"/>
          <w:sz w:val="24"/>
          <w:szCs w:val="24"/>
        </w:rPr>
        <w:t xml:space="preserve">формируются готовность к экспериментированию  с материалами и веществами </w:t>
      </w:r>
    </w:p>
    <w:p w:rsidR="00FF5F3C" w:rsidRPr="00B63728" w:rsidRDefault="00FF5F3C" w:rsidP="00CC02C5">
      <w:pPr>
        <w:pStyle w:val="a3"/>
        <w:spacing w:before="240"/>
        <w:rPr>
          <w:rFonts w:ascii="Times New Roman" w:eastAsia="Times New Roman" w:hAnsi="Times New Roman" w:cs="Times New Roman"/>
          <w:color w:val="313131" w:themeColor="text1" w:themeShade="80"/>
          <w:sz w:val="24"/>
          <w:szCs w:val="24"/>
        </w:rPr>
      </w:pPr>
      <w:r w:rsidRPr="00B63728">
        <w:rPr>
          <w:rFonts w:ascii="Times New Roman" w:eastAsia="Times New Roman" w:hAnsi="Times New Roman" w:cs="Times New Roman"/>
          <w:color w:val="313131" w:themeColor="text1" w:themeShade="80"/>
          <w:sz w:val="24"/>
          <w:szCs w:val="24"/>
        </w:rPr>
        <w:t>( песок, вода, тесто и пр.), создание продукта изобразительной и конструктивной деятельности;</w:t>
      </w:r>
    </w:p>
    <w:p w:rsidR="00FF5F3C" w:rsidRPr="00B63728" w:rsidRDefault="00FF5F3C" w:rsidP="00504ACF">
      <w:pPr>
        <w:pStyle w:val="a3"/>
        <w:numPr>
          <w:ilvl w:val="0"/>
          <w:numId w:val="25"/>
        </w:numPr>
        <w:spacing w:before="240"/>
        <w:rPr>
          <w:rFonts w:ascii="Times New Roman" w:eastAsia="Times New Roman" w:hAnsi="Times New Roman" w:cs="Times New Roman"/>
          <w:color w:val="313131" w:themeColor="text1" w:themeShade="80"/>
          <w:sz w:val="24"/>
          <w:szCs w:val="24"/>
        </w:rPr>
      </w:pPr>
      <w:r w:rsidRPr="00B63728">
        <w:rPr>
          <w:rFonts w:ascii="Times New Roman" w:eastAsia="Times New Roman" w:hAnsi="Times New Roman" w:cs="Times New Roman"/>
          <w:color w:val="313131" w:themeColor="text1" w:themeShade="80"/>
          <w:sz w:val="24"/>
          <w:szCs w:val="24"/>
        </w:rPr>
        <w:t>ребёнок проявляет интерес к рассматриванию картинки, эмоционально откликается на различные произведения культуры и искусства;</w:t>
      </w:r>
    </w:p>
    <w:p w:rsidR="00FF5F3C" w:rsidRPr="00B63728" w:rsidRDefault="00FF5F3C" w:rsidP="00504ACF">
      <w:pPr>
        <w:pStyle w:val="a3"/>
        <w:numPr>
          <w:ilvl w:val="0"/>
          <w:numId w:val="22"/>
        </w:numPr>
        <w:spacing w:before="240"/>
        <w:rPr>
          <w:rFonts w:ascii="Times New Roman" w:eastAsia="Times New Roman" w:hAnsi="Times New Roman" w:cs="Times New Roman"/>
          <w:color w:val="313131" w:themeColor="text1" w:themeShade="80"/>
          <w:sz w:val="24"/>
          <w:szCs w:val="24"/>
        </w:rPr>
      </w:pPr>
      <w:r w:rsidRPr="00B63728">
        <w:rPr>
          <w:rFonts w:ascii="Times New Roman" w:eastAsia="Times New Roman" w:hAnsi="Times New Roman" w:cs="Times New Roman"/>
          <w:b/>
          <w:i/>
          <w:color w:val="313131" w:themeColor="text1" w:themeShade="80"/>
          <w:sz w:val="24"/>
          <w:szCs w:val="24"/>
        </w:rPr>
        <w:t>в дошкольном возрасте:</w:t>
      </w:r>
    </w:p>
    <w:p w:rsidR="00FF5F3C" w:rsidRPr="00B63728" w:rsidRDefault="00FF5F3C" w:rsidP="00504ACF">
      <w:pPr>
        <w:pStyle w:val="a3"/>
        <w:numPr>
          <w:ilvl w:val="0"/>
          <w:numId w:val="26"/>
        </w:numPr>
        <w:spacing w:before="240"/>
        <w:rPr>
          <w:rFonts w:ascii="Times New Roman" w:eastAsia="Times New Roman" w:hAnsi="Times New Roman" w:cs="Times New Roman"/>
          <w:color w:val="313131" w:themeColor="text1" w:themeShade="80"/>
          <w:sz w:val="24"/>
          <w:szCs w:val="24"/>
        </w:rPr>
      </w:pPr>
      <w:r w:rsidRPr="00B63728">
        <w:rPr>
          <w:rFonts w:ascii="Times New Roman" w:eastAsia="Times New Roman" w:hAnsi="Times New Roman" w:cs="Times New Roman"/>
          <w:color w:val="313131" w:themeColor="text1" w:themeShade="80"/>
          <w:sz w:val="24"/>
          <w:szCs w:val="24"/>
        </w:rPr>
        <w:t>эмоциональное благополучие детей во взаимодействии с предметно – пространственным и художественным окружением;</w:t>
      </w:r>
    </w:p>
    <w:p w:rsidR="00FF5F3C" w:rsidRPr="00B63728" w:rsidRDefault="00FF5F3C" w:rsidP="00504ACF">
      <w:pPr>
        <w:pStyle w:val="a3"/>
        <w:numPr>
          <w:ilvl w:val="0"/>
          <w:numId w:val="26"/>
        </w:numPr>
        <w:spacing w:before="240"/>
        <w:rPr>
          <w:rFonts w:ascii="Times New Roman" w:eastAsia="Times New Roman" w:hAnsi="Times New Roman" w:cs="Times New Roman"/>
          <w:color w:val="313131" w:themeColor="text1" w:themeShade="80"/>
          <w:sz w:val="24"/>
          <w:szCs w:val="24"/>
        </w:rPr>
      </w:pPr>
      <w:r w:rsidRPr="00B63728">
        <w:rPr>
          <w:rFonts w:ascii="Times New Roman" w:eastAsia="Times New Roman" w:hAnsi="Times New Roman" w:cs="Times New Roman"/>
          <w:color w:val="313131" w:themeColor="text1" w:themeShade="80"/>
          <w:sz w:val="24"/>
          <w:szCs w:val="24"/>
        </w:rPr>
        <w:t>развитие интереса и способностей к изобразительной деятельности (рисование, лепка, аппликация) и конструированию из разного материала, включая конструкторы, модули, бумагу, природный и иной материал;</w:t>
      </w:r>
    </w:p>
    <w:p w:rsidR="00FF5F3C" w:rsidRPr="00B63728" w:rsidRDefault="00FF5F3C" w:rsidP="00504ACF">
      <w:pPr>
        <w:pStyle w:val="a3"/>
        <w:numPr>
          <w:ilvl w:val="0"/>
          <w:numId w:val="26"/>
        </w:numPr>
        <w:spacing w:before="240"/>
        <w:rPr>
          <w:rFonts w:ascii="Times New Roman" w:eastAsia="Times New Roman" w:hAnsi="Times New Roman" w:cs="Times New Roman"/>
          <w:color w:val="313131" w:themeColor="text1" w:themeShade="80"/>
          <w:sz w:val="24"/>
          <w:szCs w:val="24"/>
        </w:rPr>
      </w:pPr>
      <w:r w:rsidRPr="00B63728">
        <w:rPr>
          <w:rFonts w:ascii="Times New Roman" w:eastAsia="Times New Roman" w:hAnsi="Times New Roman" w:cs="Times New Roman"/>
          <w:color w:val="313131" w:themeColor="text1" w:themeShade="80"/>
          <w:sz w:val="24"/>
          <w:szCs w:val="24"/>
        </w:rPr>
        <w:t>ребёнок овладевает основными культурными способами художественной деятельности, проявляет инициативу и самостоятельность в разных видах деятельности, способен выбирать себе род занятий, участников по совместной деятельности.</w:t>
      </w:r>
    </w:p>
    <w:p w:rsidR="00FF5F3C" w:rsidRPr="00B63728" w:rsidRDefault="00FF5F3C" w:rsidP="000F2A53">
      <w:pPr>
        <w:spacing w:before="240"/>
        <w:ind w:firstLine="709"/>
        <w:jc w:val="both"/>
        <w:rPr>
          <w:rFonts w:ascii="Times New Roman" w:eastAsia="Times New Roman" w:hAnsi="Times New Roman" w:cs="Times New Roman"/>
          <w:color w:val="313131" w:themeColor="text1" w:themeShade="80"/>
          <w:sz w:val="24"/>
          <w:szCs w:val="24"/>
        </w:rPr>
      </w:pPr>
      <w:proofErr w:type="gramStart"/>
      <w:r w:rsidRPr="00B63728">
        <w:rPr>
          <w:rFonts w:ascii="Times New Roman" w:eastAsia="Times New Roman" w:hAnsi="Times New Roman" w:cs="Times New Roman"/>
          <w:color w:val="313131" w:themeColor="text1" w:themeShade="80"/>
          <w:sz w:val="24"/>
          <w:szCs w:val="24"/>
        </w:rPr>
        <w:t xml:space="preserve">Данные </w:t>
      </w:r>
      <w:r w:rsidRPr="00B63728">
        <w:rPr>
          <w:rFonts w:ascii="Times New Roman" w:eastAsia="Times New Roman" w:hAnsi="Times New Roman" w:cs="Times New Roman"/>
          <w:b/>
          <w:i/>
          <w:color w:val="313131" w:themeColor="text1" w:themeShade="80"/>
          <w:sz w:val="24"/>
          <w:szCs w:val="24"/>
        </w:rPr>
        <w:t>планируемые результаты</w:t>
      </w:r>
      <w:r w:rsidR="00A132B7" w:rsidRPr="00B63728">
        <w:rPr>
          <w:rFonts w:ascii="Times New Roman" w:eastAsia="Times New Roman" w:hAnsi="Times New Roman" w:cs="Times New Roman"/>
          <w:b/>
          <w:i/>
          <w:color w:val="313131" w:themeColor="text1" w:themeShade="80"/>
          <w:sz w:val="24"/>
          <w:szCs w:val="24"/>
        </w:rPr>
        <w:t xml:space="preserve"> </w:t>
      </w:r>
      <w:r w:rsidRPr="00B63728">
        <w:rPr>
          <w:rFonts w:ascii="Times New Roman" w:eastAsia="Times New Roman" w:hAnsi="Times New Roman" w:cs="Times New Roman"/>
          <w:color w:val="313131" w:themeColor="text1" w:themeShade="80"/>
          <w:sz w:val="24"/>
          <w:szCs w:val="24"/>
        </w:rPr>
        <w:t>освоения Программы конкретизируют требования ФГОС ДО к целевым ориентирам и представлены подробно в педагогической диагностике и программе мониторинга в соответствии с разработанным в ДОО Положением о мониторинге качества образоват</w:t>
      </w:r>
      <w:r w:rsidR="000F2A53" w:rsidRPr="00B63728">
        <w:rPr>
          <w:rFonts w:ascii="Times New Roman" w:eastAsia="Times New Roman" w:hAnsi="Times New Roman" w:cs="Times New Roman"/>
          <w:color w:val="313131" w:themeColor="text1" w:themeShade="80"/>
          <w:sz w:val="24"/>
          <w:szCs w:val="24"/>
        </w:rPr>
        <w:t>ельной программы детского сада.</w:t>
      </w:r>
      <w:proofErr w:type="gramEnd"/>
    </w:p>
    <w:p w:rsidR="00FF5F3C" w:rsidRPr="00B63728" w:rsidRDefault="00FF5F3C" w:rsidP="00CC02C5">
      <w:pPr>
        <w:spacing w:before="240"/>
        <w:ind w:left="720"/>
        <w:jc w:val="center"/>
        <w:rPr>
          <w:rFonts w:ascii="Times New Roman" w:eastAsia="Times New Roman" w:hAnsi="Times New Roman" w:cs="Times New Roman"/>
          <w:b/>
          <w:color w:val="313131" w:themeColor="text1" w:themeShade="80"/>
          <w:sz w:val="24"/>
          <w:szCs w:val="24"/>
        </w:rPr>
      </w:pPr>
      <w:r w:rsidRPr="00B63728">
        <w:rPr>
          <w:rFonts w:ascii="Times New Roman" w:eastAsia="Times New Roman" w:hAnsi="Times New Roman" w:cs="Times New Roman"/>
          <w:b/>
          <w:color w:val="313131" w:themeColor="text1" w:themeShade="80"/>
          <w:sz w:val="24"/>
          <w:szCs w:val="24"/>
        </w:rPr>
        <w:t>Целевые ориентиры</w:t>
      </w:r>
    </w:p>
    <w:p w:rsidR="00FF5F3C" w:rsidRPr="00B63728" w:rsidRDefault="00FE1C84" w:rsidP="00CC02C5">
      <w:pPr>
        <w:spacing w:before="240" w:after="0"/>
        <w:ind w:right="354" w:firstLine="851"/>
        <w:jc w:val="both"/>
        <w:rPr>
          <w:rFonts w:ascii="Times New Roman" w:eastAsia="Times New Roman" w:hAnsi="Times New Roman" w:cs="Times New Roman"/>
          <w:b/>
          <w:color w:val="313131" w:themeColor="text1" w:themeShade="80"/>
          <w:sz w:val="26"/>
          <w:szCs w:val="26"/>
        </w:rPr>
      </w:pPr>
      <w:proofErr w:type="gramStart"/>
      <w:r w:rsidRPr="00B63728">
        <w:rPr>
          <w:rFonts w:ascii="Times New Roman" w:eastAsia="Times New Roman" w:hAnsi="Times New Roman" w:cs="Times New Roman"/>
          <w:color w:val="313131" w:themeColor="text1" w:themeShade="80"/>
          <w:sz w:val="24"/>
          <w:szCs w:val="24"/>
        </w:rPr>
        <w:t>Результаты освоения Программы представлены в виде целевых ориентиров дошкольного образования, которые являют собой социально-нормативные возрастные характеристики возможных достижений ребенка на этапе завершения уровня дошкольного образования.</w:t>
      </w:r>
      <w:proofErr w:type="gramEnd"/>
      <w:r w:rsidR="004401AD" w:rsidRPr="00B63728">
        <w:rPr>
          <w:rFonts w:ascii="Times New Roman" w:eastAsia="Times New Roman" w:hAnsi="Times New Roman" w:cs="Times New Roman"/>
          <w:color w:val="313131" w:themeColor="text1" w:themeShade="80"/>
          <w:sz w:val="24"/>
          <w:szCs w:val="24"/>
        </w:rPr>
        <w:t xml:space="preserve"> </w:t>
      </w:r>
      <w:proofErr w:type="gramStart"/>
      <w:r w:rsidR="00497030" w:rsidRPr="00B63728">
        <w:rPr>
          <w:rFonts w:ascii="Times New Roman" w:eastAsia="Times New Roman" w:hAnsi="Times New Roman" w:cs="Times New Roman"/>
          <w:color w:val="313131" w:themeColor="text1" w:themeShade="80"/>
          <w:sz w:val="24"/>
          <w:szCs w:val="24"/>
        </w:rPr>
        <w:t>(</w:t>
      </w:r>
      <w:r w:rsidR="00FF5F3C" w:rsidRPr="00B63728">
        <w:rPr>
          <w:rFonts w:ascii="Times New Roman" w:eastAsia="Times New Roman" w:hAnsi="Times New Roman" w:cs="Times New Roman"/>
          <w:color w:val="313131" w:themeColor="text1" w:themeShade="80"/>
          <w:sz w:val="24"/>
          <w:szCs w:val="24"/>
        </w:rPr>
        <w:t>Специфика дошкольного детства (гибкость, пластичность развития ребёнка, высокий разброс вариантов его развития, его непосредственность и непроизвольность) не позволяет требовать от ребёнка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w:t>
      </w:r>
      <w:proofErr w:type="gramEnd"/>
    </w:p>
    <w:p w:rsidR="00FE1C84" w:rsidRPr="00B63728" w:rsidRDefault="00FE1C84" w:rsidP="00CC02C5">
      <w:pPr>
        <w:spacing w:before="240" w:after="0"/>
        <w:ind w:right="354" w:firstLine="851"/>
        <w:jc w:val="both"/>
        <w:rPr>
          <w:rFonts w:ascii="Times New Roman" w:eastAsia="Times New Roman" w:hAnsi="Times New Roman" w:cs="Times New Roman"/>
          <w:color w:val="313131" w:themeColor="text1" w:themeShade="80"/>
          <w:sz w:val="24"/>
          <w:szCs w:val="24"/>
        </w:rPr>
      </w:pPr>
      <w:r w:rsidRPr="00B63728">
        <w:rPr>
          <w:rFonts w:ascii="Times New Roman" w:eastAsia="Times New Roman" w:hAnsi="Times New Roman" w:cs="Times New Roman"/>
          <w:color w:val="313131" w:themeColor="text1" w:themeShade="80"/>
          <w:sz w:val="24"/>
          <w:szCs w:val="24"/>
        </w:rPr>
        <w:t xml:space="preserve">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w:t>
      </w:r>
      <w:proofErr w:type="gramStart"/>
      <w:r w:rsidRPr="00B63728">
        <w:rPr>
          <w:rFonts w:ascii="Times New Roman" w:eastAsia="Times New Roman" w:hAnsi="Times New Roman" w:cs="Times New Roman"/>
          <w:color w:val="313131" w:themeColor="text1" w:themeShade="80"/>
          <w:sz w:val="24"/>
          <w:szCs w:val="24"/>
        </w:rPr>
        <w:t>соответствия</w:t>
      </w:r>
      <w:proofErr w:type="gramEnd"/>
      <w:r w:rsidRPr="00B63728">
        <w:rPr>
          <w:rFonts w:ascii="Times New Roman" w:eastAsia="Times New Roman" w:hAnsi="Times New Roman" w:cs="Times New Roman"/>
          <w:color w:val="313131" w:themeColor="text1" w:themeShade="80"/>
          <w:sz w:val="24"/>
          <w:szCs w:val="24"/>
        </w:rPr>
        <w:t xml:space="preserve"> установленным требованиям образовательной </w:t>
      </w:r>
      <w:r w:rsidRPr="00B63728">
        <w:rPr>
          <w:rFonts w:ascii="Times New Roman" w:eastAsia="Times New Roman" w:hAnsi="Times New Roman" w:cs="Times New Roman"/>
          <w:color w:val="313131" w:themeColor="text1" w:themeShade="80"/>
          <w:sz w:val="24"/>
          <w:szCs w:val="24"/>
        </w:rPr>
        <w:lastRenderedPageBreak/>
        <w:t>деятельности и подготовки воспитанников. Освоение Программы не сопровождается проведением промежуточной аттестации и итоговой аттестации воспитанников.</w:t>
      </w:r>
    </w:p>
    <w:p w:rsidR="00FF5F3C" w:rsidRPr="00B63728" w:rsidRDefault="00FF5F3C" w:rsidP="00CC02C5">
      <w:pPr>
        <w:spacing w:before="240"/>
        <w:ind w:left="284" w:firstLine="567"/>
        <w:jc w:val="both"/>
        <w:rPr>
          <w:rFonts w:ascii="Times New Roman" w:eastAsia="Times New Roman" w:hAnsi="Times New Roman" w:cs="Times New Roman"/>
          <w:color w:val="313131" w:themeColor="text1" w:themeShade="80"/>
          <w:sz w:val="24"/>
          <w:szCs w:val="24"/>
        </w:rPr>
      </w:pPr>
      <w:proofErr w:type="gramStart"/>
      <w:r w:rsidRPr="00B63728">
        <w:rPr>
          <w:rFonts w:ascii="Times New Roman" w:eastAsia="Times New Roman" w:hAnsi="Times New Roman" w:cs="Times New Roman"/>
          <w:color w:val="313131" w:themeColor="text1" w:themeShade="80"/>
          <w:sz w:val="24"/>
          <w:szCs w:val="24"/>
        </w:rPr>
        <w:t>Целевые</w:t>
      </w:r>
      <w:r w:rsidR="004401AD" w:rsidRPr="00B63728">
        <w:rPr>
          <w:rFonts w:ascii="Times New Roman" w:eastAsia="Times New Roman" w:hAnsi="Times New Roman" w:cs="Times New Roman"/>
          <w:color w:val="313131" w:themeColor="text1" w:themeShade="80"/>
          <w:sz w:val="24"/>
          <w:szCs w:val="24"/>
        </w:rPr>
        <w:t xml:space="preserve"> </w:t>
      </w:r>
      <w:r w:rsidRPr="00B63728">
        <w:rPr>
          <w:rFonts w:ascii="Times New Roman" w:eastAsia="Times New Roman" w:hAnsi="Times New Roman" w:cs="Times New Roman"/>
          <w:color w:val="313131" w:themeColor="text1" w:themeShade="80"/>
          <w:sz w:val="24"/>
          <w:szCs w:val="24"/>
        </w:rPr>
        <w:t>ориентиры</w:t>
      </w:r>
      <w:r w:rsidR="000F2A53" w:rsidRPr="00B63728">
        <w:rPr>
          <w:rFonts w:ascii="Times New Roman" w:eastAsia="Times New Roman" w:hAnsi="Times New Roman" w:cs="Times New Roman"/>
          <w:color w:val="313131" w:themeColor="text1" w:themeShade="80"/>
          <w:sz w:val="24"/>
          <w:szCs w:val="24"/>
        </w:rPr>
        <w:t>,</w:t>
      </w:r>
      <w:r w:rsidR="004401AD" w:rsidRPr="00B63728">
        <w:rPr>
          <w:rFonts w:ascii="Times New Roman" w:eastAsia="Times New Roman" w:hAnsi="Times New Roman" w:cs="Times New Roman"/>
          <w:color w:val="313131" w:themeColor="text1" w:themeShade="80"/>
          <w:sz w:val="24"/>
          <w:szCs w:val="24"/>
        </w:rPr>
        <w:t xml:space="preserve"> </w:t>
      </w:r>
      <w:r w:rsidRPr="00B63728">
        <w:rPr>
          <w:rFonts w:ascii="Times New Roman" w:eastAsia="Times New Roman" w:hAnsi="Times New Roman" w:cs="Times New Roman"/>
          <w:color w:val="313131" w:themeColor="text1" w:themeShade="80"/>
          <w:sz w:val="24"/>
          <w:szCs w:val="24"/>
        </w:rPr>
        <w:t xml:space="preserve"> являются общими для всего образовательного пространства Российской Федерации, однако</w:t>
      </w:r>
      <w:r w:rsidR="004401AD" w:rsidRPr="00B63728">
        <w:rPr>
          <w:rFonts w:ascii="Times New Roman" w:eastAsia="Times New Roman" w:hAnsi="Times New Roman" w:cs="Times New Roman"/>
          <w:color w:val="313131" w:themeColor="text1" w:themeShade="80"/>
          <w:sz w:val="24"/>
          <w:szCs w:val="24"/>
        </w:rPr>
        <w:t xml:space="preserve"> инновационная</w:t>
      </w:r>
      <w:r w:rsidRPr="00B63728">
        <w:rPr>
          <w:rFonts w:ascii="Times New Roman" w:eastAsia="Times New Roman" w:hAnsi="Times New Roman" w:cs="Times New Roman"/>
          <w:color w:val="313131" w:themeColor="text1" w:themeShade="80"/>
          <w:sz w:val="24"/>
          <w:szCs w:val="24"/>
        </w:rPr>
        <w:t xml:space="preserve"> программа</w:t>
      </w:r>
      <w:r w:rsidR="00FD465B" w:rsidRPr="00B63728">
        <w:rPr>
          <w:rFonts w:ascii="Times New Roman" w:eastAsia="Times New Roman" w:hAnsi="Times New Roman" w:cs="Times New Roman"/>
          <w:color w:val="313131" w:themeColor="text1" w:themeShade="80"/>
          <w:sz w:val="24"/>
          <w:szCs w:val="24"/>
        </w:rPr>
        <w:t xml:space="preserve"> дошкольного образования </w:t>
      </w:r>
      <w:r w:rsidRPr="00B63728">
        <w:rPr>
          <w:rFonts w:ascii="Times New Roman" w:eastAsia="Times New Roman" w:hAnsi="Times New Roman" w:cs="Times New Roman"/>
          <w:color w:val="313131" w:themeColor="text1" w:themeShade="80"/>
          <w:sz w:val="24"/>
          <w:szCs w:val="24"/>
        </w:rPr>
        <w:t xml:space="preserve"> «От рождения до школы» имеет свои отличительные особенности, свои приоритеты, целевые ориентиры, которые не противоречат ФГОС ДО</w:t>
      </w:r>
      <w:r w:rsidR="00800DDB" w:rsidRPr="00B63728">
        <w:rPr>
          <w:rFonts w:ascii="Times New Roman" w:eastAsia="Times New Roman" w:hAnsi="Times New Roman" w:cs="Times New Roman"/>
          <w:color w:val="313131" w:themeColor="text1" w:themeShade="80"/>
          <w:sz w:val="24"/>
          <w:szCs w:val="24"/>
        </w:rPr>
        <w:t xml:space="preserve"> (Ф 32.</w:t>
      </w:r>
      <w:proofErr w:type="gramEnd"/>
      <w:r w:rsidR="00800DDB" w:rsidRPr="00B63728">
        <w:rPr>
          <w:rFonts w:ascii="Times New Roman" w:eastAsia="Times New Roman" w:hAnsi="Times New Roman" w:cs="Times New Roman"/>
          <w:color w:val="313131" w:themeColor="text1" w:themeShade="80"/>
          <w:sz w:val="24"/>
          <w:szCs w:val="24"/>
        </w:rPr>
        <w:t xml:space="preserve"> </w:t>
      </w:r>
      <w:proofErr w:type="gramStart"/>
      <w:r w:rsidR="00800DDB" w:rsidRPr="00B63728">
        <w:rPr>
          <w:rFonts w:ascii="Times New Roman" w:eastAsia="Times New Roman" w:hAnsi="Times New Roman" w:cs="Times New Roman"/>
          <w:color w:val="313131" w:themeColor="text1" w:themeShade="80"/>
          <w:sz w:val="24"/>
          <w:szCs w:val="24"/>
        </w:rPr>
        <w:t>Федеральный государственный образовательный стандарт дошкольного образования – М.: Центр педагогического образования, 2014. – 32с.)</w:t>
      </w:r>
      <w:r w:rsidRPr="00B63728">
        <w:rPr>
          <w:rFonts w:ascii="Times New Roman" w:eastAsia="Times New Roman" w:hAnsi="Times New Roman" w:cs="Times New Roman"/>
          <w:color w:val="313131" w:themeColor="text1" w:themeShade="80"/>
          <w:sz w:val="24"/>
          <w:szCs w:val="24"/>
        </w:rPr>
        <w:t>, но углубляют и дополняют его требования.</w:t>
      </w:r>
      <w:proofErr w:type="gramEnd"/>
    </w:p>
    <w:tbl>
      <w:tblPr>
        <w:tblStyle w:val="a4"/>
        <w:tblW w:w="0" w:type="auto"/>
        <w:tblInd w:w="-743" w:type="dxa"/>
        <w:tblLook w:val="04A0"/>
      </w:tblPr>
      <w:tblGrid>
        <w:gridCol w:w="2207"/>
        <w:gridCol w:w="2330"/>
        <w:gridCol w:w="2121"/>
        <w:gridCol w:w="2105"/>
        <w:gridCol w:w="1833"/>
      </w:tblGrid>
      <w:tr w:rsidR="00FD465B" w:rsidRPr="00B63728" w:rsidTr="005D2A89">
        <w:tc>
          <w:tcPr>
            <w:tcW w:w="2207" w:type="dxa"/>
            <w:shd w:val="clear" w:color="auto" w:fill="FBD4B4" w:themeFill="accent6" w:themeFillTint="66"/>
          </w:tcPr>
          <w:p w:rsidR="00FD465B" w:rsidRPr="00B63728" w:rsidRDefault="00FD465B" w:rsidP="008A4992">
            <w:pPr>
              <w:spacing w:before="240" w:line="276" w:lineRule="auto"/>
              <w:jc w:val="center"/>
              <w:rPr>
                <w:rFonts w:ascii="Times New Roman" w:eastAsia="Times New Roman" w:hAnsi="Times New Roman" w:cs="Times New Roman"/>
                <w:b/>
                <w:color w:val="313131" w:themeColor="text1" w:themeShade="80"/>
                <w:sz w:val="20"/>
                <w:szCs w:val="20"/>
              </w:rPr>
            </w:pPr>
            <w:r w:rsidRPr="00B63728">
              <w:rPr>
                <w:rFonts w:ascii="Times New Roman" w:eastAsia="Times New Roman" w:hAnsi="Times New Roman" w:cs="Times New Roman"/>
                <w:b/>
                <w:color w:val="313131" w:themeColor="text1" w:themeShade="80"/>
                <w:sz w:val="20"/>
                <w:szCs w:val="20"/>
              </w:rPr>
              <w:t>Мотивационные образовательные результаты</w:t>
            </w:r>
          </w:p>
        </w:tc>
        <w:tc>
          <w:tcPr>
            <w:tcW w:w="2330" w:type="dxa"/>
            <w:shd w:val="clear" w:color="auto" w:fill="92CDDC" w:themeFill="accent5" w:themeFillTint="99"/>
          </w:tcPr>
          <w:p w:rsidR="00FD465B" w:rsidRPr="00B63728" w:rsidRDefault="00FD465B" w:rsidP="008A4992">
            <w:pPr>
              <w:spacing w:before="240" w:line="276" w:lineRule="auto"/>
              <w:jc w:val="center"/>
              <w:rPr>
                <w:rFonts w:ascii="Times New Roman" w:eastAsia="Times New Roman" w:hAnsi="Times New Roman" w:cs="Times New Roman"/>
                <w:b/>
                <w:color w:val="313131" w:themeColor="text1" w:themeShade="80"/>
                <w:sz w:val="20"/>
                <w:szCs w:val="20"/>
              </w:rPr>
            </w:pPr>
            <w:r w:rsidRPr="00B63728">
              <w:rPr>
                <w:rFonts w:ascii="Times New Roman" w:eastAsia="Times New Roman" w:hAnsi="Times New Roman" w:cs="Times New Roman"/>
                <w:b/>
                <w:color w:val="313131" w:themeColor="text1" w:themeShade="80"/>
                <w:sz w:val="20"/>
                <w:szCs w:val="20"/>
              </w:rPr>
              <w:t>Предметные образовательные результаты</w:t>
            </w:r>
          </w:p>
        </w:tc>
        <w:tc>
          <w:tcPr>
            <w:tcW w:w="6059" w:type="dxa"/>
            <w:gridSpan w:val="3"/>
            <w:shd w:val="clear" w:color="auto" w:fill="92D050"/>
          </w:tcPr>
          <w:p w:rsidR="00FD465B" w:rsidRPr="00B63728" w:rsidRDefault="00FD465B" w:rsidP="008A4992">
            <w:pPr>
              <w:spacing w:before="240" w:line="276" w:lineRule="auto"/>
              <w:jc w:val="center"/>
              <w:rPr>
                <w:rFonts w:ascii="Times New Roman" w:eastAsia="Times New Roman" w:hAnsi="Times New Roman" w:cs="Times New Roman"/>
                <w:b/>
                <w:color w:val="313131" w:themeColor="text1" w:themeShade="80"/>
                <w:sz w:val="20"/>
                <w:szCs w:val="20"/>
              </w:rPr>
            </w:pPr>
            <w:r w:rsidRPr="00B63728">
              <w:rPr>
                <w:rFonts w:ascii="Times New Roman" w:eastAsia="Times New Roman" w:hAnsi="Times New Roman" w:cs="Times New Roman"/>
                <w:b/>
                <w:color w:val="313131" w:themeColor="text1" w:themeShade="80"/>
                <w:sz w:val="20"/>
                <w:szCs w:val="20"/>
              </w:rPr>
              <w:t>Универсальные образовательные результаты</w:t>
            </w:r>
          </w:p>
        </w:tc>
      </w:tr>
      <w:tr w:rsidR="008A4992" w:rsidRPr="00B63728" w:rsidTr="005D2A89">
        <w:tc>
          <w:tcPr>
            <w:tcW w:w="2207" w:type="dxa"/>
            <w:shd w:val="clear" w:color="auto" w:fill="FABF8F" w:themeFill="accent6" w:themeFillTint="99"/>
          </w:tcPr>
          <w:p w:rsidR="00FD465B" w:rsidRPr="00B63728" w:rsidRDefault="00FD465B" w:rsidP="008A4992">
            <w:pPr>
              <w:spacing w:before="240" w:line="276" w:lineRule="auto"/>
              <w:jc w:val="center"/>
              <w:rPr>
                <w:rFonts w:ascii="Times New Roman" w:eastAsia="Times New Roman" w:hAnsi="Times New Roman" w:cs="Times New Roman"/>
                <w:b/>
                <w:i/>
                <w:color w:val="313131" w:themeColor="text1" w:themeShade="80"/>
                <w:sz w:val="20"/>
                <w:szCs w:val="20"/>
              </w:rPr>
            </w:pPr>
            <w:r w:rsidRPr="00B63728">
              <w:rPr>
                <w:rFonts w:ascii="Times New Roman" w:eastAsia="Times New Roman" w:hAnsi="Times New Roman" w:cs="Times New Roman"/>
                <w:b/>
                <w:i/>
                <w:color w:val="313131" w:themeColor="text1" w:themeShade="80"/>
                <w:sz w:val="20"/>
                <w:szCs w:val="20"/>
              </w:rPr>
              <w:t>Ценностные представления и мотивационные ресурсы</w:t>
            </w:r>
          </w:p>
        </w:tc>
        <w:tc>
          <w:tcPr>
            <w:tcW w:w="2330" w:type="dxa"/>
            <w:shd w:val="clear" w:color="auto" w:fill="B6DDE8" w:themeFill="accent5" w:themeFillTint="66"/>
          </w:tcPr>
          <w:p w:rsidR="00FD465B" w:rsidRPr="00B63728" w:rsidRDefault="00FD465B" w:rsidP="008A4992">
            <w:pPr>
              <w:spacing w:before="240" w:line="276" w:lineRule="auto"/>
              <w:jc w:val="center"/>
              <w:rPr>
                <w:rFonts w:ascii="Times New Roman" w:eastAsia="Times New Roman" w:hAnsi="Times New Roman" w:cs="Times New Roman"/>
                <w:b/>
                <w:i/>
                <w:color w:val="313131" w:themeColor="text1" w:themeShade="80"/>
                <w:sz w:val="20"/>
                <w:szCs w:val="20"/>
              </w:rPr>
            </w:pPr>
            <w:r w:rsidRPr="00B63728">
              <w:rPr>
                <w:rFonts w:ascii="Times New Roman" w:eastAsia="Times New Roman" w:hAnsi="Times New Roman" w:cs="Times New Roman"/>
                <w:b/>
                <w:i/>
                <w:color w:val="313131" w:themeColor="text1" w:themeShade="80"/>
                <w:sz w:val="20"/>
                <w:szCs w:val="20"/>
              </w:rPr>
              <w:t>Знания, умения и навыки</w:t>
            </w:r>
          </w:p>
        </w:tc>
        <w:tc>
          <w:tcPr>
            <w:tcW w:w="2121" w:type="dxa"/>
            <w:shd w:val="clear" w:color="auto" w:fill="C2D69B" w:themeFill="accent3" w:themeFillTint="99"/>
          </w:tcPr>
          <w:p w:rsidR="00FD465B" w:rsidRPr="00B63728" w:rsidRDefault="00FD465B" w:rsidP="008A4992">
            <w:pPr>
              <w:spacing w:before="240" w:line="276" w:lineRule="auto"/>
              <w:jc w:val="center"/>
              <w:rPr>
                <w:rFonts w:ascii="Times New Roman" w:eastAsia="Times New Roman" w:hAnsi="Times New Roman" w:cs="Times New Roman"/>
                <w:b/>
                <w:i/>
                <w:color w:val="313131" w:themeColor="text1" w:themeShade="80"/>
                <w:sz w:val="20"/>
                <w:szCs w:val="20"/>
              </w:rPr>
            </w:pPr>
            <w:r w:rsidRPr="00B63728">
              <w:rPr>
                <w:rFonts w:ascii="Times New Roman" w:eastAsia="Times New Roman" w:hAnsi="Times New Roman" w:cs="Times New Roman"/>
                <w:b/>
                <w:i/>
                <w:color w:val="313131" w:themeColor="text1" w:themeShade="80"/>
                <w:sz w:val="20"/>
                <w:szCs w:val="20"/>
              </w:rPr>
              <w:t>Когнитивные способности</w:t>
            </w:r>
          </w:p>
        </w:tc>
        <w:tc>
          <w:tcPr>
            <w:tcW w:w="2105" w:type="dxa"/>
            <w:shd w:val="clear" w:color="auto" w:fill="08BC9A"/>
          </w:tcPr>
          <w:p w:rsidR="00FD465B" w:rsidRPr="00B63728" w:rsidRDefault="00FD465B" w:rsidP="008A4992">
            <w:pPr>
              <w:spacing w:before="240" w:line="276" w:lineRule="auto"/>
              <w:jc w:val="center"/>
              <w:rPr>
                <w:rFonts w:ascii="Times New Roman" w:eastAsia="Times New Roman" w:hAnsi="Times New Roman" w:cs="Times New Roman"/>
                <w:b/>
                <w:i/>
                <w:color w:val="313131" w:themeColor="text1" w:themeShade="80"/>
                <w:sz w:val="20"/>
                <w:szCs w:val="20"/>
              </w:rPr>
            </w:pPr>
            <w:r w:rsidRPr="00B63728">
              <w:rPr>
                <w:rFonts w:ascii="Times New Roman" w:eastAsia="Times New Roman" w:hAnsi="Times New Roman" w:cs="Times New Roman"/>
                <w:b/>
                <w:i/>
                <w:color w:val="313131" w:themeColor="text1" w:themeShade="80"/>
                <w:sz w:val="20"/>
                <w:szCs w:val="20"/>
              </w:rPr>
              <w:t>Коммуникативные способности</w:t>
            </w:r>
          </w:p>
        </w:tc>
        <w:tc>
          <w:tcPr>
            <w:tcW w:w="1833" w:type="dxa"/>
            <w:shd w:val="clear" w:color="auto" w:fill="13D8ED"/>
          </w:tcPr>
          <w:p w:rsidR="00FD465B" w:rsidRPr="00B63728" w:rsidRDefault="00FD465B" w:rsidP="008A4992">
            <w:pPr>
              <w:spacing w:before="240" w:line="276" w:lineRule="auto"/>
              <w:jc w:val="center"/>
              <w:rPr>
                <w:rFonts w:ascii="Times New Roman" w:eastAsia="Times New Roman" w:hAnsi="Times New Roman" w:cs="Times New Roman"/>
                <w:b/>
                <w:i/>
                <w:color w:val="313131" w:themeColor="text1" w:themeShade="80"/>
                <w:sz w:val="20"/>
                <w:szCs w:val="20"/>
              </w:rPr>
            </w:pPr>
            <w:r w:rsidRPr="00B63728">
              <w:rPr>
                <w:rFonts w:ascii="Times New Roman" w:eastAsia="Times New Roman" w:hAnsi="Times New Roman" w:cs="Times New Roman"/>
                <w:b/>
                <w:i/>
                <w:color w:val="313131" w:themeColor="text1" w:themeShade="80"/>
                <w:sz w:val="20"/>
                <w:szCs w:val="20"/>
              </w:rPr>
              <w:t>Регуляторные способности</w:t>
            </w:r>
          </w:p>
        </w:tc>
      </w:tr>
      <w:tr w:rsidR="008A4992" w:rsidRPr="00B63728" w:rsidTr="005D2A89">
        <w:tc>
          <w:tcPr>
            <w:tcW w:w="2207" w:type="dxa"/>
            <w:shd w:val="clear" w:color="auto" w:fill="EFFA60"/>
          </w:tcPr>
          <w:p w:rsidR="00FD465B" w:rsidRPr="00B63728" w:rsidRDefault="00FD465B" w:rsidP="008A4992">
            <w:pPr>
              <w:spacing w:before="240" w:line="276" w:lineRule="auto"/>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 Инициативность.</w:t>
            </w:r>
          </w:p>
          <w:p w:rsidR="00FD465B" w:rsidRPr="00B63728" w:rsidRDefault="00FD465B" w:rsidP="008A4992">
            <w:pPr>
              <w:spacing w:before="240" w:line="276" w:lineRule="auto"/>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 Позитивное отношение к миру, к другим людям вне зависимости от их социального происхождения</w:t>
            </w:r>
            <w:r w:rsidR="00E06C31" w:rsidRPr="00B63728">
              <w:rPr>
                <w:rFonts w:ascii="Times New Roman" w:eastAsia="Times New Roman" w:hAnsi="Times New Roman" w:cs="Times New Roman"/>
                <w:color w:val="313131" w:themeColor="text1" w:themeShade="80"/>
                <w:sz w:val="20"/>
                <w:szCs w:val="20"/>
              </w:rPr>
              <w:t>, этнической принадлежности, религиозных и других верований, физических и психических особенностей.</w:t>
            </w:r>
          </w:p>
          <w:p w:rsidR="00E06C31" w:rsidRPr="00B63728" w:rsidRDefault="00E06C31" w:rsidP="008A4992">
            <w:pPr>
              <w:spacing w:before="240" w:line="276" w:lineRule="auto"/>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 Позитивное отношение к самому себе, чувство собственного достоинства, уверенность в своих силах.</w:t>
            </w:r>
          </w:p>
          <w:p w:rsidR="00FD465B" w:rsidRPr="00B63728" w:rsidRDefault="00FD465B" w:rsidP="008A4992">
            <w:pPr>
              <w:spacing w:before="240" w:line="276" w:lineRule="auto"/>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 xml:space="preserve">-  </w:t>
            </w:r>
            <w:r w:rsidR="00E06C31" w:rsidRPr="00B63728">
              <w:rPr>
                <w:rFonts w:ascii="Times New Roman" w:eastAsia="Times New Roman" w:hAnsi="Times New Roman" w:cs="Times New Roman"/>
                <w:color w:val="313131" w:themeColor="text1" w:themeShade="80"/>
                <w:sz w:val="20"/>
                <w:szCs w:val="20"/>
              </w:rPr>
              <w:t>Позитивное</w:t>
            </w:r>
            <w:r w:rsidR="00156F7D" w:rsidRPr="00B63728">
              <w:rPr>
                <w:rFonts w:ascii="Times New Roman" w:eastAsia="Times New Roman" w:hAnsi="Times New Roman" w:cs="Times New Roman"/>
                <w:color w:val="313131" w:themeColor="text1" w:themeShade="80"/>
                <w:sz w:val="20"/>
                <w:szCs w:val="20"/>
              </w:rPr>
              <w:t xml:space="preserve"> отношение к разным видам труда, ответственность за начатое дело.</w:t>
            </w:r>
          </w:p>
          <w:p w:rsidR="00156F7D" w:rsidRPr="00B63728" w:rsidRDefault="00156F7D" w:rsidP="008A4992">
            <w:pPr>
              <w:spacing w:before="240" w:line="276" w:lineRule="auto"/>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w:t>
            </w:r>
            <w:proofErr w:type="spellStart"/>
            <w:r w:rsidRPr="00B63728">
              <w:rPr>
                <w:rFonts w:ascii="Times New Roman" w:eastAsia="Times New Roman" w:hAnsi="Times New Roman" w:cs="Times New Roman"/>
                <w:color w:val="313131" w:themeColor="text1" w:themeShade="80"/>
                <w:sz w:val="20"/>
                <w:szCs w:val="20"/>
              </w:rPr>
              <w:t>Сформированность</w:t>
            </w:r>
            <w:proofErr w:type="spellEnd"/>
            <w:r w:rsidRPr="00B63728">
              <w:rPr>
                <w:rFonts w:ascii="Times New Roman" w:eastAsia="Times New Roman" w:hAnsi="Times New Roman" w:cs="Times New Roman"/>
                <w:color w:val="313131" w:themeColor="text1" w:themeShade="80"/>
                <w:sz w:val="20"/>
                <w:szCs w:val="20"/>
              </w:rPr>
              <w:t xml:space="preserve"> первичных ценностных представлений </w:t>
            </w:r>
            <w:proofErr w:type="gramStart"/>
            <w:r w:rsidRPr="00B63728">
              <w:rPr>
                <w:rFonts w:ascii="Times New Roman" w:eastAsia="Times New Roman" w:hAnsi="Times New Roman" w:cs="Times New Roman"/>
                <w:color w:val="313131" w:themeColor="text1" w:themeShade="80"/>
                <w:sz w:val="20"/>
                <w:szCs w:val="20"/>
              </w:rPr>
              <w:t>от</w:t>
            </w:r>
            <w:proofErr w:type="gramEnd"/>
            <w:r w:rsidRPr="00B63728">
              <w:rPr>
                <w:rFonts w:ascii="Times New Roman" w:eastAsia="Times New Roman" w:hAnsi="Times New Roman" w:cs="Times New Roman"/>
                <w:color w:val="313131" w:themeColor="text1" w:themeShade="80"/>
                <w:sz w:val="20"/>
                <w:szCs w:val="20"/>
              </w:rPr>
              <w:t xml:space="preserve"> том, </w:t>
            </w:r>
            <w:r w:rsidRPr="00B63728">
              <w:rPr>
                <w:rFonts w:ascii="Times New Roman" w:eastAsia="Times New Roman" w:hAnsi="Times New Roman" w:cs="Times New Roman"/>
                <w:color w:val="313131" w:themeColor="text1" w:themeShade="80"/>
                <w:sz w:val="20"/>
                <w:szCs w:val="20"/>
              </w:rPr>
              <w:lastRenderedPageBreak/>
              <w:t>«что такое хорошо и что такое плохо», стремление поступать правильно, «быть хорошим».</w:t>
            </w:r>
          </w:p>
          <w:p w:rsidR="00156F7D" w:rsidRPr="00B63728" w:rsidRDefault="00156F7D" w:rsidP="008A4992">
            <w:pPr>
              <w:spacing w:before="240" w:line="276" w:lineRule="auto"/>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 Патриотизм, чувство гражданской принадлежности и социальной ответственности.</w:t>
            </w:r>
          </w:p>
          <w:p w:rsidR="00156F7D" w:rsidRPr="00B63728" w:rsidRDefault="00156F7D" w:rsidP="008A4992">
            <w:pPr>
              <w:spacing w:before="240" w:line="276" w:lineRule="auto"/>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 Уважительное отношение к духовно – нравственным ценностям, историческим и национально – культурным традициям народов нашей страны.</w:t>
            </w:r>
          </w:p>
          <w:p w:rsidR="00156F7D" w:rsidRPr="00B63728" w:rsidRDefault="00A132B7" w:rsidP="008A4992">
            <w:pPr>
              <w:spacing w:before="240" w:line="276" w:lineRule="auto"/>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 Отношение к образованию как одной из ведущих жизненных ценностей.</w:t>
            </w:r>
          </w:p>
          <w:p w:rsidR="00A132B7" w:rsidRPr="00B63728" w:rsidRDefault="00574700" w:rsidP="008A4992">
            <w:pPr>
              <w:spacing w:before="240" w:line="276" w:lineRule="auto"/>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 xml:space="preserve">- </w:t>
            </w:r>
            <w:r w:rsidR="00A132B7" w:rsidRPr="00B63728">
              <w:rPr>
                <w:rFonts w:ascii="Times New Roman" w:eastAsia="Times New Roman" w:hAnsi="Times New Roman" w:cs="Times New Roman"/>
                <w:color w:val="313131" w:themeColor="text1" w:themeShade="80"/>
                <w:sz w:val="20"/>
                <w:szCs w:val="20"/>
              </w:rPr>
              <w:t>Стремление к здоровому образу жизни.</w:t>
            </w:r>
          </w:p>
        </w:tc>
        <w:tc>
          <w:tcPr>
            <w:tcW w:w="2330" w:type="dxa"/>
            <w:shd w:val="clear" w:color="auto" w:fill="DAEEF3" w:themeFill="accent5" w:themeFillTint="33"/>
          </w:tcPr>
          <w:p w:rsidR="00FD465B" w:rsidRPr="00B63728" w:rsidRDefault="00574700" w:rsidP="008A4992">
            <w:pPr>
              <w:spacing w:before="240" w:line="276" w:lineRule="auto"/>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lastRenderedPageBreak/>
              <w:t>- Овладение основными культурными способами деятельности</w:t>
            </w:r>
            <w:proofErr w:type="gramStart"/>
            <w:r w:rsidRPr="00B63728">
              <w:rPr>
                <w:rFonts w:ascii="Times New Roman" w:eastAsia="Times New Roman" w:hAnsi="Times New Roman" w:cs="Times New Roman"/>
                <w:color w:val="313131" w:themeColor="text1" w:themeShade="80"/>
                <w:sz w:val="20"/>
                <w:szCs w:val="20"/>
              </w:rPr>
              <w:t xml:space="preserve"> ,</w:t>
            </w:r>
            <w:proofErr w:type="gramEnd"/>
            <w:r w:rsidRPr="00B63728">
              <w:rPr>
                <w:rFonts w:ascii="Times New Roman" w:eastAsia="Times New Roman" w:hAnsi="Times New Roman" w:cs="Times New Roman"/>
                <w:color w:val="313131" w:themeColor="text1" w:themeShade="80"/>
                <w:sz w:val="20"/>
                <w:szCs w:val="20"/>
              </w:rPr>
              <w:t xml:space="preserve"> необходимыми для осуществления различных видов детской деятельности.</w:t>
            </w:r>
          </w:p>
          <w:p w:rsidR="00574700" w:rsidRPr="00B63728" w:rsidRDefault="00574700" w:rsidP="008A4992">
            <w:pPr>
              <w:spacing w:before="240" w:line="276" w:lineRule="auto"/>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 Овладение универсальными предпосылками учебной деятельности – умениями работать по правилу и по образцу, слушать взрослого и выполнять его инструкции.</w:t>
            </w:r>
          </w:p>
          <w:p w:rsidR="00574700" w:rsidRPr="00B63728" w:rsidRDefault="00574700" w:rsidP="008A4992">
            <w:pPr>
              <w:spacing w:before="240" w:line="276" w:lineRule="auto"/>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 Овладение начальными знаниями о себе, семье, обществе, государстве, мире.</w:t>
            </w:r>
          </w:p>
          <w:p w:rsidR="00574700" w:rsidRPr="00B63728" w:rsidRDefault="00574700" w:rsidP="008A4992">
            <w:pPr>
              <w:spacing w:before="240" w:line="276" w:lineRule="auto"/>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 Овладение элементарными представлениями из области живой природы, естествознания, математики, истории и т.п., знакомство с произведениями детской литературы.</w:t>
            </w:r>
          </w:p>
          <w:p w:rsidR="00574700" w:rsidRPr="00B63728" w:rsidRDefault="007E4105" w:rsidP="008A4992">
            <w:pPr>
              <w:spacing w:before="240" w:line="276" w:lineRule="auto"/>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lastRenderedPageBreak/>
              <w:t>- О</w:t>
            </w:r>
            <w:r w:rsidR="00574700" w:rsidRPr="00B63728">
              <w:rPr>
                <w:rFonts w:ascii="Times New Roman" w:eastAsia="Times New Roman" w:hAnsi="Times New Roman" w:cs="Times New Roman"/>
                <w:color w:val="313131" w:themeColor="text1" w:themeShade="80"/>
                <w:sz w:val="20"/>
                <w:szCs w:val="20"/>
              </w:rPr>
              <w:t>владение основными культурно – гигиеническими навыками</w:t>
            </w:r>
            <w:r w:rsidR="00C0354A" w:rsidRPr="00B63728">
              <w:rPr>
                <w:rFonts w:ascii="Times New Roman" w:eastAsia="Times New Roman" w:hAnsi="Times New Roman" w:cs="Times New Roman"/>
                <w:color w:val="313131" w:themeColor="text1" w:themeShade="80"/>
                <w:sz w:val="20"/>
                <w:szCs w:val="20"/>
              </w:rPr>
              <w:t>, начальными представлениями о принципах здорового образа жизни.</w:t>
            </w:r>
          </w:p>
          <w:p w:rsidR="007E4105" w:rsidRPr="00B63728" w:rsidRDefault="007E4105" w:rsidP="008A4992">
            <w:pPr>
              <w:spacing w:before="240" w:line="276" w:lineRule="auto"/>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 Хорошее физическое развитие (крупная и мелкая моторика, выносливость, владение основными движениями).</w:t>
            </w:r>
          </w:p>
          <w:p w:rsidR="007E4105" w:rsidRPr="00B63728" w:rsidRDefault="007E4105" w:rsidP="008A4992">
            <w:pPr>
              <w:spacing w:before="240" w:line="276" w:lineRule="auto"/>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 xml:space="preserve">- </w:t>
            </w:r>
            <w:r w:rsidR="008A4992" w:rsidRPr="00B63728">
              <w:rPr>
                <w:rFonts w:ascii="Times New Roman" w:eastAsia="Times New Roman" w:hAnsi="Times New Roman" w:cs="Times New Roman"/>
                <w:color w:val="313131" w:themeColor="text1" w:themeShade="80"/>
                <w:sz w:val="20"/>
                <w:szCs w:val="20"/>
              </w:rPr>
              <w:t>Х</w:t>
            </w:r>
            <w:r w:rsidR="007362B7" w:rsidRPr="00B63728">
              <w:rPr>
                <w:rFonts w:ascii="Times New Roman" w:eastAsia="Times New Roman" w:hAnsi="Times New Roman" w:cs="Times New Roman"/>
                <w:color w:val="313131" w:themeColor="text1" w:themeShade="80"/>
                <w:sz w:val="20"/>
                <w:szCs w:val="20"/>
              </w:rPr>
              <w:t>орошее владение устной речью</w:t>
            </w:r>
            <w:r w:rsidR="00665EB9" w:rsidRPr="00B63728">
              <w:rPr>
                <w:rFonts w:ascii="Times New Roman" w:eastAsia="Times New Roman" w:hAnsi="Times New Roman" w:cs="Times New Roman"/>
                <w:color w:val="313131" w:themeColor="text1" w:themeShade="80"/>
                <w:sz w:val="20"/>
                <w:szCs w:val="20"/>
              </w:rPr>
              <w:t xml:space="preserve">, </w:t>
            </w:r>
            <w:proofErr w:type="spellStart"/>
            <w:r w:rsidR="00665EB9" w:rsidRPr="00B63728">
              <w:rPr>
                <w:rFonts w:ascii="Times New Roman" w:eastAsia="Times New Roman" w:hAnsi="Times New Roman" w:cs="Times New Roman"/>
                <w:color w:val="313131" w:themeColor="text1" w:themeShade="80"/>
                <w:sz w:val="20"/>
                <w:szCs w:val="20"/>
              </w:rPr>
              <w:t>сформированность</w:t>
            </w:r>
            <w:proofErr w:type="spellEnd"/>
            <w:r w:rsidR="00665EB9" w:rsidRPr="00B63728">
              <w:rPr>
                <w:rFonts w:ascii="Times New Roman" w:eastAsia="Times New Roman" w:hAnsi="Times New Roman" w:cs="Times New Roman"/>
                <w:color w:val="313131" w:themeColor="text1" w:themeShade="80"/>
                <w:sz w:val="20"/>
                <w:szCs w:val="20"/>
              </w:rPr>
              <w:t xml:space="preserve"> предпосылок грамотности.</w:t>
            </w:r>
          </w:p>
          <w:p w:rsidR="007E4105" w:rsidRPr="00B63728" w:rsidRDefault="007E4105" w:rsidP="008A4992">
            <w:pPr>
              <w:spacing w:before="240" w:line="276" w:lineRule="auto"/>
              <w:rPr>
                <w:rFonts w:ascii="Times New Roman" w:eastAsia="Times New Roman" w:hAnsi="Times New Roman" w:cs="Times New Roman"/>
                <w:color w:val="313131" w:themeColor="text1" w:themeShade="80"/>
                <w:sz w:val="20"/>
                <w:szCs w:val="20"/>
              </w:rPr>
            </w:pPr>
          </w:p>
        </w:tc>
        <w:tc>
          <w:tcPr>
            <w:tcW w:w="2121" w:type="dxa"/>
            <w:shd w:val="clear" w:color="auto" w:fill="D6E3BC" w:themeFill="accent3" w:themeFillTint="66"/>
          </w:tcPr>
          <w:p w:rsidR="005D2A89" w:rsidRPr="00B63728" w:rsidRDefault="005D2A89" w:rsidP="008A4992">
            <w:pPr>
              <w:spacing w:before="240" w:line="276" w:lineRule="auto"/>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lastRenderedPageBreak/>
              <w:t>-</w:t>
            </w:r>
            <w:r w:rsidR="00665EB9" w:rsidRPr="00B63728">
              <w:rPr>
                <w:rFonts w:ascii="Times New Roman" w:eastAsia="Times New Roman" w:hAnsi="Times New Roman" w:cs="Times New Roman"/>
                <w:color w:val="313131" w:themeColor="text1" w:themeShade="80"/>
                <w:sz w:val="20"/>
                <w:szCs w:val="20"/>
              </w:rPr>
              <w:t>Любознательность</w:t>
            </w:r>
          </w:p>
          <w:p w:rsidR="005D2A89" w:rsidRPr="00B63728" w:rsidRDefault="005D2A89" w:rsidP="008A4992">
            <w:pPr>
              <w:spacing w:before="240" w:line="276" w:lineRule="auto"/>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 Развитое воображение.</w:t>
            </w:r>
          </w:p>
          <w:p w:rsidR="005D2A89" w:rsidRPr="00B63728" w:rsidRDefault="005D2A89" w:rsidP="008A4992">
            <w:pPr>
              <w:spacing w:before="240" w:line="276" w:lineRule="auto"/>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 Умение видеть проблему, ставить вопросы, выдвигать гипотезы, находить оптимальные пути решения.</w:t>
            </w:r>
          </w:p>
          <w:p w:rsidR="005D2A89" w:rsidRPr="00B63728" w:rsidRDefault="005D2A89" w:rsidP="008A4992">
            <w:pPr>
              <w:spacing w:before="240" w:line="276" w:lineRule="auto"/>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 Способность самостоятельно выделять и формулировать цель.</w:t>
            </w:r>
          </w:p>
          <w:p w:rsidR="005D2A89" w:rsidRPr="00B63728" w:rsidRDefault="005D2A89" w:rsidP="008A4992">
            <w:pPr>
              <w:spacing w:before="240" w:line="276" w:lineRule="auto"/>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 Умение искать и выделять необходимую информацию.</w:t>
            </w:r>
          </w:p>
          <w:p w:rsidR="005D2A89" w:rsidRPr="00B63728" w:rsidRDefault="005D2A89" w:rsidP="008A4992">
            <w:pPr>
              <w:spacing w:before="240" w:line="276" w:lineRule="auto"/>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 Умение анализировать, выделять главное и второстепенное, составлять целое из частей, классифицировать, моделировать.</w:t>
            </w:r>
          </w:p>
          <w:p w:rsidR="005D2A89" w:rsidRPr="00B63728" w:rsidRDefault="005D2A89" w:rsidP="008A4992">
            <w:pPr>
              <w:spacing w:before="240" w:line="276" w:lineRule="auto"/>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 xml:space="preserve">- Умение устанавливать причинно – </w:t>
            </w:r>
            <w:r w:rsidRPr="00B63728">
              <w:rPr>
                <w:rFonts w:ascii="Times New Roman" w:eastAsia="Times New Roman" w:hAnsi="Times New Roman" w:cs="Times New Roman"/>
                <w:color w:val="313131" w:themeColor="text1" w:themeShade="80"/>
                <w:sz w:val="20"/>
                <w:szCs w:val="20"/>
              </w:rPr>
              <w:lastRenderedPageBreak/>
              <w:t>следственные связи, наблюдать, экспериментировать, формулировать выводы.</w:t>
            </w:r>
          </w:p>
          <w:p w:rsidR="005D2A89" w:rsidRPr="00B63728" w:rsidRDefault="005D2A89" w:rsidP="008A4992">
            <w:pPr>
              <w:spacing w:before="240" w:line="276" w:lineRule="auto"/>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 xml:space="preserve">- Умение доказывать, </w:t>
            </w:r>
            <w:proofErr w:type="spellStart"/>
            <w:r w:rsidRPr="00B63728">
              <w:rPr>
                <w:rFonts w:ascii="Times New Roman" w:eastAsia="Times New Roman" w:hAnsi="Times New Roman" w:cs="Times New Roman"/>
                <w:color w:val="313131" w:themeColor="text1" w:themeShade="80"/>
                <w:sz w:val="20"/>
                <w:szCs w:val="20"/>
              </w:rPr>
              <w:t>аргументирванно</w:t>
            </w:r>
            <w:proofErr w:type="spellEnd"/>
            <w:r w:rsidRPr="00B63728">
              <w:rPr>
                <w:rFonts w:ascii="Times New Roman" w:eastAsia="Times New Roman" w:hAnsi="Times New Roman" w:cs="Times New Roman"/>
                <w:color w:val="313131" w:themeColor="text1" w:themeShade="80"/>
                <w:sz w:val="20"/>
                <w:szCs w:val="20"/>
              </w:rPr>
              <w:t xml:space="preserve"> защищать свои идеи.</w:t>
            </w:r>
          </w:p>
          <w:p w:rsidR="005D2A89" w:rsidRPr="00B63728" w:rsidRDefault="005D2A89" w:rsidP="008A4992">
            <w:pPr>
              <w:spacing w:before="240" w:line="276" w:lineRule="auto"/>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 Критическое мышление, способность к принятию собственных решений</w:t>
            </w:r>
            <w:r w:rsidR="008A4992" w:rsidRPr="00B63728">
              <w:rPr>
                <w:rFonts w:ascii="Times New Roman" w:eastAsia="Times New Roman" w:hAnsi="Times New Roman" w:cs="Times New Roman"/>
                <w:color w:val="313131" w:themeColor="text1" w:themeShade="80"/>
                <w:sz w:val="20"/>
                <w:szCs w:val="20"/>
              </w:rPr>
              <w:t>, опираясь на свои знания и умения.</w:t>
            </w:r>
            <w:r w:rsidRPr="00B63728">
              <w:rPr>
                <w:rFonts w:ascii="Times New Roman" w:eastAsia="Times New Roman" w:hAnsi="Times New Roman" w:cs="Times New Roman"/>
                <w:color w:val="313131" w:themeColor="text1" w:themeShade="80"/>
                <w:sz w:val="20"/>
                <w:szCs w:val="20"/>
              </w:rPr>
              <w:t xml:space="preserve"> </w:t>
            </w:r>
          </w:p>
        </w:tc>
        <w:tc>
          <w:tcPr>
            <w:tcW w:w="2105" w:type="dxa"/>
            <w:shd w:val="clear" w:color="auto" w:fill="86E6DB"/>
          </w:tcPr>
          <w:p w:rsidR="00FD465B" w:rsidRPr="00B63728" w:rsidRDefault="008A4992" w:rsidP="008A4992">
            <w:pPr>
              <w:spacing w:before="240" w:line="276" w:lineRule="auto"/>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lastRenderedPageBreak/>
              <w:t>- Умение общаться и взаимодействовать с партнёрами по игре, совместной деятельности или обмену информацией.</w:t>
            </w:r>
          </w:p>
          <w:p w:rsidR="008A4992" w:rsidRPr="00B63728" w:rsidRDefault="008A4992" w:rsidP="008A4992">
            <w:pPr>
              <w:spacing w:before="240" w:line="276" w:lineRule="auto"/>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 Способность действовать с учётом позиции другого и согласовывать свои действия с остальными участниками процесса.</w:t>
            </w:r>
          </w:p>
          <w:p w:rsidR="008A4992" w:rsidRPr="00B63728" w:rsidRDefault="008A4992" w:rsidP="008A4992">
            <w:pPr>
              <w:spacing w:before="240" w:line="276" w:lineRule="auto"/>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 Умение организовывать и планировать совместные действия со сверстниками и взрослыми.</w:t>
            </w:r>
          </w:p>
          <w:p w:rsidR="008A4992" w:rsidRPr="00B63728" w:rsidRDefault="008A4992" w:rsidP="008A4992">
            <w:pPr>
              <w:spacing w:before="240" w:line="276" w:lineRule="auto"/>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 Умение работать в команде, включая трудовую и проектную деятельность.</w:t>
            </w:r>
          </w:p>
        </w:tc>
        <w:tc>
          <w:tcPr>
            <w:tcW w:w="1833" w:type="dxa"/>
            <w:shd w:val="clear" w:color="auto" w:fill="B8F371"/>
          </w:tcPr>
          <w:p w:rsidR="00FD465B" w:rsidRPr="00B63728" w:rsidRDefault="008A4992" w:rsidP="008A4992">
            <w:pPr>
              <w:spacing w:before="240" w:line="276" w:lineRule="auto"/>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 Умение подчиняться правилам и социальным нормам.</w:t>
            </w:r>
          </w:p>
          <w:p w:rsidR="008A4992" w:rsidRPr="00B63728" w:rsidRDefault="008A4992" w:rsidP="008A4992">
            <w:pPr>
              <w:spacing w:before="240" w:line="276" w:lineRule="auto"/>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 xml:space="preserve">- </w:t>
            </w:r>
            <w:proofErr w:type="spellStart"/>
            <w:r w:rsidRPr="00B63728">
              <w:rPr>
                <w:rFonts w:ascii="Times New Roman" w:eastAsia="Times New Roman" w:hAnsi="Times New Roman" w:cs="Times New Roman"/>
                <w:color w:val="313131" w:themeColor="text1" w:themeShade="80"/>
                <w:sz w:val="20"/>
                <w:szCs w:val="20"/>
              </w:rPr>
              <w:t>Целеполагание</w:t>
            </w:r>
            <w:proofErr w:type="spellEnd"/>
            <w:r w:rsidRPr="00B63728">
              <w:rPr>
                <w:rFonts w:ascii="Times New Roman" w:eastAsia="Times New Roman" w:hAnsi="Times New Roman" w:cs="Times New Roman"/>
                <w:color w:val="313131" w:themeColor="text1" w:themeShade="80"/>
                <w:sz w:val="20"/>
                <w:szCs w:val="20"/>
              </w:rPr>
              <w:t xml:space="preserve"> и планирование (способность планировать свои действия, направленные на достижение конкретной цели).</w:t>
            </w:r>
          </w:p>
          <w:p w:rsidR="008A4992" w:rsidRPr="00B63728" w:rsidRDefault="008A4992" w:rsidP="008A4992">
            <w:pPr>
              <w:spacing w:before="240" w:line="276" w:lineRule="auto"/>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 Прогнозирование.</w:t>
            </w:r>
          </w:p>
          <w:p w:rsidR="008A4992" w:rsidRPr="00B63728" w:rsidRDefault="008A4992" w:rsidP="008A4992">
            <w:pPr>
              <w:spacing w:before="240" w:line="276" w:lineRule="auto"/>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 xml:space="preserve">- Способность адекватно оценивать результаты </w:t>
            </w:r>
            <w:proofErr w:type="gramStart"/>
            <w:r w:rsidRPr="00B63728">
              <w:rPr>
                <w:rFonts w:ascii="Times New Roman" w:eastAsia="Times New Roman" w:hAnsi="Times New Roman" w:cs="Times New Roman"/>
                <w:color w:val="313131" w:themeColor="text1" w:themeShade="80"/>
                <w:sz w:val="20"/>
                <w:szCs w:val="20"/>
              </w:rPr>
              <w:t>своей</w:t>
            </w:r>
            <w:proofErr w:type="gramEnd"/>
            <w:r w:rsidRPr="00B63728">
              <w:rPr>
                <w:rFonts w:ascii="Times New Roman" w:eastAsia="Times New Roman" w:hAnsi="Times New Roman" w:cs="Times New Roman"/>
                <w:color w:val="313131" w:themeColor="text1" w:themeShade="80"/>
                <w:sz w:val="20"/>
                <w:szCs w:val="20"/>
              </w:rPr>
              <w:t xml:space="preserve"> деятельность.</w:t>
            </w:r>
          </w:p>
          <w:p w:rsidR="008A4992" w:rsidRPr="00B63728" w:rsidRDefault="008A4992" w:rsidP="008A4992">
            <w:pPr>
              <w:spacing w:before="240" w:line="276" w:lineRule="auto"/>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 Самоконтроль и коррекция.</w:t>
            </w:r>
          </w:p>
        </w:tc>
      </w:tr>
    </w:tbl>
    <w:p w:rsidR="000F2A53" w:rsidRPr="004A4FDE" w:rsidRDefault="000F2A53" w:rsidP="004A4FDE">
      <w:pPr>
        <w:spacing w:before="240" w:after="0"/>
        <w:ind w:right="354"/>
        <w:jc w:val="both"/>
        <w:rPr>
          <w:rFonts w:ascii="Times New Roman" w:eastAsia="Times New Roman" w:hAnsi="Times New Roman" w:cs="Times New Roman"/>
          <w:color w:val="313131" w:themeColor="text1" w:themeShade="80"/>
          <w:sz w:val="24"/>
          <w:szCs w:val="24"/>
          <w:lang w:val="en-US"/>
        </w:rPr>
      </w:pPr>
    </w:p>
    <w:p w:rsidR="00FF5F3C" w:rsidRPr="00B63728" w:rsidRDefault="00CC31C1" w:rsidP="00CC02C5">
      <w:pPr>
        <w:spacing w:before="240"/>
        <w:ind w:left="720"/>
        <w:jc w:val="center"/>
        <w:rPr>
          <w:rFonts w:ascii="Times New Roman" w:eastAsia="Times New Roman" w:hAnsi="Times New Roman" w:cs="Times New Roman"/>
          <w:b/>
          <w:color w:val="313131" w:themeColor="text1" w:themeShade="80"/>
          <w:sz w:val="24"/>
          <w:szCs w:val="24"/>
        </w:rPr>
      </w:pPr>
      <w:r w:rsidRPr="00B63728">
        <w:rPr>
          <w:rFonts w:ascii="Times New Roman" w:eastAsia="Times New Roman" w:hAnsi="Times New Roman" w:cs="Times New Roman"/>
          <w:b/>
          <w:color w:val="313131" w:themeColor="text1" w:themeShade="80"/>
          <w:sz w:val="24"/>
          <w:szCs w:val="24"/>
          <w:lang w:val="en-US"/>
        </w:rPr>
        <w:t>II</w:t>
      </w:r>
      <w:r w:rsidRPr="00B63728">
        <w:rPr>
          <w:rFonts w:ascii="Times New Roman" w:eastAsia="Times New Roman" w:hAnsi="Times New Roman" w:cs="Times New Roman"/>
          <w:b/>
          <w:color w:val="313131" w:themeColor="text1" w:themeShade="80"/>
          <w:sz w:val="24"/>
          <w:szCs w:val="24"/>
        </w:rPr>
        <w:t xml:space="preserve">. </w:t>
      </w:r>
      <w:r w:rsidR="00FF5F3C" w:rsidRPr="00B63728">
        <w:rPr>
          <w:rFonts w:ascii="Times New Roman" w:eastAsia="Times New Roman" w:hAnsi="Times New Roman" w:cs="Times New Roman"/>
          <w:b/>
          <w:color w:val="313131" w:themeColor="text1" w:themeShade="80"/>
          <w:sz w:val="24"/>
          <w:szCs w:val="24"/>
        </w:rPr>
        <w:t>СОДЕРЖАТЕЛЬНЫЙ РАЗДЕЛ</w:t>
      </w:r>
    </w:p>
    <w:p w:rsidR="00870459" w:rsidRPr="00B63728" w:rsidRDefault="00870459" w:rsidP="00CC02C5">
      <w:pPr>
        <w:spacing w:before="240"/>
        <w:ind w:left="720"/>
        <w:jc w:val="center"/>
        <w:rPr>
          <w:rFonts w:ascii="Times New Roman" w:eastAsia="Times New Roman" w:hAnsi="Times New Roman" w:cs="Times New Roman"/>
          <w:b/>
          <w:color w:val="313131" w:themeColor="text1" w:themeShade="80"/>
          <w:sz w:val="24"/>
          <w:szCs w:val="24"/>
        </w:rPr>
      </w:pPr>
      <w:r w:rsidRPr="00B63728">
        <w:rPr>
          <w:rFonts w:ascii="Times New Roman" w:eastAsia="Times New Roman" w:hAnsi="Times New Roman" w:cs="Times New Roman"/>
          <w:b/>
          <w:color w:val="313131" w:themeColor="text1" w:themeShade="80"/>
          <w:sz w:val="24"/>
          <w:szCs w:val="24"/>
        </w:rPr>
        <w:t>Описание образовательной деятельности</w:t>
      </w:r>
    </w:p>
    <w:p w:rsidR="00FF5F3C" w:rsidRPr="00B63728" w:rsidRDefault="00AF4920" w:rsidP="00CC02C5">
      <w:pPr>
        <w:spacing w:before="240"/>
        <w:ind w:left="720"/>
        <w:jc w:val="center"/>
        <w:rPr>
          <w:rFonts w:ascii="Times New Roman" w:eastAsia="Times New Roman" w:hAnsi="Times New Roman" w:cs="Times New Roman"/>
          <w:b/>
          <w:color w:val="313131" w:themeColor="text1" w:themeShade="80"/>
          <w:sz w:val="24"/>
          <w:szCs w:val="24"/>
        </w:rPr>
      </w:pPr>
      <w:r w:rsidRPr="00B63728">
        <w:rPr>
          <w:rFonts w:ascii="Times New Roman" w:eastAsia="Times New Roman" w:hAnsi="Times New Roman" w:cs="Times New Roman"/>
          <w:b/>
          <w:color w:val="313131" w:themeColor="text1" w:themeShade="80"/>
          <w:sz w:val="24"/>
          <w:szCs w:val="24"/>
        </w:rPr>
        <w:t xml:space="preserve">2.1. </w:t>
      </w:r>
      <w:r w:rsidR="00FF5F3C" w:rsidRPr="00B63728">
        <w:rPr>
          <w:rFonts w:ascii="Times New Roman" w:eastAsia="Times New Roman" w:hAnsi="Times New Roman" w:cs="Times New Roman"/>
          <w:b/>
          <w:color w:val="313131" w:themeColor="text1" w:themeShade="80"/>
          <w:sz w:val="24"/>
          <w:szCs w:val="24"/>
        </w:rPr>
        <w:t>Образовательная деятельность в соответствии с образовательными областями с учётом программ и методических пособий</w:t>
      </w:r>
    </w:p>
    <w:p w:rsidR="00000626" w:rsidRPr="00B63728" w:rsidRDefault="00000626" w:rsidP="00CC02C5">
      <w:pPr>
        <w:pStyle w:val="a3"/>
        <w:spacing w:before="240"/>
        <w:rPr>
          <w:rFonts w:ascii="Times New Roman" w:eastAsia="Times New Roman" w:hAnsi="Times New Roman" w:cs="Times New Roman"/>
          <w:color w:val="313131" w:themeColor="text1" w:themeShade="80"/>
          <w:sz w:val="24"/>
          <w:szCs w:val="24"/>
        </w:rPr>
      </w:pPr>
    </w:p>
    <w:p w:rsidR="00000626" w:rsidRPr="00B63728" w:rsidRDefault="00000626" w:rsidP="00CC02C5">
      <w:pPr>
        <w:pStyle w:val="a3"/>
        <w:spacing w:before="240"/>
        <w:ind w:left="0" w:firstLine="709"/>
        <w:jc w:val="both"/>
        <w:rPr>
          <w:rFonts w:ascii="Times New Roman" w:eastAsia="Times New Roman" w:hAnsi="Times New Roman" w:cs="Times New Roman"/>
          <w:color w:val="313131" w:themeColor="text1" w:themeShade="80"/>
          <w:sz w:val="24"/>
          <w:szCs w:val="24"/>
        </w:rPr>
      </w:pPr>
      <w:r w:rsidRPr="00B63728">
        <w:rPr>
          <w:rFonts w:ascii="Times New Roman" w:eastAsia="Times New Roman" w:hAnsi="Times New Roman" w:cs="Times New Roman"/>
          <w:color w:val="313131" w:themeColor="text1" w:themeShade="80"/>
          <w:sz w:val="24"/>
          <w:szCs w:val="24"/>
        </w:rPr>
        <w:t xml:space="preserve">Содержание </w:t>
      </w:r>
      <w:proofErr w:type="spellStart"/>
      <w:proofErr w:type="gramStart"/>
      <w:r w:rsidRPr="00B63728">
        <w:rPr>
          <w:rFonts w:ascii="Times New Roman" w:eastAsia="Times New Roman" w:hAnsi="Times New Roman" w:cs="Times New Roman"/>
          <w:color w:val="313131" w:themeColor="text1" w:themeShade="80"/>
          <w:sz w:val="24"/>
          <w:szCs w:val="24"/>
        </w:rPr>
        <w:t>психолого</w:t>
      </w:r>
      <w:proofErr w:type="spellEnd"/>
      <w:r w:rsidRPr="00B63728">
        <w:rPr>
          <w:rFonts w:ascii="Times New Roman" w:eastAsia="Times New Roman" w:hAnsi="Times New Roman" w:cs="Times New Roman"/>
          <w:color w:val="313131" w:themeColor="text1" w:themeShade="80"/>
          <w:sz w:val="24"/>
          <w:szCs w:val="24"/>
        </w:rPr>
        <w:t xml:space="preserve"> – педагогической</w:t>
      </w:r>
      <w:proofErr w:type="gramEnd"/>
      <w:r w:rsidRPr="00B63728">
        <w:rPr>
          <w:rFonts w:ascii="Times New Roman" w:eastAsia="Times New Roman" w:hAnsi="Times New Roman" w:cs="Times New Roman"/>
          <w:color w:val="313131" w:themeColor="text1" w:themeShade="80"/>
          <w:sz w:val="24"/>
          <w:szCs w:val="24"/>
        </w:rPr>
        <w:t xml:space="preserve"> работы с детьми 2 – 7 </w:t>
      </w:r>
      <w:r w:rsidR="0007780F" w:rsidRPr="00B63728">
        <w:rPr>
          <w:rFonts w:ascii="Times New Roman" w:eastAsia="Times New Roman" w:hAnsi="Times New Roman" w:cs="Times New Roman"/>
          <w:color w:val="313131" w:themeColor="text1" w:themeShade="80"/>
          <w:sz w:val="24"/>
          <w:szCs w:val="24"/>
        </w:rPr>
        <w:t>лет даётся по образовательным областям: «Социально – коммуникативное развитие», «Познавательное развитие», «Речевое развитие»,</w:t>
      </w:r>
      <w:r w:rsidR="00342040" w:rsidRPr="00B63728">
        <w:rPr>
          <w:rFonts w:ascii="Times New Roman" w:eastAsia="Times New Roman" w:hAnsi="Times New Roman" w:cs="Times New Roman"/>
          <w:color w:val="313131" w:themeColor="text1" w:themeShade="80"/>
          <w:sz w:val="24"/>
          <w:szCs w:val="24"/>
        </w:rPr>
        <w:t xml:space="preserve"> «Худо</w:t>
      </w:r>
      <w:r w:rsidR="0007780F" w:rsidRPr="00B63728">
        <w:rPr>
          <w:rFonts w:ascii="Times New Roman" w:eastAsia="Times New Roman" w:hAnsi="Times New Roman" w:cs="Times New Roman"/>
          <w:color w:val="313131" w:themeColor="text1" w:themeShade="80"/>
          <w:sz w:val="24"/>
          <w:szCs w:val="24"/>
        </w:rPr>
        <w:t>жественно – эстетическое развитие», «Физическое развитие».</w:t>
      </w:r>
      <w:r w:rsidR="000610C4" w:rsidRPr="00B63728">
        <w:rPr>
          <w:rFonts w:ascii="Times New Roman" w:eastAsia="Times New Roman" w:hAnsi="Times New Roman" w:cs="Times New Roman"/>
          <w:color w:val="313131" w:themeColor="text1" w:themeShade="80"/>
          <w:sz w:val="24"/>
          <w:szCs w:val="24"/>
        </w:rPr>
        <w:t xml:space="preserve"> Содержание работы ориентирован</w:t>
      </w:r>
      <w:r w:rsidR="005716B4" w:rsidRPr="00B63728">
        <w:rPr>
          <w:rFonts w:ascii="Times New Roman" w:eastAsia="Times New Roman" w:hAnsi="Times New Roman" w:cs="Times New Roman"/>
          <w:color w:val="313131" w:themeColor="text1" w:themeShade="80"/>
          <w:sz w:val="24"/>
          <w:szCs w:val="24"/>
        </w:rPr>
        <w:t xml:space="preserve">о на разностороннее развитие </w:t>
      </w:r>
      <w:proofErr w:type="spellStart"/>
      <w:r w:rsidR="005716B4" w:rsidRPr="00B63728">
        <w:rPr>
          <w:rFonts w:ascii="Times New Roman" w:eastAsia="Times New Roman" w:hAnsi="Times New Roman" w:cs="Times New Roman"/>
          <w:color w:val="313131" w:themeColor="text1" w:themeShade="80"/>
          <w:sz w:val="24"/>
          <w:szCs w:val="24"/>
        </w:rPr>
        <w:t>д</w:t>
      </w:r>
      <w:r w:rsidR="0007780F" w:rsidRPr="00B63728">
        <w:rPr>
          <w:rFonts w:ascii="Times New Roman" w:eastAsia="Times New Roman" w:hAnsi="Times New Roman" w:cs="Times New Roman"/>
          <w:color w:val="313131" w:themeColor="text1" w:themeShade="80"/>
          <w:sz w:val="24"/>
          <w:szCs w:val="24"/>
        </w:rPr>
        <w:t>ощкольников</w:t>
      </w:r>
      <w:proofErr w:type="spellEnd"/>
      <w:r w:rsidR="0007780F" w:rsidRPr="00B63728">
        <w:rPr>
          <w:rFonts w:ascii="Times New Roman" w:eastAsia="Times New Roman" w:hAnsi="Times New Roman" w:cs="Times New Roman"/>
          <w:color w:val="313131" w:themeColor="text1" w:themeShade="80"/>
          <w:sz w:val="24"/>
          <w:szCs w:val="24"/>
        </w:rPr>
        <w:t xml:space="preserve"> с учётом их возрастных и индивидуальных  особенностей</w:t>
      </w:r>
      <w:r w:rsidR="00BD0ABA" w:rsidRPr="00B63728">
        <w:rPr>
          <w:rFonts w:ascii="Times New Roman" w:eastAsia="Times New Roman" w:hAnsi="Times New Roman" w:cs="Times New Roman"/>
          <w:color w:val="313131" w:themeColor="text1" w:themeShade="80"/>
          <w:sz w:val="24"/>
          <w:szCs w:val="24"/>
        </w:rPr>
        <w:t>.</w:t>
      </w:r>
    </w:p>
    <w:p w:rsidR="00BD0ABA" w:rsidRPr="00B63728" w:rsidRDefault="00BD0ABA" w:rsidP="00CC02C5">
      <w:pPr>
        <w:pStyle w:val="a3"/>
        <w:spacing w:before="240"/>
        <w:ind w:left="0" w:firstLine="709"/>
        <w:jc w:val="both"/>
        <w:rPr>
          <w:rFonts w:ascii="Times New Roman" w:eastAsia="Times New Roman" w:hAnsi="Times New Roman" w:cs="Times New Roman"/>
          <w:color w:val="313131" w:themeColor="text1" w:themeShade="80"/>
          <w:sz w:val="24"/>
          <w:szCs w:val="24"/>
        </w:rPr>
      </w:pPr>
      <w:r w:rsidRPr="00B63728">
        <w:rPr>
          <w:rFonts w:ascii="Times New Roman" w:eastAsia="Times New Roman" w:hAnsi="Times New Roman" w:cs="Times New Roman"/>
          <w:color w:val="313131" w:themeColor="text1" w:themeShade="80"/>
          <w:sz w:val="24"/>
          <w:szCs w:val="24"/>
        </w:rPr>
        <w:t xml:space="preserve">Задачи </w:t>
      </w:r>
      <w:proofErr w:type="spellStart"/>
      <w:proofErr w:type="gramStart"/>
      <w:r w:rsidRPr="00B63728">
        <w:rPr>
          <w:rFonts w:ascii="Times New Roman" w:eastAsia="Times New Roman" w:hAnsi="Times New Roman" w:cs="Times New Roman"/>
          <w:color w:val="313131" w:themeColor="text1" w:themeShade="80"/>
          <w:sz w:val="24"/>
          <w:szCs w:val="24"/>
        </w:rPr>
        <w:t>психолого</w:t>
      </w:r>
      <w:proofErr w:type="spellEnd"/>
      <w:r w:rsidRPr="00B63728">
        <w:rPr>
          <w:rFonts w:ascii="Times New Roman" w:eastAsia="Times New Roman" w:hAnsi="Times New Roman" w:cs="Times New Roman"/>
          <w:color w:val="313131" w:themeColor="text1" w:themeShade="80"/>
          <w:sz w:val="24"/>
          <w:szCs w:val="24"/>
        </w:rPr>
        <w:t>- педагогической</w:t>
      </w:r>
      <w:proofErr w:type="gramEnd"/>
      <w:r w:rsidRPr="00B63728">
        <w:rPr>
          <w:rFonts w:ascii="Times New Roman" w:eastAsia="Times New Roman" w:hAnsi="Times New Roman" w:cs="Times New Roman"/>
          <w:color w:val="313131" w:themeColor="text1" w:themeShade="80"/>
          <w:sz w:val="24"/>
          <w:szCs w:val="24"/>
        </w:rPr>
        <w:t xml:space="preserve"> работы по формированию физических, инте</w:t>
      </w:r>
      <w:r w:rsidR="005716B4" w:rsidRPr="00B63728">
        <w:rPr>
          <w:rFonts w:ascii="Times New Roman" w:eastAsia="Times New Roman" w:hAnsi="Times New Roman" w:cs="Times New Roman"/>
          <w:color w:val="313131" w:themeColor="text1" w:themeShade="80"/>
          <w:sz w:val="24"/>
          <w:szCs w:val="24"/>
        </w:rPr>
        <w:t>л</w:t>
      </w:r>
      <w:r w:rsidRPr="00B63728">
        <w:rPr>
          <w:rFonts w:ascii="Times New Roman" w:eastAsia="Times New Roman" w:hAnsi="Times New Roman" w:cs="Times New Roman"/>
          <w:color w:val="313131" w:themeColor="text1" w:themeShade="80"/>
          <w:sz w:val="24"/>
          <w:szCs w:val="24"/>
        </w:rPr>
        <w:t xml:space="preserve">лектуальных и личностных качеств детей </w:t>
      </w:r>
      <w:r w:rsidR="000610C4" w:rsidRPr="00B63728">
        <w:rPr>
          <w:rFonts w:ascii="Times New Roman" w:eastAsia="Times New Roman" w:hAnsi="Times New Roman" w:cs="Times New Roman"/>
          <w:color w:val="313131" w:themeColor="text1" w:themeShade="80"/>
          <w:sz w:val="24"/>
          <w:szCs w:val="24"/>
        </w:rPr>
        <w:t xml:space="preserve"> решаются интегрирован</w:t>
      </w:r>
      <w:r w:rsidR="003C4D06" w:rsidRPr="00B63728">
        <w:rPr>
          <w:rFonts w:ascii="Times New Roman" w:eastAsia="Times New Roman" w:hAnsi="Times New Roman" w:cs="Times New Roman"/>
          <w:color w:val="313131" w:themeColor="text1" w:themeShade="80"/>
          <w:sz w:val="24"/>
          <w:szCs w:val="24"/>
        </w:rPr>
        <w:t>о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w:t>
      </w:r>
    </w:p>
    <w:p w:rsidR="003C4D06" w:rsidRPr="00B63728" w:rsidRDefault="003C4D06" w:rsidP="00CC02C5">
      <w:pPr>
        <w:pStyle w:val="a3"/>
        <w:spacing w:before="240"/>
        <w:ind w:left="0" w:firstLine="709"/>
        <w:jc w:val="both"/>
        <w:rPr>
          <w:rFonts w:ascii="Times New Roman" w:eastAsia="Times New Roman" w:hAnsi="Times New Roman" w:cs="Times New Roman"/>
          <w:color w:val="313131" w:themeColor="text1" w:themeShade="80"/>
          <w:sz w:val="24"/>
          <w:szCs w:val="24"/>
        </w:rPr>
      </w:pPr>
      <w:r w:rsidRPr="00B63728">
        <w:rPr>
          <w:rFonts w:ascii="Times New Roman" w:eastAsia="Times New Roman" w:hAnsi="Times New Roman" w:cs="Times New Roman"/>
          <w:color w:val="313131" w:themeColor="text1" w:themeShade="80"/>
          <w:sz w:val="24"/>
          <w:szCs w:val="24"/>
        </w:rPr>
        <w:t xml:space="preserve">При этом решение программных образовательных задач предусматривается не только в рамках организованной образовательной деятельности, но и в ходе режимных моментов – </w:t>
      </w:r>
      <w:r w:rsidRPr="00B63728">
        <w:rPr>
          <w:rFonts w:ascii="Times New Roman" w:eastAsia="Times New Roman" w:hAnsi="Times New Roman" w:cs="Times New Roman"/>
          <w:color w:val="313131" w:themeColor="text1" w:themeShade="80"/>
          <w:sz w:val="24"/>
          <w:szCs w:val="24"/>
        </w:rPr>
        <w:lastRenderedPageBreak/>
        <w:t>как в совместной деятельности взрослого и детей, так и в самостоятельной деятельности дошкольников</w:t>
      </w:r>
      <w:r w:rsidR="00483340" w:rsidRPr="00B63728">
        <w:rPr>
          <w:rFonts w:ascii="Times New Roman" w:eastAsia="Times New Roman" w:hAnsi="Times New Roman" w:cs="Times New Roman"/>
          <w:color w:val="313131" w:themeColor="text1" w:themeShade="80"/>
          <w:sz w:val="24"/>
          <w:szCs w:val="24"/>
        </w:rPr>
        <w:t>.</w:t>
      </w:r>
    </w:p>
    <w:p w:rsidR="00AF74CE" w:rsidRPr="00B63728" w:rsidRDefault="00AF74CE" w:rsidP="00CC02C5">
      <w:pPr>
        <w:pStyle w:val="a3"/>
        <w:spacing w:before="240"/>
        <w:ind w:left="-142" w:firstLine="993"/>
        <w:jc w:val="center"/>
        <w:rPr>
          <w:rFonts w:ascii="Times New Roman" w:eastAsia="Times New Roman" w:hAnsi="Times New Roman" w:cs="Times New Roman"/>
          <w:b/>
          <w:color w:val="313131" w:themeColor="text1" w:themeShade="80"/>
          <w:sz w:val="26"/>
          <w:szCs w:val="26"/>
        </w:rPr>
      </w:pPr>
    </w:p>
    <w:p w:rsidR="000F2A53" w:rsidRPr="00B63728" w:rsidRDefault="000F2A53" w:rsidP="00CC02C5">
      <w:pPr>
        <w:pStyle w:val="a3"/>
        <w:spacing w:before="240"/>
        <w:ind w:left="-142" w:firstLine="993"/>
        <w:jc w:val="center"/>
        <w:rPr>
          <w:rFonts w:ascii="Times New Roman" w:eastAsia="Times New Roman" w:hAnsi="Times New Roman" w:cs="Times New Roman"/>
          <w:b/>
          <w:color w:val="313131" w:themeColor="text1" w:themeShade="80"/>
          <w:sz w:val="24"/>
          <w:szCs w:val="24"/>
        </w:rPr>
      </w:pPr>
    </w:p>
    <w:p w:rsidR="00483340" w:rsidRPr="00B63728" w:rsidRDefault="000002B8" w:rsidP="00CC02C5">
      <w:pPr>
        <w:pStyle w:val="a3"/>
        <w:spacing w:before="240"/>
        <w:ind w:left="-142" w:firstLine="993"/>
        <w:jc w:val="center"/>
        <w:rPr>
          <w:rFonts w:ascii="Times New Roman" w:eastAsia="Times New Roman" w:hAnsi="Times New Roman" w:cs="Times New Roman"/>
          <w:b/>
          <w:color w:val="313131" w:themeColor="text1" w:themeShade="80"/>
          <w:sz w:val="24"/>
          <w:szCs w:val="24"/>
        </w:rPr>
      </w:pPr>
      <w:r w:rsidRPr="00B63728">
        <w:rPr>
          <w:rFonts w:ascii="Times New Roman" w:eastAsia="Times New Roman" w:hAnsi="Times New Roman" w:cs="Times New Roman"/>
          <w:b/>
          <w:color w:val="313131" w:themeColor="text1" w:themeShade="80"/>
          <w:sz w:val="24"/>
          <w:szCs w:val="24"/>
        </w:rPr>
        <w:t>2.1.1.</w:t>
      </w:r>
      <w:r w:rsidR="00800DDB" w:rsidRPr="00B63728">
        <w:rPr>
          <w:rFonts w:ascii="Times New Roman" w:eastAsia="Times New Roman" w:hAnsi="Times New Roman" w:cs="Times New Roman"/>
          <w:b/>
          <w:color w:val="313131" w:themeColor="text1" w:themeShade="80"/>
          <w:sz w:val="24"/>
          <w:szCs w:val="24"/>
        </w:rPr>
        <w:t>Образовательная область</w:t>
      </w:r>
    </w:p>
    <w:p w:rsidR="00483340" w:rsidRPr="00B63728" w:rsidRDefault="00483340" w:rsidP="00CC02C5">
      <w:pPr>
        <w:pStyle w:val="a3"/>
        <w:spacing w:before="240"/>
        <w:ind w:left="-142" w:firstLine="993"/>
        <w:jc w:val="center"/>
        <w:rPr>
          <w:rFonts w:ascii="Times New Roman" w:eastAsia="Times New Roman" w:hAnsi="Times New Roman" w:cs="Times New Roman"/>
          <w:b/>
          <w:i/>
          <w:color w:val="313131" w:themeColor="text1" w:themeShade="80"/>
          <w:sz w:val="24"/>
          <w:szCs w:val="24"/>
        </w:rPr>
      </w:pPr>
      <w:r w:rsidRPr="00B63728">
        <w:rPr>
          <w:rFonts w:ascii="Times New Roman" w:eastAsia="Times New Roman" w:hAnsi="Times New Roman" w:cs="Times New Roman"/>
          <w:b/>
          <w:i/>
          <w:color w:val="313131" w:themeColor="text1" w:themeShade="80"/>
          <w:sz w:val="24"/>
          <w:szCs w:val="24"/>
        </w:rPr>
        <w:t>«Социально – коммуникативное развитие»</w:t>
      </w:r>
    </w:p>
    <w:p w:rsidR="00483340" w:rsidRPr="00B63728" w:rsidRDefault="00483340" w:rsidP="00CC02C5">
      <w:pPr>
        <w:pStyle w:val="a3"/>
        <w:spacing w:before="240"/>
        <w:ind w:left="-142" w:firstLine="993"/>
        <w:rPr>
          <w:rFonts w:ascii="Times New Roman" w:eastAsia="Times New Roman" w:hAnsi="Times New Roman" w:cs="Times New Roman"/>
          <w:b/>
          <w:i/>
          <w:color w:val="313131" w:themeColor="text1" w:themeShade="80"/>
          <w:sz w:val="32"/>
          <w:szCs w:val="32"/>
        </w:rPr>
      </w:pPr>
    </w:p>
    <w:p w:rsidR="00483340" w:rsidRPr="00B63728" w:rsidRDefault="00483340" w:rsidP="00CC02C5">
      <w:pPr>
        <w:pStyle w:val="a3"/>
        <w:spacing w:before="240"/>
        <w:ind w:left="-142" w:firstLine="993"/>
        <w:jc w:val="both"/>
        <w:rPr>
          <w:rFonts w:ascii="Times New Roman" w:eastAsia="Times New Roman" w:hAnsi="Times New Roman" w:cs="Times New Roman"/>
          <w:color w:val="313131" w:themeColor="text1" w:themeShade="80"/>
          <w:sz w:val="24"/>
          <w:szCs w:val="24"/>
        </w:rPr>
      </w:pPr>
      <w:r w:rsidRPr="00B63728">
        <w:rPr>
          <w:rFonts w:ascii="Times New Roman" w:eastAsia="Times New Roman" w:hAnsi="Times New Roman" w:cs="Times New Roman"/>
          <w:color w:val="313131" w:themeColor="text1" w:themeShade="80"/>
          <w:sz w:val="24"/>
          <w:szCs w:val="24"/>
        </w:rPr>
        <w:t xml:space="preserve">«Социально </w:t>
      </w:r>
      <w:proofErr w:type="gramStart"/>
      <w:r w:rsidRPr="00B63728">
        <w:rPr>
          <w:rFonts w:ascii="Times New Roman" w:eastAsia="Times New Roman" w:hAnsi="Times New Roman" w:cs="Times New Roman"/>
          <w:color w:val="313131" w:themeColor="text1" w:themeShade="80"/>
          <w:sz w:val="24"/>
          <w:szCs w:val="24"/>
        </w:rPr>
        <w:t>–к</w:t>
      </w:r>
      <w:proofErr w:type="gramEnd"/>
      <w:r w:rsidRPr="00B63728">
        <w:rPr>
          <w:rFonts w:ascii="Times New Roman" w:eastAsia="Times New Roman" w:hAnsi="Times New Roman" w:cs="Times New Roman"/>
          <w:color w:val="313131" w:themeColor="text1" w:themeShade="80"/>
          <w:sz w:val="24"/>
          <w:szCs w:val="24"/>
        </w:rPr>
        <w:t xml:space="preserve">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ребёнка со взрослыми и сверстниками; становление самостоятельности, целенаправленности и </w:t>
      </w:r>
      <w:proofErr w:type="spellStart"/>
      <w:r w:rsidRPr="00B63728">
        <w:rPr>
          <w:rFonts w:ascii="Times New Roman" w:eastAsia="Times New Roman" w:hAnsi="Times New Roman" w:cs="Times New Roman"/>
          <w:color w:val="313131" w:themeColor="text1" w:themeShade="80"/>
          <w:sz w:val="24"/>
          <w:szCs w:val="24"/>
        </w:rPr>
        <w:t>саморегуляции</w:t>
      </w:r>
      <w:proofErr w:type="spellEnd"/>
      <w:r w:rsidRPr="00B63728">
        <w:rPr>
          <w:rFonts w:ascii="Times New Roman" w:eastAsia="Times New Roman" w:hAnsi="Times New Roman" w:cs="Times New Roman"/>
          <w:color w:val="313131" w:themeColor="text1" w:themeShade="80"/>
          <w:sz w:val="24"/>
          <w:szCs w:val="24"/>
        </w:rPr>
        <w:t xml:space="preserve"> собственных действий; развитие социального и эмоционального интел</w:t>
      </w:r>
      <w:r w:rsidR="00D8151F">
        <w:rPr>
          <w:rFonts w:ascii="Times New Roman" w:eastAsia="Times New Roman" w:hAnsi="Times New Roman" w:cs="Times New Roman"/>
          <w:color w:val="313131" w:themeColor="text1" w:themeShade="80"/>
          <w:sz w:val="24"/>
          <w:szCs w:val="24"/>
        </w:rPr>
        <w:t>л</w:t>
      </w:r>
      <w:r w:rsidRPr="00B63728">
        <w:rPr>
          <w:rFonts w:ascii="Times New Roman" w:eastAsia="Times New Roman" w:hAnsi="Times New Roman" w:cs="Times New Roman"/>
          <w:color w:val="313131" w:themeColor="text1" w:themeShade="80"/>
          <w:sz w:val="24"/>
          <w:szCs w:val="24"/>
        </w:rPr>
        <w:t>екта. эмоциональной отзывчивости, сопереживания. Формирование готовности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r w:rsidR="00EF5248" w:rsidRPr="00B63728">
        <w:rPr>
          <w:rFonts w:ascii="Times New Roman" w:eastAsia="Times New Roman" w:hAnsi="Times New Roman" w:cs="Times New Roman"/>
          <w:color w:val="313131" w:themeColor="text1" w:themeShade="80"/>
          <w:sz w:val="24"/>
          <w:szCs w:val="24"/>
        </w:rPr>
        <w:t>.</w:t>
      </w:r>
    </w:p>
    <w:p w:rsidR="00483340" w:rsidRPr="00B63728" w:rsidRDefault="008756A4" w:rsidP="00CC02C5">
      <w:pPr>
        <w:spacing w:before="240"/>
        <w:rPr>
          <w:rFonts w:ascii="Times New Roman" w:eastAsia="Times New Roman" w:hAnsi="Times New Roman" w:cs="Times New Roman"/>
          <w:b/>
          <w:i/>
          <w:color w:val="313131" w:themeColor="text1" w:themeShade="80"/>
          <w:sz w:val="24"/>
          <w:szCs w:val="24"/>
        </w:rPr>
      </w:pPr>
      <w:r w:rsidRPr="00B63728">
        <w:rPr>
          <w:rFonts w:ascii="Times New Roman" w:eastAsia="Times New Roman" w:hAnsi="Times New Roman" w:cs="Times New Roman"/>
          <w:b/>
          <w:i/>
          <w:color w:val="313131" w:themeColor="text1" w:themeShade="80"/>
          <w:sz w:val="24"/>
          <w:szCs w:val="24"/>
        </w:rPr>
        <w:t>З</w:t>
      </w:r>
      <w:r w:rsidR="00483340" w:rsidRPr="00B63728">
        <w:rPr>
          <w:rFonts w:ascii="Times New Roman" w:eastAsia="Times New Roman" w:hAnsi="Times New Roman" w:cs="Times New Roman"/>
          <w:b/>
          <w:i/>
          <w:color w:val="313131" w:themeColor="text1" w:themeShade="80"/>
          <w:sz w:val="24"/>
          <w:szCs w:val="24"/>
        </w:rPr>
        <w:t>адач</w:t>
      </w:r>
      <w:r w:rsidRPr="00B63728">
        <w:rPr>
          <w:rFonts w:ascii="Times New Roman" w:eastAsia="Times New Roman" w:hAnsi="Times New Roman" w:cs="Times New Roman"/>
          <w:color w:val="313131" w:themeColor="text1" w:themeShade="80"/>
          <w:sz w:val="24"/>
          <w:szCs w:val="24"/>
        </w:rPr>
        <w:t>и</w:t>
      </w:r>
      <w:r w:rsidR="00483340" w:rsidRPr="00B63728">
        <w:rPr>
          <w:rFonts w:ascii="Times New Roman" w:eastAsia="Times New Roman" w:hAnsi="Times New Roman" w:cs="Times New Roman"/>
          <w:color w:val="313131" w:themeColor="text1" w:themeShade="80"/>
          <w:sz w:val="24"/>
          <w:szCs w:val="24"/>
        </w:rPr>
        <w:t>:</w:t>
      </w:r>
    </w:p>
    <w:p w:rsidR="00483340" w:rsidRPr="00B63728" w:rsidRDefault="00483340" w:rsidP="00504ACF">
      <w:pPr>
        <w:pStyle w:val="a3"/>
        <w:numPr>
          <w:ilvl w:val="0"/>
          <w:numId w:val="27"/>
        </w:numPr>
        <w:spacing w:before="240"/>
        <w:jc w:val="both"/>
        <w:rPr>
          <w:rFonts w:ascii="Times New Roman" w:eastAsia="Times New Roman" w:hAnsi="Times New Roman" w:cs="Times New Roman"/>
          <w:color w:val="313131" w:themeColor="text1" w:themeShade="80"/>
          <w:sz w:val="24"/>
          <w:szCs w:val="24"/>
        </w:rPr>
      </w:pPr>
      <w:r w:rsidRPr="00B63728">
        <w:rPr>
          <w:rFonts w:ascii="Times New Roman" w:eastAsia="Times New Roman" w:hAnsi="Times New Roman" w:cs="Times New Roman"/>
          <w:color w:val="313131" w:themeColor="text1" w:themeShade="80"/>
          <w:sz w:val="24"/>
          <w:szCs w:val="24"/>
        </w:rPr>
        <w:t xml:space="preserve">приобщать к </w:t>
      </w:r>
      <w:proofErr w:type="spellStart"/>
      <w:r w:rsidRPr="00B63728">
        <w:rPr>
          <w:rFonts w:ascii="Times New Roman" w:eastAsia="Times New Roman" w:hAnsi="Times New Roman" w:cs="Times New Roman"/>
          <w:color w:val="313131" w:themeColor="text1" w:themeShade="80"/>
          <w:sz w:val="24"/>
          <w:szCs w:val="24"/>
        </w:rPr>
        <w:t>социокультурным</w:t>
      </w:r>
      <w:proofErr w:type="spellEnd"/>
      <w:r w:rsidRPr="00B63728">
        <w:rPr>
          <w:rFonts w:ascii="Times New Roman" w:eastAsia="Times New Roman" w:hAnsi="Times New Roman" w:cs="Times New Roman"/>
          <w:color w:val="313131" w:themeColor="text1" w:themeShade="80"/>
          <w:sz w:val="24"/>
          <w:szCs w:val="24"/>
        </w:rPr>
        <w:t xml:space="preserve"> нормам, традициям семьи, общества и государства;</w:t>
      </w:r>
    </w:p>
    <w:p w:rsidR="00483340" w:rsidRPr="00B63728" w:rsidRDefault="00483340" w:rsidP="00504ACF">
      <w:pPr>
        <w:pStyle w:val="a3"/>
        <w:numPr>
          <w:ilvl w:val="0"/>
          <w:numId w:val="27"/>
        </w:numPr>
        <w:spacing w:before="240"/>
        <w:jc w:val="both"/>
        <w:rPr>
          <w:rFonts w:ascii="Times New Roman" w:eastAsia="Times New Roman" w:hAnsi="Times New Roman" w:cs="Times New Roman"/>
          <w:color w:val="313131" w:themeColor="text1" w:themeShade="80"/>
          <w:sz w:val="24"/>
          <w:szCs w:val="24"/>
        </w:rPr>
      </w:pPr>
      <w:r w:rsidRPr="00B63728">
        <w:rPr>
          <w:rFonts w:ascii="Times New Roman" w:eastAsia="Times New Roman" w:hAnsi="Times New Roman" w:cs="Times New Roman"/>
          <w:color w:val="313131" w:themeColor="text1" w:themeShade="80"/>
          <w:sz w:val="24"/>
          <w:szCs w:val="24"/>
        </w:rPr>
        <w:t>формировать  представления о малой родине и Отечестве, многообразии стран и народов мира;</w:t>
      </w:r>
    </w:p>
    <w:p w:rsidR="00483340" w:rsidRPr="00B63728" w:rsidRDefault="00483340" w:rsidP="00504ACF">
      <w:pPr>
        <w:pStyle w:val="a3"/>
        <w:numPr>
          <w:ilvl w:val="0"/>
          <w:numId w:val="27"/>
        </w:numPr>
        <w:spacing w:before="240"/>
        <w:jc w:val="both"/>
        <w:rPr>
          <w:rFonts w:ascii="Times New Roman" w:eastAsia="Times New Roman" w:hAnsi="Times New Roman" w:cs="Times New Roman"/>
          <w:color w:val="313131" w:themeColor="text1" w:themeShade="80"/>
          <w:sz w:val="24"/>
          <w:szCs w:val="24"/>
        </w:rPr>
      </w:pPr>
      <w:r w:rsidRPr="00B63728">
        <w:rPr>
          <w:rFonts w:ascii="Times New Roman" w:eastAsia="Times New Roman" w:hAnsi="Times New Roman" w:cs="Times New Roman"/>
          <w:color w:val="313131" w:themeColor="text1" w:themeShade="80"/>
          <w:sz w:val="24"/>
          <w:szCs w:val="24"/>
        </w:rPr>
        <w:t>формировать общую культуру личности детей, развитие их социальных и нравственных качеств;</w:t>
      </w:r>
    </w:p>
    <w:p w:rsidR="00483340" w:rsidRPr="00B63728" w:rsidRDefault="00483340" w:rsidP="00504ACF">
      <w:pPr>
        <w:pStyle w:val="a3"/>
        <w:numPr>
          <w:ilvl w:val="0"/>
          <w:numId w:val="27"/>
        </w:numPr>
        <w:spacing w:before="240"/>
        <w:jc w:val="both"/>
        <w:rPr>
          <w:rFonts w:ascii="Times New Roman" w:eastAsia="Times New Roman" w:hAnsi="Times New Roman" w:cs="Times New Roman"/>
          <w:color w:val="313131" w:themeColor="text1" w:themeShade="80"/>
          <w:sz w:val="24"/>
          <w:szCs w:val="24"/>
        </w:rPr>
      </w:pPr>
      <w:r w:rsidRPr="00B63728">
        <w:rPr>
          <w:rFonts w:ascii="Times New Roman" w:eastAsia="Times New Roman" w:hAnsi="Times New Roman" w:cs="Times New Roman"/>
          <w:color w:val="313131" w:themeColor="text1" w:themeShade="80"/>
          <w:sz w:val="24"/>
          <w:szCs w:val="24"/>
        </w:rPr>
        <w:t>поддерживать инициативу, самостоятельность  и ответственность ребёнка в различных видах деятельности.</w:t>
      </w:r>
    </w:p>
    <w:p w:rsidR="00483340" w:rsidRPr="00B63728" w:rsidRDefault="00483340" w:rsidP="00CC02C5">
      <w:pPr>
        <w:spacing w:before="240"/>
        <w:ind w:left="360"/>
        <w:jc w:val="both"/>
        <w:rPr>
          <w:rFonts w:ascii="Times New Roman" w:eastAsia="Times New Roman" w:hAnsi="Times New Roman" w:cs="Times New Roman"/>
          <w:color w:val="313131" w:themeColor="text1" w:themeShade="80"/>
          <w:sz w:val="24"/>
          <w:szCs w:val="24"/>
        </w:rPr>
      </w:pPr>
      <w:r w:rsidRPr="00B63728">
        <w:rPr>
          <w:rFonts w:ascii="Times New Roman" w:eastAsia="Times New Roman" w:hAnsi="Times New Roman" w:cs="Times New Roman"/>
          <w:b/>
          <w:i/>
          <w:color w:val="313131" w:themeColor="text1" w:themeShade="80"/>
          <w:sz w:val="24"/>
          <w:szCs w:val="24"/>
        </w:rPr>
        <w:t>Принципы</w:t>
      </w:r>
      <w:r w:rsidRPr="00B63728">
        <w:rPr>
          <w:rFonts w:ascii="Times New Roman" w:eastAsia="Times New Roman" w:hAnsi="Times New Roman" w:cs="Times New Roman"/>
          <w:color w:val="313131" w:themeColor="text1" w:themeShade="80"/>
          <w:sz w:val="24"/>
          <w:szCs w:val="24"/>
        </w:rPr>
        <w:t xml:space="preserve"> реализации задач:</w:t>
      </w:r>
    </w:p>
    <w:p w:rsidR="00483340" w:rsidRPr="00B63728" w:rsidRDefault="00483340" w:rsidP="00504ACF">
      <w:pPr>
        <w:pStyle w:val="a3"/>
        <w:numPr>
          <w:ilvl w:val="0"/>
          <w:numId w:val="28"/>
        </w:numPr>
        <w:spacing w:before="240"/>
        <w:jc w:val="both"/>
        <w:rPr>
          <w:rFonts w:ascii="Times New Roman" w:eastAsia="Times New Roman" w:hAnsi="Times New Roman" w:cs="Times New Roman"/>
          <w:color w:val="313131" w:themeColor="text1" w:themeShade="80"/>
          <w:sz w:val="24"/>
          <w:szCs w:val="24"/>
        </w:rPr>
      </w:pPr>
      <w:r w:rsidRPr="00B63728">
        <w:rPr>
          <w:rFonts w:ascii="Times New Roman" w:eastAsia="Times New Roman" w:hAnsi="Times New Roman" w:cs="Times New Roman"/>
          <w:color w:val="313131" w:themeColor="text1" w:themeShade="80"/>
          <w:sz w:val="24"/>
          <w:szCs w:val="24"/>
        </w:rPr>
        <w:t>создание развивающей образовательной среды, представляющей собой систему условий социализации и индивидуализации детей;</w:t>
      </w:r>
    </w:p>
    <w:p w:rsidR="00483340" w:rsidRPr="00B63728" w:rsidRDefault="00483340" w:rsidP="00504ACF">
      <w:pPr>
        <w:pStyle w:val="a3"/>
        <w:numPr>
          <w:ilvl w:val="0"/>
          <w:numId w:val="28"/>
        </w:numPr>
        <w:spacing w:before="240"/>
        <w:jc w:val="both"/>
        <w:rPr>
          <w:rFonts w:ascii="Times New Roman" w:eastAsia="Times New Roman" w:hAnsi="Times New Roman" w:cs="Times New Roman"/>
          <w:color w:val="313131" w:themeColor="text1" w:themeShade="80"/>
          <w:sz w:val="24"/>
          <w:szCs w:val="24"/>
        </w:rPr>
      </w:pPr>
      <w:r w:rsidRPr="00B63728">
        <w:rPr>
          <w:rFonts w:ascii="Times New Roman" w:eastAsia="Times New Roman" w:hAnsi="Times New Roman" w:cs="Times New Roman"/>
          <w:color w:val="313131" w:themeColor="text1" w:themeShade="80"/>
          <w:sz w:val="24"/>
          <w:szCs w:val="24"/>
        </w:rPr>
        <w:t>учёт этнокультурной ситуации развития, индивидуальных особенностей каждого ребёнка, при котором сам ребёнок проявляет активность в выборе содержания своего образования, становится субъектом образования (далее индивидуализация дошкольного образования);</w:t>
      </w:r>
    </w:p>
    <w:p w:rsidR="00483340" w:rsidRPr="00B63728" w:rsidRDefault="00483340" w:rsidP="00504ACF">
      <w:pPr>
        <w:pStyle w:val="a3"/>
        <w:numPr>
          <w:ilvl w:val="0"/>
          <w:numId w:val="28"/>
        </w:numPr>
        <w:spacing w:before="240"/>
        <w:jc w:val="both"/>
        <w:rPr>
          <w:rFonts w:ascii="Times New Roman" w:eastAsia="Times New Roman" w:hAnsi="Times New Roman" w:cs="Times New Roman"/>
          <w:color w:val="313131" w:themeColor="text1" w:themeShade="80"/>
          <w:sz w:val="24"/>
          <w:szCs w:val="24"/>
        </w:rPr>
      </w:pPr>
      <w:r w:rsidRPr="00B63728">
        <w:rPr>
          <w:rFonts w:ascii="Times New Roman" w:eastAsia="Times New Roman" w:hAnsi="Times New Roman" w:cs="Times New Roman"/>
          <w:color w:val="313131" w:themeColor="text1" w:themeShade="80"/>
          <w:sz w:val="24"/>
          <w:szCs w:val="24"/>
        </w:rPr>
        <w:t xml:space="preserve">объединение обучения и воспитания в целостный образовательный процесс на основе духовно – нравственных и </w:t>
      </w:r>
      <w:proofErr w:type="spellStart"/>
      <w:r w:rsidRPr="00B63728">
        <w:rPr>
          <w:rFonts w:ascii="Times New Roman" w:eastAsia="Times New Roman" w:hAnsi="Times New Roman" w:cs="Times New Roman"/>
          <w:color w:val="313131" w:themeColor="text1" w:themeShade="80"/>
          <w:sz w:val="24"/>
          <w:szCs w:val="24"/>
        </w:rPr>
        <w:t>социокультурных</w:t>
      </w:r>
      <w:proofErr w:type="spellEnd"/>
      <w:r w:rsidRPr="00B63728">
        <w:rPr>
          <w:rFonts w:ascii="Times New Roman" w:eastAsia="Times New Roman" w:hAnsi="Times New Roman" w:cs="Times New Roman"/>
          <w:color w:val="313131" w:themeColor="text1" w:themeShade="80"/>
          <w:sz w:val="24"/>
          <w:szCs w:val="24"/>
        </w:rPr>
        <w:t xml:space="preserve"> ценностей и принятых в обществе правил и норм поведения в интересах человека, семьи, общества;</w:t>
      </w:r>
    </w:p>
    <w:p w:rsidR="00483340" w:rsidRPr="00B63728" w:rsidRDefault="00483340" w:rsidP="00504ACF">
      <w:pPr>
        <w:pStyle w:val="a3"/>
        <w:numPr>
          <w:ilvl w:val="0"/>
          <w:numId w:val="28"/>
        </w:numPr>
        <w:spacing w:before="240"/>
        <w:jc w:val="both"/>
        <w:rPr>
          <w:rFonts w:ascii="Times New Roman" w:eastAsia="Times New Roman" w:hAnsi="Times New Roman" w:cs="Times New Roman"/>
          <w:color w:val="313131" w:themeColor="text1" w:themeShade="80"/>
          <w:sz w:val="24"/>
          <w:szCs w:val="24"/>
        </w:rPr>
      </w:pPr>
      <w:r w:rsidRPr="00B63728">
        <w:rPr>
          <w:rFonts w:ascii="Times New Roman" w:eastAsia="Times New Roman" w:hAnsi="Times New Roman" w:cs="Times New Roman"/>
          <w:color w:val="313131" w:themeColor="text1" w:themeShade="80"/>
          <w:sz w:val="24"/>
          <w:szCs w:val="24"/>
        </w:rPr>
        <w:t xml:space="preserve">создание условий развития, открывающих возможности для позитивной социализации, личностного развития, развития инициативы на основе сотрудничества </w:t>
      </w:r>
      <w:proofErr w:type="gramStart"/>
      <w:r w:rsidRPr="00B63728">
        <w:rPr>
          <w:rFonts w:ascii="Times New Roman" w:eastAsia="Times New Roman" w:hAnsi="Times New Roman" w:cs="Times New Roman"/>
          <w:color w:val="313131" w:themeColor="text1" w:themeShade="80"/>
          <w:sz w:val="24"/>
          <w:szCs w:val="24"/>
        </w:rPr>
        <w:t>со</w:t>
      </w:r>
      <w:proofErr w:type="gramEnd"/>
      <w:r w:rsidRPr="00B63728">
        <w:rPr>
          <w:rFonts w:ascii="Times New Roman" w:eastAsia="Times New Roman" w:hAnsi="Times New Roman" w:cs="Times New Roman"/>
          <w:color w:val="313131" w:themeColor="text1" w:themeShade="80"/>
          <w:sz w:val="24"/>
          <w:szCs w:val="24"/>
        </w:rPr>
        <w:t xml:space="preserve"> взрослыми и сверстниками и соответствующим возрасту видам деятельности.</w:t>
      </w:r>
    </w:p>
    <w:p w:rsidR="00DC219B" w:rsidRPr="00B63728" w:rsidRDefault="00483340" w:rsidP="00E00D4A">
      <w:pPr>
        <w:spacing w:before="240"/>
        <w:ind w:firstLine="709"/>
        <w:jc w:val="both"/>
        <w:rPr>
          <w:rFonts w:ascii="Times New Roman" w:eastAsia="Times New Roman" w:hAnsi="Times New Roman" w:cs="Times New Roman"/>
          <w:color w:val="313131" w:themeColor="text1" w:themeShade="80"/>
          <w:sz w:val="24"/>
          <w:szCs w:val="24"/>
        </w:rPr>
      </w:pPr>
      <w:r w:rsidRPr="00B63728">
        <w:rPr>
          <w:rFonts w:ascii="Times New Roman" w:eastAsia="Times New Roman" w:hAnsi="Times New Roman" w:cs="Times New Roman"/>
          <w:color w:val="313131" w:themeColor="text1" w:themeShade="80"/>
          <w:sz w:val="24"/>
          <w:szCs w:val="24"/>
        </w:rPr>
        <w:t>Они реализуются через тематические модули</w:t>
      </w:r>
      <w:r w:rsidR="00DC219B" w:rsidRPr="00B63728">
        <w:rPr>
          <w:rFonts w:ascii="Times New Roman" w:eastAsia="Times New Roman" w:hAnsi="Times New Roman" w:cs="Times New Roman"/>
          <w:color w:val="313131" w:themeColor="text1" w:themeShade="80"/>
          <w:sz w:val="24"/>
          <w:szCs w:val="24"/>
        </w:rPr>
        <w:t xml:space="preserve">: </w:t>
      </w:r>
    </w:p>
    <w:p w:rsidR="00DC219B" w:rsidRPr="00B63728" w:rsidRDefault="00DC219B" w:rsidP="00504ACF">
      <w:pPr>
        <w:pStyle w:val="a3"/>
        <w:numPr>
          <w:ilvl w:val="0"/>
          <w:numId w:val="89"/>
        </w:numPr>
        <w:spacing w:before="240"/>
        <w:jc w:val="both"/>
        <w:rPr>
          <w:rFonts w:ascii="Times New Roman" w:eastAsia="Times New Roman" w:hAnsi="Times New Roman" w:cs="Times New Roman"/>
          <w:color w:val="313131" w:themeColor="text1" w:themeShade="80"/>
          <w:sz w:val="24"/>
          <w:szCs w:val="24"/>
        </w:rPr>
      </w:pPr>
      <w:r w:rsidRPr="00B63728">
        <w:rPr>
          <w:rFonts w:ascii="Times New Roman" w:eastAsia="Times New Roman" w:hAnsi="Times New Roman" w:cs="Times New Roman"/>
          <w:color w:val="313131" w:themeColor="text1" w:themeShade="80"/>
          <w:sz w:val="24"/>
          <w:szCs w:val="24"/>
        </w:rPr>
        <w:t xml:space="preserve">Формирование первичных ценностных представлений: «Образ Я», «Нравственное воспитание», «Патриотическое воспитание», </w:t>
      </w:r>
      <w:r w:rsidR="00483340" w:rsidRPr="00B63728">
        <w:rPr>
          <w:rFonts w:ascii="Times New Roman" w:eastAsia="Times New Roman" w:hAnsi="Times New Roman" w:cs="Times New Roman"/>
          <w:color w:val="313131" w:themeColor="text1" w:themeShade="80"/>
          <w:sz w:val="24"/>
          <w:szCs w:val="24"/>
        </w:rPr>
        <w:t xml:space="preserve"> </w:t>
      </w:r>
    </w:p>
    <w:p w:rsidR="00DC219B" w:rsidRPr="00B63728" w:rsidRDefault="00DC219B" w:rsidP="00504ACF">
      <w:pPr>
        <w:pStyle w:val="a3"/>
        <w:numPr>
          <w:ilvl w:val="0"/>
          <w:numId w:val="89"/>
        </w:numPr>
        <w:spacing w:before="240"/>
        <w:jc w:val="both"/>
        <w:rPr>
          <w:rFonts w:ascii="Times New Roman" w:eastAsia="Times New Roman" w:hAnsi="Times New Roman" w:cs="Times New Roman"/>
          <w:color w:val="313131" w:themeColor="text1" w:themeShade="80"/>
          <w:sz w:val="24"/>
          <w:szCs w:val="24"/>
        </w:rPr>
      </w:pPr>
      <w:r w:rsidRPr="00B63728">
        <w:rPr>
          <w:rFonts w:ascii="Times New Roman" w:eastAsia="Times New Roman" w:hAnsi="Times New Roman" w:cs="Times New Roman"/>
          <w:color w:val="313131" w:themeColor="text1" w:themeShade="80"/>
          <w:sz w:val="24"/>
          <w:szCs w:val="24"/>
        </w:rPr>
        <w:lastRenderedPageBreak/>
        <w:t xml:space="preserve">Развитие коммуникативных способностей:  «Развитие общения, готовности к сотрудничеству», «Формирование </w:t>
      </w:r>
      <w:proofErr w:type="spellStart"/>
      <w:proofErr w:type="gramStart"/>
      <w:r w:rsidRPr="00B63728">
        <w:rPr>
          <w:rFonts w:ascii="Times New Roman" w:eastAsia="Times New Roman" w:hAnsi="Times New Roman" w:cs="Times New Roman"/>
          <w:color w:val="313131" w:themeColor="text1" w:themeShade="80"/>
          <w:sz w:val="24"/>
          <w:szCs w:val="24"/>
        </w:rPr>
        <w:t>детско</w:t>
      </w:r>
      <w:proofErr w:type="spellEnd"/>
      <w:r w:rsidRPr="00B63728">
        <w:rPr>
          <w:rFonts w:ascii="Times New Roman" w:eastAsia="Times New Roman" w:hAnsi="Times New Roman" w:cs="Times New Roman"/>
          <w:color w:val="313131" w:themeColor="text1" w:themeShade="80"/>
          <w:sz w:val="24"/>
          <w:szCs w:val="24"/>
        </w:rPr>
        <w:t xml:space="preserve"> – взрослого</w:t>
      </w:r>
      <w:proofErr w:type="gramEnd"/>
      <w:r w:rsidRPr="00B63728">
        <w:rPr>
          <w:rFonts w:ascii="Times New Roman" w:eastAsia="Times New Roman" w:hAnsi="Times New Roman" w:cs="Times New Roman"/>
          <w:color w:val="313131" w:themeColor="text1" w:themeShade="80"/>
          <w:sz w:val="24"/>
          <w:szCs w:val="24"/>
        </w:rPr>
        <w:t xml:space="preserve"> сообщества».</w:t>
      </w:r>
    </w:p>
    <w:p w:rsidR="00DC219B" w:rsidRPr="00B63728" w:rsidRDefault="00DC219B" w:rsidP="00504ACF">
      <w:pPr>
        <w:pStyle w:val="a3"/>
        <w:numPr>
          <w:ilvl w:val="0"/>
          <w:numId w:val="89"/>
        </w:numPr>
        <w:spacing w:before="240"/>
        <w:jc w:val="both"/>
        <w:rPr>
          <w:rFonts w:ascii="Times New Roman" w:eastAsia="Times New Roman" w:hAnsi="Times New Roman" w:cs="Times New Roman"/>
          <w:color w:val="313131" w:themeColor="text1" w:themeShade="80"/>
          <w:sz w:val="24"/>
          <w:szCs w:val="24"/>
        </w:rPr>
      </w:pPr>
      <w:r w:rsidRPr="00B63728">
        <w:rPr>
          <w:rFonts w:ascii="Times New Roman" w:eastAsia="Times New Roman" w:hAnsi="Times New Roman" w:cs="Times New Roman"/>
          <w:color w:val="313131" w:themeColor="text1" w:themeShade="80"/>
          <w:sz w:val="24"/>
          <w:szCs w:val="24"/>
        </w:rPr>
        <w:t xml:space="preserve">Развитие </w:t>
      </w:r>
      <w:proofErr w:type="gramStart"/>
      <w:r w:rsidRPr="00B63728">
        <w:rPr>
          <w:rFonts w:ascii="Times New Roman" w:eastAsia="Times New Roman" w:hAnsi="Times New Roman" w:cs="Times New Roman"/>
          <w:color w:val="313131" w:themeColor="text1" w:themeShade="80"/>
          <w:sz w:val="24"/>
          <w:szCs w:val="24"/>
        </w:rPr>
        <w:t>регуляторный</w:t>
      </w:r>
      <w:proofErr w:type="gramEnd"/>
      <w:r w:rsidRPr="00B63728">
        <w:rPr>
          <w:rFonts w:ascii="Times New Roman" w:eastAsia="Times New Roman" w:hAnsi="Times New Roman" w:cs="Times New Roman"/>
          <w:color w:val="313131" w:themeColor="text1" w:themeShade="80"/>
          <w:sz w:val="24"/>
          <w:szCs w:val="24"/>
        </w:rPr>
        <w:t xml:space="preserve"> способностей: «Освоение общепринятых правил и норм», «Развитие целенаправленности и </w:t>
      </w:r>
      <w:proofErr w:type="spellStart"/>
      <w:r w:rsidRPr="00B63728">
        <w:rPr>
          <w:rFonts w:ascii="Times New Roman" w:eastAsia="Times New Roman" w:hAnsi="Times New Roman" w:cs="Times New Roman"/>
          <w:color w:val="313131" w:themeColor="text1" w:themeShade="80"/>
          <w:sz w:val="24"/>
          <w:szCs w:val="24"/>
        </w:rPr>
        <w:t>саморегуляции</w:t>
      </w:r>
      <w:proofErr w:type="spellEnd"/>
      <w:r w:rsidRPr="00B63728">
        <w:rPr>
          <w:rFonts w:ascii="Times New Roman" w:eastAsia="Times New Roman" w:hAnsi="Times New Roman" w:cs="Times New Roman"/>
          <w:color w:val="313131" w:themeColor="text1" w:themeShade="80"/>
          <w:sz w:val="24"/>
          <w:szCs w:val="24"/>
        </w:rPr>
        <w:t>».</w:t>
      </w:r>
      <w:r w:rsidR="00483340" w:rsidRPr="00B63728">
        <w:rPr>
          <w:rFonts w:ascii="Times New Roman" w:eastAsia="Times New Roman" w:hAnsi="Times New Roman" w:cs="Times New Roman"/>
          <w:color w:val="313131" w:themeColor="text1" w:themeShade="80"/>
          <w:sz w:val="24"/>
          <w:szCs w:val="24"/>
        </w:rPr>
        <w:t xml:space="preserve"> </w:t>
      </w:r>
    </w:p>
    <w:p w:rsidR="005716B4" w:rsidRPr="00B63728" w:rsidRDefault="00DC219B" w:rsidP="00504ACF">
      <w:pPr>
        <w:pStyle w:val="a3"/>
        <w:numPr>
          <w:ilvl w:val="0"/>
          <w:numId w:val="89"/>
        </w:numPr>
        <w:spacing w:before="240"/>
        <w:jc w:val="both"/>
        <w:rPr>
          <w:rFonts w:ascii="Times New Roman" w:eastAsia="Times New Roman" w:hAnsi="Times New Roman" w:cs="Times New Roman"/>
          <w:color w:val="313131" w:themeColor="text1" w:themeShade="80"/>
          <w:sz w:val="24"/>
          <w:szCs w:val="24"/>
        </w:rPr>
      </w:pPr>
      <w:r w:rsidRPr="00B63728">
        <w:rPr>
          <w:rFonts w:ascii="Times New Roman" w:eastAsia="Times New Roman" w:hAnsi="Times New Roman" w:cs="Times New Roman"/>
          <w:color w:val="313131" w:themeColor="text1" w:themeShade="80"/>
          <w:sz w:val="24"/>
          <w:szCs w:val="24"/>
        </w:rPr>
        <w:t>Формирование социальных представлений</w:t>
      </w:r>
      <w:r w:rsidR="00CB33C5" w:rsidRPr="00B63728">
        <w:rPr>
          <w:rFonts w:ascii="Times New Roman" w:eastAsia="Times New Roman" w:hAnsi="Times New Roman" w:cs="Times New Roman"/>
          <w:color w:val="313131" w:themeColor="text1" w:themeShade="80"/>
          <w:sz w:val="24"/>
          <w:szCs w:val="24"/>
        </w:rPr>
        <w:t>, умений и навыков: «Развитие игровой деятельности», «Развитие навыков самообслуживания», «Приобщение к труду», «Формирование основ безопасности»</w:t>
      </w:r>
      <w:r w:rsidR="000618FC" w:rsidRPr="00B63728">
        <w:rPr>
          <w:rFonts w:ascii="Times New Roman" w:eastAsia="Times New Roman" w:hAnsi="Times New Roman" w:cs="Times New Roman"/>
          <w:color w:val="313131" w:themeColor="text1" w:themeShade="80"/>
          <w:sz w:val="24"/>
          <w:szCs w:val="24"/>
        </w:rPr>
        <w:t xml:space="preserve">. </w:t>
      </w:r>
      <w:proofErr w:type="gramStart"/>
      <w:r w:rsidR="000618FC" w:rsidRPr="00B63728">
        <w:rPr>
          <w:rFonts w:ascii="Times New Roman" w:eastAsia="Times New Roman" w:hAnsi="Times New Roman" w:cs="Times New Roman"/>
          <w:color w:val="313131" w:themeColor="text1" w:themeShade="80"/>
          <w:sz w:val="24"/>
          <w:szCs w:val="24"/>
        </w:rPr>
        <w:t>(</w:t>
      </w:r>
      <w:proofErr w:type="spellStart"/>
      <w:r w:rsidR="000618FC" w:rsidRPr="00B63728">
        <w:rPr>
          <w:rFonts w:ascii="Times New Roman" w:eastAsia="Times New Roman" w:hAnsi="Times New Roman" w:cs="Times New Roman"/>
          <w:color w:val="313131" w:themeColor="text1" w:themeShade="80"/>
          <w:sz w:val="24"/>
          <w:szCs w:val="24"/>
        </w:rPr>
        <w:t>Н.Е.Вераксы</w:t>
      </w:r>
      <w:proofErr w:type="spellEnd"/>
      <w:r w:rsidR="000618FC" w:rsidRPr="00B63728">
        <w:rPr>
          <w:rFonts w:ascii="Times New Roman" w:eastAsia="Times New Roman" w:hAnsi="Times New Roman" w:cs="Times New Roman"/>
          <w:color w:val="313131" w:themeColor="text1" w:themeShade="80"/>
          <w:sz w:val="24"/>
          <w:szCs w:val="24"/>
        </w:rPr>
        <w:t>, Т.С.Комарова, Э.М.Дорофеева.</w:t>
      </w:r>
      <w:proofErr w:type="gramEnd"/>
      <w:r w:rsidR="000618FC" w:rsidRPr="00B63728">
        <w:rPr>
          <w:rFonts w:ascii="Times New Roman" w:eastAsia="Times New Roman" w:hAnsi="Times New Roman" w:cs="Times New Roman"/>
          <w:color w:val="313131" w:themeColor="text1" w:themeShade="80"/>
          <w:sz w:val="24"/>
          <w:szCs w:val="24"/>
        </w:rPr>
        <w:t xml:space="preserve"> Инновационная Программа дошкольного образования «От рождения до школы» </w:t>
      </w:r>
      <w:proofErr w:type="gramStart"/>
      <w:r w:rsidR="000618FC" w:rsidRPr="00B63728">
        <w:rPr>
          <w:rFonts w:ascii="Times New Roman" w:eastAsia="Times New Roman" w:hAnsi="Times New Roman" w:cs="Times New Roman"/>
          <w:color w:val="313131" w:themeColor="text1" w:themeShade="80"/>
          <w:sz w:val="24"/>
          <w:szCs w:val="24"/>
        </w:rPr>
        <w:t>-М</w:t>
      </w:r>
      <w:proofErr w:type="gramEnd"/>
      <w:r w:rsidR="000618FC" w:rsidRPr="00B63728">
        <w:rPr>
          <w:rFonts w:ascii="Times New Roman" w:eastAsia="Times New Roman" w:hAnsi="Times New Roman" w:cs="Times New Roman"/>
          <w:color w:val="313131" w:themeColor="text1" w:themeShade="80"/>
          <w:sz w:val="24"/>
          <w:szCs w:val="24"/>
        </w:rPr>
        <w:t>: МОЗАИКА – СИНТЕЗ, 2021г.)</w:t>
      </w:r>
    </w:p>
    <w:p w:rsidR="00483340" w:rsidRPr="00B63728" w:rsidRDefault="000002B8" w:rsidP="00F96665">
      <w:pPr>
        <w:spacing w:before="240"/>
        <w:jc w:val="center"/>
        <w:rPr>
          <w:rFonts w:ascii="Times New Roman" w:eastAsia="Times New Roman" w:hAnsi="Times New Roman" w:cs="Times New Roman"/>
          <w:b/>
          <w:color w:val="313131" w:themeColor="text1" w:themeShade="80"/>
          <w:sz w:val="24"/>
          <w:szCs w:val="24"/>
        </w:rPr>
      </w:pPr>
      <w:r w:rsidRPr="00B63728">
        <w:rPr>
          <w:rFonts w:ascii="Times New Roman" w:eastAsia="Times New Roman" w:hAnsi="Times New Roman" w:cs="Times New Roman"/>
          <w:b/>
          <w:color w:val="313131" w:themeColor="text1" w:themeShade="80"/>
          <w:sz w:val="24"/>
          <w:szCs w:val="24"/>
        </w:rPr>
        <w:t>2.1.2.</w:t>
      </w:r>
      <w:r w:rsidR="00740D10" w:rsidRPr="00B63728">
        <w:rPr>
          <w:rFonts w:ascii="Times New Roman" w:eastAsia="Times New Roman" w:hAnsi="Times New Roman" w:cs="Times New Roman"/>
          <w:b/>
          <w:color w:val="313131" w:themeColor="text1" w:themeShade="80"/>
          <w:sz w:val="24"/>
          <w:szCs w:val="24"/>
        </w:rPr>
        <w:t>Образовательная область</w:t>
      </w:r>
    </w:p>
    <w:p w:rsidR="00483340" w:rsidRPr="00B63728" w:rsidRDefault="00483340" w:rsidP="00CC02C5">
      <w:pPr>
        <w:spacing w:before="240"/>
        <w:jc w:val="center"/>
        <w:rPr>
          <w:rFonts w:ascii="Times New Roman" w:eastAsia="Times New Roman" w:hAnsi="Times New Roman" w:cs="Times New Roman"/>
          <w:b/>
          <w:i/>
          <w:color w:val="313131" w:themeColor="text1" w:themeShade="80"/>
          <w:sz w:val="24"/>
          <w:szCs w:val="24"/>
        </w:rPr>
      </w:pPr>
      <w:r w:rsidRPr="00B63728">
        <w:rPr>
          <w:rFonts w:ascii="Times New Roman" w:eastAsia="Times New Roman" w:hAnsi="Times New Roman" w:cs="Times New Roman"/>
          <w:b/>
          <w:i/>
          <w:color w:val="313131" w:themeColor="text1" w:themeShade="80"/>
          <w:sz w:val="24"/>
          <w:szCs w:val="24"/>
        </w:rPr>
        <w:t>«Познавательное развитие»</w:t>
      </w:r>
    </w:p>
    <w:p w:rsidR="00B70D24" w:rsidRPr="00B63728" w:rsidRDefault="00483340" w:rsidP="00F96665">
      <w:pPr>
        <w:spacing w:before="240"/>
        <w:ind w:firstLine="851"/>
        <w:jc w:val="both"/>
        <w:rPr>
          <w:rFonts w:ascii="Times New Roman" w:eastAsia="Times New Roman" w:hAnsi="Times New Roman" w:cs="Times New Roman"/>
          <w:color w:val="313131" w:themeColor="text1" w:themeShade="80"/>
          <w:sz w:val="24"/>
          <w:szCs w:val="24"/>
        </w:rPr>
      </w:pPr>
      <w:r w:rsidRPr="00B63728">
        <w:rPr>
          <w:rFonts w:ascii="Times New Roman" w:eastAsia="Times New Roman" w:hAnsi="Times New Roman" w:cs="Times New Roman"/>
          <w:color w:val="313131" w:themeColor="text1" w:themeShade="80"/>
          <w:sz w:val="24"/>
          <w:szCs w:val="24"/>
        </w:rPr>
        <w:t xml:space="preserve">Познавательное развитие предполагает развитие </w:t>
      </w:r>
      <w:r w:rsidR="000618FC" w:rsidRPr="00B63728">
        <w:rPr>
          <w:rFonts w:ascii="Times New Roman" w:eastAsia="Times New Roman" w:hAnsi="Times New Roman" w:cs="Times New Roman"/>
          <w:color w:val="313131" w:themeColor="text1" w:themeShade="80"/>
          <w:sz w:val="24"/>
          <w:szCs w:val="24"/>
        </w:rPr>
        <w:t xml:space="preserve">познавательных </w:t>
      </w:r>
      <w:r w:rsidRPr="00B63728">
        <w:rPr>
          <w:rFonts w:ascii="Times New Roman" w:eastAsia="Times New Roman" w:hAnsi="Times New Roman" w:cs="Times New Roman"/>
          <w:color w:val="313131" w:themeColor="text1" w:themeShade="80"/>
          <w:sz w:val="24"/>
          <w:szCs w:val="24"/>
        </w:rPr>
        <w:t>интересов детей, любознательности и познавательн</w:t>
      </w:r>
      <w:r w:rsidR="000618FC" w:rsidRPr="00B63728">
        <w:rPr>
          <w:rFonts w:ascii="Times New Roman" w:eastAsia="Times New Roman" w:hAnsi="Times New Roman" w:cs="Times New Roman"/>
          <w:color w:val="313131" w:themeColor="text1" w:themeShade="80"/>
          <w:sz w:val="24"/>
          <w:szCs w:val="24"/>
        </w:rPr>
        <w:t>ой мотивации, интереса к учебной деятельности и желания учиться</w:t>
      </w:r>
      <w:r w:rsidR="00F85C7D" w:rsidRPr="00B63728">
        <w:rPr>
          <w:rFonts w:ascii="Times New Roman" w:eastAsia="Times New Roman" w:hAnsi="Times New Roman" w:cs="Times New Roman"/>
          <w:color w:val="313131" w:themeColor="text1" w:themeShade="80"/>
          <w:sz w:val="24"/>
          <w:szCs w:val="24"/>
        </w:rPr>
        <w:t>; формирование познавательных действий, развитие воображения, внимания, памяти, наблюдательности, умения анализировать, устанавливать причинно – следственные связи, формулировать выводы; формирование первичных представлений об окружающем мире, формирование естественно – научных представлений.</w:t>
      </w:r>
      <w:r w:rsidR="00CA77E4">
        <w:rPr>
          <w:rFonts w:ascii="Times New Roman" w:eastAsia="Times New Roman" w:hAnsi="Times New Roman" w:cs="Times New Roman"/>
          <w:color w:val="313131" w:themeColor="text1" w:themeShade="80"/>
          <w:sz w:val="24"/>
          <w:szCs w:val="24"/>
        </w:rPr>
        <w:t xml:space="preserve"> Дети старшего дошкольного возраста получают информацию об окружающем мире, малой родине, Отечестве, </w:t>
      </w:r>
      <w:proofErr w:type="spellStart"/>
      <w:r w:rsidR="00CA77E4">
        <w:rPr>
          <w:rFonts w:ascii="Times New Roman" w:eastAsia="Times New Roman" w:hAnsi="Times New Roman" w:cs="Times New Roman"/>
          <w:color w:val="313131" w:themeColor="text1" w:themeShade="80"/>
          <w:sz w:val="24"/>
          <w:szCs w:val="24"/>
        </w:rPr>
        <w:t>социокультурных</w:t>
      </w:r>
      <w:proofErr w:type="spellEnd"/>
      <w:r w:rsidR="00CA77E4">
        <w:rPr>
          <w:rFonts w:ascii="Times New Roman" w:eastAsia="Times New Roman" w:hAnsi="Times New Roman" w:cs="Times New Roman"/>
          <w:color w:val="313131" w:themeColor="text1" w:themeShade="80"/>
          <w:sz w:val="24"/>
          <w:szCs w:val="24"/>
        </w:rPr>
        <w:t xml:space="preserve"> ценностях нашего народа</w:t>
      </w:r>
      <w:r w:rsidR="008D7B4C">
        <w:rPr>
          <w:rFonts w:ascii="Times New Roman" w:eastAsia="Times New Roman" w:hAnsi="Times New Roman" w:cs="Times New Roman"/>
          <w:color w:val="313131" w:themeColor="text1" w:themeShade="80"/>
          <w:sz w:val="24"/>
          <w:szCs w:val="24"/>
        </w:rPr>
        <w:t>, отечественных традициях и праздниках</w:t>
      </w:r>
      <w:r w:rsidR="005E0293">
        <w:rPr>
          <w:rFonts w:ascii="Times New Roman" w:eastAsia="Times New Roman" w:hAnsi="Times New Roman" w:cs="Times New Roman"/>
          <w:color w:val="313131" w:themeColor="text1" w:themeShade="80"/>
          <w:sz w:val="24"/>
          <w:szCs w:val="24"/>
        </w:rPr>
        <w:t>, о государственных символах олицетворяющих Родину».</w:t>
      </w:r>
    </w:p>
    <w:p w:rsidR="00483340" w:rsidRPr="00B63728" w:rsidRDefault="008756A4" w:rsidP="00CC02C5">
      <w:pPr>
        <w:spacing w:before="240"/>
        <w:rPr>
          <w:rFonts w:ascii="Times New Roman" w:eastAsia="Times New Roman" w:hAnsi="Times New Roman" w:cs="Times New Roman"/>
          <w:b/>
          <w:i/>
          <w:color w:val="313131" w:themeColor="text1" w:themeShade="80"/>
          <w:sz w:val="24"/>
          <w:szCs w:val="24"/>
        </w:rPr>
      </w:pPr>
      <w:r w:rsidRPr="00B63728">
        <w:rPr>
          <w:rFonts w:ascii="Times New Roman" w:eastAsia="Times New Roman" w:hAnsi="Times New Roman" w:cs="Times New Roman"/>
          <w:b/>
          <w:i/>
          <w:color w:val="313131" w:themeColor="text1" w:themeShade="80"/>
          <w:sz w:val="24"/>
          <w:szCs w:val="24"/>
        </w:rPr>
        <w:t>З</w:t>
      </w:r>
      <w:r w:rsidR="00483340" w:rsidRPr="00B63728">
        <w:rPr>
          <w:rFonts w:ascii="Times New Roman" w:eastAsia="Times New Roman" w:hAnsi="Times New Roman" w:cs="Times New Roman"/>
          <w:b/>
          <w:i/>
          <w:color w:val="313131" w:themeColor="text1" w:themeShade="80"/>
          <w:sz w:val="24"/>
          <w:szCs w:val="24"/>
        </w:rPr>
        <w:t>адачи:</w:t>
      </w:r>
    </w:p>
    <w:p w:rsidR="00483340" w:rsidRPr="00B63728" w:rsidRDefault="00483340" w:rsidP="00504ACF">
      <w:pPr>
        <w:pStyle w:val="a3"/>
        <w:numPr>
          <w:ilvl w:val="0"/>
          <w:numId w:val="29"/>
        </w:numPr>
        <w:spacing w:before="240"/>
        <w:jc w:val="both"/>
        <w:rPr>
          <w:rFonts w:ascii="Times New Roman" w:eastAsia="Times New Roman" w:hAnsi="Times New Roman" w:cs="Times New Roman"/>
          <w:color w:val="313131" w:themeColor="text1" w:themeShade="80"/>
          <w:sz w:val="24"/>
          <w:szCs w:val="24"/>
        </w:rPr>
      </w:pPr>
      <w:r w:rsidRPr="00B63728">
        <w:rPr>
          <w:rFonts w:ascii="Times New Roman" w:eastAsia="Times New Roman" w:hAnsi="Times New Roman" w:cs="Times New Roman"/>
          <w:color w:val="313131" w:themeColor="text1" w:themeShade="80"/>
          <w:sz w:val="24"/>
          <w:szCs w:val="24"/>
        </w:rPr>
        <w:t>формировать познавательные интересы и действия ребёнка в различных видах деятельности;</w:t>
      </w:r>
    </w:p>
    <w:p w:rsidR="00483340" w:rsidRPr="00B63728" w:rsidRDefault="00483340" w:rsidP="00504ACF">
      <w:pPr>
        <w:pStyle w:val="a3"/>
        <w:numPr>
          <w:ilvl w:val="0"/>
          <w:numId w:val="29"/>
        </w:numPr>
        <w:spacing w:before="240"/>
        <w:jc w:val="both"/>
        <w:rPr>
          <w:rFonts w:ascii="Times New Roman" w:eastAsia="Times New Roman" w:hAnsi="Times New Roman" w:cs="Times New Roman"/>
          <w:color w:val="313131" w:themeColor="text1" w:themeShade="80"/>
          <w:sz w:val="24"/>
          <w:szCs w:val="24"/>
        </w:rPr>
      </w:pPr>
      <w:r w:rsidRPr="00B63728">
        <w:rPr>
          <w:rFonts w:ascii="Times New Roman" w:eastAsia="Times New Roman" w:hAnsi="Times New Roman" w:cs="Times New Roman"/>
          <w:color w:val="313131" w:themeColor="text1" w:themeShade="80"/>
          <w:sz w:val="24"/>
          <w:szCs w:val="24"/>
        </w:rPr>
        <w:t>организовывать виды деятельности, способствующие развитию мышления и воображения;</w:t>
      </w:r>
    </w:p>
    <w:p w:rsidR="00483340" w:rsidRPr="00B63728" w:rsidRDefault="00483340" w:rsidP="00504ACF">
      <w:pPr>
        <w:pStyle w:val="a3"/>
        <w:numPr>
          <w:ilvl w:val="0"/>
          <w:numId w:val="29"/>
        </w:numPr>
        <w:spacing w:before="240"/>
        <w:jc w:val="both"/>
        <w:rPr>
          <w:rFonts w:ascii="Times New Roman" w:eastAsia="Times New Roman" w:hAnsi="Times New Roman" w:cs="Times New Roman"/>
          <w:color w:val="313131" w:themeColor="text1" w:themeShade="80"/>
          <w:sz w:val="24"/>
          <w:szCs w:val="24"/>
        </w:rPr>
      </w:pPr>
      <w:r w:rsidRPr="00B63728">
        <w:rPr>
          <w:rFonts w:ascii="Times New Roman" w:eastAsia="Times New Roman" w:hAnsi="Times New Roman" w:cs="Times New Roman"/>
          <w:color w:val="313131" w:themeColor="text1" w:themeShade="80"/>
          <w:sz w:val="24"/>
          <w:szCs w:val="24"/>
        </w:rPr>
        <w:t>развивать познавательно – исследовательскую деятельность (исследования объектов окружающего мира и экспериментирование  с ними);</w:t>
      </w:r>
    </w:p>
    <w:p w:rsidR="00483340" w:rsidRPr="00B63728" w:rsidRDefault="00483340" w:rsidP="00504ACF">
      <w:pPr>
        <w:pStyle w:val="a3"/>
        <w:numPr>
          <w:ilvl w:val="0"/>
          <w:numId w:val="29"/>
        </w:numPr>
        <w:spacing w:before="240"/>
        <w:jc w:val="both"/>
        <w:rPr>
          <w:rFonts w:ascii="Times New Roman" w:eastAsia="Times New Roman" w:hAnsi="Times New Roman" w:cs="Times New Roman"/>
          <w:color w:val="313131" w:themeColor="text1" w:themeShade="80"/>
          <w:sz w:val="24"/>
          <w:szCs w:val="24"/>
        </w:rPr>
      </w:pPr>
      <w:r w:rsidRPr="00B63728">
        <w:rPr>
          <w:rFonts w:ascii="Times New Roman" w:eastAsia="Times New Roman" w:hAnsi="Times New Roman" w:cs="Times New Roman"/>
          <w:color w:val="313131" w:themeColor="text1" w:themeShade="80"/>
          <w:sz w:val="24"/>
          <w:szCs w:val="24"/>
        </w:rPr>
        <w:t>поддерживать детскую инициативу и самостоятельность в проектной и познавательной деятельности;</w:t>
      </w:r>
    </w:p>
    <w:p w:rsidR="00483340" w:rsidRPr="00B63728" w:rsidRDefault="00483340" w:rsidP="00504ACF">
      <w:pPr>
        <w:pStyle w:val="a3"/>
        <w:numPr>
          <w:ilvl w:val="0"/>
          <w:numId w:val="29"/>
        </w:numPr>
        <w:spacing w:before="240"/>
        <w:jc w:val="both"/>
        <w:rPr>
          <w:rFonts w:ascii="Times New Roman" w:eastAsia="Times New Roman" w:hAnsi="Times New Roman" w:cs="Times New Roman"/>
          <w:color w:val="313131" w:themeColor="text1" w:themeShade="80"/>
          <w:sz w:val="24"/>
          <w:szCs w:val="24"/>
        </w:rPr>
      </w:pPr>
      <w:r w:rsidRPr="00B63728">
        <w:rPr>
          <w:rFonts w:ascii="Times New Roman" w:eastAsia="Times New Roman" w:hAnsi="Times New Roman" w:cs="Times New Roman"/>
          <w:color w:val="313131" w:themeColor="text1" w:themeShade="80"/>
          <w:sz w:val="24"/>
          <w:szCs w:val="24"/>
        </w:rPr>
        <w:t>формировать интеллектуальные качества личности (любознательность и др.);</w:t>
      </w:r>
    </w:p>
    <w:p w:rsidR="00483340" w:rsidRPr="00B63728" w:rsidRDefault="00483340" w:rsidP="00504ACF">
      <w:pPr>
        <w:pStyle w:val="a3"/>
        <w:numPr>
          <w:ilvl w:val="0"/>
          <w:numId w:val="29"/>
        </w:numPr>
        <w:spacing w:before="240"/>
        <w:jc w:val="both"/>
        <w:rPr>
          <w:rFonts w:ascii="Times New Roman" w:eastAsia="Times New Roman" w:hAnsi="Times New Roman" w:cs="Times New Roman"/>
          <w:color w:val="313131" w:themeColor="text1" w:themeShade="80"/>
          <w:sz w:val="24"/>
          <w:szCs w:val="24"/>
        </w:rPr>
      </w:pPr>
      <w:r w:rsidRPr="00B63728">
        <w:rPr>
          <w:rFonts w:ascii="Times New Roman" w:eastAsia="Times New Roman" w:hAnsi="Times New Roman" w:cs="Times New Roman"/>
          <w:color w:val="313131" w:themeColor="text1" w:themeShade="80"/>
          <w:sz w:val="24"/>
          <w:szCs w:val="24"/>
        </w:rPr>
        <w:t xml:space="preserve">формировать предпосылки </w:t>
      </w:r>
      <w:proofErr w:type="gramStart"/>
      <w:r w:rsidRPr="00B63728">
        <w:rPr>
          <w:rFonts w:ascii="Times New Roman" w:eastAsia="Times New Roman" w:hAnsi="Times New Roman" w:cs="Times New Roman"/>
          <w:color w:val="313131" w:themeColor="text1" w:themeShade="80"/>
          <w:sz w:val="24"/>
          <w:szCs w:val="24"/>
        </w:rPr>
        <w:t>к</w:t>
      </w:r>
      <w:proofErr w:type="gramEnd"/>
      <w:r w:rsidRPr="00B63728">
        <w:rPr>
          <w:rFonts w:ascii="Times New Roman" w:eastAsia="Times New Roman" w:hAnsi="Times New Roman" w:cs="Times New Roman"/>
          <w:color w:val="313131" w:themeColor="text1" w:themeShade="80"/>
          <w:sz w:val="24"/>
          <w:szCs w:val="24"/>
        </w:rPr>
        <w:t xml:space="preserve"> учебной деятельность.</w:t>
      </w:r>
    </w:p>
    <w:p w:rsidR="00F85C7D" w:rsidRPr="00B63728" w:rsidRDefault="00483340" w:rsidP="00CC02C5">
      <w:pPr>
        <w:spacing w:before="240"/>
        <w:jc w:val="both"/>
        <w:rPr>
          <w:rFonts w:ascii="Times New Roman" w:eastAsia="Times New Roman" w:hAnsi="Times New Roman" w:cs="Times New Roman"/>
          <w:color w:val="313131" w:themeColor="text1" w:themeShade="80"/>
          <w:sz w:val="24"/>
          <w:szCs w:val="24"/>
        </w:rPr>
      </w:pPr>
      <w:r w:rsidRPr="00B63728">
        <w:rPr>
          <w:rFonts w:ascii="Times New Roman" w:eastAsia="Times New Roman" w:hAnsi="Times New Roman" w:cs="Times New Roman"/>
          <w:color w:val="313131" w:themeColor="text1" w:themeShade="80"/>
          <w:sz w:val="24"/>
          <w:szCs w:val="24"/>
        </w:rPr>
        <w:t xml:space="preserve">Они реализуются  через тематические модули: </w:t>
      </w:r>
    </w:p>
    <w:p w:rsidR="00F85C7D" w:rsidRPr="00B63728" w:rsidRDefault="00F85C7D" w:rsidP="00504ACF">
      <w:pPr>
        <w:pStyle w:val="a3"/>
        <w:numPr>
          <w:ilvl w:val="0"/>
          <w:numId w:val="90"/>
        </w:numPr>
        <w:spacing w:before="240"/>
        <w:jc w:val="both"/>
        <w:rPr>
          <w:rFonts w:ascii="Times New Roman" w:eastAsia="Times New Roman" w:hAnsi="Times New Roman" w:cs="Times New Roman"/>
          <w:color w:val="313131" w:themeColor="text1" w:themeShade="80"/>
          <w:sz w:val="24"/>
          <w:szCs w:val="24"/>
        </w:rPr>
      </w:pPr>
      <w:r w:rsidRPr="00B63728">
        <w:rPr>
          <w:rFonts w:ascii="Times New Roman" w:eastAsia="Times New Roman" w:hAnsi="Times New Roman" w:cs="Times New Roman"/>
          <w:color w:val="313131" w:themeColor="text1" w:themeShade="80"/>
          <w:sz w:val="24"/>
          <w:szCs w:val="24"/>
        </w:rPr>
        <w:t xml:space="preserve">Развитие когнитивных способностей </w:t>
      </w:r>
      <w:r w:rsidR="00483340" w:rsidRPr="00B63728">
        <w:rPr>
          <w:rFonts w:ascii="Times New Roman" w:eastAsia="Times New Roman" w:hAnsi="Times New Roman" w:cs="Times New Roman"/>
          <w:color w:val="313131" w:themeColor="text1" w:themeShade="80"/>
          <w:sz w:val="24"/>
          <w:szCs w:val="24"/>
        </w:rPr>
        <w:t>«</w:t>
      </w:r>
      <w:r w:rsidRPr="00B63728">
        <w:rPr>
          <w:rFonts w:ascii="Times New Roman" w:eastAsia="Times New Roman" w:hAnsi="Times New Roman" w:cs="Times New Roman"/>
          <w:color w:val="313131" w:themeColor="text1" w:themeShade="80"/>
          <w:sz w:val="24"/>
          <w:szCs w:val="24"/>
        </w:rPr>
        <w:t>Сенсорное развитие», «Развитие познавательных действий</w:t>
      </w:r>
      <w:r w:rsidR="00483340" w:rsidRPr="00B63728">
        <w:rPr>
          <w:rFonts w:ascii="Times New Roman" w:eastAsia="Times New Roman" w:hAnsi="Times New Roman" w:cs="Times New Roman"/>
          <w:color w:val="313131" w:themeColor="text1" w:themeShade="80"/>
          <w:sz w:val="24"/>
          <w:szCs w:val="24"/>
        </w:rPr>
        <w:t xml:space="preserve">», </w:t>
      </w:r>
      <w:r w:rsidR="00740D10" w:rsidRPr="00B63728">
        <w:rPr>
          <w:rFonts w:ascii="Times New Roman" w:eastAsia="Times New Roman" w:hAnsi="Times New Roman" w:cs="Times New Roman"/>
          <w:color w:val="313131" w:themeColor="text1" w:themeShade="80"/>
          <w:sz w:val="24"/>
          <w:szCs w:val="24"/>
        </w:rPr>
        <w:t>«Дидактические игры».</w:t>
      </w:r>
    </w:p>
    <w:p w:rsidR="00F85C7D" w:rsidRPr="00B63728" w:rsidRDefault="00740D10" w:rsidP="00504ACF">
      <w:pPr>
        <w:pStyle w:val="a3"/>
        <w:numPr>
          <w:ilvl w:val="0"/>
          <w:numId w:val="90"/>
        </w:numPr>
        <w:spacing w:before="240"/>
        <w:jc w:val="both"/>
        <w:rPr>
          <w:rFonts w:ascii="Times New Roman" w:eastAsia="Times New Roman" w:hAnsi="Times New Roman" w:cs="Times New Roman"/>
          <w:color w:val="313131" w:themeColor="text1" w:themeShade="80"/>
          <w:sz w:val="24"/>
          <w:szCs w:val="24"/>
        </w:rPr>
      </w:pPr>
      <w:r w:rsidRPr="00B63728">
        <w:rPr>
          <w:rFonts w:ascii="Times New Roman" w:eastAsia="Times New Roman" w:hAnsi="Times New Roman" w:cs="Times New Roman"/>
          <w:color w:val="313131" w:themeColor="text1" w:themeShade="80"/>
          <w:sz w:val="24"/>
          <w:szCs w:val="24"/>
        </w:rPr>
        <w:t>Формирование элементарных математических представлений «Количество и счёт», «Величина», «Форма», «Ориентировка в пространстве», «Ориентировка во времени»</w:t>
      </w:r>
    </w:p>
    <w:p w:rsidR="00F85C7D" w:rsidRPr="00B63728" w:rsidRDefault="00740D10" w:rsidP="00504ACF">
      <w:pPr>
        <w:pStyle w:val="a3"/>
        <w:numPr>
          <w:ilvl w:val="0"/>
          <w:numId w:val="90"/>
        </w:numPr>
        <w:spacing w:before="240"/>
        <w:jc w:val="both"/>
        <w:rPr>
          <w:rFonts w:ascii="Times New Roman" w:eastAsia="Times New Roman" w:hAnsi="Times New Roman" w:cs="Times New Roman"/>
          <w:color w:val="313131" w:themeColor="text1" w:themeShade="80"/>
          <w:sz w:val="24"/>
          <w:szCs w:val="24"/>
        </w:rPr>
      </w:pPr>
      <w:r w:rsidRPr="00B63728">
        <w:rPr>
          <w:rFonts w:ascii="Times New Roman" w:eastAsia="Times New Roman" w:hAnsi="Times New Roman" w:cs="Times New Roman"/>
          <w:color w:val="313131" w:themeColor="text1" w:themeShade="80"/>
          <w:sz w:val="24"/>
          <w:szCs w:val="24"/>
        </w:rPr>
        <w:t>Конструктивно – модельная деятельность технической направленности.</w:t>
      </w:r>
    </w:p>
    <w:p w:rsidR="00740D10" w:rsidRPr="00B63728" w:rsidRDefault="00740D10" w:rsidP="00504ACF">
      <w:pPr>
        <w:pStyle w:val="a3"/>
        <w:numPr>
          <w:ilvl w:val="0"/>
          <w:numId w:val="90"/>
        </w:numPr>
        <w:spacing w:before="240"/>
        <w:jc w:val="both"/>
        <w:rPr>
          <w:rFonts w:ascii="Times New Roman" w:eastAsia="Times New Roman" w:hAnsi="Times New Roman" w:cs="Times New Roman"/>
          <w:color w:val="313131" w:themeColor="text1" w:themeShade="80"/>
          <w:sz w:val="24"/>
          <w:szCs w:val="24"/>
        </w:rPr>
      </w:pPr>
      <w:proofErr w:type="gramStart"/>
      <w:r w:rsidRPr="00B63728">
        <w:rPr>
          <w:rFonts w:ascii="Times New Roman" w:eastAsia="Times New Roman" w:hAnsi="Times New Roman" w:cs="Times New Roman"/>
          <w:color w:val="313131" w:themeColor="text1" w:themeShade="80"/>
          <w:sz w:val="24"/>
          <w:szCs w:val="24"/>
        </w:rPr>
        <w:t>Ознакомление с окружающим миром «Предметное окружение», «Природное окружение, экологическое воспитание», «Социальное окружение» (</w:t>
      </w:r>
      <w:proofErr w:type="spellStart"/>
      <w:r w:rsidRPr="00B63728">
        <w:rPr>
          <w:rFonts w:ascii="Times New Roman" w:eastAsia="Times New Roman" w:hAnsi="Times New Roman" w:cs="Times New Roman"/>
          <w:color w:val="313131" w:themeColor="text1" w:themeShade="80"/>
          <w:sz w:val="24"/>
          <w:szCs w:val="24"/>
        </w:rPr>
        <w:t>Н.Е.Вераксы</w:t>
      </w:r>
      <w:proofErr w:type="spellEnd"/>
      <w:r w:rsidRPr="00B63728">
        <w:rPr>
          <w:rFonts w:ascii="Times New Roman" w:eastAsia="Times New Roman" w:hAnsi="Times New Roman" w:cs="Times New Roman"/>
          <w:color w:val="313131" w:themeColor="text1" w:themeShade="80"/>
          <w:sz w:val="24"/>
          <w:szCs w:val="24"/>
        </w:rPr>
        <w:t xml:space="preserve">, </w:t>
      </w:r>
      <w:r w:rsidRPr="00B63728">
        <w:rPr>
          <w:rFonts w:ascii="Times New Roman" w:eastAsia="Times New Roman" w:hAnsi="Times New Roman" w:cs="Times New Roman"/>
          <w:color w:val="313131" w:themeColor="text1" w:themeShade="80"/>
          <w:sz w:val="24"/>
          <w:szCs w:val="24"/>
        </w:rPr>
        <w:lastRenderedPageBreak/>
        <w:t>Т.С.Комарова, Э.М.Дорофеева.</w:t>
      </w:r>
      <w:proofErr w:type="gramEnd"/>
      <w:r w:rsidRPr="00B63728">
        <w:rPr>
          <w:rFonts w:ascii="Times New Roman" w:eastAsia="Times New Roman" w:hAnsi="Times New Roman" w:cs="Times New Roman"/>
          <w:color w:val="313131" w:themeColor="text1" w:themeShade="80"/>
          <w:sz w:val="24"/>
          <w:szCs w:val="24"/>
        </w:rPr>
        <w:t xml:space="preserve"> Инновационная Программа дошкольного образования «От рождения до школы» </w:t>
      </w:r>
      <w:proofErr w:type="gramStart"/>
      <w:r w:rsidRPr="00B63728">
        <w:rPr>
          <w:rFonts w:ascii="Times New Roman" w:eastAsia="Times New Roman" w:hAnsi="Times New Roman" w:cs="Times New Roman"/>
          <w:color w:val="313131" w:themeColor="text1" w:themeShade="80"/>
          <w:sz w:val="24"/>
          <w:szCs w:val="24"/>
        </w:rPr>
        <w:t>-М</w:t>
      </w:r>
      <w:proofErr w:type="gramEnd"/>
      <w:r w:rsidRPr="00B63728">
        <w:rPr>
          <w:rFonts w:ascii="Times New Roman" w:eastAsia="Times New Roman" w:hAnsi="Times New Roman" w:cs="Times New Roman"/>
          <w:color w:val="313131" w:themeColor="text1" w:themeShade="80"/>
          <w:sz w:val="24"/>
          <w:szCs w:val="24"/>
        </w:rPr>
        <w:t>: МОЗАИКА – СИНТЕЗ, 2021г.)</w:t>
      </w:r>
    </w:p>
    <w:p w:rsidR="00DB5F16" w:rsidRDefault="00DB5F16" w:rsidP="00CC02C5">
      <w:pPr>
        <w:spacing w:before="240"/>
        <w:jc w:val="center"/>
        <w:rPr>
          <w:rFonts w:ascii="Times New Roman" w:eastAsia="Times New Roman" w:hAnsi="Times New Roman" w:cs="Times New Roman"/>
          <w:b/>
          <w:color w:val="313131" w:themeColor="text1" w:themeShade="80"/>
          <w:sz w:val="24"/>
          <w:szCs w:val="24"/>
        </w:rPr>
      </w:pPr>
    </w:p>
    <w:p w:rsidR="00AF74CE" w:rsidRPr="00B63728" w:rsidRDefault="000002B8" w:rsidP="00CC02C5">
      <w:pPr>
        <w:spacing w:before="240"/>
        <w:jc w:val="center"/>
        <w:rPr>
          <w:rFonts w:ascii="Times New Roman" w:eastAsia="Times New Roman" w:hAnsi="Times New Roman" w:cs="Times New Roman"/>
          <w:b/>
          <w:color w:val="313131" w:themeColor="text1" w:themeShade="80"/>
          <w:sz w:val="24"/>
          <w:szCs w:val="24"/>
        </w:rPr>
      </w:pPr>
      <w:r w:rsidRPr="00B63728">
        <w:rPr>
          <w:rFonts w:ascii="Times New Roman" w:eastAsia="Times New Roman" w:hAnsi="Times New Roman" w:cs="Times New Roman"/>
          <w:b/>
          <w:color w:val="313131" w:themeColor="text1" w:themeShade="80"/>
          <w:sz w:val="24"/>
          <w:szCs w:val="24"/>
        </w:rPr>
        <w:t xml:space="preserve">2.1.3. </w:t>
      </w:r>
      <w:r w:rsidR="00AF74CE" w:rsidRPr="00B63728">
        <w:rPr>
          <w:rFonts w:ascii="Times New Roman" w:eastAsia="Times New Roman" w:hAnsi="Times New Roman" w:cs="Times New Roman"/>
          <w:b/>
          <w:color w:val="313131" w:themeColor="text1" w:themeShade="80"/>
          <w:sz w:val="24"/>
          <w:szCs w:val="24"/>
        </w:rPr>
        <w:t>О</w:t>
      </w:r>
      <w:r w:rsidR="00740D10" w:rsidRPr="00B63728">
        <w:rPr>
          <w:rFonts w:ascii="Times New Roman" w:eastAsia="Times New Roman" w:hAnsi="Times New Roman" w:cs="Times New Roman"/>
          <w:b/>
          <w:color w:val="313131" w:themeColor="text1" w:themeShade="80"/>
          <w:sz w:val="24"/>
          <w:szCs w:val="24"/>
        </w:rPr>
        <w:t xml:space="preserve">бразовательная область </w:t>
      </w:r>
    </w:p>
    <w:p w:rsidR="00483340" w:rsidRPr="00B63728" w:rsidRDefault="00E61ACC" w:rsidP="00CC02C5">
      <w:pPr>
        <w:pStyle w:val="a3"/>
        <w:spacing w:before="240"/>
        <w:jc w:val="center"/>
        <w:rPr>
          <w:rFonts w:ascii="Times New Roman" w:eastAsia="Times New Roman" w:hAnsi="Times New Roman" w:cs="Times New Roman"/>
          <w:b/>
          <w:i/>
          <w:color w:val="313131" w:themeColor="text1" w:themeShade="80"/>
          <w:sz w:val="24"/>
          <w:szCs w:val="24"/>
        </w:rPr>
      </w:pPr>
      <w:r w:rsidRPr="00B63728">
        <w:rPr>
          <w:rFonts w:ascii="Times New Roman" w:eastAsia="Times New Roman" w:hAnsi="Times New Roman" w:cs="Times New Roman"/>
          <w:b/>
          <w:i/>
          <w:color w:val="313131" w:themeColor="text1" w:themeShade="80"/>
          <w:sz w:val="24"/>
          <w:szCs w:val="24"/>
        </w:rPr>
        <w:t>«</w:t>
      </w:r>
      <w:r w:rsidR="00483340" w:rsidRPr="00B63728">
        <w:rPr>
          <w:rFonts w:ascii="Times New Roman" w:eastAsia="Times New Roman" w:hAnsi="Times New Roman" w:cs="Times New Roman"/>
          <w:b/>
          <w:i/>
          <w:color w:val="313131" w:themeColor="text1" w:themeShade="80"/>
          <w:sz w:val="24"/>
          <w:szCs w:val="24"/>
        </w:rPr>
        <w:t>Речевое развитие</w:t>
      </w:r>
      <w:r w:rsidRPr="00B63728">
        <w:rPr>
          <w:rFonts w:ascii="Times New Roman" w:eastAsia="Times New Roman" w:hAnsi="Times New Roman" w:cs="Times New Roman"/>
          <w:b/>
          <w:i/>
          <w:color w:val="313131" w:themeColor="text1" w:themeShade="80"/>
          <w:sz w:val="24"/>
          <w:szCs w:val="24"/>
        </w:rPr>
        <w:t>»</w:t>
      </w:r>
    </w:p>
    <w:p w:rsidR="00483340" w:rsidRPr="00CA77E4" w:rsidRDefault="00483340" w:rsidP="00F96665">
      <w:pPr>
        <w:spacing w:before="240"/>
        <w:ind w:firstLine="851"/>
        <w:jc w:val="both"/>
        <w:rPr>
          <w:rFonts w:ascii="Times New Roman" w:eastAsia="Times New Roman" w:hAnsi="Times New Roman" w:cs="Times New Roman"/>
          <w:color w:val="313131" w:themeColor="text1" w:themeShade="80"/>
          <w:sz w:val="24"/>
          <w:szCs w:val="24"/>
        </w:rPr>
      </w:pPr>
      <w:r w:rsidRPr="00B63728">
        <w:rPr>
          <w:rFonts w:ascii="Times New Roman" w:eastAsia="Times New Roman" w:hAnsi="Times New Roman" w:cs="Times New Roman"/>
          <w:color w:val="313131" w:themeColor="text1" w:themeShade="80"/>
          <w:sz w:val="24"/>
          <w:szCs w:val="24"/>
        </w:rPr>
        <w:t xml:space="preserve">Речевое развитие </w:t>
      </w:r>
      <w:r w:rsidR="004C5429" w:rsidRPr="00B63728">
        <w:rPr>
          <w:rFonts w:ascii="Times New Roman" w:eastAsia="Times New Roman" w:hAnsi="Times New Roman" w:cs="Times New Roman"/>
          <w:color w:val="313131" w:themeColor="text1" w:themeShade="80"/>
          <w:sz w:val="24"/>
          <w:szCs w:val="24"/>
        </w:rPr>
        <w:t>направлено на совершенствование всех сторон речи, развитие звуковой и интонационной культуры речи, фонематического слуха, формирование предпосылок обучения грамоте; овладение речью как средством общения, развитие речевого творчества; знакомство с книжной</w:t>
      </w:r>
      <w:r w:rsidR="00CA77E4">
        <w:rPr>
          <w:rFonts w:ascii="Times New Roman" w:eastAsia="Times New Roman" w:hAnsi="Times New Roman" w:cs="Times New Roman"/>
          <w:color w:val="313131" w:themeColor="text1" w:themeShade="80"/>
          <w:sz w:val="24"/>
          <w:szCs w:val="24"/>
        </w:rPr>
        <w:t xml:space="preserve"> культурой, детской литературой, расширяя  представления о государственных символах страны и её истории.</w:t>
      </w:r>
    </w:p>
    <w:p w:rsidR="00483340" w:rsidRPr="00B63728" w:rsidRDefault="008756A4" w:rsidP="00CC02C5">
      <w:pPr>
        <w:spacing w:before="240"/>
        <w:rPr>
          <w:rFonts w:ascii="Times New Roman" w:eastAsia="Times New Roman" w:hAnsi="Times New Roman" w:cs="Times New Roman"/>
          <w:color w:val="313131" w:themeColor="text1" w:themeShade="80"/>
          <w:sz w:val="24"/>
          <w:szCs w:val="24"/>
        </w:rPr>
      </w:pPr>
      <w:r w:rsidRPr="00B63728">
        <w:rPr>
          <w:rFonts w:ascii="Times New Roman" w:eastAsia="Times New Roman" w:hAnsi="Times New Roman" w:cs="Times New Roman"/>
          <w:b/>
          <w:i/>
          <w:color w:val="313131" w:themeColor="text1" w:themeShade="80"/>
          <w:sz w:val="24"/>
          <w:szCs w:val="24"/>
        </w:rPr>
        <w:t>Задачи</w:t>
      </w:r>
      <w:r w:rsidRPr="00B63728">
        <w:rPr>
          <w:rFonts w:ascii="Times New Roman" w:eastAsia="Times New Roman" w:hAnsi="Times New Roman" w:cs="Times New Roman"/>
          <w:color w:val="313131" w:themeColor="text1" w:themeShade="80"/>
          <w:sz w:val="24"/>
          <w:szCs w:val="24"/>
        </w:rPr>
        <w:t>:</w:t>
      </w:r>
    </w:p>
    <w:p w:rsidR="00483340" w:rsidRPr="00B63728" w:rsidRDefault="00483340" w:rsidP="00504ACF">
      <w:pPr>
        <w:pStyle w:val="a3"/>
        <w:numPr>
          <w:ilvl w:val="0"/>
          <w:numId w:val="32"/>
        </w:numPr>
        <w:spacing w:before="240"/>
        <w:jc w:val="both"/>
        <w:rPr>
          <w:rFonts w:ascii="Times New Roman" w:eastAsia="Times New Roman" w:hAnsi="Times New Roman" w:cs="Times New Roman"/>
          <w:color w:val="313131" w:themeColor="text1" w:themeShade="80"/>
          <w:sz w:val="24"/>
          <w:szCs w:val="24"/>
        </w:rPr>
      </w:pPr>
      <w:r w:rsidRPr="00B63728">
        <w:rPr>
          <w:rFonts w:ascii="Times New Roman" w:eastAsia="Times New Roman" w:hAnsi="Times New Roman" w:cs="Times New Roman"/>
          <w:color w:val="313131" w:themeColor="text1" w:themeShade="80"/>
          <w:sz w:val="24"/>
          <w:szCs w:val="24"/>
        </w:rPr>
        <w:t>организовывать виды деятельности, способствующие  развитию речи детей;</w:t>
      </w:r>
    </w:p>
    <w:p w:rsidR="00483340" w:rsidRPr="00B63728" w:rsidRDefault="00483340" w:rsidP="00504ACF">
      <w:pPr>
        <w:pStyle w:val="a3"/>
        <w:numPr>
          <w:ilvl w:val="0"/>
          <w:numId w:val="32"/>
        </w:numPr>
        <w:spacing w:before="240"/>
        <w:jc w:val="both"/>
        <w:rPr>
          <w:rFonts w:ascii="Times New Roman" w:eastAsia="Times New Roman" w:hAnsi="Times New Roman" w:cs="Times New Roman"/>
          <w:color w:val="313131" w:themeColor="text1" w:themeShade="80"/>
          <w:sz w:val="24"/>
          <w:szCs w:val="24"/>
        </w:rPr>
      </w:pPr>
      <w:r w:rsidRPr="00B63728">
        <w:rPr>
          <w:rFonts w:ascii="Times New Roman" w:eastAsia="Times New Roman" w:hAnsi="Times New Roman" w:cs="Times New Roman"/>
          <w:color w:val="313131" w:themeColor="text1" w:themeShade="80"/>
          <w:sz w:val="24"/>
          <w:szCs w:val="24"/>
        </w:rPr>
        <w:t>развивать речевую деятельность;</w:t>
      </w:r>
    </w:p>
    <w:p w:rsidR="00483340" w:rsidRPr="00B63728" w:rsidRDefault="00483340" w:rsidP="00504ACF">
      <w:pPr>
        <w:pStyle w:val="a3"/>
        <w:numPr>
          <w:ilvl w:val="0"/>
          <w:numId w:val="32"/>
        </w:numPr>
        <w:spacing w:before="240"/>
        <w:jc w:val="both"/>
        <w:rPr>
          <w:rFonts w:ascii="Times New Roman" w:eastAsia="Times New Roman" w:hAnsi="Times New Roman" w:cs="Times New Roman"/>
          <w:color w:val="313131" w:themeColor="text1" w:themeShade="80"/>
          <w:sz w:val="24"/>
          <w:szCs w:val="24"/>
        </w:rPr>
      </w:pPr>
      <w:r w:rsidRPr="00B63728">
        <w:rPr>
          <w:rFonts w:ascii="Times New Roman" w:eastAsia="Times New Roman" w:hAnsi="Times New Roman" w:cs="Times New Roman"/>
          <w:color w:val="313131" w:themeColor="text1" w:themeShade="80"/>
          <w:sz w:val="24"/>
          <w:szCs w:val="24"/>
        </w:rPr>
        <w:t>развивать способность к построению речевого высказывания в ситуации общения, создавать условия для принятия решений, выражения своих чувств и мыслей с помощью речи;</w:t>
      </w:r>
    </w:p>
    <w:p w:rsidR="00483340" w:rsidRPr="00B63728" w:rsidRDefault="00483340" w:rsidP="00504ACF">
      <w:pPr>
        <w:pStyle w:val="a3"/>
        <w:numPr>
          <w:ilvl w:val="0"/>
          <w:numId w:val="32"/>
        </w:numPr>
        <w:spacing w:before="240"/>
        <w:jc w:val="both"/>
        <w:rPr>
          <w:rFonts w:ascii="Times New Roman" w:eastAsia="Times New Roman" w:hAnsi="Times New Roman" w:cs="Times New Roman"/>
          <w:color w:val="313131" w:themeColor="text1" w:themeShade="80"/>
          <w:sz w:val="24"/>
          <w:szCs w:val="24"/>
        </w:rPr>
      </w:pPr>
      <w:r w:rsidRPr="00B63728">
        <w:rPr>
          <w:rFonts w:ascii="Times New Roman" w:eastAsia="Times New Roman" w:hAnsi="Times New Roman" w:cs="Times New Roman"/>
          <w:color w:val="313131" w:themeColor="text1" w:themeShade="80"/>
          <w:sz w:val="24"/>
          <w:szCs w:val="24"/>
        </w:rPr>
        <w:t>формировать познавательные интересы и действия ребёнка в речевом общении и деятельности;</w:t>
      </w:r>
    </w:p>
    <w:p w:rsidR="00483340" w:rsidRPr="00B63728" w:rsidRDefault="00483340" w:rsidP="00504ACF">
      <w:pPr>
        <w:pStyle w:val="a3"/>
        <w:numPr>
          <w:ilvl w:val="0"/>
          <w:numId w:val="32"/>
        </w:numPr>
        <w:spacing w:before="240"/>
        <w:jc w:val="both"/>
        <w:rPr>
          <w:rFonts w:ascii="Times New Roman" w:eastAsia="Times New Roman" w:hAnsi="Times New Roman" w:cs="Times New Roman"/>
          <w:color w:val="313131" w:themeColor="text1" w:themeShade="80"/>
          <w:sz w:val="24"/>
          <w:szCs w:val="24"/>
        </w:rPr>
      </w:pPr>
      <w:r w:rsidRPr="00B63728">
        <w:rPr>
          <w:rFonts w:ascii="Times New Roman" w:eastAsia="Times New Roman" w:hAnsi="Times New Roman" w:cs="Times New Roman"/>
          <w:color w:val="313131" w:themeColor="text1" w:themeShade="80"/>
          <w:sz w:val="24"/>
          <w:szCs w:val="24"/>
        </w:rPr>
        <w:t>формировать предпосылки к грамотности (может выделять звуки в словах и др.)</w:t>
      </w:r>
    </w:p>
    <w:p w:rsidR="004C5429" w:rsidRPr="00B63728" w:rsidRDefault="004C5429" w:rsidP="004C5429">
      <w:pPr>
        <w:pStyle w:val="a3"/>
        <w:spacing w:before="240"/>
        <w:jc w:val="both"/>
        <w:rPr>
          <w:rFonts w:ascii="Times New Roman" w:eastAsia="Times New Roman" w:hAnsi="Times New Roman" w:cs="Times New Roman"/>
          <w:color w:val="313131" w:themeColor="text1" w:themeShade="80"/>
          <w:sz w:val="24"/>
          <w:szCs w:val="24"/>
        </w:rPr>
      </w:pPr>
    </w:p>
    <w:p w:rsidR="004C5429" w:rsidRPr="00B63728" w:rsidRDefault="004C5429" w:rsidP="004C5429">
      <w:pPr>
        <w:spacing w:before="240"/>
        <w:jc w:val="both"/>
        <w:rPr>
          <w:rFonts w:ascii="Times New Roman" w:eastAsia="Times New Roman" w:hAnsi="Times New Roman" w:cs="Times New Roman"/>
          <w:color w:val="313131" w:themeColor="text1" w:themeShade="80"/>
          <w:sz w:val="24"/>
          <w:szCs w:val="24"/>
        </w:rPr>
      </w:pPr>
      <w:r w:rsidRPr="00B63728">
        <w:rPr>
          <w:rFonts w:ascii="Times New Roman" w:eastAsia="Times New Roman" w:hAnsi="Times New Roman" w:cs="Times New Roman"/>
          <w:color w:val="313131" w:themeColor="text1" w:themeShade="80"/>
          <w:sz w:val="24"/>
          <w:szCs w:val="24"/>
        </w:rPr>
        <w:t xml:space="preserve">Они реализуются  через тематические модули: </w:t>
      </w:r>
    </w:p>
    <w:p w:rsidR="004C5429" w:rsidRPr="00B63728" w:rsidRDefault="004C5429" w:rsidP="00504ACF">
      <w:pPr>
        <w:pStyle w:val="a3"/>
        <w:numPr>
          <w:ilvl w:val="0"/>
          <w:numId w:val="91"/>
        </w:numPr>
        <w:spacing w:before="240"/>
        <w:jc w:val="both"/>
        <w:rPr>
          <w:rFonts w:ascii="Times New Roman" w:eastAsia="Times New Roman" w:hAnsi="Times New Roman" w:cs="Times New Roman"/>
          <w:color w:val="313131" w:themeColor="text1" w:themeShade="80"/>
          <w:sz w:val="24"/>
          <w:szCs w:val="24"/>
        </w:rPr>
      </w:pPr>
      <w:r w:rsidRPr="00B63728">
        <w:rPr>
          <w:rFonts w:ascii="Times New Roman" w:eastAsia="Times New Roman" w:hAnsi="Times New Roman" w:cs="Times New Roman"/>
          <w:color w:val="313131" w:themeColor="text1" w:themeShade="80"/>
          <w:sz w:val="24"/>
          <w:szCs w:val="24"/>
        </w:rPr>
        <w:t>Развитие речи  «Развивающая речевая среда», «Формирование словаря», «Звуковая культура речи», «Грамматический строй речи», «Связная речь»</w:t>
      </w:r>
    </w:p>
    <w:p w:rsidR="00483340" w:rsidRDefault="004C5429" w:rsidP="009E6CEA">
      <w:pPr>
        <w:pStyle w:val="a3"/>
        <w:numPr>
          <w:ilvl w:val="0"/>
          <w:numId w:val="30"/>
        </w:numPr>
        <w:spacing w:before="240"/>
        <w:jc w:val="both"/>
        <w:rPr>
          <w:rFonts w:ascii="Times New Roman" w:eastAsia="Times New Roman" w:hAnsi="Times New Roman" w:cs="Times New Roman"/>
          <w:color w:val="313131" w:themeColor="text1" w:themeShade="80"/>
          <w:sz w:val="24"/>
          <w:szCs w:val="24"/>
        </w:rPr>
      </w:pPr>
      <w:proofErr w:type="gramStart"/>
      <w:r w:rsidRPr="00B63728">
        <w:rPr>
          <w:rFonts w:ascii="Times New Roman" w:eastAsia="Times New Roman" w:hAnsi="Times New Roman" w:cs="Times New Roman"/>
          <w:color w:val="313131" w:themeColor="text1" w:themeShade="80"/>
          <w:sz w:val="24"/>
          <w:szCs w:val="24"/>
        </w:rPr>
        <w:t>Приобщение к художественной литературе»</w:t>
      </w:r>
      <w:r w:rsidR="00C56AA4" w:rsidRPr="00B63728">
        <w:rPr>
          <w:rFonts w:ascii="Times New Roman" w:eastAsia="Times New Roman" w:hAnsi="Times New Roman" w:cs="Times New Roman"/>
          <w:color w:val="313131" w:themeColor="text1" w:themeShade="80"/>
          <w:sz w:val="24"/>
          <w:szCs w:val="24"/>
        </w:rPr>
        <w:t xml:space="preserve"> (</w:t>
      </w:r>
      <w:proofErr w:type="spellStart"/>
      <w:r w:rsidR="00C56AA4" w:rsidRPr="00B63728">
        <w:rPr>
          <w:rFonts w:ascii="Times New Roman" w:eastAsia="Times New Roman" w:hAnsi="Times New Roman" w:cs="Times New Roman"/>
          <w:color w:val="313131" w:themeColor="text1" w:themeShade="80"/>
          <w:sz w:val="24"/>
          <w:szCs w:val="24"/>
        </w:rPr>
        <w:t>Н.Е.Вераксы</w:t>
      </w:r>
      <w:proofErr w:type="spellEnd"/>
      <w:r w:rsidR="00C56AA4" w:rsidRPr="00B63728">
        <w:rPr>
          <w:rFonts w:ascii="Times New Roman" w:eastAsia="Times New Roman" w:hAnsi="Times New Roman" w:cs="Times New Roman"/>
          <w:color w:val="313131" w:themeColor="text1" w:themeShade="80"/>
          <w:sz w:val="24"/>
          <w:szCs w:val="24"/>
        </w:rPr>
        <w:t>, Т.С.Комарова, Э.М.Дорофеева.</w:t>
      </w:r>
      <w:proofErr w:type="gramEnd"/>
      <w:r w:rsidR="00C56AA4" w:rsidRPr="00B63728">
        <w:rPr>
          <w:rFonts w:ascii="Times New Roman" w:eastAsia="Times New Roman" w:hAnsi="Times New Roman" w:cs="Times New Roman"/>
          <w:color w:val="313131" w:themeColor="text1" w:themeShade="80"/>
          <w:sz w:val="24"/>
          <w:szCs w:val="24"/>
        </w:rPr>
        <w:t xml:space="preserve"> Инновационная Программа дошкольного образования «От рождения до школы» </w:t>
      </w:r>
      <w:proofErr w:type="gramStart"/>
      <w:r w:rsidR="00C56AA4" w:rsidRPr="00B63728">
        <w:rPr>
          <w:rFonts w:ascii="Times New Roman" w:eastAsia="Times New Roman" w:hAnsi="Times New Roman" w:cs="Times New Roman"/>
          <w:color w:val="313131" w:themeColor="text1" w:themeShade="80"/>
          <w:sz w:val="24"/>
          <w:szCs w:val="24"/>
        </w:rPr>
        <w:t>-М</w:t>
      </w:r>
      <w:proofErr w:type="gramEnd"/>
      <w:r w:rsidR="00C56AA4" w:rsidRPr="00B63728">
        <w:rPr>
          <w:rFonts w:ascii="Times New Roman" w:eastAsia="Times New Roman" w:hAnsi="Times New Roman" w:cs="Times New Roman"/>
          <w:color w:val="313131" w:themeColor="text1" w:themeShade="80"/>
          <w:sz w:val="24"/>
          <w:szCs w:val="24"/>
        </w:rPr>
        <w:t>: МОЗАИКА – СИНТЕЗ, 2021г.)</w:t>
      </w:r>
    </w:p>
    <w:p w:rsidR="009E6CEA" w:rsidRPr="009E6CEA" w:rsidRDefault="009E6CEA" w:rsidP="009E6CEA">
      <w:pPr>
        <w:pStyle w:val="a3"/>
        <w:spacing w:before="240"/>
        <w:jc w:val="both"/>
        <w:rPr>
          <w:rFonts w:ascii="Times New Roman" w:eastAsia="Times New Roman" w:hAnsi="Times New Roman" w:cs="Times New Roman"/>
          <w:color w:val="313131" w:themeColor="text1" w:themeShade="80"/>
          <w:sz w:val="24"/>
          <w:szCs w:val="24"/>
        </w:rPr>
      </w:pPr>
    </w:p>
    <w:p w:rsidR="00E61ACC" w:rsidRPr="00B63728" w:rsidRDefault="000002B8" w:rsidP="00CC02C5">
      <w:pPr>
        <w:spacing w:before="240"/>
        <w:jc w:val="center"/>
        <w:rPr>
          <w:rFonts w:ascii="Times New Roman" w:eastAsia="Times New Roman" w:hAnsi="Times New Roman" w:cs="Times New Roman"/>
          <w:b/>
          <w:color w:val="313131" w:themeColor="text1" w:themeShade="80"/>
          <w:sz w:val="24"/>
          <w:szCs w:val="24"/>
        </w:rPr>
      </w:pPr>
      <w:r w:rsidRPr="00B63728">
        <w:rPr>
          <w:rFonts w:ascii="Times New Roman" w:eastAsia="Times New Roman" w:hAnsi="Times New Roman" w:cs="Times New Roman"/>
          <w:b/>
          <w:color w:val="313131" w:themeColor="text1" w:themeShade="80"/>
          <w:sz w:val="24"/>
          <w:szCs w:val="24"/>
        </w:rPr>
        <w:t xml:space="preserve">2.1.4. </w:t>
      </w:r>
      <w:r w:rsidR="00C56AA4" w:rsidRPr="00B63728">
        <w:rPr>
          <w:rFonts w:ascii="Times New Roman" w:eastAsia="Times New Roman" w:hAnsi="Times New Roman" w:cs="Times New Roman"/>
          <w:b/>
          <w:color w:val="313131" w:themeColor="text1" w:themeShade="80"/>
          <w:sz w:val="24"/>
          <w:szCs w:val="24"/>
        </w:rPr>
        <w:t>Образовательная область</w:t>
      </w:r>
    </w:p>
    <w:p w:rsidR="00483340" w:rsidRPr="00B63728" w:rsidRDefault="00E61ACC" w:rsidP="00CC02C5">
      <w:pPr>
        <w:spacing w:before="240"/>
        <w:ind w:firstLine="851"/>
        <w:jc w:val="center"/>
        <w:rPr>
          <w:rFonts w:ascii="Times New Roman" w:eastAsia="Times New Roman" w:hAnsi="Times New Roman" w:cs="Times New Roman"/>
          <w:b/>
          <w:i/>
          <w:color w:val="313131" w:themeColor="text1" w:themeShade="80"/>
          <w:sz w:val="24"/>
          <w:szCs w:val="24"/>
        </w:rPr>
      </w:pPr>
      <w:r w:rsidRPr="00B63728">
        <w:rPr>
          <w:rFonts w:ascii="Times New Roman" w:eastAsia="Times New Roman" w:hAnsi="Times New Roman" w:cs="Times New Roman"/>
          <w:b/>
          <w:i/>
          <w:color w:val="313131" w:themeColor="text1" w:themeShade="80"/>
          <w:sz w:val="24"/>
          <w:szCs w:val="24"/>
        </w:rPr>
        <w:t>«</w:t>
      </w:r>
      <w:r w:rsidR="00483340" w:rsidRPr="00B63728">
        <w:rPr>
          <w:rFonts w:ascii="Times New Roman" w:eastAsia="Times New Roman" w:hAnsi="Times New Roman" w:cs="Times New Roman"/>
          <w:b/>
          <w:i/>
          <w:color w:val="313131" w:themeColor="text1" w:themeShade="80"/>
          <w:sz w:val="24"/>
          <w:szCs w:val="24"/>
        </w:rPr>
        <w:t>Художественно – эстетическое развитие</w:t>
      </w:r>
      <w:r w:rsidRPr="00B63728">
        <w:rPr>
          <w:rFonts w:ascii="Times New Roman" w:eastAsia="Times New Roman" w:hAnsi="Times New Roman" w:cs="Times New Roman"/>
          <w:b/>
          <w:i/>
          <w:color w:val="313131" w:themeColor="text1" w:themeShade="80"/>
          <w:sz w:val="24"/>
          <w:szCs w:val="24"/>
        </w:rPr>
        <w:t>»</w:t>
      </w:r>
    </w:p>
    <w:p w:rsidR="00483340" w:rsidRPr="00B63728" w:rsidRDefault="00483340" w:rsidP="00CC02C5">
      <w:pPr>
        <w:spacing w:before="240"/>
        <w:ind w:firstLine="851"/>
        <w:jc w:val="both"/>
        <w:rPr>
          <w:rFonts w:ascii="Times New Roman" w:eastAsia="Times New Roman" w:hAnsi="Times New Roman" w:cs="Times New Roman"/>
          <w:color w:val="313131" w:themeColor="text1" w:themeShade="80"/>
          <w:sz w:val="24"/>
          <w:szCs w:val="24"/>
        </w:rPr>
      </w:pPr>
      <w:r w:rsidRPr="00B63728">
        <w:rPr>
          <w:rFonts w:ascii="Times New Roman" w:eastAsia="Times New Roman" w:hAnsi="Times New Roman" w:cs="Times New Roman"/>
          <w:color w:val="313131" w:themeColor="text1" w:themeShade="80"/>
          <w:sz w:val="24"/>
          <w:szCs w:val="24"/>
        </w:rPr>
        <w:t xml:space="preserve">Художественно – эстетическое развитие предполагает развитие </w:t>
      </w:r>
      <w:r w:rsidR="00C56AA4" w:rsidRPr="00B63728">
        <w:rPr>
          <w:rFonts w:ascii="Times New Roman" w:eastAsia="Times New Roman" w:hAnsi="Times New Roman" w:cs="Times New Roman"/>
          <w:color w:val="313131" w:themeColor="text1" w:themeShade="80"/>
          <w:sz w:val="24"/>
          <w:szCs w:val="24"/>
        </w:rPr>
        <w:t xml:space="preserve">художественно – творческих способностей детей в различных видах художественной деятельности, формирование интереса и предпосылок </w:t>
      </w:r>
      <w:proofErr w:type="spellStart"/>
      <w:proofErr w:type="gramStart"/>
      <w:r w:rsidR="00C56AA4" w:rsidRPr="00B63728">
        <w:rPr>
          <w:rFonts w:ascii="Times New Roman" w:eastAsia="Times New Roman" w:hAnsi="Times New Roman" w:cs="Times New Roman"/>
          <w:color w:val="313131" w:themeColor="text1" w:themeShade="80"/>
          <w:sz w:val="24"/>
          <w:szCs w:val="24"/>
        </w:rPr>
        <w:t>ценностно</w:t>
      </w:r>
      <w:proofErr w:type="spellEnd"/>
      <w:r w:rsidR="00C56AA4" w:rsidRPr="00B63728">
        <w:rPr>
          <w:rFonts w:ascii="Times New Roman" w:eastAsia="Times New Roman" w:hAnsi="Times New Roman" w:cs="Times New Roman"/>
          <w:color w:val="313131" w:themeColor="text1" w:themeShade="80"/>
          <w:sz w:val="24"/>
          <w:szCs w:val="24"/>
        </w:rPr>
        <w:t xml:space="preserve"> – смыслового</w:t>
      </w:r>
      <w:proofErr w:type="gramEnd"/>
      <w:r w:rsidR="00C56AA4" w:rsidRPr="00B63728">
        <w:rPr>
          <w:rFonts w:ascii="Times New Roman" w:eastAsia="Times New Roman" w:hAnsi="Times New Roman" w:cs="Times New Roman"/>
          <w:color w:val="313131" w:themeColor="text1" w:themeShade="80"/>
          <w:sz w:val="24"/>
          <w:szCs w:val="24"/>
        </w:rPr>
        <w:t xml:space="preserve"> восприятия и понимания произведений искусства; развитие эстетического восприятия окружающего мира, воспитание художественного вкуса.</w:t>
      </w:r>
      <w:r w:rsidR="005E0293">
        <w:rPr>
          <w:rFonts w:ascii="Times New Roman" w:eastAsia="Times New Roman" w:hAnsi="Times New Roman" w:cs="Times New Roman"/>
          <w:color w:val="313131" w:themeColor="text1" w:themeShade="80"/>
          <w:sz w:val="24"/>
          <w:szCs w:val="24"/>
        </w:rPr>
        <w:t xml:space="preserve"> </w:t>
      </w:r>
      <w:proofErr w:type="gramStart"/>
      <w:r w:rsidR="005E0293">
        <w:rPr>
          <w:rFonts w:ascii="Times New Roman" w:eastAsia="Times New Roman" w:hAnsi="Times New Roman" w:cs="Times New Roman"/>
          <w:color w:val="313131" w:themeColor="text1" w:themeShade="80"/>
          <w:sz w:val="24"/>
          <w:szCs w:val="24"/>
        </w:rPr>
        <w:t>Через творческие формы работы</w:t>
      </w:r>
      <w:r w:rsidRPr="00B63728">
        <w:rPr>
          <w:rFonts w:ascii="Times New Roman" w:eastAsia="Times New Roman" w:hAnsi="Times New Roman" w:cs="Times New Roman"/>
          <w:color w:val="313131" w:themeColor="text1" w:themeShade="80"/>
          <w:sz w:val="24"/>
          <w:szCs w:val="24"/>
        </w:rPr>
        <w:t xml:space="preserve"> </w:t>
      </w:r>
      <w:r w:rsidR="005E0293">
        <w:rPr>
          <w:rFonts w:ascii="Times New Roman" w:eastAsia="Times New Roman" w:hAnsi="Times New Roman" w:cs="Times New Roman"/>
          <w:color w:val="313131" w:themeColor="text1" w:themeShade="80"/>
          <w:sz w:val="24"/>
          <w:szCs w:val="24"/>
        </w:rPr>
        <w:t>рисование, лепка, художественное слово, конструирование и др.) дошкольники ассоциативно связывают государственные символы с важными историческими событиями страны</w:t>
      </w:r>
      <w:r w:rsidR="00D34C77">
        <w:rPr>
          <w:rFonts w:ascii="Times New Roman" w:eastAsia="Times New Roman" w:hAnsi="Times New Roman" w:cs="Times New Roman"/>
          <w:color w:val="313131" w:themeColor="text1" w:themeShade="80"/>
          <w:sz w:val="24"/>
          <w:szCs w:val="24"/>
        </w:rPr>
        <w:t>.</w:t>
      </w:r>
      <w:r w:rsidR="005E0293">
        <w:rPr>
          <w:rFonts w:ascii="Times New Roman" w:eastAsia="Times New Roman" w:hAnsi="Times New Roman" w:cs="Times New Roman"/>
          <w:color w:val="313131" w:themeColor="text1" w:themeShade="80"/>
          <w:sz w:val="24"/>
          <w:szCs w:val="24"/>
        </w:rPr>
        <w:t xml:space="preserve"> </w:t>
      </w:r>
      <w:proofErr w:type="gramEnd"/>
    </w:p>
    <w:p w:rsidR="00D34C77" w:rsidRDefault="00D34C77" w:rsidP="00CC02C5">
      <w:pPr>
        <w:spacing w:before="240"/>
        <w:rPr>
          <w:rFonts w:ascii="Times New Roman" w:eastAsia="Times New Roman" w:hAnsi="Times New Roman" w:cs="Times New Roman"/>
          <w:b/>
          <w:i/>
          <w:color w:val="313131" w:themeColor="text1" w:themeShade="80"/>
          <w:sz w:val="24"/>
          <w:szCs w:val="24"/>
        </w:rPr>
      </w:pPr>
    </w:p>
    <w:p w:rsidR="00483340" w:rsidRPr="00B63728" w:rsidRDefault="006848CD" w:rsidP="00CC02C5">
      <w:pPr>
        <w:spacing w:before="240"/>
        <w:rPr>
          <w:rFonts w:ascii="Times New Roman" w:eastAsia="Times New Roman" w:hAnsi="Times New Roman" w:cs="Times New Roman"/>
          <w:color w:val="313131" w:themeColor="text1" w:themeShade="80"/>
          <w:sz w:val="24"/>
          <w:szCs w:val="24"/>
        </w:rPr>
      </w:pPr>
      <w:r w:rsidRPr="00B63728">
        <w:rPr>
          <w:rFonts w:ascii="Times New Roman" w:eastAsia="Times New Roman" w:hAnsi="Times New Roman" w:cs="Times New Roman"/>
          <w:b/>
          <w:i/>
          <w:color w:val="313131" w:themeColor="text1" w:themeShade="80"/>
          <w:sz w:val="24"/>
          <w:szCs w:val="24"/>
        </w:rPr>
        <w:lastRenderedPageBreak/>
        <w:t>Принципы</w:t>
      </w:r>
      <w:r w:rsidR="00483340" w:rsidRPr="00B63728">
        <w:rPr>
          <w:rFonts w:ascii="Times New Roman" w:eastAsia="Times New Roman" w:hAnsi="Times New Roman" w:cs="Times New Roman"/>
          <w:color w:val="313131" w:themeColor="text1" w:themeShade="80"/>
          <w:sz w:val="24"/>
          <w:szCs w:val="24"/>
        </w:rPr>
        <w:t>:</w:t>
      </w:r>
    </w:p>
    <w:p w:rsidR="00483340" w:rsidRPr="00B63728" w:rsidRDefault="00483340" w:rsidP="00504ACF">
      <w:pPr>
        <w:pStyle w:val="a3"/>
        <w:numPr>
          <w:ilvl w:val="0"/>
          <w:numId w:val="31"/>
        </w:numPr>
        <w:spacing w:before="240"/>
        <w:jc w:val="both"/>
        <w:rPr>
          <w:rFonts w:ascii="Times New Roman" w:eastAsia="Times New Roman" w:hAnsi="Times New Roman" w:cs="Times New Roman"/>
          <w:color w:val="313131" w:themeColor="text1" w:themeShade="80"/>
          <w:sz w:val="24"/>
          <w:szCs w:val="24"/>
        </w:rPr>
      </w:pPr>
      <w:r w:rsidRPr="00B63728">
        <w:rPr>
          <w:rFonts w:ascii="Times New Roman" w:eastAsia="Times New Roman" w:hAnsi="Times New Roman" w:cs="Times New Roman"/>
          <w:color w:val="313131" w:themeColor="text1" w:themeShade="80"/>
          <w:sz w:val="24"/>
          <w:szCs w:val="24"/>
        </w:rPr>
        <w:t>полноценное проживание ребёнком всех этапов детства, обогащение (амплификация) детского развития на основе учёта индивидуальных особенностей каждого ребёнка, развития музыкальных и художественных способностей;</w:t>
      </w:r>
    </w:p>
    <w:p w:rsidR="00483340" w:rsidRPr="00B63728" w:rsidRDefault="00483340" w:rsidP="00504ACF">
      <w:pPr>
        <w:pStyle w:val="a3"/>
        <w:numPr>
          <w:ilvl w:val="0"/>
          <w:numId w:val="31"/>
        </w:numPr>
        <w:spacing w:before="240"/>
        <w:jc w:val="both"/>
        <w:rPr>
          <w:rFonts w:ascii="Times New Roman" w:eastAsia="Times New Roman" w:hAnsi="Times New Roman" w:cs="Times New Roman"/>
          <w:color w:val="313131" w:themeColor="text1" w:themeShade="80"/>
          <w:sz w:val="24"/>
          <w:szCs w:val="24"/>
        </w:rPr>
      </w:pPr>
      <w:r w:rsidRPr="00B63728">
        <w:rPr>
          <w:rFonts w:ascii="Times New Roman" w:eastAsia="Times New Roman" w:hAnsi="Times New Roman" w:cs="Times New Roman"/>
          <w:color w:val="313131" w:themeColor="text1" w:themeShade="80"/>
          <w:sz w:val="24"/>
          <w:szCs w:val="24"/>
        </w:rPr>
        <w:t>создание благоприятных условий развития (в соответствии с возрастными и индивидуальными  особенностями и склонностями) художественно – эстетических, музыкальных, художественных способностей и творческого потенциала каждого ребёнка как субъекта отношений с самим собой, другими детьми, взрослым миром;</w:t>
      </w:r>
    </w:p>
    <w:p w:rsidR="006848CD" w:rsidRPr="009E6CEA" w:rsidRDefault="00483340" w:rsidP="009E6CEA">
      <w:pPr>
        <w:pStyle w:val="a3"/>
        <w:numPr>
          <w:ilvl w:val="0"/>
          <w:numId w:val="31"/>
        </w:numPr>
        <w:spacing w:before="240"/>
        <w:jc w:val="both"/>
        <w:rPr>
          <w:rFonts w:ascii="Times New Roman" w:eastAsia="Times New Roman" w:hAnsi="Times New Roman" w:cs="Times New Roman"/>
          <w:color w:val="313131" w:themeColor="text1" w:themeShade="80"/>
          <w:sz w:val="24"/>
          <w:szCs w:val="24"/>
        </w:rPr>
      </w:pPr>
      <w:r w:rsidRPr="00B63728">
        <w:rPr>
          <w:rFonts w:ascii="Times New Roman" w:eastAsia="Times New Roman" w:hAnsi="Times New Roman" w:cs="Times New Roman"/>
          <w:color w:val="313131" w:themeColor="text1" w:themeShade="80"/>
          <w:sz w:val="24"/>
          <w:szCs w:val="24"/>
        </w:rPr>
        <w:t>приобщение к музыкально – художественным традициям семьи, общества и государства.</w:t>
      </w:r>
    </w:p>
    <w:p w:rsidR="00483340" w:rsidRPr="00B63728" w:rsidRDefault="006848CD" w:rsidP="00CC02C5">
      <w:pPr>
        <w:spacing w:before="240"/>
        <w:ind w:left="360"/>
        <w:rPr>
          <w:rFonts w:ascii="Times New Roman" w:eastAsia="Times New Roman" w:hAnsi="Times New Roman" w:cs="Times New Roman"/>
          <w:color w:val="313131" w:themeColor="text1" w:themeShade="80"/>
          <w:sz w:val="24"/>
          <w:szCs w:val="24"/>
        </w:rPr>
      </w:pPr>
      <w:r w:rsidRPr="00B63728">
        <w:rPr>
          <w:rFonts w:ascii="Times New Roman" w:eastAsia="Times New Roman" w:hAnsi="Times New Roman" w:cs="Times New Roman"/>
          <w:b/>
          <w:i/>
          <w:color w:val="313131" w:themeColor="text1" w:themeShade="80"/>
          <w:sz w:val="24"/>
          <w:szCs w:val="24"/>
        </w:rPr>
        <w:t>Задачи:</w:t>
      </w:r>
    </w:p>
    <w:p w:rsidR="00483340" w:rsidRPr="00B63728" w:rsidRDefault="00483340" w:rsidP="00504ACF">
      <w:pPr>
        <w:pStyle w:val="a3"/>
        <w:numPr>
          <w:ilvl w:val="0"/>
          <w:numId w:val="33"/>
        </w:numPr>
        <w:spacing w:before="240"/>
        <w:jc w:val="both"/>
        <w:rPr>
          <w:rFonts w:ascii="Times New Roman" w:eastAsia="Times New Roman" w:hAnsi="Times New Roman" w:cs="Times New Roman"/>
          <w:color w:val="313131" w:themeColor="text1" w:themeShade="80"/>
          <w:sz w:val="24"/>
          <w:szCs w:val="24"/>
        </w:rPr>
      </w:pPr>
      <w:r w:rsidRPr="00B63728">
        <w:rPr>
          <w:rFonts w:ascii="Times New Roman" w:eastAsia="Times New Roman" w:hAnsi="Times New Roman" w:cs="Times New Roman"/>
          <w:color w:val="313131" w:themeColor="text1" w:themeShade="80"/>
          <w:sz w:val="24"/>
          <w:szCs w:val="24"/>
        </w:rPr>
        <w:t>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 – творческой деятельности</w:t>
      </w:r>
    </w:p>
    <w:p w:rsidR="00C56AA4" w:rsidRPr="00B63728" w:rsidRDefault="00C56AA4" w:rsidP="00C56AA4">
      <w:pPr>
        <w:spacing w:before="240"/>
        <w:ind w:left="360"/>
        <w:jc w:val="both"/>
        <w:rPr>
          <w:rFonts w:ascii="Times New Roman" w:eastAsia="Times New Roman" w:hAnsi="Times New Roman" w:cs="Times New Roman"/>
          <w:color w:val="313131" w:themeColor="text1" w:themeShade="80"/>
          <w:sz w:val="24"/>
          <w:szCs w:val="24"/>
        </w:rPr>
      </w:pPr>
      <w:r w:rsidRPr="00B63728">
        <w:rPr>
          <w:rFonts w:ascii="Times New Roman" w:eastAsia="Times New Roman" w:hAnsi="Times New Roman" w:cs="Times New Roman"/>
          <w:color w:val="313131" w:themeColor="text1" w:themeShade="80"/>
          <w:sz w:val="24"/>
          <w:szCs w:val="24"/>
        </w:rPr>
        <w:t xml:space="preserve">Они реализуются  через тематические модули: </w:t>
      </w:r>
    </w:p>
    <w:p w:rsidR="00C56AA4" w:rsidRPr="00B63728" w:rsidRDefault="00C56AA4" w:rsidP="00504ACF">
      <w:pPr>
        <w:pStyle w:val="a3"/>
        <w:numPr>
          <w:ilvl w:val="0"/>
          <w:numId w:val="33"/>
        </w:numPr>
        <w:spacing w:before="240"/>
        <w:jc w:val="both"/>
        <w:rPr>
          <w:rFonts w:ascii="Times New Roman" w:eastAsia="Times New Roman" w:hAnsi="Times New Roman" w:cs="Times New Roman"/>
          <w:color w:val="313131" w:themeColor="text1" w:themeShade="80"/>
          <w:sz w:val="24"/>
          <w:szCs w:val="24"/>
        </w:rPr>
      </w:pPr>
      <w:r w:rsidRPr="00B63728">
        <w:rPr>
          <w:rFonts w:ascii="Times New Roman" w:eastAsia="Times New Roman" w:hAnsi="Times New Roman" w:cs="Times New Roman"/>
          <w:color w:val="313131" w:themeColor="text1" w:themeShade="80"/>
          <w:sz w:val="24"/>
          <w:szCs w:val="24"/>
        </w:rPr>
        <w:t>Приобщение к искусству.</w:t>
      </w:r>
    </w:p>
    <w:p w:rsidR="00C56AA4" w:rsidRPr="00B63728" w:rsidRDefault="00C56AA4" w:rsidP="00504ACF">
      <w:pPr>
        <w:pStyle w:val="a3"/>
        <w:numPr>
          <w:ilvl w:val="0"/>
          <w:numId w:val="33"/>
        </w:numPr>
        <w:spacing w:before="240"/>
        <w:jc w:val="both"/>
        <w:rPr>
          <w:rFonts w:ascii="Times New Roman" w:eastAsia="Times New Roman" w:hAnsi="Times New Roman" w:cs="Times New Roman"/>
          <w:color w:val="313131" w:themeColor="text1" w:themeShade="80"/>
          <w:sz w:val="24"/>
          <w:szCs w:val="24"/>
        </w:rPr>
      </w:pPr>
      <w:r w:rsidRPr="00B63728">
        <w:rPr>
          <w:rFonts w:ascii="Times New Roman" w:eastAsia="Times New Roman" w:hAnsi="Times New Roman" w:cs="Times New Roman"/>
          <w:color w:val="313131" w:themeColor="text1" w:themeShade="80"/>
          <w:sz w:val="24"/>
          <w:szCs w:val="24"/>
        </w:rPr>
        <w:t>Изобразительная деятельность «Рисование», «Лепка», «Аппликация», «Народно – декоративно – прикладное творчество».</w:t>
      </w:r>
    </w:p>
    <w:p w:rsidR="00C56AA4" w:rsidRPr="00B63728" w:rsidRDefault="00C56AA4" w:rsidP="00504ACF">
      <w:pPr>
        <w:pStyle w:val="a3"/>
        <w:numPr>
          <w:ilvl w:val="0"/>
          <w:numId w:val="33"/>
        </w:numPr>
        <w:spacing w:before="240"/>
        <w:jc w:val="both"/>
        <w:rPr>
          <w:rFonts w:ascii="Times New Roman" w:eastAsia="Times New Roman" w:hAnsi="Times New Roman" w:cs="Times New Roman"/>
          <w:color w:val="313131" w:themeColor="text1" w:themeShade="80"/>
          <w:sz w:val="24"/>
          <w:szCs w:val="24"/>
        </w:rPr>
      </w:pPr>
      <w:r w:rsidRPr="00B63728">
        <w:rPr>
          <w:rFonts w:ascii="Times New Roman" w:eastAsia="Times New Roman" w:hAnsi="Times New Roman" w:cs="Times New Roman"/>
          <w:color w:val="313131" w:themeColor="text1" w:themeShade="80"/>
          <w:sz w:val="24"/>
          <w:szCs w:val="24"/>
        </w:rPr>
        <w:t>Прикладное творчество.</w:t>
      </w:r>
    </w:p>
    <w:p w:rsidR="00C56AA4" w:rsidRPr="00B63728" w:rsidRDefault="00C56AA4" w:rsidP="00504ACF">
      <w:pPr>
        <w:pStyle w:val="a3"/>
        <w:numPr>
          <w:ilvl w:val="0"/>
          <w:numId w:val="33"/>
        </w:numPr>
        <w:spacing w:before="240"/>
        <w:jc w:val="both"/>
        <w:rPr>
          <w:rFonts w:ascii="Times New Roman" w:eastAsia="Times New Roman" w:hAnsi="Times New Roman" w:cs="Times New Roman"/>
          <w:color w:val="313131" w:themeColor="text1" w:themeShade="80"/>
          <w:sz w:val="24"/>
          <w:szCs w:val="24"/>
        </w:rPr>
      </w:pPr>
      <w:proofErr w:type="gramStart"/>
      <w:r w:rsidRPr="00B63728">
        <w:rPr>
          <w:rFonts w:ascii="Times New Roman" w:eastAsia="Times New Roman" w:hAnsi="Times New Roman" w:cs="Times New Roman"/>
          <w:color w:val="313131" w:themeColor="text1" w:themeShade="80"/>
          <w:sz w:val="24"/>
          <w:szCs w:val="24"/>
        </w:rPr>
        <w:t>Музыкальная деятельность «Слушание», «Пение», «Песенное творчество», «Музыкально – ритмические движения», «Музыкально – игровое и танцевальное творчество»,</w:t>
      </w:r>
      <w:r w:rsidR="00D659D0" w:rsidRPr="00B63728">
        <w:rPr>
          <w:rFonts w:ascii="Times New Roman" w:eastAsia="Times New Roman" w:hAnsi="Times New Roman" w:cs="Times New Roman"/>
          <w:color w:val="313131" w:themeColor="text1" w:themeShade="80"/>
          <w:sz w:val="24"/>
          <w:szCs w:val="24"/>
        </w:rPr>
        <w:t xml:space="preserve"> «Игра на детских музыкальных инструментах».</w:t>
      </w:r>
      <w:proofErr w:type="gramEnd"/>
    </w:p>
    <w:p w:rsidR="00D659D0" w:rsidRPr="00B63728" w:rsidRDefault="00D659D0" w:rsidP="00504ACF">
      <w:pPr>
        <w:pStyle w:val="a3"/>
        <w:numPr>
          <w:ilvl w:val="0"/>
          <w:numId w:val="33"/>
        </w:numPr>
        <w:spacing w:before="240"/>
        <w:jc w:val="both"/>
        <w:rPr>
          <w:rFonts w:ascii="Times New Roman" w:eastAsia="Times New Roman" w:hAnsi="Times New Roman" w:cs="Times New Roman"/>
          <w:color w:val="313131" w:themeColor="text1" w:themeShade="80"/>
          <w:sz w:val="24"/>
          <w:szCs w:val="24"/>
        </w:rPr>
      </w:pPr>
      <w:r w:rsidRPr="00B63728">
        <w:rPr>
          <w:rFonts w:ascii="Times New Roman" w:eastAsia="Times New Roman" w:hAnsi="Times New Roman" w:cs="Times New Roman"/>
          <w:color w:val="313131" w:themeColor="text1" w:themeShade="80"/>
          <w:sz w:val="24"/>
          <w:szCs w:val="24"/>
        </w:rPr>
        <w:t xml:space="preserve">Театрализованные игры. </w:t>
      </w:r>
      <w:proofErr w:type="gramStart"/>
      <w:r w:rsidRPr="00B63728">
        <w:rPr>
          <w:rFonts w:ascii="Times New Roman" w:eastAsia="Times New Roman" w:hAnsi="Times New Roman" w:cs="Times New Roman"/>
          <w:color w:val="313131" w:themeColor="text1" w:themeShade="80"/>
          <w:sz w:val="24"/>
          <w:szCs w:val="24"/>
        </w:rPr>
        <w:t>(</w:t>
      </w:r>
      <w:proofErr w:type="spellStart"/>
      <w:r w:rsidRPr="00B63728">
        <w:rPr>
          <w:rFonts w:ascii="Times New Roman" w:eastAsia="Times New Roman" w:hAnsi="Times New Roman" w:cs="Times New Roman"/>
          <w:color w:val="313131" w:themeColor="text1" w:themeShade="80"/>
          <w:sz w:val="24"/>
          <w:szCs w:val="24"/>
        </w:rPr>
        <w:t>Н.Е.Вераксы</w:t>
      </w:r>
      <w:proofErr w:type="spellEnd"/>
      <w:r w:rsidRPr="00B63728">
        <w:rPr>
          <w:rFonts w:ascii="Times New Roman" w:eastAsia="Times New Roman" w:hAnsi="Times New Roman" w:cs="Times New Roman"/>
          <w:color w:val="313131" w:themeColor="text1" w:themeShade="80"/>
          <w:sz w:val="24"/>
          <w:szCs w:val="24"/>
        </w:rPr>
        <w:t>, Т.С.Комарова, Э.М.Дорофеева.</w:t>
      </w:r>
      <w:proofErr w:type="gramEnd"/>
      <w:r w:rsidRPr="00B63728">
        <w:rPr>
          <w:rFonts w:ascii="Times New Roman" w:eastAsia="Times New Roman" w:hAnsi="Times New Roman" w:cs="Times New Roman"/>
          <w:color w:val="313131" w:themeColor="text1" w:themeShade="80"/>
          <w:sz w:val="24"/>
          <w:szCs w:val="24"/>
        </w:rPr>
        <w:t xml:space="preserve"> Инновационная Программа дошкольного образования «От рождения до школы» </w:t>
      </w:r>
      <w:proofErr w:type="gramStart"/>
      <w:r w:rsidRPr="00B63728">
        <w:rPr>
          <w:rFonts w:ascii="Times New Roman" w:eastAsia="Times New Roman" w:hAnsi="Times New Roman" w:cs="Times New Roman"/>
          <w:color w:val="313131" w:themeColor="text1" w:themeShade="80"/>
          <w:sz w:val="24"/>
          <w:szCs w:val="24"/>
        </w:rPr>
        <w:t>-М</w:t>
      </w:r>
      <w:proofErr w:type="gramEnd"/>
      <w:r w:rsidRPr="00B63728">
        <w:rPr>
          <w:rFonts w:ascii="Times New Roman" w:eastAsia="Times New Roman" w:hAnsi="Times New Roman" w:cs="Times New Roman"/>
          <w:color w:val="313131" w:themeColor="text1" w:themeShade="80"/>
          <w:sz w:val="24"/>
          <w:szCs w:val="24"/>
        </w:rPr>
        <w:t>: МОЗАИКА – СИНТЕЗ, 2021г.)</w:t>
      </w:r>
    </w:p>
    <w:p w:rsidR="008234EC" w:rsidRDefault="008234EC" w:rsidP="00CC02C5">
      <w:pPr>
        <w:pStyle w:val="a3"/>
        <w:spacing w:before="240"/>
        <w:rPr>
          <w:rFonts w:ascii="Times New Roman" w:eastAsia="Times New Roman" w:hAnsi="Times New Roman" w:cs="Times New Roman"/>
          <w:color w:val="313131" w:themeColor="text1" w:themeShade="80"/>
          <w:sz w:val="24"/>
          <w:szCs w:val="24"/>
        </w:rPr>
      </w:pPr>
    </w:p>
    <w:p w:rsidR="000B3AA8" w:rsidRPr="00B63728" w:rsidRDefault="000B3AA8" w:rsidP="00CC02C5">
      <w:pPr>
        <w:pStyle w:val="a3"/>
        <w:spacing w:before="240"/>
        <w:rPr>
          <w:rFonts w:ascii="Times New Roman" w:eastAsia="Times New Roman" w:hAnsi="Times New Roman" w:cs="Times New Roman"/>
          <w:color w:val="313131" w:themeColor="text1" w:themeShade="80"/>
          <w:sz w:val="24"/>
          <w:szCs w:val="24"/>
        </w:rPr>
      </w:pPr>
    </w:p>
    <w:p w:rsidR="00483340" w:rsidRPr="00B63728" w:rsidRDefault="000002B8" w:rsidP="00CC02C5">
      <w:pPr>
        <w:pStyle w:val="a3"/>
        <w:spacing w:before="240"/>
        <w:jc w:val="center"/>
        <w:rPr>
          <w:rFonts w:ascii="Times New Roman" w:eastAsia="Times New Roman" w:hAnsi="Times New Roman" w:cs="Times New Roman"/>
          <w:b/>
          <w:color w:val="313131" w:themeColor="text1" w:themeShade="80"/>
          <w:sz w:val="24"/>
          <w:szCs w:val="24"/>
        </w:rPr>
      </w:pPr>
      <w:r w:rsidRPr="00B63728">
        <w:rPr>
          <w:rFonts w:ascii="Times New Roman" w:eastAsia="Times New Roman" w:hAnsi="Times New Roman" w:cs="Times New Roman"/>
          <w:b/>
          <w:color w:val="313131" w:themeColor="text1" w:themeShade="80"/>
          <w:sz w:val="24"/>
          <w:szCs w:val="24"/>
        </w:rPr>
        <w:t xml:space="preserve">2.1.5. </w:t>
      </w:r>
      <w:r w:rsidR="00D659D0" w:rsidRPr="00B63728">
        <w:rPr>
          <w:rFonts w:ascii="Times New Roman" w:eastAsia="Times New Roman" w:hAnsi="Times New Roman" w:cs="Times New Roman"/>
          <w:b/>
          <w:color w:val="313131" w:themeColor="text1" w:themeShade="80"/>
          <w:sz w:val="24"/>
          <w:szCs w:val="24"/>
        </w:rPr>
        <w:t>Образовательная область</w:t>
      </w:r>
    </w:p>
    <w:p w:rsidR="00483340" w:rsidRPr="00B63728" w:rsidRDefault="00483340" w:rsidP="00CC02C5">
      <w:pPr>
        <w:pStyle w:val="a3"/>
        <w:spacing w:before="240"/>
        <w:jc w:val="center"/>
        <w:rPr>
          <w:rFonts w:ascii="Times New Roman" w:eastAsia="Times New Roman" w:hAnsi="Times New Roman" w:cs="Times New Roman"/>
          <w:b/>
          <w:i/>
          <w:color w:val="313131" w:themeColor="text1" w:themeShade="80"/>
          <w:sz w:val="24"/>
          <w:szCs w:val="24"/>
        </w:rPr>
      </w:pPr>
      <w:r w:rsidRPr="00B63728">
        <w:rPr>
          <w:rFonts w:ascii="Times New Roman" w:eastAsia="Times New Roman" w:hAnsi="Times New Roman" w:cs="Times New Roman"/>
          <w:b/>
          <w:i/>
          <w:color w:val="313131" w:themeColor="text1" w:themeShade="80"/>
          <w:sz w:val="24"/>
          <w:szCs w:val="24"/>
        </w:rPr>
        <w:t>«Физическое развитие»</w:t>
      </w:r>
    </w:p>
    <w:p w:rsidR="00483340" w:rsidRPr="00B63728" w:rsidRDefault="00483340" w:rsidP="00CC02C5">
      <w:pPr>
        <w:pStyle w:val="a3"/>
        <w:spacing w:before="240"/>
        <w:rPr>
          <w:rFonts w:ascii="Times New Roman" w:eastAsia="Times New Roman" w:hAnsi="Times New Roman" w:cs="Times New Roman"/>
          <w:b/>
          <w:i/>
          <w:color w:val="313131" w:themeColor="text1" w:themeShade="80"/>
          <w:sz w:val="26"/>
          <w:szCs w:val="26"/>
        </w:rPr>
      </w:pPr>
    </w:p>
    <w:p w:rsidR="00AD7516" w:rsidRPr="00B63728" w:rsidRDefault="00D659D0" w:rsidP="00AD7516">
      <w:pPr>
        <w:spacing w:before="240"/>
        <w:ind w:firstLine="709"/>
        <w:jc w:val="both"/>
        <w:rPr>
          <w:rFonts w:ascii="Times New Roman" w:eastAsia="Times New Roman" w:hAnsi="Times New Roman" w:cs="Times New Roman"/>
          <w:color w:val="313131" w:themeColor="text1" w:themeShade="80"/>
          <w:sz w:val="24"/>
          <w:szCs w:val="24"/>
        </w:rPr>
      </w:pPr>
      <w:r w:rsidRPr="00B63728">
        <w:rPr>
          <w:rFonts w:ascii="Times New Roman" w:eastAsia="Times New Roman" w:hAnsi="Times New Roman" w:cs="Times New Roman"/>
          <w:color w:val="313131" w:themeColor="text1" w:themeShade="80"/>
          <w:sz w:val="24"/>
          <w:szCs w:val="24"/>
        </w:rPr>
        <w:t xml:space="preserve">Физическое развитие направлено на сохранение и укрепление здоровья детей, гармоничное физическое развитие, приобщение к физической культуре, развитие психофизических качеств   (сила, быстрота, выносливость, ловкость, гибкость), приобщение к спортивным и подвижным играм, развитие интереса к спорту; </w:t>
      </w:r>
      <w:r w:rsidR="00AD7516" w:rsidRPr="00B63728">
        <w:rPr>
          <w:rFonts w:ascii="Times New Roman" w:eastAsia="Times New Roman" w:hAnsi="Times New Roman" w:cs="Times New Roman"/>
          <w:color w:val="313131" w:themeColor="text1" w:themeShade="80"/>
          <w:sz w:val="24"/>
          <w:szCs w:val="24"/>
        </w:rPr>
        <w:t xml:space="preserve">становление ценностей здорового </w:t>
      </w:r>
    </w:p>
    <w:p w:rsidR="00AD7516" w:rsidRDefault="00AD7516" w:rsidP="00AD7516">
      <w:pPr>
        <w:spacing w:before="240"/>
        <w:ind w:left="360"/>
        <w:jc w:val="both"/>
        <w:rPr>
          <w:rFonts w:ascii="Times New Roman" w:eastAsia="Times New Roman" w:hAnsi="Times New Roman" w:cs="Times New Roman"/>
          <w:color w:val="313131" w:themeColor="text1" w:themeShade="80"/>
          <w:sz w:val="24"/>
          <w:szCs w:val="24"/>
        </w:rPr>
      </w:pPr>
      <w:r w:rsidRPr="00B63728">
        <w:rPr>
          <w:rFonts w:ascii="Times New Roman" w:eastAsia="Times New Roman" w:hAnsi="Times New Roman" w:cs="Times New Roman"/>
          <w:color w:val="313131" w:themeColor="text1" w:themeShade="80"/>
          <w:sz w:val="24"/>
          <w:szCs w:val="24"/>
        </w:rPr>
        <w:t xml:space="preserve">Они реализуются  через тематические модули: </w:t>
      </w:r>
    </w:p>
    <w:p w:rsidR="00D34C77" w:rsidRPr="00B63728" w:rsidRDefault="00D34C77" w:rsidP="00AD7516">
      <w:pPr>
        <w:spacing w:before="240"/>
        <w:ind w:left="360"/>
        <w:jc w:val="both"/>
        <w:rPr>
          <w:rFonts w:ascii="Times New Roman" w:eastAsia="Times New Roman" w:hAnsi="Times New Roman" w:cs="Times New Roman"/>
          <w:color w:val="313131" w:themeColor="text1" w:themeShade="80"/>
          <w:sz w:val="24"/>
          <w:szCs w:val="24"/>
        </w:rPr>
      </w:pPr>
    </w:p>
    <w:p w:rsidR="00AD7516" w:rsidRPr="00B63728" w:rsidRDefault="00AD7516" w:rsidP="00504ACF">
      <w:pPr>
        <w:pStyle w:val="a3"/>
        <w:numPr>
          <w:ilvl w:val="0"/>
          <w:numId w:val="92"/>
        </w:numPr>
        <w:spacing w:before="240"/>
        <w:jc w:val="both"/>
        <w:rPr>
          <w:rFonts w:ascii="Times New Roman" w:eastAsia="Times New Roman" w:hAnsi="Times New Roman" w:cs="Times New Roman"/>
          <w:color w:val="313131" w:themeColor="text1" w:themeShade="80"/>
          <w:sz w:val="24"/>
          <w:szCs w:val="24"/>
        </w:rPr>
      </w:pPr>
      <w:r w:rsidRPr="00B63728">
        <w:rPr>
          <w:rFonts w:ascii="Times New Roman" w:eastAsia="Times New Roman" w:hAnsi="Times New Roman" w:cs="Times New Roman"/>
          <w:color w:val="313131" w:themeColor="text1" w:themeShade="80"/>
          <w:sz w:val="24"/>
          <w:szCs w:val="24"/>
        </w:rPr>
        <w:lastRenderedPageBreak/>
        <w:t>Формирование начальных представлений о здоровом образе жизни «Становление ценностей здорового образа жизни», «Воспитание культурно – гигиенических навыков».</w:t>
      </w:r>
    </w:p>
    <w:p w:rsidR="00AD7516" w:rsidRPr="00B63728" w:rsidRDefault="00AD7516" w:rsidP="00504ACF">
      <w:pPr>
        <w:pStyle w:val="a3"/>
        <w:numPr>
          <w:ilvl w:val="0"/>
          <w:numId w:val="92"/>
        </w:numPr>
        <w:spacing w:before="240"/>
        <w:jc w:val="both"/>
        <w:rPr>
          <w:rFonts w:ascii="Times New Roman" w:eastAsia="Times New Roman" w:hAnsi="Times New Roman" w:cs="Times New Roman"/>
          <w:color w:val="313131" w:themeColor="text1" w:themeShade="80"/>
          <w:sz w:val="24"/>
          <w:szCs w:val="24"/>
        </w:rPr>
      </w:pPr>
      <w:r w:rsidRPr="00B63728">
        <w:rPr>
          <w:rFonts w:ascii="Times New Roman" w:eastAsia="Times New Roman" w:hAnsi="Times New Roman" w:cs="Times New Roman"/>
          <w:color w:val="313131" w:themeColor="text1" w:themeShade="80"/>
          <w:sz w:val="24"/>
          <w:szCs w:val="24"/>
        </w:rPr>
        <w:t xml:space="preserve">Физическая культура «Физкультурные занятия и упражнения», «Спортивные и </w:t>
      </w:r>
      <w:proofErr w:type="gramStart"/>
      <w:r w:rsidRPr="00B63728">
        <w:rPr>
          <w:rFonts w:ascii="Times New Roman" w:eastAsia="Times New Roman" w:hAnsi="Times New Roman" w:cs="Times New Roman"/>
          <w:color w:val="313131" w:themeColor="text1" w:themeShade="80"/>
          <w:sz w:val="24"/>
          <w:szCs w:val="24"/>
        </w:rPr>
        <w:t>подвижные игры» (</w:t>
      </w:r>
      <w:proofErr w:type="spellStart"/>
      <w:r w:rsidRPr="00B63728">
        <w:rPr>
          <w:rFonts w:ascii="Times New Roman" w:eastAsia="Times New Roman" w:hAnsi="Times New Roman" w:cs="Times New Roman"/>
          <w:color w:val="313131" w:themeColor="text1" w:themeShade="80"/>
          <w:sz w:val="24"/>
          <w:szCs w:val="24"/>
        </w:rPr>
        <w:t>Н.Е.Вераксы</w:t>
      </w:r>
      <w:proofErr w:type="spellEnd"/>
      <w:r w:rsidRPr="00B63728">
        <w:rPr>
          <w:rFonts w:ascii="Times New Roman" w:eastAsia="Times New Roman" w:hAnsi="Times New Roman" w:cs="Times New Roman"/>
          <w:color w:val="313131" w:themeColor="text1" w:themeShade="80"/>
          <w:sz w:val="24"/>
          <w:szCs w:val="24"/>
        </w:rPr>
        <w:t>, Т.С.Комарова, Э.М.Дорофеева.</w:t>
      </w:r>
      <w:proofErr w:type="gramEnd"/>
      <w:r w:rsidRPr="00B63728">
        <w:rPr>
          <w:rFonts w:ascii="Times New Roman" w:eastAsia="Times New Roman" w:hAnsi="Times New Roman" w:cs="Times New Roman"/>
          <w:color w:val="313131" w:themeColor="text1" w:themeShade="80"/>
          <w:sz w:val="24"/>
          <w:szCs w:val="24"/>
        </w:rPr>
        <w:t xml:space="preserve"> Инновационная Программа дошкольного образования «От рождения до школы» </w:t>
      </w:r>
      <w:proofErr w:type="gramStart"/>
      <w:r w:rsidRPr="00B63728">
        <w:rPr>
          <w:rFonts w:ascii="Times New Roman" w:eastAsia="Times New Roman" w:hAnsi="Times New Roman" w:cs="Times New Roman"/>
          <w:color w:val="313131" w:themeColor="text1" w:themeShade="80"/>
          <w:sz w:val="24"/>
          <w:szCs w:val="24"/>
        </w:rPr>
        <w:t>-М</w:t>
      </w:r>
      <w:proofErr w:type="gramEnd"/>
      <w:r w:rsidRPr="00B63728">
        <w:rPr>
          <w:rFonts w:ascii="Times New Roman" w:eastAsia="Times New Roman" w:hAnsi="Times New Roman" w:cs="Times New Roman"/>
          <w:color w:val="313131" w:themeColor="text1" w:themeShade="80"/>
          <w:sz w:val="24"/>
          <w:szCs w:val="24"/>
        </w:rPr>
        <w:t>: МОЗАИКА – СИНТЕЗ, 2021г.)</w:t>
      </w:r>
    </w:p>
    <w:p w:rsidR="00714A22" w:rsidRDefault="00714A22" w:rsidP="00714A22">
      <w:pPr>
        <w:pStyle w:val="a3"/>
        <w:spacing w:before="240"/>
        <w:jc w:val="center"/>
        <w:rPr>
          <w:rFonts w:ascii="Times New Roman" w:eastAsia="Times New Roman" w:hAnsi="Times New Roman" w:cs="Times New Roman"/>
          <w:b/>
          <w:color w:val="000000"/>
          <w:sz w:val="26"/>
          <w:szCs w:val="26"/>
        </w:rPr>
      </w:pPr>
      <w:r w:rsidRPr="00714A22">
        <w:rPr>
          <w:rFonts w:ascii="Times New Roman" w:eastAsia="Times New Roman" w:hAnsi="Times New Roman" w:cs="Times New Roman"/>
          <w:b/>
          <w:color w:val="000000"/>
          <w:sz w:val="26"/>
          <w:szCs w:val="26"/>
        </w:rPr>
        <w:t>Особенности интеграции образовательных областей и модель реализации содержания образовательной программы представлены                                          на рис. 1 и 2 соответственно</w:t>
      </w:r>
    </w:p>
    <w:p w:rsidR="00714A22" w:rsidRPr="00714A22" w:rsidRDefault="00714A22" w:rsidP="00714A22">
      <w:pPr>
        <w:spacing w:before="24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Рис.1 </w:t>
      </w:r>
      <w:r w:rsidRPr="00714A22">
        <w:rPr>
          <w:rFonts w:ascii="Times New Roman" w:eastAsia="Times New Roman" w:hAnsi="Times New Roman" w:cs="Times New Roman"/>
          <w:b/>
          <w:color w:val="000000"/>
          <w:sz w:val="24"/>
          <w:szCs w:val="24"/>
        </w:rPr>
        <w:t>Интеграция образовательных областей</w:t>
      </w:r>
    </w:p>
    <w:p w:rsidR="00714A22" w:rsidRPr="00714A22" w:rsidRDefault="00714A22" w:rsidP="00714A22">
      <w:pPr>
        <w:pStyle w:val="a3"/>
        <w:spacing w:before="240"/>
        <w:rPr>
          <w:rFonts w:ascii="Times New Roman" w:eastAsia="Times New Roman" w:hAnsi="Times New Roman" w:cs="Times New Roman"/>
          <w:b/>
          <w:color w:val="000000"/>
          <w:sz w:val="26"/>
          <w:szCs w:val="26"/>
        </w:rPr>
      </w:pPr>
    </w:p>
    <w:p w:rsidR="00714A22" w:rsidRPr="00714A22" w:rsidRDefault="00714A22" w:rsidP="00714A22">
      <w:pPr>
        <w:pStyle w:val="a3"/>
        <w:spacing w:before="240"/>
        <w:rPr>
          <w:rFonts w:ascii="Times New Roman" w:eastAsia="Times New Roman" w:hAnsi="Times New Roman" w:cs="Times New Roman"/>
          <w:b/>
          <w:color w:val="000000"/>
          <w:sz w:val="24"/>
          <w:szCs w:val="24"/>
        </w:rPr>
      </w:pPr>
    </w:p>
    <w:p w:rsidR="00714A22" w:rsidRPr="00714A22" w:rsidRDefault="003702E9" w:rsidP="00714A22">
      <w:pPr>
        <w:pStyle w:val="a3"/>
        <w:spacing w:before="240"/>
        <w:rPr>
          <w:rFonts w:ascii="Times New Roman" w:eastAsia="Times New Roman" w:hAnsi="Times New Roman" w:cs="Times New Roman"/>
          <w:b/>
          <w:color w:val="000000"/>
          <w:sz w:val="24"/>
          <w:szCs w:val="24"/>
        </w:rPr>
      </w:pPr>
      <w:r w:rsidRPr="003702E9">
        <w:rPr>
          <w:noProof/>
        </w:rPr>
        <w:pict>
          <v:oval id="_x0000_s1591" style="position:absolute;left:0;text-align:left;margin-left:148.1pt;margin-top:9.15pt;width:161.25pt;height:1in;z-index:252156928" fillcolor="#00b0f0">
            <v:fill opacity="58982f"/>
            <o:extrusion v:ext="view" on="t" viewpoint="-34.72222mm" viewpointorigin="-.5" skewangle="-45" lightposition="-50000" lightposition2="50000"/>
            <v:textbox style="mso-next-textbox:#_x0000_s1591">
              <w:txbxContent>
                <w:p w:rsidR="00CA77E4" w:rsidRPr="00D43D20" w:rsidRDefault="00CA77E4" w:rsidP="00714A22">
                  <w:pPr>
                    <w:jc w:val="center"/>
                    <w:rPr>
                      <w:rFonts w:ascii="Times New Roman" w:hAnsi="Times New Roman" w:cs="Times New Roman"/>
                      <w:b/>
                      <w:sz w:val="26"/>
                      <w:szCs w:val="26"/>
                    </w:rPr>
                  </w:pPr>
                  <w:r w:rsidRPr="00D43D20">
                    <w:rPr>
                      <w:rFonts w:ascii="Times New Roman" w:hAnsi="Times New Roman" w:cs="Times New Roman"/>
                      <w:b/>
                      <w:sz w:val="26"/>
                      <w:szCs w:val="26"/>
                    </w:rPr>
                    <w:t>Познавательное развитие</w:t>
                  </w:r>
                </w:p>
              </w:txbxContent>
            </v:textbox>
          </v:oval>
        </w:pict>
      </w:r>
    </w:p>
    <w:p w:rsidR="00714A22" w:rsidRPr="00714A22" w:rsidRDefault="00714A22" w:rsidP="00714A22">
      <w:pPr>
        <w:pStyle w:val="a3"/>
        <w:spacing w:before="240"/>
        <w:rPr>
          <w:rFonts w:ascii="Times New Roman" w:eastAsia="Times New Roman" w:hAnsi="Times New Roman" w:cs="Times New Roman"/>
          <w:b/>
          <w:color w:val="000000"/>
          <w:sz w:val="24"/>
          <w:szCs w:val="24"/>
        </w:rPr>
      </w:pPr>
    </w:p>
    <w:p w:rsidR="00714A22" w:rsidRPr="00714A22" w:rsidRDefault="00714A22" w:rsidP="00714A22">
      <w:pPr>
        <w:pStyle w:val="a3"/>
        <w:spacing w:before="240"/>
        <w:rPr>
          <w:rFonts w:ascii="Times New Roman" w:eastAsia="Times New Roman" w:hAnsi="Times New Roman" w:cs="Times New Roman"/>
          <w:b/>
          <w:color w:val="000000"/>
          <w:sz w:val="24"/>
          <w:szCs w:val="24"/>
        </w:rPr>
      </w:pPr>
    </w:p>
    <w:p w:rsidR="00714A22" w:rsidRPr="00714A22" w:rsidRDefault="00714A22" w:rsidP="00714A22">
      <w:pPr>
        <w:spacing w:before="240"/>
        <w:rPr>
          <w:rFonts w:ascii="Times New Roman" w:eastAsia="Times New Roman" w:hAnsi="Times New Roman" w:cs="Times New Roman"/>
          <w:b/>
          <w:color w:val="000000"/>
          <w:sz w:val="24"/>
          <w:szCs w:val="24"/>
        </w:rPr>
      </w:pPr>
    </w:p>
    <w:p w:rsidR="00714A22" w:rsidRPr="00714A22" w:rsidRDefault="003702E9" w:rsidP="00714A22">
      <w:pPr>
        <w:pStyle w:val="a3"/>
        <w:spacing w:before="240"/>
        <w:rPr>
          <w:rFonts w:ascii="Times New Roman" w:eastAsia="Times New Roman" w:hAnsi="Times New Roman" w:cs="Times New Roman"/>
          <w:b/>
          <w:color w:val="000000"/>
          <w:sz w:val="24"/>
          <w:szCs w:val="24"/>
        </w:rPr>
      </w:pPr>
      <w:r w:rsidRPr="003702E9">
        <w:rPr>
          <w:noProof/>
        </w:rPr>
        <w:pict>
          <v:shapetype id="_x0000_t32" coordsize="21600,21600" o:spt="32" o:oned="t" path="m,l21600,21600e" filled="f">
            <v:path arrowok="t" fillok="f" o:connecttype="none"/>
            <o:lock v:ext="edit" shapetype="t"/>
          </v:shapetype>
          <v:shape id="_x0000_s1595" type="#_x0000_t32" style="position:absolute;left:0;text-align:left;margin-left:226.9pt;margin-top:3.75pt;width:0;height:43.5pt;flip:y;z-index:252161024" o:connectortype="straight" strokecolor="red" strokeweight="3pt">
            <v:stroke endarrow="block"/>
          </v:shape>
        </w:pict>
      </w:r>
    </w:p>
    <w:p w:rsidR="00714A22" w:rsidRPr="00714A22" w:rsidRDefault="00714A22" w:rsidP="00714A22">
      <w:pPr>
        <w:pStyle w:val="a3"/>
        <w:spacing w:before="240"/>
        <w:rPr>
          <w:rFonts w:ascii="Times New Roman" w:eastAsia="Times New Roman" w:hAnsi="Times New Roman" w:cs="Times New Roman"/>
          <w:b/>
          <w:color w:val="000000"/>
          <w:sz w:val="24"/>
          <w:szCs w:val="24"/>
        </w:rPr>
      </w:pPr>
    </w:p>
    <w:p w:rsidR="00714A22" w:rsidRPr="00714A22" w:rsidRDefault="003702E9" w:rsidP="00714A22">
      <w:pPr>
        <w:pStyle w:val="a3"/>
        <w:numPr>
          <w:ilvl w:val="0"/>
          <w:numId w:val="92"/>
        </w:numPr>
        <w:spacing w:before="240"/>
        <w:rPr>
          <w:rFonts w:ascii="Times New Roman" w:eastAsia="Times New Roman" w:hAnsi="Times New Roman" w:cs="Times New Roman"/>
          <w:b/>
          <w:color w:val="000000"/>
          <w:sz w:val="24"/>
          <w:szCs w:val="24"/>
        </w:rPr>
      </w:pPr>
      <w:r w:rsidRPr="003702E9">
        <w:rPr>
          <w:noProof/>
        </w:rPr>
        <w:pict>
          <v:oval id="_x0000_s1593" style="position:absolute;left:0;text-align:left;margin-left:321.35pt;margin-top:13.55pt;width:174pt;height:78.85pt;z-index:252158976" fillcolor="#8064a2">
            <v:fill opacity="51118f"/>
            <o:extrusion v:ext="view" on="t" viewpoint="-34.72222mm" viewpointorigin="-.5" skewangle="-45" lightposition="-50000" lightposition2="50000"/>
            <v:textbox>
              <w:txbxContent>
                <w:p w:rsidR="00CA77E4" w:rsidRPr="00D43D20" w:rsidRDefault="00CA77E4" w:rsidP="00714A22">
                  <w:pPr>
                    <w:jc w:val="center"/>
                    <w:rPr>
                      <w:rFonts w:ascii="Times New Roman" w:hAnsi="Times New Roman" w:cs="Times New Roman"/>
                      <w:b/>
                      <w:sz w:val="26"/>
                      <w:szCs w:val="26"/>
                    </w:rPr>
                  </w:pPr>
                  <w:r>
                    <w:rPr>
                      <w:rFonts w:ascii="Times New Roman" w:hAnsi="Times New Roman" w:cs="Times New Roman"/>
                      <w:b/>
                      <w:sz w:val="26"/>
                      <w:szCs w:val="26"/>
                    </w:rPr>
                    <w:t>Социально – коммуникативное развитие</w:t>
                  </w:r>
                </w:p>
              </w:txbxContent>
            </v:textbox>
          </v:oval>
        </w:pict>
      </w:r>
      <w:r w:rsidRPr="003702E9">
        <w:rPr>
          <w:noProof/>
        </w:rPr>
        <w:pict>
          <v:oval id="_x0000_s1592" style="position:absolute;left:0;text-align:left;margin-left:-21.4pt;margin-top:13.55pt;width:150pt;height:1in;z-index:252157952" fillcolor="red">
            <v:fill opacity="40632f"/>
            <o:extrusion v:ext="view" on="t" viewpoint="-34.72222mm" viewpointorigin="-.5" skewangle="-45" lightposition="-50000" lightposition2="50000"/>
            <v:textbox>
              <w:txbxContent>
                <w:p w:rsidR="00CA77E4" w:rsidRPr="00D43D20" w:rsidRDefault="00CA77E4" w:rsidP="00714A22">
                  <w:pPr>
                    <w:jc w:val="center"/>
                    <w:rPr>
                      <w:rFonts w:ascii="Times New Roman" w:hAnsi="Times New Roman" w:cs="Times New Roman"/>
                      <w:b/>
                      <w:sz w:val="26"/>
                      <w:szCs w:val="26"/>
                    </w:rPr>
                  </w:pPr>
                  <w:r>
                    <w:rPr>
                      <w:rFonts w:ascii="Times New Roman" w:hAnsi="Times New Roman" w:cs="Times New Roman"/>
                      <w:b/>
                      <w:sz w:val="26"/>
                      <w:szCs w:val="26"/>
                    </w:rPr>
                    <w:t>Физическое развитие</w:t>
                  </w:r>
                </w:p>
              </w:txbxContent>
            </v:textbox>
          </v:oval>
        </w:pict>
      </w:r>
      <w:r w:rsidRPr="003702E9">
        <w:rPr>
          <w:noProof/>
        </w:rPr>
        <w:pict>
          <v:oval id="_x0000_s1590" style="position:absolute;left:0;text-align:left;margin-left:182.6pt;margin-top:13.55pt;width:105pt;height:1in;z-index:252155904" fillcolor="yellow">
            <v:fill opacity="58982f"/>
            <o:extrusion v:ext="view" on="t" viewpoint="-34.72222mm" viewpointorigin="-.5" skewangle="-45" lightposition="-50000" lightposition2="50000"/>
            <v:textbox>
              <w:txbxContent>
                <w:p w:rsidR="00CA77E4" w:rsidRPr="00D43D20" w:rsidRDefault="00CA77E4" w:rsidP="00714A22">
                  <w:pPr>
                    <w:jc w:val="center"/>
                    <w:rPr>
                      <w:rFonts w:ascii="Times New Roman" w:hAnsi="Times New Roman" w:cs="Times New Roman"/>
                      <w:b/>
                      <w:sz w:val="26"/>
                      <w:szCs w:val="26"/>
                    </w:rPr>
                  </w:pPr>
                  <w:r>
                    <w:rPr>
                      <w:rFonts w:ascii="Times New Roman" w:hAnsi="Times New Roman" w:cs="Times New Roman"/>
                      <w:b/>
                      <w:sz w:val="26"/>
                      <w:szCs w:val="26"/>
                    </w:rPr>
                    <w:t>Речевое развитие</w:t>
                  </w:r>
                </w:p>
              </w:txbxContent>
            </v:textbox>
          </v:oval>
        </w:pict>
      </w:r>
    </w:p>
    <w:p w:rsidR="00714A22" w:rsidRPr="00714A22" w:rsidRDefault="003702E9" w:rsidP="00714A22">
      <w:pPr>
        <w:pStyle w:val="a3"/>
        <w:numPr>
          <w:ilvl w:val="0"/>
          <w:numId w:val="92"/>
        </w:numPr>
        <w:spacing w:before="240"/>
        <w:rPr>
          <w:rFonts w:ascii="Times New Roman" w:eastAsia="Times New Roman" w:hAnsi="Times New Roman" w:cs="Times New Roman"/>
          <w:b/>
          <w:color w:val="000000"/>
          <w:sz w:val="24"/>
          <w:szCs w:val="24"/>
        </w:rPr>
      </w:pPr>
      <w:r w:rsidRPr="003702E9">
        <w:rPr>
          <w:noProof/>
        </w:rPr>
        <w:pict>
          <v:shape id="_x0000_s1597" type="#_x0000_t32" style="position:absolute;left:0;text-align:left;margin-left:128.6pt;margin-top:19.35pt;width:42.75pt;height:.05pt;flip:x;z-index:252163072" o:connectortype="straight" strokecolor="red" strokeweight="3pt">
            <v:stroke endarrow="block"/>
          </v:shape>
        </w:pict>
      </w:r>
      <w:r w:rsidRPr="003702E9">
        <w:rPr>
          <w:noProof/>
        </w:rPr>
        <w:pict>
          <v:shape id="_x0000_s1596" type="#_x0000_t32" style="position:absolute;left:0;text-align:left;margin-left:287.6pt;margin-top:19.35pt;width:21.75pt;height:0;z-index:252162048" o:connectortype="straight" strokecolor="red" strokeweight="3pt">
            <v:stroke endarrow="block"/>
          </v:shape>
        </w:pict>
      </w:r>
    </w:p>
    <w:p w:rsidR="00714A22" w:rsidRPr="00714A22" w:rsidRDefault="00714A22" w:rsidP="00714A22">
      <w:pPr>
        <w:pStyle w:val="a3"/>
        <w:numPr>
          <w:ilvl w:val="0"/>
          <w:numId w:val="92"/>
        </w:numPr>
        <w:spacing w:before="240"/>
        <w:rPr>
          <w:rFonts w:ascii="Times New Roman" w:eastAsia="Times New Roman" w:hAnsi="Times New Roman" w:cs="Times New Roman"/>
          <w:b/>
          <w:color w:val="000000"/>
          <w:sz w:val="24"/>
          <w:szCs w:val="24"/>
        </w:rPr>
      </w:pPr>
    </w:p>
    <w:p w:rsidR="00714A22" w:rsidRPr="00714A22" w:rsidRDefault="00714A22" w:rsidP="00714A22">
      <w:pPr>
        <w:pStyle w:val="a3"/>
        <w:numPr>
          <w:ilvl w:val="0"/>
          <w:numId w:val="92"/>
        </w:numPr>
        <w:spacing w:before="240"/>
        <w:rPr>
          <w:rFonts w:ascii="Times New Roman" w:eastAsia="Times New Roman" w:hAnsi="Times New Roman" w:cs="Times New Roman"/>
          <w:b/>
          <w:color w:val="000000"/>
          <w:sz w:val="24"/>
          <w:szCs w:val="24"/>
        </w:rPr>
      </w:pPr>
    </w:p>
    <w:p w:rsidR="00714A22" w:rsidRPr="00714A22" w:rsidRDefault="003702E9" w:rsidP="00714A22">
      <w:pPr>
        <w:pStyle w:val="a3"/>
        <w:numPr>
          <w:ilvl w:val="0"/>
          <w:numId w:val="92"/>
        </w:numPr>
        <w:spacing w:before="240"/>
        <w:rPr>
          <w:rFonts w:ascii="Times New Roman" w:eastAsia="Times New Roman" w:hAnsi="Times New Roman" w:cs="Times New Roman"/>
          <w:b/>
          <w:color w:val="000000"/>
          <w:sz w:val="24"/>
          <w:szCs w:val="24"/>
        </w:rPr>
      </w:pPr>
      <w:r w:rsidRPr="003702E9">
        <w:rPr>
          <w:noProof/>
        </w:rPr>
        <w:pict>
          <v:shape id="_x0000_s1598" type="#_x0000_t32" style="position:absolute;left:0;text-align:left;margin-left:232.15pt;margin-top:22.05pt;width:0;height:53.1pt;z-index:252164096" o:connectortype="straight" strokecolor="red" strokeweight="3pt">
            <v:stroke endarrow="block"/>
          </v:shape>
        </w:pict>
      </w:r>
    </w:p>
    <w:p w:rsidR="00714A22" w:rsidRPr="00714A22" w:rsidRDefault="00714A22" w:rsidP="00714A22">
      <w:pPr>
        <w:spacing w:before="240"/>
        <w:ind w:left="360"/>
        <w:rPr>
          <w:rFonts w:ascii="Times New Roman" w:eastAsia="Times New Roman" w:hAnsi="Times New Roman" w:cs="Times New Roman"/>
          <w:b/>
          <w:color w:val="000000"/>
          <w:sz w:val="24"/>
          <w:szCs w:val="24"/>
        </w:rPr>
      </w:pPr>
    </w:p>
    <w:p w:rsidR="00714A22" w:rsidRPr="00714A22" w:rsidRDefault="00714A22" w:rsidP="00714A22">
      <w:pPr>
        <w:spacing w:before="240"/>
        <w:ind w:left="360"/>
        <w:rPr>
          <w:rFonts w:ascii="Times New Roman" w:eastAsia="Times New Roman" w:hAnsi="Times New Roman" w:cs="Times New Roman"/>
          <w:b/>
          <w:color w:val="000000"/>
          <w:sz w:val="24"/>
          <w:szCs w:val="24"/>
        </w:rPr>
      </w:pPr>
    </w:p>
    <w:p w:rsidR="00714A22" w:rsidRPr="00714A22" w:rsidRDefault="003702E9" w:rsidP="00714A22">
      <w:pPr>
        <w:spacing w:before="240"/>
        <w:ind w:left="360"/>
        <w:rPr>
          <w:rFonts w:ascii="Times New Roman" w:eastAsia="Times New Roman" w:hAnsi="Times New Roman" w:cs="Times New Roman"/>
          <w:b/>
          <w:color w:val="000000"/>
          <w:sz w:val="24"/>
          <w:szCs w:val="24"/>
        </w:rPr>
      </w:pPr>
      <w:r w:rsidRPr="003702E9">
        <w:rPr>
          <w:rFonts w:eastAsia="Times New Roman"/>
          <w:noProof/>
        </w:rPr>
        <w:pict>
          <v:oval id="_x0000_s1594" style="position:absolute;left:0;text-align:left;margin-left:151.85pt;margin-top:9.45pt;width:164.25pt;height:95.45pt;z-index:252160000" fillcolor="#92d050">
            <v:fill opacity="51118f"/>
            <o:extrusion v:ext="view" on="t" viewpoint="-34.72222mm" viewpointorigin="-.5" skewangle="-45" lightposition="-50000" lightposition2="50000"/>
            <v:textbox>
              <w:txbxContent>
                <w:p w:rsidR="00CA77E4" w:rsidRPr="00D43D20" w:rsidRDefault="00CA77E4" w:rsidP="00714A22">
                  <w:pPr>
                    <w:jc w:val="center"/>
                    <w:rPr>
                      <w:rFonts w:ascii="Times New Roman" w:hAnsi="Times New Roman" w:cs="Times New Roman"/>
                      <w:b/>
                      <w:sz w:val="26"/>
                      <w:szCs w:val="26"/>
                    </w:rPr>
                  </w:pPr>
                  <w:r>
                    <w:rPr>
                      <w:rFonts w:ascii="Times New Roman" w:hAnsi="Times New Roman" w:cs="Times New Roman"/>
                      <w:b/>
                      <w:sz w:val="26"/>
                      <w:szCs w:val="26"/>
                    </w:rPr>
                    <w:t>Художественно – эстетическое развитие</w:t>
                  </w:r>
                </w:p>
              </w:txbxContent>
            </v:textbox>
          </v:oval>
        </w:pict>
      </w:r>
    </w:p>
    <w:p w:rsidR="00714A22" w:rsidRPr="00714A22" w:rsidRDefault="00714A22" w:rsidP="00714A22">
      <w:pPr>
        <w:spacing w:before="240"/>
        <w:ind w:left="360"/>
        <w:rPr>
          <w:rFonts w:ascii="Times New Roman" w:eastAsia="Times New Roman" w:hAnsi="Times New Roman" w:cs="Times New Roman"/>
          <w:b/>
          <w:color w:val="000000"/>
          <w:sz w:val="24"/>
          <w:szCs w:val="24"/>
        </w:rPr>
      </w:pPr>
    </w:p>
    <w:p w:rsidR="00714A22" w:rsidRDefault="00714A22" w:rsidP="00714A22">
      <w:pPr>
        <w:pStyle w:val="a3"/>
        <w:spacing w:before="240"/>
        <w:rPr>
          <w:rFonts w:ascii="Times New Roman" w:eastAsia="Times New Roman" w:hAnsi="Times New Roman" w:cs="Times New Roman"/>
          <w:b/>
          <w:i/>
          <w:color w:val="000000"/>
          <w:sz w:val="24"/>
          <w:szCs w:val="24"/>
        </w:rPr>
      </w:pPr>
    </w:p>
    <w:p w:rsidR="00714A22" w:rsidRDefault="00714A22" w:rsidP="00714A22">
      <w:pPr>
        <w:pStyle w:val="a3"/>
        <w:spacing w:before="240"/>
        <w:rPr>
          <w:rFonts w:ascii="Times New Roman" w:eastAsia="Times New Roman" w:hAnsi="Times New Roman" w:cs="Times New Roman"/>
          <w:b/>
          <w:i/>
          <w:color w:val="000000"/>
          <w:sz w:val="24"/>
          <w:szCs w:val="24"/>
        </w:rPr>
      </w:pPr>
    </w:p>
    <w:p w:rsidR="00714A22" w:rsidRDefault="00714A22" w:rsidP="00714A22">
      <w:pPr>
        <w:pStyle w:val="a3"/>
        <w:spacing w:before="240"/>
        <w:rPr>
          <w:rFonts w:ascii="Times New Roman" w:eastAsia="Times New Roman" w:hAnsi="Times New Roman" w:cs="Times New Roman"/>
          <w:b/>
          <w:i/>
          <w:color w:val="000000"/>
          <w:sz w:val="24"/>
          <w:szCs w:val="24"/>
        </w:rPr>
      </w:pPr>
    </w:p>
    <w:p w:rsidR="00714A22" w:rsidRDefault="00714A22" w:rsidP="00714A22">
      <w:pPr>
        <w:pStyle w:val="a3"/>
        <w:spacing w:before="240"/>
        <w:rPr>
          <w:rFonts w:ascii="Times New Roman" w:eastAsia="Times New Roman" w:hAnsi="Times New Roman" w:cs="Times New Roman"/>
          <w:b/>
          <w:i/>
          <w:color w:val="000000"/>
          <w:sz w:val="24"/>
          <w:szCs w:val="24"/>
        </w:rPr>
      </w:pPr>
    </w:p>
    <w:p w:rsidR="00714A22" w:rsidRDefault="00714A22" w:rsidP="00714A22">
      <w:pPr>
        <w:pStyle w:val="a3"/>
        <w:spacing w:before="240"/>
        <w:rPr>
          <w:rFonts w:ascii="Times New Roman" w:eastAsia="Times New Roman" w:hAnsi="Times New Roman" w:cs="Times New Roman"/>
          <w:b/>
          <w:i/>
          <w:color w:val="000000"/>
          <w:sz w:val="24"/>
          <w:szCs w:val="24"/>
        </w:rPr>
      </w:pPr>
    </w:p>
    <w:p w:rsidR="00714A22" w:rsidRDefault="00714A22" w:rsidP="00714A22">
      <w:pPr>
        <w:pStyle w:val="a3"/>
        <w:spacing w:before="240"/>
        <w:rPr>
          <w:rFonts w:ascii="Times New Roman" w:eastAsia="Times New Roman" w:hAnsi="Times New Roman" w:cs="Times New Roman"/>
          <w:b/>
          <w:i/>
          <w:color w:val="000000"/>
          <w:sz w:val="24"/>
          <w:szCs w:val="24"/>
        </w:rPr>
      </w:pPr>
    </w:p>
    <w:p w:rsidR="00714A22" w:rsidRDefault="00714A22" w:rsidP="00714A22">
      <w:pPr>
        <w:pStyle w:val="a3"/>
        <w:spacing w:before="240"/>
        <w:rPr>
          <w:rFonts w:ascii="Times New Roman" w:eastAsia="Times New Roman" w:hAnsi="Times New Roman" w:cs="Times New Roman"/>
          <w:b/>
          <w:i/>
          <w:color w:val="000000"/>
          <w:sz w:val="24"/>
          <w:szCs w:val="24"/>
        </w:rPr>
      </w:pPr>
    </w:p>
    <w:p w:rsidR="00714A22" w:rsidRDefault="00714A22" w:rsidP="00714A22">
      <w:pPr>
        <w:pStyle w:val="a3"/>
        <w:spacing w:before="240"/>
        <w:rPr>
          <w:rFonts w:ascii="Times New Roman" w:eastAsia="Times New Roman" w:hAnsi="Times New Roman" w:cs="Times New Roman"/>
          <w:b/>
          <w:i/>
          <w:color w:val="000000"/>
          <w:sz w:val="24"/>
          <w:szCs w:val="24"/>
        </w:rPr>
      </w:pPr>
    </w:p>
    <w:p w:rsidR="00714A22" w:rsidRDefault="00714A22" w:rsidP="00714A22">
      <w:pPr>
        <w:pStyle w:val="a3"/>
        <w:spacing w:before="240"/>
        <w:rPr>
          <w:rFonts w:ascii="Times New Roman" w:eastAsia="Times New Roman" w:hAnsi="Times New Roman" w:cs="Times New Roman"/>
          <w:b/>
          <w:i/>
          <w:color w:val="000000"/>
          <w:sz w:val="24"/>
          <w:szCs w:val="24"/>
        </w:rPr>
      </w:pPr>
    </w:p>
    <w:p w:rsidR="00714A22" w:rsidRPr="00714A22" w:rsidRDefault="00714A22" w:rsidP="00714A22">
      <w:pPr>
        <w:pStyle w:val="a3"/>
        <w:spacing w:before="240"/>
        <w:rPr>
          <w:rFonts w:ascii="Times New Roman" w:eastAsia="Times New Roman" w:hAnsi="Times New Roman" w:cs="Times New Roman"/>
          <w:b/>
          <w:i/>
          <w:color w:val="000000"/>
          <w:sz w:val="24"/>
          <w:szCs w:val="24"/>
        </w:rPr>
      </w:pPr>
    </w:p>
    <w:p w:rsidR="00006962" w:rsidRPr="007633F8" w:rsidRDefault="00006962" w:rsidP="00006962">
      <w:pPr>
        <w:spacing w:before="240"/>
        <w:rPr>
          <w:rFonts w:ascii="Times New Roman" w:eastAsia="Times New Roman" w:hAnsi="Times New Roman" w:cs="Times New Roman"/>
          <w:b/>
          <w:color w:val="000000"/>
          <w:sz w:val="26"/>
          <w:szCs w:val="26"/>
        </w:rPr>
      </w:pPr>
    </w:p>
    <w:p w:rsidR="00006962" w:rsidRPr="00D43D20" w:rsidRDefault="003702E9" w:rsidP="00006962">
      <w:pPr>
        <w:spacing w:before="240"/>
        <w:jc w:val="right"/>
        <w:rPr>
          <w:rFonts w:ascii="Times New Roman" w:eastAsia="Times New Roman" w:hAnsi="Times New Roman" w:cs="Times New Roman"/>
          <w:b/>
          <w:color w:val="000000"/>
          <w:sz w:val="24"/>
          <w:szCs w:val="24"/>
        </w:rPr>
      </w:pPr>
      <w:r>
        <w:rPr>
          <w:rFonts w:ascii="Times New Roman" w:eastAsia="Times New Roman" w:hAnsi="Times New Roman" w:cs="Times New Roman"/>
          <w:b/>
          <w:noProof/>
          <w:color w:val="000000"/>
          <w:sz w:val="24"/>
          <w:szCs w:val="24"/>
        </w:rPr>
        <w:pict>
          <v:shape id="_x0000_s1557" type="#_x0000_t32" style="position:absolute;left:0;text-align:left;margin-left:-7.9pt;margin-top:9.6pt;width:8.25pt;height:593.85pt;z-index:252121088" o:connectortype="straight" strokeweight="1.5pt">
            <v:stroke endarrow="block"/>
          </v:shape>
        </w:pict>
      </w:r>
      <w:r>
        <w:rPr>
          <w:rFonts w:ascii="Times New Roman" w:eastAsia="Times New Roman" w:hAnsi="Times New Roman" w:cs="Times New Roman"/>
          <w:b/>
          <w:noProof/>
          <w:color w:val="000000"/>
          <w:sz w:val="24"/>
          <w:szCs w:val="24"/>
        </w:rPr>
        <w:pict>
          <v:rect id="_x0000_s1541" style="position:absolute;left:0;text-align:left;margin-left:-31.15pt;margin-top:-14.4pt;width:1in;height:24pt;z-index:252104704" fillcolor="#dbe5f1 [660]">
            <o:extrusion v:ext="view" on="t"/>
            <v:textbox style="mso-next-textbox:#_x0000_s1541">
              <w:txbxContent>
                <w:p w:rsidR="00CA77E4" w:rsidRPr="00D43D20" w:rsidRDefault="00CA77E4" w:rsidP="00006962">
                  <w:pPr>
                    <w:jc w:val="center"/>
                    <w:rPr>
                      <w:rFonts w:ascii="Times New Roman" w:hAnsi="Times New Roman" w:cs="Times New Roman"/>
                      <w:b/>
                      <w:sz w:val="26"/>
                      <w:szCs w:val="26"/>
                    </w:rPr>
                  </w:pPr>
                  <w:r w:rsidRPr="00D43D20">
                    <w:rPr>
                      <w:rFonts w:ascii="Times New Roman" w:hAnsi="Times New Roman" w:cs="Times New Roman"/>
                      <w:b/>
                      <w:sz w:val="26"/>
                      <w:szCs w:val="26"/>
                    </w:rPr>
                    <w:t>Блоки</w:t>
                  </w:r>
                </w:p>
              </w:txbxContent>
            </v:textbox>
          </v:rect>
        </w:pict>
      </w:r>
      <w:r w:rsidR="00714A22">
        <w:rPr>
          <w:rFonts w:ascii="Times New Roman" w:eastAsia="Times New Roman" w:hAnsi="Times New Roman" w:cs="Times New Roman"/>
          <w:b/>
          <w:color w:val="000000"/>
          <w:sz w:val="24"/>
          <w:szCs w:val="24"/>
        </w:rPr>
        <w:t xml:space="preserve">Рис.2 </w:t>
      </w:r>
      <w:r w:rsidR="00006962">
        <w:rPr>
          <w:rFonts w:ascii="Times New Roman" w:eastAsia="Times New Roman" w:hAnsi="Times New Roman" w:cs="Times New Roman"/>
          <w:b/>
          <w:color w:val="000000"/>
          <w:sz w:val="24"/>
          <w:szCs w:val="24"/>
        </w:rPr>
        <w:t>Модель реализации содержания программы                                                                                    в образовательном процессе группы</w:t>
      </w:r>
    </w:p>
    <w:p w:rsidR="00006962" w:rsidRDefault="003702E9" w:rsidP="00006962">
      <w:pPr>
        <w:spacing w:before="240"/>
        <w:rPr>
          <w:rFonts w:ascii="Times New Roman" w:eastAsia="Times New Roman" w:hAnsi="Times New Roman" w:cs="Times New Roman"/>
          <w:b/>
          <w:color w:val="000000"/>
          <w:sz w:val="24"/>
          <w:szCs w:val="24"/>
        </w:rPr>
      </w:pPr>
      <w:r>
        <w:rPr>
          <w:rFonts w:ascii="Times New Roman" w:eastAsia="Times New Roman" w:hAnsi="Times New Roman" w:cs="Times New Roman"/>
          <w:b/>
          <w:noProof/>
          <w:color w:val="000000"/>
          <w:sz w:val="24"/>
          <w:szCs w:val="24"/>
        </w:rPr>
        <w:pict>
          <v:shape id="_x0000_s1559" type="#_x0000_t32" style="position:absolute;margin-left:-7.9pt;margin-top:15.8pt;width:36pt;height:1.5pt;flip:y;z-index:252123136" o:connectortype="straight" strokeweight="1.5pt"/>
        </w:pict>
      </w:r>
      <w:r>
        <w:rPr>
          <w:rFonts w:ascii="Times New Roman" w:eastAsia="Times New Roman" w:hAnsi="Times New Roman" w:cs="Times New Roman"/>
          <w:b/>
          <w:noProof/>
          <w:color w:val="000000"/>
          <w:sz w:val="24"/>
          <w:szCs w:val="24"/>
        </w:rPr>
        <w:pict>
          <v:rect id="_x0000_s1542" style="position:absolute;margin-left:28.1pt;margin-top:.05pt;width:157.5pt;height:26.25pt;z-index:252105728" fillcolor="#f2dbdb [661]">
            <o:extrusion v:ext="view" on="t"/>
            <v:textbox style="mso-next-textbox:#_x0000_s1542">
              <w:txbxContent>
                <w:p w:rsidR="00CA77E4" w:rsidRPr="00714A22" w:rsidRDefault="00CA77E4" w:rsidP="00006962">
                  <w:pPr>
                    <w:rPr>
                      <w:rFonts w:ascii="Times New Roman" w:hAnsi="Times New Roman" w:cs="Times New Roman"/>
                      <w:b/>
                      <w:color w:val="FFFFFF" w:themeColor="background1"/>
                      <w:sz w:val="26"/>
                      <w:szCs w:val="26"/>
                    </w:rPr>
                  </w:pPr>
                  <w:r w:rsidRPr="00714A22">
                    <w:rPr>
                      <w:rFonts w:ascii="Times New Roman" w:hAnsi="Times New Roman" w:cs="Times New Roman"/>
                      <w:b/>
                      <w:color w:val="FFFFFF" w:themeColor="background1"/>
                      <w:sz w:val="26"/>
                      <w:szCs w:val="26"/>
                    </w:rPr>
                    <w:t>Физическое развитие</w:t>
                  </w:r>
                </w:p>
              </w:txbxContent>
            </v:textbox>
          </v:rect>
        </w:pict>
      </w:r>
    </w:p>
    <w:p w:rsidR="00006962" w:rsidRDefault="003702E9" w:rsidP="00006962">
      <w:pPr>
        <w:spacing w:before="240"/>
        <w:rPr>
          <w:rFonts w:ascii="Times New Roman" w:eastAsia="Times New Roman" w:hAnsi="Times New Roman" w:cs="Times New Roman"/>
          <w:b/>
          <w:color w:val="000000"/>
          <w:sz w:val="24"/>
          <w:szCs w:val="24"/>
        </w:rPr>
      </w:pPr>
      <w:r>
        <w:rPr>
          <w:rFonts w:ascii="Times New Roman" w:eastAsia="Times New Roman" w:hAnsi="Times New Roman" w:cs="Times New Roman"/>
          <w:b/>
          <w:noProof/>
          <w:color w:val="000000"/>
          <w:sz w:val="24"/>
          <w:szCs w:val="24"/>
        </w:rPr>
        <w:pict>
          <v:shape id="_x0000_s1560" type="#_x0000_t32" style="position:absolute;margin-left:116.6pt;margin-top:.5pt;width:2.25pt;height:104.25pt;z-index:252124160" o:connectortype="straight" strokeweight="1.5pt"/>
        </w:pict>
      </w:r>
      <w:r>
        <w:rPr>
          <w:rFonts w:ascii="Times New Roman" w:eastAsia="Times New Roman" w:hAnsi="Times New Roman" w:cs="Times New Roman"/>
          <w:b/>
          <w:noProof/>
          <w:color w:val="000000"/>
          <w:sz w:val="24"/>
          <w:szCs w:val="24"/>
        </w:rPr>
        <w:pict>
          <v:rect id="_x0000_s1543" style="position:absolute;margin-left:199.85pt;margin-top:17pt;width:149.25pt;height:27pt;z-index:252106752" fillcolor="#ffc000">
            <o:extrusion v:ext="view" on="t"/>
            <v:textbox style="mso-next-textbox:#_x0000_s1543">
              <w:txbxContent>
                <w:p w:rsidR="00CA77E4" w:rsidRPr="00714A22" w:rsidRDefault="00CA77E4" w:rsidP="00006962">
                  <w:pPr>
                    <w:jc w:val="center"/>
                    <w:rPr>
                      <w:rFonts w:ascii="Times New Roman" w:hAnsi="Times New Roman" w:cs="Times New Roman"/>
                      <w:b/>
                      <w:color w:val="FFFFFF" w:themeColor="background1"/>
                      <w:sz w:val="26"/>
                      <w:szCs w:val="26"/>
                    </w:rPr>
                  </w:pPr>
                  <w:r w:rsidRPr="00714A22">
                    <w:rPr>
                      <w:rFonts w:ascii="Times New Roman" w:hAnsi="Times New Roman" w:cs="Times New Roman"/>
                      <w:b/>
                      <w:color w:val="FFFFFF" w:themeColor="background1"/>
                      <w:sz w:val="26"/>
                      <w:szCs w:val="26"/>
                    </w:rPr>
                    <w:t>Здоровье</w:t>
                  </w:r>
                </w:p>
                <w:p w:rsidR="00CA77E4" w:rsidRDefault="00CA77E4" w:rsidP="00006962"/>
              </w:txbxContent>
            </v:textbox>
          </v:rect>
        </w:pict>
      </w:r>
    </w:p>
    <w:p w:rsidR="00006962" w:rsidRDefault="003702E9" w:rsidP="00006962">
      <w:pPr>
        <w:spacing w:before="240"/>
        <w:rPr>
          <w:rFonts w:ascii="Times New Roman" w:eastAsia="Times New Roman" w:hAnsi="Times New Roman" w:cs="Times New Roman"/>
          <w:b/>
          <w:color w:val="000000"/>
          <w:sz w:val="24"/>
          <w:szCs w:val="24"/>
        </w:rPr>
      </w:pPr>
      <w:r>
        <w:rPr>
          <w:rFonts w:ascii="Times New Roman" w:eastAsia="Times New Roman" w:hAnsi="Times New Roman" w:cs="Times New Roman"/>
          <w:b/>
          <w:noProof/>
          <w:color w:val="000000"/>
          <w:sz w:val="24"/>
          <w:szCs w:val="24"/>
        </w:rPr>
        <w:pict>
          <v:shape id="_x0000_s1561" type="#_x0000_t32" style="position:absolute;margin-left:116.6pt;margin-top:1.7pt;width:83.25pt;height:0;z-index:252125184" o:connectortype="straight" strokeweight="1.5pt"/>
        </w:pict>
      </w:r>
      <w:r>
        <w:rPr>
          <w:rFonts w:ascii="Times New Roman" w:eastAsia="Times New Roman" w:hAnsi="Times New Roman" w:cs="Times New Roman"/>
          <w:b/>
          <w:noProof/>
          <w:color w:val="000000"/>
          <w:sz w:val="24"/>
          <w:szCs w:val="24"/>
        </w:rPr>
        <w:pict>
          <v:shape id="_x0000_s1588" type="#_x0000_t32" style="position:absolute;margin-left:-7.9pt;margin-top:6.2pt;width:0;height:0;z-index:252152832" o:connectortype="straight">
            <v:stroke endarrow="block"/>
          </v:shape>
        </w:pict>
      </w:r>
    </w:p>
    <w:p w:rsidR="00006962" w:rsidRDefault="003702E9" w:rsidP="00006962">
      <w:pPr>
        <w:spacing w:before="240"/>
        <w:rPr>
          <w:rFonts w:ascii="Times New Roman" w:eastAsia="Times New Roman" w:hAnsi="Times New Roman" w:cs="Times New Roman"/>
          <w:b/>
          <w:color w:val="000000"/>
          <w:sz w:val="24"/>
          <w:szCs w:val="24"/>
        </w:rPr>
      </w:pPr>
      <w:r>
        <w:rPr>
          <w:rFonts w:ascii="Times New Roman" w:eastAsia="Times New Roman" w:hAnsi="Times New Roman" w:cs="Times New Roman"/>
          <w:b/>
          <w:noProof/>
          <w:color w:val="000000"/>
          <w:sz w:val="24"/>
          <w:szCs w:val="24"/>
        </w:rPr>
        <w:pict>
          <v:shape id="_x0000_s1562" type="#_x0000_t32" style="position:absolute;margin-left:118.85pt;margin-top:18.65pt;width:81pt;height:1.5pt;flip:y;z-index:252126208" o:connectortype="straight" strokeweight="1.5pt"/>
        </w:pict>
      </w:r>
      <w:r>
        <w:rPr>
          <w:rFonts w:ascii="Times New Roman" w:eastAsia="Times New Roman" w:hAnsi="Times New Roman" w:cs="Times New Roman"/>
          <w:b/>
          <w:noProof/>
          <w:color w:val="000000"/>
          <w:sz w:val="24"/>
          <w:szCs w:val="24"/>
        </w:rPr>
        <w:pict>
          <v:rect id="_x0000_s1544" style="position:absolute;margin-left:199.85pt;margin-top:9.65pt;width:149.25pt;height:28.5pt;z-index:252107776" fillcolor="#92d050">
            <o:extrusion v:ext="view" on="t"/>
            <v:textbox style="mso-next-textbox:#_x0000_s1544">
              <w:txbxContent>
                <w:p w:rsidR="00CA77E4" w:rsidRPr="00714A22" w:rsidRDefault="00CA77E4" w:rsidP="00006962">
                  <w:pPr>
                    <w:rPr>
                      <w:rFonts w:ascii="Times New Roman" w:hAnsi="Times New Roman" w:cs="Times New Roman"/>
                      <w:b/>
                      <w:color w:val="FFFFFF" w:themeColor="background1"/>
                      <w:sz w:val="26"/>
                      <w:szCs w:val="26"/>
                    </w:rPr>
                  </w:pPr>
                  <w:r w:rsidRPr="00714A22">
                    <w:rPr>
                      <w:rFonts w:ascii="Times New Roman" w:hAnsi="Times New Roman" w:cs="Times New Roman"/>
                      <w:b/>
                      <w:color w:val="FFFFFF" w:themeColor="background1"/>
                      <w:sz w:val="26"/>
                      <w:szCs w:val="26"/>
                    </w:rPr>
                    <w:t>Физическая культура</w:t>
                  </w:r>
                </w:p>
              </w:txbxContent>
            </v:textbox>
          </v:rect>
        </w:pict>
      </w:r>
    </w:p>
    <w:p w:rsidR="00006962" w:rsidRDefault="003702E9" w:rsidP="00006962">
      <w:pPr>
        <w:spacing w:before="240"/>
        <w:rPr>
          <w:rFonts w:ascii="Times New Roman" w:eastAsia="Times New Roman" w:hAnsi="Times New Roman" w:cs="Times New Roman"/>
          <w:b/>
          <w:color w:val="000000"/>
          <w:sz w:val="24"/>
          <w:szCs w:val="24"/>
        </w:rPr>
      </w:pPr>
      <w:r>
        <w:rPr>
          <w:rFonts w:ascii="Times New Roman" w:eastAsia="Times New Roman" w:hAnsi="Times New Roman" w:cs="Times New Roman"/>
          <w:b/>
          <w:noProof/>
          <w:color w:val="000000"/>
          <w:sz w:val="24"/>
          <w:szCs w:val="24"/>
        </w:rPr>
        <w:pict>
          <v:shape id="_x0000_s1573" type="#_x0000_t32" style="position:absolute;margin-left:349.1pt;margin-top:2.6pt;width:147.75pt;height:0;flip:x;z-index:252137472" o:connectortype="straight" strokeweight="1.5pt">
            <v:stroke endarrow="block"/>
          </v:shape>
        </w:pict>
      </w:r>
      <w:r>
        <w:rPr>
          <w:rFonts w:ascii="Times New Roman" w:eastAsia="Times New Roman" w:hAnsi="Times New Roman" w:cs="Times New Roman"/>
          <w:b/>
          <w:noProof/>
          <w:color w:val="000000"/>
          <w:sz w:val="24"/>
          <w:szCs w:val="24"/>
        </w:rPr>
        <w:pict>
          <v:shape id="_x0000_s1572" type="#_x0000_t32" style="position:absolute;margin-left:496.85pt;margin-top:2.6pt;width:0;height:236.25pt;flip:y;z-index:252136448" o:connectortype="straight" strokeweight="1.5pt"/>
        </w:pict>
      </w:r>
    </w:p>
    <w:p w:rsidR="00006962" w:rsidRDefault="003702E9" w:rsidP="00006962">
      <w:pPr>
        <w:spacing w:before="240"/>
        <w:rPr>
          <w:rFonts w:ascii="Times New Roman" w:eastAsia="Times New Roman" w:hAnsi="Times New Roman" w:cs="Times New Roman"/>
          <w:b/>
          <w:color w:val="000000"/>
          <w:sz w:val="24"/>
          <w:szCs w:val="24"/>
        </w:rPr>
      </w:pPr>
      <w:r>
        <w:rPr>
          <w:rFonts w:ascii="Times New Roman" w:eastAsia="Times New Roman" w:hAnsi="Times New Roman" w:cs="Times New Roman"/>
          <w:b/>
          <w:noProof/>
          <w:color w:val="000000"/>
          <w:sz w:val="24"/>
          <w:szCs w:val="24"/>
        </w:rPr>
        <w:pict>
          <v:rect id="_x0000_s1545" style="position:absolute;margin-left:56.6pt;margin-top:1.55pt;width:138.75pt;height:42.75pt;z-index:252108800" fillcolor="yellow">
            <o:extrusion v:ext="view" on="t"/>
            <v:textbox style="mso-next-textbox:#_x0000_s1545">
              <w:txbxContent>
                <w:p w:rsidR="00CA77E4" w:rsidRPr="00714A22" w:rsidRDefault="00CA77E4" w:rsidP="00006962">
                  <w:pPr>
                    <w:jc w:val="center"/>
                    <w:rPr>
                      <w:rFonts w:ascii="Times New Roman" w:hAnsi="Times New Roman" w:cs="Times New Roman"/>
                      <w:b/>
                      <w:color w:val="FFFFFF" w:themeColor="background1"/>
                      <w:sz w:val="26"/>
                      <w:szCs w:val="26"/>
                    </w:rPr>
                  </w:pPr>
                  <w:r w:rsidRPr="00714A22">
                    <w:rPr>
                      <w:rFonts w:ascii="Times New Roman" w:hAnsi="Times New Roman" w:cs="Times New Roman"/>
                      <w:b/>
                      <w:color w:val="FFFFFF" w:themeColor="background1"/>
                      <w:sz w:val="26"/>
                      <w:szCs w:val="26"/>
                    </w:rPr>
                    <w:t>Социально - коммуникативное</w:t>
                  </w:r>
                </w:p>
              </w:txbxContent>
            </v:textbox>
          </v:rect>
        </w:pict>
      </w:r>
    </w:p>
    <w:p w:rsidR="00006962" w:rsidRDefault="003702E9" w:rsidP="00006962">
      <w:pPr>
        <w:spacing w:before="240"/>
        <w:rPr>
          <w:rFonts w:ascii="Times New Roman" w:eastAsia="Times New Roman" w:hAnsi="Times New Roman" w:cs="Times New Roman"/>
          <w:b/>
          <w:color w:val="000000"/>
          <w:sz w:val="24"/>
          <w:szCs w:val="24"/>
        </w:rPr>
      </w:pPr>
      <w:r>
        <w:rPr>
          <w:rFonts w:ascii="Times New Roman" w:eastAsia="Times New Roman" w:hAnsi="Times New Roman" w:cs="Times New Roman"/>
          <w:b/>
          <w:noProof/>
          <w:color w:val="000000"/>
          <w:sz w:val="24"/>
          <w:szCs w:val="24"/>
        </w:rPr>
        <w:pict>
          <v:shape id="_x0000_s1587" type="#_x0000_t32" style="position:absolute;margin-left:56.65pt;margin-top:18.5pt;width:3.7pt;height:246.75pt;flip:x y;z-index:252151808" o:connectortype="straight" strokeweight="1.5pt">
            <v:stroke endarrow="block"/>
          </v:shape>
        </w:pict>
      </w:r>
      <w:r>
        <w:rPr>
          <w:rFonts w:ascii="Times New Roman" w:eastAsia="Times New Roman" w:hAnsi="Times New Roman" w:cs="Times New Roman"/>
          <w:b/>
          <w:noProof/>
          <w:color w:val="000000"/>
          <w:sz w:val="24"/>
          <w:szCs w:val="24"/>
        </w:rPr>
        <w:pict>
          <v:shape id="_x0000_s1563" type="#_x0000_t32" style="position:absolute;margin-left:118.85pt;margin-top:18.5pt;width:0;height:140.25pt;z-index:252127232" o:connectortype="straight" strokeweight="1.5pt"/>
        </w:pict>
      </w:r>
      <w:r>
        <w:rPr>
          <w:rFonts w:ascii="Times New Roman" w:eastAsia="Times New Roman" w:hAnsi="Times New Roman" w:cs="Times New Roman"/>
          <w:b/>
          <w:noProof/>
          <w:color w:val="000000"/>
          <w:sz w:val="24"/>
          <w:szCs w:val="24"/>
        </w:rPr>
        <w:pict>
          <v:shape id="_x0000_s1586" type="#_x0000_t32" style="position:absolute;margin-left:56.6pt;margin-top:18.5pt;width:3.75pt;height:251.25pt;z-index:252150784" o:connectortype="straight">
            <v:stroke endarrow="block"/>
          </v:shape>
        </w:pict>
      </w:r>
      <w:r>
        <w:rPr>
          <w:rFonts w:ascii="Times New Roman" w:eastAsia="Times New Roman" w:hAnsi="Times New Roman" w:cs="Times New Roman"/>
          <w:b/>
          <w:noProof/>
          <w:color w:val="000000"/>
          <w:sz w:val="24"/>
          <w:szCs w:val="24"/>
        </w:rPr>
        <w:pict>
          <v:rect id="_x0000_s1546" style="position:absolute;margin-left:205.85pt;margin-top:23.75pt;width:143.25pt;height:28.5pt;z-index:252109824" fillcolor="#fbd4b4 [1305]">
            <o:extrusion v:ext="view" backdepth="1in" on="t" type="perspective"/>
            <v:textbox style="mso-next-textbox:#_x0000_s1546">
              <w:txbxContent>
                <w:p w:rsidR="00CA77E4" w:rsidRPr="00714A22" w:rsidRDefault="00CA77E4" w:rsidP="00006962">
                  <w:pPr>
                    <w:jc w:val="center"/>
                    <w:rPr>
                      <w:rFonts w:ascii="Times New Roman" w:hAnsi="Times New Roman" w:cs="Times New Roman"/>
                      <w:b/>
                      <w:color w:val="FFFFFF" w:themeColor="background1"/>
                      <w:sz w:val="26"/>
                      <w:szCs w:val="26"/>
                    </w:rPr>
                  </w:pPr>
                  <w:r w:rsidRPr="00714A22">
                    <w:rPr>
                      <w:rFonts w:ascii="Times New Roman" w:hAnsi="Times New Roman" w:cs="Times New Roman"/>
                      <w:b/>
                      <w:color w:val="FFFFFF" w:themeColor="background1"/>
                      <w:sz w:val="26"/>
                      <w:szCs w:val="26"/>
                    </w:rPr>
                    <w:t>Социализация</w:t>
                  </w:r>
                </w:p>
              </w:txbxContent>
            </v:textbox>
          </v:rect>
        </w:pict>
      </w:r>
    </w:p>
    <w:p w:rsidR="00006962" w:rsidRDefault="00006962" w:rsidP="00006962">
      <w:pPr>
        <w:spacing w:before="240"/>
        <w:rPr>
          <w:rFonts w:ascii="Times New Roman" w:eastAsia="Times New Roman" w:hAnsi="Times New Roman" w:cs="Times New Roman"/>
          <w:b/>
          <w:color w:val="000000"/>
          <w:sz w:val="24"/>
          <w:szCs w:val="24"/>
        </w:rPr>
      </w:pPr>
    </w:p>
    <w:p w:rsidR="00006962" w:rsidRDefault="003702E9" w:rsidP="00006962">
      <w:pPr>
        <w:spacing w:before="240"/>
        <w:rPr>
          <w:rFonts w:ascii="Times New Roman" w:eastAsia="Times New Roman" w:hAnsi="Times New Roman" w:cs="Times New Roman"/>
          <w:b/>
          <w:color w:val="000000"/>
          <w:sz w:val="24"/>
          <w:szCs w:val="24"/>
        </w:rPr>
      </w:pPr>
      <w:r>
        <w:rPr>
          <w:rFonts w:ascii="Times New Roman" w:eastAsia="Times New Roman" w:hAnsi="Times New Roman" w:cs="Times New Roman"/>
          <w:b/>
          <w:noProof/>
          <w:color w:val="000000"/>
          <w:sz w:val="24"/>
          <w:szCs w:val="24"/>
        </w:rPr>
        <w:pict>
          <v:shape id="_x0000_s1568" type="#_x0000_t32" style="position:absolute;margin-left:274.1pt;margin-top:.65pt;width:0;height:1in;z-index:252132352" o:connectortype="straight" strokeweight="1.5pt"/>
        </w:pict>
      </w:r>
      <w:r>
        <w:rPr>
          <w:rFonts w:ascii="Times New Roman" w:eastAsia="Times New Roman" w:hAnsi="Times New Roman" w:cs="Times New Roman"/>
          <w:b/>
          <w:noProof/>
          <w:color w:val="000000"/>
          <w:sz w:val="24"/>
          <w:szCs w:val="24"/>
        </w:rPr>
        <w:pict>
          <v:rect id="_x0000_s1547" style="position:absolute;margin-left:367.85pt;margin-top:13.4pt;width:96.75pt;height:25.5pt;z-index:252110848" fillcolor="#b6dde8 [1304]">
            <o:extrusion v:ext="view" on="t"/>
            <v:textbox>
              <w:txbxContent>
                <w:p w:rsidR="00CA77E4" w:rsidRPr="00714A22" w:rsidRDefault="00CA77E4" w:rsidP="00006962">
                  <w:pPr>
                    <w:jc w:val="center"/>
                    <w:rPr>
                      <w:rFonts w:ascii="Times New Roman" w:hAnsi="Times New Roman" w:cs="Times New Roman"/>
                      <w:b/>
                      <w:color w:val="FFFFFF" w:themeColor="background1"/>
                      <w:sz w:val="26"/>
                      <w:szCs w:val="26"/>
                    </w:rPr>
                  </w:pPr>
                  <w:r w:rsidRPr="00714A22">
                    <w:rPr>
                      <w:rFonts w:ascii="Times New Roman" w:hAnsi="Times New Roman" w:cs="Times New Roman"/>
                      <w:b/>
                      <w:color w:val="FFFFFF" w:themeColor="background1"/>
                      <w:sz w:val="26"/>
                      <w:szCs w:val="26"/>
                    </w:rPr>
                    <w:t xml:space="preserve">Труд </w:t>
                  </w:r>
                </w:p>
              </w:txbxContent>
            </v:textbox>
          </v:rect>
        </w:pict>
      </w:r>
    </w:p>
    <w:p w:rsidR="00006962" w:rsidRDefault="003702E9" w:rsidP="00006962">
      <w:pPr>
        <w:spacing w:before="240"/>
        <w:rPr>
          <w:rFonts w:ascii="Times New Roman" w:eastAsia="Times New Roman" w:hAnsi="Times New Roman" w:cs="Times New Roman"/>
          <w:b/>
          <w:color w:val="000000"/>
          <w:sz w:val="24"/>
          <w:szCs w:val="24"/>
        </w:rPr>
      </w:pPr>
      <w:r>
        <w:rPr>
          <w:rFonts w:ascii="Times New Roman" w:eastAsia="Times New Roman" w:hAnsi="Times New Roman" w:cs="Times New Roman"/>
          <w:b/>
          <w:noProof/>
          <w:color w:val="000000"/>
          <w:sz w:val="24"/>
          <w:szCs w:val="24"/>
        </w:rPr>
        <w:pict>
          <v:shape id="_x0000_s1570" type="#_x0000_t32" style="position:absolute;margin-left:274.1pt;margin-top:1.85pt;width:93.75pt;height:0;z-index:252134400" o:connectortype="straight" strokeweight="1.5pt"/>
        </w:pict>
      </w:r>
    </w:p>
    <w:p w:rsidR="00006962" w:rsidRDefault="003702E9" w:rsidP="00006962">
      <w:pPr>
        <w:spacing w:before="240"/>
        <w:rPr>
          <w:rFonts w:ascii="Times New Roman" w:eastAsia="Times New Roman" w:hAnsi="Times New Roman" w:cs="Times New Roman"/>
          <w:b/>
          <w:color w:val="000000"/>
          <w:sz w:val="24"/>
          <w:szCs w:val="24"/>
        </w:rPr>
      </w:pPr>
      <w:r>
        <w:rPr>
          <w:rFonts w:ascii="Times New Roman" w:eastAsia="Times New Roman" w:hAnsi="Times New Roman" w:cs="Times New Roman"/>
          <w:b/>
          <w:noProof/>
          <w:color w:val="000000"/>
          <w:sz w:val="24"/>
          <w:szCs w:val="24"/>
        </w:rPr>
        <w:pict>
          <v:shape id="_x0000_s1569" type="#_x0000_t32" style="position:absolute;margin-left:274.1pt;margin-top:21.05pt;width:93.75pt;height:0;z-index:252133376" o:connectortype="straight" strokeweight="1.5pt"/>
        </w:pict>
      </w:r>
      <w:r>
        <w:rPr>
          <w:rFonts w:ascii="Times New Roman" w:eastAsia="Times New Roman" w:hAnsi="Times New Roman" w:cs="Times New Roman"/>
          <w:b/>
          <w:noProof/>
          <w:color w:val="000000"/>
          <w:sz w:val="24"/>
          <w:szCs w:val="24"/>
        </w:rPr>
        <w:pict>
          <v:rect id="_x0000_s1548" style="position:absolute;margin-left:367.85pt;margin-top:9.05pt;width:96.75pt;height:27.75pt;z-index:252111872" fillcolor="#e36c0a [2409]">
            <o:extrusion v:ext="view" on="t"/>
            <v:textbox>
              <w:txbxContent>
                <w:p w:rsidR="00CA77E4" w:rsidRPr="00006962" w:rsidRDefault="00CA77E4" w:rsidP="00006962">
                  <w:pPr>
                    <w:rPr>
                      <w:rFonts w:ascii="Times New Roman" w:hAnsi="Times New Roman" w:cs="Times New Roman"/>
                      <w:b/>
                      <w:color w:val="FFFFFF" w:themeColor="background1"/>
                      <w:sz w:val="26"/>
                      <w:szCs w:val="26"/>
                    </w:rPr>
                  </w:pPr>
                  <w:r w:rsidRPr="00006962">
                    <w:rPr>
                      <w:rFonts w:ascii="Times New Roman" w:hAnsi="Times New Roman" w:cs="Times New Roman"/>
                      <w:b/>
                      <w:color w:val="FFFFFF" w:themeColor="background1"/>
                      <w:sz w:val="26"/>
                      <w:szCs w:val="26"/>
                    </w:rPr>
                    <w:t xml:space="preserve">Безопасность </w:t>
                  </w:r>
                </w:p>
              </w:txbxContent>
            </v:textbox>
          </v:rect>
        </w:pict>
      </w:r>
    </w:p>
    <w:p w:rsidR="00006962" w:rsidRDefault="003702E9" w:rsidP="00006962">
      <w:pPr>
        <w:spacing w:before="240"/>
        <w:rPr>
          <w:rFonts w:ascii="Times New Roman" w:eastAsia="Times New Roman" w:hAnsi="Times New Roman" w:cs="Times New Roman"/>
          <w:b/>
          <w:color w:val="000000"/>
          <w:sz w:val="24"/>
          <w:szCs w:val="24"/>
        </w:rPr>
      </w:pPr>
      <w:r>
        <w:rPr>
          <w:rFonts w:ascii="Times New Roman" w:eastAsia="Times New Roman" w:hAnsi="Times New Roman" w:cs="Times New Roman"/>
          <w:b/>
          <w:noProof/>
          <w:color w:val="000000"/>
          <w:sz w:val="24"/>
          <w:szCs w:val="24"/>
        </w:rPr>
        <w:pict>
          <v:shape id="_x0000_s1567" type="#_x0000_t32" style="position:absolute;margin-left:418.85pt;margin-top:11pt;width:0;height:18.75pt;flip:y;z-index:252131328" o:connectortype="straight" strokeweight="1.5pt">
            <v:stroke endarrow="block"/>
          </v:shape>
        </w:pict>
      </w:r>
      <w:r>
        <w:rPr>
          <w:rFonts w:ascii="Times New Roman" w:eastAsia="Times New Roman" w:hAnsi="Times New Roman" w:cs="Times New Roman"/>
          <w:b/>
          <w:noProof/>
          <w:color w:val="000000"/>
          <w:sz w:val="24"/>
          <w:szCs w:val="24"/>
        </w:rPr>
        <w:pict>
          <v:shape id="_x0000_s1565" type="#_x0000_t32" style="position:absolute;margin-left:118.85pt;margin-top:11pt;width:0;height:18.75pt;flip:y;z-index:252129280" o:connectortype="straight"/>
        </w:pict>
      </w:r>
      <w:r>
        <w:rPr>
          <w:rFonts w:ascii="Times New Roman" w:eastAsia="Times New Roman" w:hAnsi="Times New Roman" w:cs="Times New Roman"/>
          <w:b/>
          <w:noProof/>
          <w:color w:val="000000"/>
          <w:sz w:val="24"/>
          <w:szCs w:val="24"/>
        </w:rPr>
        <w:pict>
          <v:rect id="_x0000_s1549" style="position:absolute;margin-left:205.85pt;margin-top:17pt;width:143.25pt;height:27pt;z-index:252112896" fillcolor="#b2a1c7 [1943]">
            <o:extrusion v:ext="view" on="t"/>
            <v:textbox>
              <w:txbxContent>
                <w:p w:rsidR="00CA77E4" w:rsidRPr="00006962" w:rsidRDefault="00CA77E4" w:rsidP="00006962">
                  <w:pPr>
                    <w:jc w:val="center"/>
                    <w:rPr>
                      <w:rFonts w:ascii="Times New Roman" w:hAnsi="Times New Roman" w:cs="Times New Roman"/>
                      <w:b/>
                      <w:color w:val="FFFFFF" w:themeColor="background1"/>
                      <w:sz w:val="26"/>
                      <w:szCs w:val="26"/>
                    </w:rPr>
                  </w:pPr>
                  <w:r w:rsidRPr="00006962">
                    <w:rPr>
                      <w:rFonts w:ascii="Times New Roman" w:hAnsi="Times New Roman" w:cs="Times New Roman"/>
                      <w:b/>
                      <w:color w:val="FFFFFF" w:themeColor="background1"/>
                      <w:sz w:val="26"/>
                      <w:szCs w:val="26"/>
                    </w:rPr>
                    <w:t>Коммуникация</w:t>
                  </w:r>
                </w:p>
              </w:txbxContent>
            </v:textbox>
          </v:rect>
        </w:pict>
      </w:r>
    </w:p>
    <w:p w:rsidR="00006962" w:rsidRDefault="003702E9" w:rsidP="00006962">
      <w:pPr>
        <w:spacing w:before="240"/>
        <w:rPr>
          <w:rFonts w:ascii="Times New Roman" w:eastAsia="Times New Roman" w:hAnsi="Times New Roman" w:cs="Times New Roman"/>
          <w:b/>
          <w:color w:val="000000"/>
          <w:sz w:val="24"/>
          <w:szCs w:val="24"/>
        </w:rPr>
      </w:pPr>
      <w:r>
        <w:rPr>
          <w:rFonts w:ascii="Times New Roman" w:eastAsia="Times New Roman" w:hAnsi="Times New Roman" w:cs="Times New Roman"/>
          <w:b/>
          <w:noProof/>
          <w:color w:val="000000"/>
          <w:sz w:val="24"/>
          <w:szCs w:val="24"/>
        </w:rPr>
        <w:pict>
          <v:shape id="_x0000_s1585" type="#_x0000_t32" style="position:absolute;margin-left:274.1pt;margin-top:18.2pt;width:0;height:14.25pt;flip:y;z-index:252149760" o:connectortype="straight">
            <v:stroke endarrow="block"/>
          </v:shape>
        </w:pict>
      </w:r>
      <w:r>
        <w:rPr>
          <w:rFonts w:ascii="Times New Roman" w:eastAsia="Times New Roman" w:hAnsi="Times New Roman" w:cs="Times New Roman"/>
          <w:b/>
          <w:noProof/>
          <w:color w:val="000000"/>
          <w:sz w:val="24"/>
          <w:szCs w:val="24"/>
        </w:rPr>
        <w:pict>
          <v:shape id="_x0000_s1566" type="#_x0000_t32" style="position:absolute;margin-left:349.1pt;margin-top:3.95pt;width:69.75pt;height:0;z-index:252130304" o:connectortype="straight" strokeweight="1.5pt"/>
        </w:pict>
      </w:r>
      <w:r>
        <w:rPr>
          <w:rFonts w:ascii="Times New Roman" w:eastAsia="Times New Roman" w:hAnsi="Times New Roman" w:cs="Times New Roman"/>
          <w:b/>
          <w:noProof/>
          <w:color w:val="000000"/>
          <w:sz w:val="24"/>
          <w:szCs w:val="24"/>
        </w:rPr>
        <w:pict>
          <v:shape id="_x0000_s1564" type="#_x0000_t32" style="position:absolute;margin-left:118.85pt;margin-top:3.95pt;width:87pt;height:0;z-index:252128256" o:connectortype="straight" strokeweight="1.5pt"/>
        </w:pict>
      </w:r>
      <w:r>
        <w:rPr>
          <w:rFonts w:ascii="Times New Roman" w:eastAsia="Times New Roman" w:hAnsi="Times New Roman" w:cs="Times New Roman"/>
          <w:b/>
          <w:noProof/>
          <w:color w:val="000000"/>
          <w:sz w:val="24"/>
          <w:szCs w:val="24"/>
        </w:rPr>
        <w:pict>
          <v:rect id="_x0000_s1550" style="position:absolute;margin-left:68.6pt;margin-top:18.2pt;width:126.75pt;height:27.75pt;z-index:252113920" fillcolor="#fabf8f [1945]">
            <o:extrusion v:ext="view" on="t"/>
            <v:textbox>
              <w:txbxContent>
                <w:p w:rsidR="00CA77E4" w:rsidRPr="00006962" w:rsidRDefault="00CA77E4" w:rsidP="00006962">
                  <w:pPr>
                    <w:jc w:val="center"/>
                    <w:rPr>
                      <w:rFonts w:ascii="Times New Roman" w:hAnsi="Times New Roman" w:cs="Times New Roman"/>
                      <w:b/>
                      <w:color w:val="FFFFFF" w:themeColor="background1"/>
                      <w:sz w:val="26"/>
                      <w:szCs w:val="26"/>
                    </w:rPr>
                  </w:pPr>
                  <w:r w:rsidRPr="00006962">
                    <w:rPr>
                      <w:rFonts w:ascii="Times New Roman" w:hAnsi="Times New Roman" w:cs="Times New Roman"/>
                      <w:b/>
                      <w:color w:val="FFFFFF" w:themeColor="background1"/>
                      <w:sz w:val="26"/>
                      <w:szCs w:val="26"/>
                    </w:rPr>
                    <w:t>Речевое развитие</w:t>
                  </w:r>
                </w:p>
              </w:txbxContent>
            </v:textbox>
          </v:rect>
        </w:pict>
      </w:r>
    </w:p>
    <w:p w:rsidR="00006962" w:rsidRDefault="003702E9" w:rsidP="00006962">
      <w:pPr>
        <w:spacing w:before="240"/>
        <w:rPr>
          <w:rFonts w:ascii="Times New Roman" w:eastAsia="Times New Roman" w:hAnsi="Times New Roman" w:cs="Times New Roman"/>
          <w:b/>
          <w:color w:val="000000"/>
          <w:sz w:val="24"/>
          <w:szCs w:val="24"/>
        </w:rPr>
      </w:pPr>
      <w:r>
        <w:rPr>
          <w:rFonts w:ascii="Times New Roman" w:eastAsia="Times New Roman" w:hAnsi="Times New Roman" w:cs="Times New Roman"/>
          <w:b/>
          <w:noProof/>
          <w:color w:val="000000"/>
          <w:sz w:val="24"/>
          <w:szCs w:val="24"/>
        </w:rPr>
        <w:pict>
          <v:shape id="_x0000_s1584" type="#_x0000_t32" style="position:absolute;margin-left:.35pt;margin-top:2.15pt;width:68.25pt;height:.75pt;flip:y;z-index:252148736" o:connectortype="straight" strokeweight="1.5pt"/>
        </w:pict>
      </w:r>
      <w:r>
        <w:rPr>
          <w:rFonts w:ascii="Times New Roman" w:eastAsia="Times New Roman" w:hAnsi="Times New Roman" w:cs="Times New Roman"/>
          <w:b/>
          <w:noProof/>
          <w:color w:val="000000"/>
          <w:sz w:val="24"/>
          <w:szCs w:val="24"/>
        </w:rPr>
        <w:pict>
          <v:shape id="_x0000_s1574" type="#_x0000_t32" style="position:absolute;margin-left:118.85pt;margin-top:20.15pt;width:0;height:42.75pt;z-index:252138496" o:connectortype="straight" strokeweight="1.5pt"/>
        </w:pict>
      </w:r>
      <w:r>
        <w:rPr>
          <w:rFonts w:ascii="Times New Roman" w:eastAsia="Times New Roman" w:hAnsi="Times New Roman" w:cs="Times New Roman"/>
          <w:b/>
          <w:noProof/>
          <w:color w:val="000000"/>
          <w:sz w:val="24"/>
          <w:szCs w:val="24"/>
        </w:rPr>
        <w:pict>
          <v:shape id="_x0000_s1571" type="#_x0000_t32" style="position:absolute;margin-left:195.35pt;margin-top:6.65pt;width:301.5pt;height:0;z-index:252135424" o:connectortype="straight" strokeweight="1.5pt"/>
        </w:pict>
      </w:r>
    </w:p>
    <w:p w:rsidR="00006962" w:rsidRDefault="003702E9" w:rsidP="00006962">
      <w:pPr>
        <w:spacing w:before="240"/>
        <w:rPr>
          <w:rFonts w:ascii="Times New Roman" w:eastAsia="Times New Roman" w:hAnsi="Times New Roman" w:cs="Times New Roman"/>
          <w:b/>
          <w:color w:val="000000"/>
          <w:sz w:val="24"/>
          <w:szCs w:val="24"/>
        </w:rPr>
      </w:pPr>
      <w:r>
        <w:rPr>
          <w:rFonts w:ascii="Times New Roman" w:eastAsia="Times New Roman" w:hAnsi="Times New Roman" w:cs="Times New Roman"/>
          <w:b/>
          <w:noProof/>
          <w:color w:val="000000"/>
          <w:sz w:val="24"/>
          <w:szCs w:val="24"/>
        </w:rPr>
        <w:pict>
          <v:rect id="_x0000_s1551" style="position:absolute;margin-left:205.85pt;margin-top:1.85pt;width:143.25pt;height:57pt;z-index:252114944" fillcolor="#c2d69b [1942]">
            <o:extrusion v:ext="view" on="t"/>
            <v:textbox>
              <w:txbxContent>
                <w:p w:rsidR="00CA77E4" w:rsidRPr="00006962" w:rsidRDefault="00CA77E4" w:rsidP="00006962">
                  <w:pPr>
                    <w:jc w:val="center"/>
                    <w:rPr>
                      <w:rFonts w:ascii="Times New Roman" w:hAnsi="Times New Roman" w:cs="Times New Roman"/>
                      <w:b/>
                      <w:color w:val="FFFFFF" w:themeColor="background1"/>
                      <w:sz w:val="26"/>
                      <w:szCs w:val="26"/>
                    </w:rPr>
                  </w:pPr>
                  <w:r w:rsidRPr="00006962">
                    <w:rPr>
                      <w:rFonts w:ascii="Times New Roman" w:hAnsi="Times New Roman" w:cs="Times New Roman"/>
                      <w:b/>
                      <w:color w:val="FFFFFF" w:themeColor="background1"/>
                      <w:sz w:val="26"/>
                      <w:szCs w:val="26"/>
                    </w:rPr>
                    <w:t>Чтение художественной литературы</w:t>
                  </w:r>
                </w:p>
              </w:txbxContent>
            </v:textbox>
          </v:rect>
        </w:pict>
      </w:r>
    </w:p>
    <w:p w:rsidR="00006962" w:rsidRDefault="003702E9" w:rsidP="00006962">
      <w:pPr>
        <w:spacing w:before="240"/>
        <w:rPr>
          <w:rFonts w:ascii="Times New Roman" w:eastAsia="Times New Roman" w:hAnsi="Times New Roman" w:cs="Times New Roman"/>
          <w:b/>
          <w:color w:val="000000"/>
          <w:sz w:val="24"/>
          <w:szCs w:val="24"/>
        </w:rPr>
      </w:pPr>
      <w:r>
        <w:rPr>
          <w:rFonts w:ascii="Times New Roman" w:eastAsia="Times New Roman" w:hAnsi="Times New Roman" w:cs="Times New Roman"/>
          <w:b/>
          <w:noProof/>
          <w:color w:val="000000"/>
          <w:sz w:val="24"/>
          <w:szCs w:val="24"/>
        </w:rPr>
        <w:pict>
          <v:shape id="_x0000_s1577" type="#_x0000_t32" style="position:absolute;margin-left:433.1pt;margin-top:1.55pt;width:0;height:174pt;z-index:252141568" o:connectortype="straight" strokeweight="1.5pt"/>
        </w:pict>
      </w:r>
      <w:r>
        <w:rPr>
          <w:rFonts w:ascii="Times New Roman" w:eastAsia="Times New Roman" w:hAnsi="Times New Roman" w:cs="Times New Roman"/>
          <w:b/>
          <w:noProof/>
          <w:color w:val="000000"/>
          <w:sz w:val="24"/>
          <w:szCs w:val="24"/>
        </w:rPr>
        <w:pict>
          <v:shape id="_x0000_s1576" type="#_x0000_t32" style="position:absolute;margin-left:349.1pt;margin-top:1.55pt;width:84pt;height:.75pt;flip:y;z-index:252140544" o:connectortype="straight" strokeweight="1.5pt"/>
        </w:pict>
      </w:r>
      <w:r>
        <w:rPr>
          <w:rFonts w:ascii="Times New Roman" w:eastAsia="Times New Roman" w:hAnsi="Times New Roman" w:cs="Times New Roman"/>
          <w:b/>
          <w:noProof/>
          <w:color w:val="000000"/>
          <w:sz w:val="24"/>
          <w:szCs w:val="24"/>
        </w:rPr>
        <w:pict>
          <v:shape id="_x0000_s1575" type="#_x0000_t32" style="position:absolute;margin-left:118.85pt;margin-top:11.3pt;width:87pt;height:0;z-index:252139520" o:connectortype="straight" strokeweight="1.5pt"/>
        </w:pict>
      </w:r>
    </w:p>
    <w:p w:rsidR="00006962" w:rsidRDefault="003702E9" w:rsidP="00006962">
      <w:pPr>
        <w:spacing w:before="240"/>
        <w:rPr>
          <w:rFonts w:ascii="Times New Roman" w:eastAsia="Times New Roman" w:hAnsi="Times New Roman" w:cs="Times New Roman"/>
          <w:b/>
          <w:color w:val="000000"/>
          <w:sz w:val="24"/>
          <w:szCs w:val="24"/>
        </w:rPr>
      </w:pPr>
      <w:r>
        <w:rPr>
          <w:rFonts w:ascii="Times New Roman" w:eastAsia="Times New Roman" w:hAnsi="Times New Roman" w:cs="Times New Roman"/>
          <w:b/>
          <w:noProof/>
          <w:color w:val="000000"/>
          <w:sz w:val="24"/>
          <w:szCs w:val="24"/>
        </w:rPr>
        <w:pict>
          <v:rect id="_x0000_s1552" style="position:absolute;margin-left:60.35pt;margin-top:11.75pt;width:139.5pt;height:45pt;z-index:252115968">
            <o:extrusion v:ext="view" on="t"/>
            <v:textbox>
              <w:txbxContent>
                <w:p w:rsidR="00CA77E4" w:rsidRPr="00006962" w:rsidRDefault="00CA77E4" w:rsidP="00006962">
                  <w:pPr>
                    <w:jc w:val="center"/>
                    <w:rPr>
                      <w:rFonts w:ascii="Times New Roman" w:hAnsi="Times New Roman" w:cs="Times New Roman"/>
                      <w:b/>
                      <w:color w:val="FFFFFF" w:themeColor="background1"/>
                      <w:sz w:val="26"/>
                      <w:szCs w:val="26"/>
                    </w:rPr>
                  </w:pPr>
                  <w:r w:rsidRPr="00006962">
                    <w:rPr>
                      <w:rFonts w:ascii="Times New Roman" w:hAnsi="Times New Roman" w:cs="Times New Roman"/>
                      <w:b/>
                      <w:color w:val="FFFFFF" w:themeColor="background1"/>
                      <w:sz w:val="26"/>
                      <w:szCs w:val="26"/>
                    </w:rPr>
                    <w:t>Познавательное развитие</w:t>
                  </w:r>
                </w:p>
              </w:txbxContent>
            </v:textbox>
          </v:rect>
        </w:pict>
      </w:r>
    </w:p>
    <w:p w:rsidR="00006962" w:rsidRDefault="003702E9" w:rsidP="00006962">
      <w:pPr>
        <w:spacing w:before="240"/>
        <w:rPr>
          <w:rFonts w:ascii="Times New Roman" w:eastAsia="Times New Roman" w:hAnsi="Times New Roman" w:cs="Times New Roman"/>
          <w:b/>
          <w:color w:val="000000"/>
          <w:sz w:val="24"/>
          <w:szCs w:val="24"/>
        </w:rPr>
      </w:pPr>
      <w:r>
        <w:rPr>
          <w:rFonts w:ascii="Times New Roman" w:eastAsia="Times New Roman" w:hAnsi="Times New Roman" w:cs="Times New Roman"/>
          <w:b/>
          <w:noProof/>
          <w:color w:val="000000"/>
          <w:sz w:val="24"/>
          <w:szCs w:val="24"/>
        </w:rPr>
        <w:pict>
          <v:shape id="_x0000_s1583" type="#_x0000_t32" style="position:absolute;margin-left:.35pt;margin-top:5.45pt;width:60pt;height:.75pt;flip:y;z-index:252147712" o:connectortype="straight" strokeweight="1.5pt"/>
        </w:pict>
      </w:r>
    </w:p>
    <w:p w:rsidR="00006962" w:rsidRDefault="003702E9" w:rsidP="00006962">
      <w:pPr>
        <w:spacing w:before="240"/>
        <w:rPr>
          <w:rFonts w:ascii="Times New Roman" w:eastAsia="Times New Roman" w:hAnsi="Times New Roman" w:cs="Times New Roman"/>
          <w:b/>
          <w:color w:val="000000"/>
          <w:sz w:val="24"/>
          <w:szCs w:val="24"/>
        </w:rPr>
      </w:pPr>
      <w:r>
        <w:rPr>
          <w:rFonts w:ascii="Times New Roman" w:eastAsia="Times New Roman" w:hAnsi="Times New Roman" w:cs="Times New Roman"/>
          <w:b/>
          <w:noProof/>
          <w:color w:val="000000"/>
          <w:sz w:val="24"/>
          <w:szCs w:val="24"/>
        </w:rPr>
        <w:pict>
          <v:shape id="_x0000_s1582" type="#_x0000_t32" style="position:absolute;margin-left:133.1pt;margin-top:19.4pt;width:79.5pt;height:0;z-index:252146688" o:connectortype="straight" strokeweight="1.5pt"/>
        </w:pict>
      </w:r>
      <w:r>
        <w:rPr>
          <w:rFonts w:ascii="Times New Roman" w:eastAsia="Times New Roman" w:hAnsi="Times New Roman" w:cs="Times New Roman"/>
          <w:b/>
          <w:noProof/>
          <w:color w:val="000000"/>
          <w:sz w:val="24"/>
          <w:szCs w:val="24"/>
        </w:rPr>
        <w:pict>
          <v:shape id="_x0000_s1581" type="#_x0000_t32" style="position:absolute;margin-left:132.35pt;margin-top:5.15pt;width:0;height:14.25pt;z-index:252145664" o:connectortype="straight" strokeweight="1.5pt"/>
        </w:pict>
      </w:r>
      <w:r>
        <w:rPr>
          <w:rFonts w:ascii="Times New Roman" w:eastAsia="Times New Roman" w:hAnsi="Times New Roman" w:cs="Times New Roman"/>
          <w:b/>
          <w:noProof/>
          <w:color w:val="000000"/>
          <w:sz w:val="24"/>
          <w:szCs w:val="24"/>
        </w:rPr>
        <w:pict>
          <v:rect id="_x0000_s1553" style="position:absolute;margin-left:212.6pt;margin-top:5.15pt;width:136.5pt;height:28.5pt;z-index:252116992" fillcolor="#bfbfbf">
            <o:extrusion v:ext="view" on="t"/>
            <v:textbox>
              <w:txbxContent>
                <w:p w:rsidR="00CA77E4" w:rsidRPr="00006962" w:rsidRDefault="00CA77E4" w:rsidP="00006962">
                  <w:pPr>
                    <w:jc w:val="center"/>
                    <w:rPr>
                      <w:rFonts w:ascii="Times New Roman" w:hAnsi="Times New Roman" w:cs="Times New Roman"/>
                      <w:b/>
                      <w:color w:val="FFFFFF" w:themeColor="background1"/>
                      <w:sz w:val="26"/>
                      <w:szCs w:val="26"/>
                    </w:rPr>
                  </w:pPr>
                  <w:r w:rsidRPr="00006962">
                    <w:rPr>
                      <w:rFonts w:ascii="Times New Roman" w:hAnsi="Times New Roman" w:cs="Times New Roman"/>
                      <w:b/>
                      <w:color w:val="FFFFFF" w:themeColor="background1"/>
                      <w:sz w:val="26"/>
                      <w:szCs w:val="26"/>
                    </w:rPr>
                    <w:t xml:space="preserve">Познание </w:t>
                  </w:r>
                </w:p>
              </w:txbxContent>
            </v:textbox>
          </v:rect>
        </w:pict>
      </w:r>
    </w:p>
    <w:p w:rsidR="00006962" w:rsidRDefault="003702E9" w:rsidP="00006962">
      <w:pPr>
        <w:spacing w:before="240"/>
        <w:rPr>
          <w:rFonts w:ascii="Times New Roman" w:eastAsia="Times New Roman" w:hAnsi="Times New Roman" w:cs="Times New Roman"/>
          <w:b/>
          <w:color w:val="000000"/>
          <w:sz w:val="24"/>
          <w:szCs w:val="24"/>
        </w:rPr>
      </w:pPr>
      <w:r>
        <w:rPr>
          <w:rFonts w:ascii="Times New Roman" w:eastAsia="Times New Roman" w:hAnsi="Times New Roman" w:cs="Times New Roman"/>
          <w:b/>
          <w:noProof/>
          <w:color w:val="000000"/>
          <w:sz w:val="24"/>
          <w:szCs w:val="24"/>
        </w:rPr>
        <w:pict>
          <v:rect id="_x0000_s1554" style="position:absolute;margin-left:60.35pt;margin-top:14.6pt;width:152.25pt;height:38.25pt;z-index:252118016" fillcolor="#8064a2 [3207]">
            <o:extrusion v:ext="view" on="t"/>
            <v:textbox>
              <w:txbxContent>
                <w:p w:rsidR="00CA77E4" w:rsidRPr="00006962" w:rsidRDefault="00CA77E4" w:rsidP="00006962">
                  <w:pPr>
                    <w:jc w:val="center"/>
                    <w:rPr>
                      <w:rFonts w:ascii="Times New Roman" w:hAnsi="Times New Roman" w:cs="Times New Roman"/>
                      <w:b/>
                      <w:color w:val="F2F2F2" w:themeColor="background1" w:themeShade="F2"/>
                      <w:sz w:val="26"/>
                      <w:szCs w:val="26"/>
                    </w:rPr>
                  </w:pPr>
                  <w:r w:rsidRPr="00006962">
                    <w:rPr>
                      <w:rFonts w:ascii="Times New Roman" w:hAnsi="Times New Roman" w:cs="Times New Roman"/>
                      <w:b/>
                      <w:color w:val="F2F2F2" w:themeColor="background1" w:themeShade="F2"/>
                      <w:sz w:val="26"/>
                      <w:szCs w:val="26"/>
                    </w:rPr>
                    <w:t>Художественно – эстетическое развитие</w:t>
                  </w:r>
                </w:p>
              </w:txbxContent>
            </v:textbox>
          </v:rect>
        </w:pict>
      </w:r>
    </w:p>
    <w:p w:rsidR="00006962" w:rsidRDefault="003702E9" w:rsidP="00006962">
      <w:pPr>
        <w:spacing w:before="240"/>
        <w:rPr>
          <w:rFonts w:ascii="Times New Roman" w:eastAsia="Times New Roman" w:hAnsi="Times New Roman" w:cs="Times New Roman"/>
          <w:b/>
          <w:color w:val="000000"/>
          <w:sz w:val="24"/>
          <w:szCs w:val="24"/>
        </w:rPr>
      </w:pPr>
      <w:r>
        <w:rPr>
          <w:rFonts w:ascii="Times New Roman" w:eastAsia="Times New Roman" w:hAnsi="Times New Roman" w:cs="Times New Roman"/>
          <w:b/>
          <w:noProof/>
          <w:color w:val="000000"/>
          <w:sz w:val="24"/>
          <w:szCs w:val="24"/>
        </w:rPr>
        <w:pict>
          <v:shape id="_x0000_s1558" type="#_x0000_t32" style="position:absolute;margin-left:.35pt;margin-top:9.05pt;width:60pt;height:.05pt;z-index:252122112" o:connectortype="straight" strokeweight="1.5pt"/>
        </w:pict>
      </w:r>
    </w:p>
    <w:p w:rsidR="00006962" w:rsidRDefault="003702E9" w:rsidP="00006962">
      <w:pPr>
        <w:spacing w:before="240"/>
        <w:rPr>
          <w:rFonts w:ascii="Times New Roman" w:eastAsia="Times New Roman" w:hAnsi="Times New Roman" w:cs="Times New Roman"/>
          <w:b/>
          <w:color w:val="000000"/>
          <w:sz w:val="24"/>
          <w:szCs w:val="24"/>
        </w:rPr>
      </w:pPr>
      <w:r>
        <w:rPr>
          <w:rFonts w:ascii="Times New Roman" w:eastAsia="Times New Roman" w:hAnsi="Times New Roman" w:cs="Times New Roman"/>
          <w:b/>
          <w:noProof/>
          <w:color w:val="000000"/>
          <w:sz w:val="24"/>
          <w:szCs w:val="24"/>
        </w:rPr>
        <w:pict>
          <v:shape id="_x0000_s1579" type="#_x0000_t32" style="position:absolute;margin-left:132.35pt;margin-top:1.3pt;width:.75pt;height:75.75pt;z-index:252143616" o:connectortype="straight" strokeweight="1.5pt"/>
        </w:pict>
      </w:r>
      <w:r>
        <w:rPr>
          <w:rFonts w:ascii="Times New Roman" w:eastAsia="Times New Roman" w:hAnsi="Times New Roman" w:cs="Times New Roman"/>
          <w:b/>
          <w:noProof/>
          <w:color w:val="000000"/>
          <w:sz w:val="24"/>
          <w:szCs w:val="24"/>
        </w:rPr>
        <w:pict>
          <v:shape id="_x0000_s1578" type="#_x0000_t32" style="position:absolute;margin-left:355.85pt;margin-top:20.8pt;width:77.25pt;height:0;flip:x;z-index:252142592" o:connectortype="straight" strokeweight="1.5pt">
            <v:stroke endarrow="block"/>
          </v:shape>
        </w:pict>
      </w:r>
      <w:r>
        <w:rPr>
          <w:rFonts w:ascii="Times New Roman" w:eastAsia="Times New Roman" w:hAnsi="Times New Roman" w:cs="Times New Roman"/>
          <w:b/>
          <w:noProof/>
          <w:color w:val="000000"/>
          <w:sz w:val="24"/>
          <w:szCs w:val="24"/>
        </w:rPr>
        <w:pict>
          <v:rect id="_x0000_s1555" style="position:absolute;margin-left:212.6pt;margin-top:5.8pt;width:143.25pt;height:39pt;z-index:252119040" fillcolor="#e36c0a [2409]">
            <o:extrusion v:ext="view" on="t"/>
            <v:textbox>
              <w:txbxContent>
                <w:p w:rsidR="00CA77E4" w:rsidRPr="00006962" w:rsidRDefault="00CA77E4" w:rsidP="00006962">
                  <w:pPr>
                    <w:jc w:val="center"/>
                    <w:rPr>
                      <w:rFonts w:ascii="Times New Roman" w:hAnsi="Times New Roman" w:cs="Times New Roman"/>
                      <w:b/>
                      <w:color w:val="FFFFFF" w:themeColor="background1"/>
                      <w:sz w:val="26"/>
                      <w:szCs w:val="26"/>
                    </w:rPr>
                  </w:pPr>
                  <w:r w:rsidRPr="00006962">
                    <w:rPr>
                      <w:rFonts w:ascii="Times New Roman" w:hAnsi="Times New Roman" w:cs="Times New Roman"/>
                      <w:b/>
                      <w:color w:val="FFFFFF" w:themeColor="background1"/>
                      <w:sz w:val="26"/>
                      <w:szCs w:val="26"/>
                    </w:rPr>
                    <w:t>Художественное творчество</w:t>
                  </w:r>
                </w:p>
              </w:txbxContent>
            </v:textbox>
          </v:rect>
        </w:pict>
      </w:r>
    </w:p>
    <w:p w:rsidR="00006962" w:rsidRDefault="003702E9" w:rsidP="00006962">
      <w:pPr>
        <w:spacing w:before="240"/>
        <w:ind w:firstLine="709"/>
        <w:rPr>
          <w:rFonts w:ascii="Times New Roman" w:eastAsia="Times New Roman" w:hAnsi="Times New Roman" w:cs="Times New Roman"/>
          <w:b/>
          <w:color w:val="000000"/>
          <w:sz w:val="24"/>
          <w:szCs w:val="24"/>
        </w:rPr>
      </w:pPr>
      <w:r>
        <w:rPr>
          <w:rFonts w:ascii="Times New Roman" w:eastAsia="Times New Roman" w:hAnsi="Times New Roman" w:cs="Times New Roman"/>
          <w:b/>
          <w:noProof/>
          <w:color w:val="000000"/>
          <w:sz w:val="24"/>
          <w:szCs w:val="24"/>
        </w:rPr>
        <w:pict>
          <v:shape id="_x0000_s1580" type="#_x0000_t32" style="position:absolute;left:0;text-align:left;margin-left:133.1pt;margin-top:.25pt;width:79.5pt;height:1.5pt;flip:y;z-index:252144640" o:connectortype="straight" strokeweight="1.5pt"/>
        </w:pict>
      </w:r>
    </w:p>
    <w:p w:rsidR="00006962" w:rsidRPr="007633F8" w:rsidRDefault="003702E9" w:rsidP="00006962">
      <w:pPr>
        <w:spacing w:before="240"/>
        <w:rPr>
          <w:rFonts w:ascii="Times New Roman" w:eastAsia="Times New Roman" w:hAnsi="Times New Roman" w:cs="Times New Roman"/>
          <w:b/>
          <w:color w:val="000000"/>
          <w:sz w:val="24"/>
          <w:szCs w:val="24"/>
        </w:rPr>
      </w:pPr>
      <w:r>
        <w:rPr>
          <w:rFonts w:ascii="Times New Roman" w:eastAsia="Times New Roman" w:hAnsi="Times New Roman" w:cs="Times New Roman"/>
          <w:b/>
          <w:noProof/>
          <w:color w:val="000000"/>
          <w:sz w:val="24"/>
          <w:szCs w:val="24"/>
        </w:rPr>
        <w:pict>
          <v:shape id="_x0000_s1589" type="#_x0000_t32" style="position:absolute;margin-left:133.1pt;margin-top:25.45pt;width:79.5pt;height:0;z-index:252153856" o:connectortype="straight" strokeweight="2.25pt"/>
        </w:pict>
      </w:r>
      <w:r>
        <w:rPr>
          <w:rFonts w:ascii="Times New Roman" w:eastAsia="Times New Roman" w:hAnsi="Times New Roman" w:cs="Times New Roman"/>
          <w:b/>
          <w:noProof/>
          <w:color w:val="000000"/>
          <w:sz w:val="24"/>
          <w:szCs w:val="24"/>
        </w:rPr>
        <w:pict>
          <v:rect id="_x0000_s1556" style="position:absolute;margin-left:212.6pt;margin-top:1.45pt;width:143.25pt;height:32.25pt;z-index:252120064" fillcolor="yellow">
            <o:extrusion v:ext="view" backdepth="1in" on="t" viewpoint="0,34.72222mm" viewpointorigin="0,.5" skewangle="90" lightposition="-50000" lightposition2="50000" type="perspective"/>
            <v:textbox>
              <w:txbxContent>
                <w:p w:rsidR="00CA77E4" w:rsidRPr="00006962" w:rsidRDefault="00CA77E4" w:rsidP="00006962">
                  <w:pPr>
                    <w:jc w:val="center"/>
                    <w:rPr>
                      <w:rFonts w:ascii="Times New Roman" w:hAnsi="Times New Roman" w:cs="Times New Roman"/>
                      <w:b/>
                      <w:color w:val="FFFFFF" w:themeColor="background1"/>
                      <w:sz w:val="26"/>
                      <w:szCs w:val="26"/>
                    </w:rPr>
                  </w:pPr>
                  <w:r w:rsidRPr="00006962">
                    <w:rPr>
                      <w:rFonts w:ascii="Times New Roman" w:hAnsi="Times New Roman" w:cs="Times New Roman"/>
                      <w:b/>
                      <w:color w:val="FFFFFF" w:themeColor="background1"/>
                      <w:sz w:val="26"/>
                      <w:szCs w:val="26"/>
                    </w:rPr>
                    <w:t xml:space="preserve">Музыка </w:t>
                  </w:r>
                </w:p>
              </w:txbxContent>
            </v:textbox>
          </v:rect>
        </w:pict>
      </w:r>
    </w:p>
    <w:p w:rsidR="00006962" w:rsidRDefault="00006962" w:rsidP="00006962">
      <w:pPr>
        <w:shd w:val="clear" w:color="auto" w:fill="FFFFFF"/>
        <w:spacing w:before="248" w:after="248"/>
        <w:ind w:firstLine="851"/>
        <w:jc w:val="center"/>
        <w:rPr>
          <w:rFonts w:ascii="Times New Roman" w:eastAsia="Times New Roman" w:hAnsi="Times New Roman" w:cs="Times New Roman"/>
          <w:b/>
          <w:color w:val="000000"/>
          <w:sz w:val="26"/>
          <w:szCs w:val="26"/>
        </w:rPr>
      </w:pPr>
    </w:p>
    <w:p w:rsidR="00A73AB7" w:rsidRPr="00B63728" w:rsidRDefault="00A73AB7" w:rsidP="00A73AB7">
      <w:pPr>
        <w:shd w:val="clear" w:color="auto" w:fill="FFFFFF"/>
        <w:spacing w:before="248" w:after="248"/>
        <w:ind w:firstLine="851"/>
        <w:jc w:val="center"/>
        <w:rPr>
          <w:rFonts w:ascii="Times New Roman" w:eastAsia="Times New Roman" w:hAnsi="Times New Roman" w:cs="Times New Roman"/>
          <w:b/>
          <w:color w:val="313131" w:themeColor="text1" w:themeShade="80"/>
          <w:sz w:val="24"/>
          <w:szCs w:val="24"/>
        </w:rPr>
      </w:pPr>
      <w:r w:rsidRPr="00B63728">
        <w:rPr>
          <w:rFonts w:ascii="Times New Roman" w:eastAsia="Times New Roman" w:hAnsi="Times New Roman" w:cs="Times New Roman"/>
          <w:b/>
          <w:color w:val="313131" w:themeColor="text1" w:themeShade="80"/>
          <w:sz w:val="24"/>
          <w:szCs w:val="24"/>
        </w:rPr>
        <w:t>Педагогическая диагностика  и мониторинг динамики развития детей</w:t>
      </w:r>
    </w:p>
    <w:p w:rsidR="00A73AB7" w:rsidRPr="00B63728" w:rsidRDefault="00A73AB7" w:rsidP="00A73AB7">
      <w:pPr>
        <w:shd w:val="clear" w:color="auto" w:fill="FFFFFF"/>
        <w:spacing w:before="248" w:after="248"/>
        <w:ind w:firstLine="851"/>
        <w:jc w:val="center"/>
        <w:rPr>
          <w:rFonts w:ascii="Times New Roman" w:eastAsia="Times New Roman" w:hAnsi="Times New Roman" w:cs="Times New Roman"/>
          <w:b/>
          <w:color w:val="313131" w:themeColor="text1" w:themeShade="80"/>
          <w:sz w:val="24"/>
          <w:szCs w:val="24"/>
        </w:rPr>
      </w:pPr>
      <w:r w:rsidRPr="00B63728">
        <w:rPr>
          <w:rFonts w:ascii="Times New Roman" w:eastAsia="Times New Roman" w:hAnsi="Times New Roman" w:cs="Times New Roman"/>
          <w:b/>
          <w:color w:val="313131" w:themeColor="text1" w:themeShade="80"/>
          <w:sz w:val="24"/>
          <w:szCs w:val="24"/>
        </w:rPr>
        <w:t>Программа мониторинга</w:t>
      </w:r>
    </w:p>
    <w:tbl>
      <w:tblPr>
        <w:tblStyle w:val="a4"/>
        <w:tblW w:w="0" w:type="auto"/>
        <w:tblLook w:val="04A0"/>
      </w:tblPr>
      <w:tblGrid>
        <w:gridCol w:w="2176"/>
        <w:gridCol w:w="7677"/>
      </w:tblGrid>
      <w:tr w:rsidR="00A73AB7" w:rsidRPr="00B63728" w:rsidTr="001075BC">
        <w:tc>
          <w:tcPr>
            <w:tcW w:w="1809" w:type="dxa"/>
          </w:tcPr>
          <w:p w:rsidR="00A73AB7" w:rsidRPr="00B63728" w:rsidRDefault="00A73AB7" w:rsidP="001075BC">
            <w:pPr>
              <w:spacing w:before="248" w:after="248" w:line="276" w:lineRule="auto"/>
              <w:jc w:val="center"/>
              <w:rPr>
                <w:rFonts w:ascii="Times New Roman" w:eastAsia="Times New Roman" w:hAnsi="Times New Roman" w:cs="Times New Roman"/>
                <w:b/>
                <w:i/>
                <w:color w:val="313131" w:themeColor="text1" w:themeShade="80"/>
                <w:sz w:val="24"/>
                <w:szCs w:val="24"/>
              </w:rPr>
            </w:pPr>
            <w:r w:rsidRPr="00B63728">
              <w:rPr>
                <w:rFonts w:ascii="Times New Roman" w:eastAsia="Times New Roman" w:hAnsi="Times New Roman" w:cs="Times New Roman"/>
                <w:b/>
                <w:i/>
                <w:color w:val="313131" w:themeColor="text1" w:themeShade="80"/>
                <w:sz w:val="24"/>
                <w:szCs w:val="24"/>
              </w:rPr>
              <w:t>Этап исследования</w:t>
            </w:r>
          </w:p>
        </w:tc>
        <w:tc>
          <w:tcPr>
            <w:tcW w:w="8045" w:type="dxa"/>
          </w:tcPr>
          <w:p w:rsidR="00A73AB7" w:rsidRPr="00B63728" w:rsidRDefault="00A73AB7" w:rsidP="001075BC">
            <w:pPr>
              <w:spacing w:before="248" w:after="248" w:line="276" w:lineRule="auto"/>
              <w:jc w:val="center"/>
              <w:rPr>
                <w:rFonts w:ascii="Times New Roman" w:eastAsia="Times New Roman" w:hAnsi="Times New Roman" w:cs="Times New Roman"/>
                <w:b/>
                <w:i/>
                <w:color w:val="313131" w:themeColor="text1" w:themeShade="80"/>
                <w:sz w:val="24"/>
                <w:szCs w:val="24"/>
              </w:rPr>
            </w:pPr>
            <w:r w:rsidRPr="00B63728">
              <w:rPr>
                <w:rFonts w:ascii="Times New Roman" w:eastAsia="Times New Roman" w:hAnsi="Times New Roman" w:cs="Times New Roman"/>
                <w:b/>
                <w:i/>
                <w:color w:val="313131" w:themeColor="text1" w:themeShade="80"/>
                <w:sz w:val="24"/>
                <w:szCs w:val="24"/>
              </w:rPr>
              <w:t>Содержание мониторинговой  деятельности</w:t>
            </w:r>
          </w:p>
        </w:tc>
      </w:tr>
      <w:tr w:rsidR="00A73AB7" w:rsidRPr="00B63728" w:rsidTr="001075BC">
        <w:tc>
          <w:tcPr>
            <w:tcW w:w="1809" w:type="dxa"/>
          </w:tcPr>
          <w:p w:rsidR="00A73AB7" w:rsidRPr="00B63728" w:rsidRDefault="00A73AB7" w:rsidP="001075BC">
            <w:pPr>
              <w:spacing w:before="248" w:after="248" w:line="276" w:lineRule="auto"/>
              <w:rPr>
                <w:rFonts w:ascii="Times New Roman" w:eastAsia="Times New Roman" w:hAnsi="Times New Roman" w:cs="Times New Roman"/>
                <w:color w:val="313131" w:themeColor="text1" w:themeShade="80"/>
                <w:sz w:val="24"/>
                <w:szCs w:val="24"/>
              </w:rPr>
            </w:pPr>
            <w:r w:rsidRPr="00B63728">
              <w:rPr>
                <w:rFonts w:ascii="Times New Roman" w:eastAsia="Times New Roman" w:hAnsi="Times New Roman" w:cs="Times New Roman"/>
                <w:color w:val="313131" w:themeColor="text1" w:themeShade="80"/>
                <w:sz w:val="24"/>
                <w:szCs w:val="24"/>
              </w:rPr>
              <w:t>Подготовительный</w:t>
            </w:r>
          </w:p>
        </w:tc>
        <w:tc>
          <w:tcPr>
            <w:tcW w:w="8045" w:type="dxa"/>
          </w:tcPr>
          <w:p w:rsidR="00A73AB7" w:rsidRPr="00B63728" w:rsidRDefault="00A73AB7" w:rsidP="001075BC">
            <w:pPr>
              <w:spacing w:before="248" w:after="248" w:line="276" w:lineRule="auto"/>
              <w:rPr>
                <w:rFonts w:ascii="Times New Roman" w:eastAsia="Times New Roman" w:hAnsi="Times New Roman" w:cs="Times New Roman"/>
                <w:color w:val="313131" w:themeColor="text1" w:themeShade="80"/>
                <w:sz w:val="24"/>
                <w:szCs w:val="24"/>
              </w:rPr>
            </w:pPr>
            <w:r w:rsidRPr="00B63728">
              <w:rPr>
                <w:rFonts w:ascii="Times New Roman" w:eastAsia="Times New Roman" w:hAnsi="Times New Roman" w:cs="Times New Roman"/>
                <w:color w:val="313131" w:themeColor="text1" w:themeShade="80"/>
                <w:sz w:val="24"/>
                <w:szCs w:val="24"/>
              </w:rPr>
              <w:t>Анализ имеющихся данных, условий и факторов, постановка цели, определение объекта, установление сроков, формирование экспертных групп, изучение необходимых материалов (документов, научно – методической литературы по проблеме и др.), ознакомление с концепцией развития ДОО, разработка инструкций и инструментария, создание технологического пакета и т.д.</w:t>
            </w:r>
          </w:p>
        </w:tc>
      </w:tr>
      <w:tr w:rsidR="00A73AB7" w:rsidRPr="00B63728" w:rsidTr="001075BC">
        <w:tc>
          <w:tcPr>
            <w:tcW w:w="1809" w:type="dxa"/>
          </w:tcPr>
          <w:p w:rsidR="00A73AB7" w:rsidRPr="00B63728" w:rsidRDefault="00A73AB7" w:rsidP="001075BC">
            <w:pPr>
              <w:spacing w:before="248" w:after="248" w:line="276" w:lineRule="auto"/>
              <w:rPr>
                <w:rFonts w:ascii="Times New Roman" w:eastAsia="Times New Roman" w:hAnsi="Times New Roman" w:cs="Times New Roman"/>
                <w:color w:val="313131" w:themeColor="text1" w:themeShade="80"/>
                <w:sz w:val="24"/>
                <w:szCs w:val="24"/>
              </w:rPr>
            </w:pPr>
            <w:r w:rsidRPr="00B63728">
              <w:rPr>
                <w:rFonts w:ascii="Times New Roman" w:eastAsia="Times New Roman" w:hAnsi="Times New Roman" w:cs="Times New Roman"/>
                <w:color w:val="313131" w:themeColor="text1" w:themeShade="80"/>
                <w:sz w:val="24"/>
                <w:szCs w:val="24"/>
              </w:rPr>
              <w:t>Организационный</w:t>
            </w:r>
          </w:p>
        </w:tc>
        <w:tc>
          <w:tcPr>
            <w:tcW w:w="8045" w:type="dxa"/>
          </w:tcPr>
          <w:p w:rsidR="00A73AB7" w:rsidRPr="00B63728" w:rsidRDefault="00A73AB7" w:rsidP="001075BC">
            <w:pPr>
              <w:spacing w:before="248" w:after="248" w:line="276" w:lineRule="auto"/>
              <w:rPr>
                <w:rFonts w:ascii="Times New Roman" w:eastAsia="Times New Roman" w:hAnsi="Times New Roman" w:cs="Times New Roman"/>
                <w:color w:val="313131" w:themeColor="text1" w:themeShade="80"/>
                <w:sz w:val="24"/>
                <w:szCs w:val="24"/>
              </w:rPr>
            </w:pPr>
            <w:r w:rsidRPr="00B63728">
              <w:rPr>
                <w:rFonts w:ascii="Times New Roman" w:eastAsia="Times New Roman" w:hAnsi="Times New Roman" w:cs="Times New Roman"/>
                <w:color w:val="313131" w:themeColor="text1" w:themeShade="80"/>
                <w:sz w:val="24"/>
                <w:szCs w:val="24"/>
              </w:rPr>
              <w:t>Проведение организационных совещаний, методических консультаций, распределение обязанностей между специалистами в соответствии с инструкциями</w:t>
            </w:r>
          </w:p>
        </w:tc>
      </w:tr>
      <w:tr w:rsidR="00A73AB7" w:rsidRPr="00B63728" w:rsidTr="001075BC">
        <w:tc>
          <w:tcPr>
            <w:tcW w:w="1809" w:type="dxa"/>
          </w:tcPr>
          <w:p w:rsidR="00A73AB7" w:rsidRPr="00B63728" w:rsidRDefault="00A73AB7" w:rsidP="001075BC">
            <w:pPr>
              <w:spacing w:before="248" w:after="248" w:line="276" w:lineRule="auto"/>
              <w:rPr>
                <w:rFonts w:ascii="Times New Roman" w:eastAsia="Times New Roman" w:hAnsi="Times New Roman" w:cs="Times New Roman"/>
                <w:color w:val="313131" w:themeColor="text1" w:themeShade="80"/>
                <w:sz w:val="24"/>
                <w:szCs w:val="24"/>
              </w:rPr>
            </w:pPr>
            <w:r w:rsidRPr="00B63728">
              <w:rPr>
                <w:rFonts w:ascii="Times New Roman" w:eastAsia="Times New Roman" w:hAnsi="Times New Roman" w:cs="Times New Roman"/>
                <w:color w:val="313131" w:themeColor="text1" w:themeShade="80"/>
                <w:sz w:val="24"/>
                <w:szCs w:val="24"/>
              </w:rPr>
              <w:t>Диагностический</w:t>
            </w:r>
          </w:p>
        </w:tc>
        <w:tc>
          <w:tcPr>
            <w:tcW w:w="8045" w:type="dxa"/>
          </w:tcPr>
          <w:p w:rsidR="00A73AB7" w:rsidRPr="00B63728" w:rsidRDefault="00A73AB7" w:rsidP="001075BC">
            <w:pPr>
              <w:spacing w:before="248" w:after="248" w:line="276" w:lineRule="auto"/>
              <w:rPr>
                <w:rFonts w:ascii="Times New Roman" w:eastAsia="Times New Roman" w:hAnsi="Times New Roman" w:cs="Times New Roman"/>
                <w:color w:val="313131" w:themeColor="text1" w:themeShade="80"/>
                <w:sz w:val="24"/>
                <w:szCs w:val="24"/>
              </w:rPr>
            </w:pPr>
            <w:r w:rsidRPr="00B63728">
              <w:rPr>
                <w:rFonts w:ascii="Times New Roman" w:eastAsia="Times New Roman" w:hAnsi="Times New Roman" w:cs="Times New Roman"/>
                <w:color w:val="313131" w:themeColor="text1" w:themeShade="80"/>
                <w:sz w:val="24"/>
                <w:szCs w:val="24"/>
              </w:rPr>
              <w:t xml:space="preserve">Сбор информации по интересующей проблеме, изучение документации ДОО, наблюдение, тестирование, экспертиза; использование социологических методов </w:t>
            </w:r>
            <w:proofErr w:type="gramStart"/>
            <w:r w:rsidRPr="00B63728">
              <w:rPr>
                <w:rFonts w:ascii="Times New Roman" w:eastAsia="Times New Roman" w:hAnsi="Times New Roman" w:cs="Times New Roman"/>
                <w:color w:val="313131" w:themeColor="text1" w:themeShade="80"/>
                <w:sz w:val="24"/>
                <w:szCs w:val="24"/>
              </w:rPr>
              <w:t xml:space="preserve">( </w:t>
            </w:r>
            <w:proofErr w:type="gramEnd"/>
            <w:r w:rsidRPr="00B63728">
              <w:rPr>
                <w:rFonts w:ascii="Times New Roman" w:eastAsia="Times New Roman" w:hAnsi="Times New Roman" w:cs="Times New Roman"/>
                <w:color w:val="313131" w:themeColor="text1" w:themeShade="80"/>
                <w:sz w:val="24"/>
                <w:szCs w:val="24"/>
              </w:rPr>
              <w:t>контрольные срезы, хронометраж, интервьюирование, анкетирование, собеседование) и др.</w:t>
            </w:r>
          </w:p>
        </w:tc>
      </w:tr>
      <w:tr w:rsidR="00A73AB7" w:rsidRPr="00B63728" w:rsidTr="001075BC">
        <w:tc>
          <w:tcPr>
            <w:tcW w:w="1809" w:type="dxa"/>
          </w:tcPr>
          <w:p w:rsidR="00A73AB7" w:rsidRPr="00B63728" w:rsidRDefault="00A73AB7" w:rsidP="001075BC">
            <w:pPr>
              <w:spacing w:before="248" w:after="248" w:line="276" w:lineRule="auto"/>
              <w:rPr>
                <w:rFonts w:ascii="Times New Roman" w:eastAsia="Times New Roman" w:hAnsi="Times New Roman" w:cs="Times New Roman"/>
                <w:color w:val="313131" w:themeColor="text1" w:themeShade="80"/>
                <w:sz w:val="24"/>
                <w:szCs w:val="24"/>
              </w:rPr>
            </w:pPr>
            <w:r w:rsidRPr="00B63728">
              <w:rPr>
                <w:rFonts w:ascii="Times New Roman" w:eastAsia="Times New Roman" w:hAnsi="Times New Roman" w:cs="Times New Roman"/>
                <w:color w:val="313131" w:themeColor="text1" w:themeShade="80"/>
                <w:sz w:val="24"/>
                <w:szCs w:val="24"/>
              </w:rPr>
              <w:t>Аналитический</w:t>
            </w:r>
          </w:p>
        </w:tc>
        <w:tc>
          <w:tcPr>
            <w:tcW w:w="8045" w:type="dxa"/>
          </w:tcPr>
          <w:p w:rsidR="00A73AB7" w:rsidRPr="00B63728" w:rsidRDefault="00A73AB7" w:rsidP="001075BC">
            <w:pPr>
              <w:spacing w:before="248" w:after="248" w:line="276" w:lineRule="auto"/>
              <w:rPr>
                <w:rFonts w:ascii="Times New Roman" w:eastAsia="Times New Roman" w:hAnsi="Times New Roman" w:cs="Times New Roman"/>
                <w:color w:val="313131" w:themeColor="text1" w:themeShade="80"/>
                <w:sz w:val="24"/>
                <w:szCs w:val="24"/>
              </w:rPr>
            </w:pPr>
            <w:r w:rsidRPr="00B63728">
              <w:rPr>
                <w:rFonts w:ascii="Times New Roman" w:eastAsia="Times New Roman" w:hAnsi="Times New Roman" w:cs="Times New Roman"/>
                <w:color w:val="313131" w:themeColor="text1" w:themeShade="80"/>
                <w:sz w:val="24"/>
                <w:szCs w:val="24"/>
              </w:rPr>
              <w:t>Систематизация, обработка и анализ полученной информации, сопоставление результатов. Формулирование выводов</w:t>
            </w:r>
          </w:p>
        </w:tc>
      </w:tr>
      <w:tr w:rsidR="00A73AB7" w:rsidRPr="00B63728" w:rsidTr="001075BC">
        <w:tc>
          <w:tcPr>
            <w:tcW w:w="1809" w:type="dxa"/>
          </w:tcPr>
          <w:p w:rsidR="00A73AB7" w:rsidRPr="00B63728" w:rsidRDefault="00A73AB7" w:rsidP="001075BC">
            <w:pPr>
              <w:spacing w:before="248" w:after="248" w:line="276" w:lineRule="auto"/>
              <w:rPr>
                <w:rFonts w:ascii="Times New Roman" w:eastAsia="Times New Roman" w:hAnsi="Times New Roman" w:cs="Times New Roman"/>
                <w:color w:val="313131" w:themeColor="text1" w:themeShade="80"/>
                <w:sz w:val="24"/>
                <w:szCs w:val="24"/>
              </w:rPr>
            </w:pPr>
            <w:r w:rsidRPr="00B63728">
              <w:rPr>
                <w:rFonts w:ascii="Times New Roman" w:eastAsia="Times New Roman" w:hAnsi="Times New Roman" w:cs="Times New Roman"/>
                <w:color w:val="313131" w:themeColor="text1" w:themeShade="80"/>
                <w:sz w:val="24"/>
                <w:szCs w:val="24"/>
              </w:rPr>
              <w:t>Итоговый</w:t>
            </w:r>
          </w:p>
        </w:tc>
        <w:tc>
          <w:tcPr>
            <w:tcW w:w="8045" w:type="dxa"/>
          </w:tcPr>
          <w:p w:rsidR="00A73AB7" w:rsidRPr="00B63728" w:rsidRDefault="00A73AB7" w:rsidP="001075BC">
            <w:pPr>
              <w:spacing w:before="248" w:after="248" w:line="276" w:lineRule="auto"/>
              <w:rPr>
                <w:rFonts w:ascii="Times New Roman" w:eastAsia="Times New Roman" w:hAnsi="Times New Roman" w:cs="Times New Roman"/>
                <w:color w:val="313131" w:themeColor="text1" w:themeShade="80"/>
                <w:sz w:val="24"/>
                <w:szCs w:val="24"/>
              </w:rPr>
            </w:pPr>
            <w:r w:rsidRPr="00B63728">
              <w:rPr>
                <w:rFonts w:ascii="Times New Roman" w:eastAsia="Times New Roman" w:hAnsi="Times New Roman" w:cs="Times New Roman"/>
                <w:color w:val="313131" w:themeColor="text1" w:themeShade="80"/>
                <w:sz w:val="24"/>
                <w:szCs w:val="24"/>
              </w:rPr>
              <w:t>Составление прогнозов, выработка предложений и рекомендаций для принятия управленческого решения, определение сроков выполнения рекомендаций. Архивизация материалов.</w:t>
            </w:r>
          </w:p>
        </w:tc>
      </w:tr>
    </w:tbl>
    <w:p w:rsidR="00A73AB7" w:rsidRPr="00B63728" w:rsidRDefault="00A73AB7" w:rsidP="00A73AB7">
      <w:pPr>
        <w:pStyle w:val="af3"/>
        <w:spacing w:line="276" w:lineRule="auto"/>
        <w:ind w:firstLine="709"/>
        <w:jc w:val="both"/>
        <w:rPr>
          <w:rFonts w:ascii="Times New Roman" w:eastAsia="Times New Roman" w:hAnsi="Times New Roman" w:cs="Times New Roman"/>
          <w:color w:val="313131" w:themeColor="text1" w:themeShade="80"/>
          <w:sz w:val="24"/>
          <w:szCs w:val="24"/>
        </w:rPr>
      </w:pPr>
    </w:p>
    <w:p w:rsidR="00A73AB7" w:rsidRPr="00B63728" w:rsidRDefault="00A73AB7" w:rsidP="00A73AB7">
      <w:pPr>
        <w:pStyle w:val="af3"/>
        <w:spacing w:line="276" w:lineRule="auto"/>
        <w:ind w:firstLine="709"/>
        <w:jc w:val="both"/>
        <w:rPr>
          <w:rFonts w:ascii="Times New Roman" w:hAnsi="Times New Roman"/>
          <w:color w:val="313131" w:themeColor="text1" w:themeShade="80"/>
          <w:sz w:val="20"/>
          <w:szCs w:val="20"/>
        </w:rPr>
      </w:pPr>
      <w:r w:rsidRPr="00B63728">
        <w:rPr>
          <w:rFonts w:ascii="Times New Roman" w:eastAsia="Times New Roman" w:hAnsi="Times New Roman" w:cs="Times New Roman"/>
          <w:color w:val="313131" w:themeColor="text1" w:themeShade="80"/>
          <w:sz w:val="24"/>
          <w:szCs w:val="24"/>
        </w:rPr>
        <w:t xml:space="preserve">Мониторинг динамики развития детей осуществляется с использованием пособия для воспитателей, музыкальных руководителей, инструкторов по физической культуре, педагогов – психологов (методические рекомендации для заполнения карт по мониторингу динамики развития детей). Авторы составители: </w:t>
      </w:r>
      <w:proofErr w:type="spellStart"/>
      <w:r w:rsidRPr="00B63728">
        <w:rPr>
          <w:rFonts w:ascii="Times New Roman" w:eastAsia="Times New Roman" w:hAnsi="Times New Roman" w:cs="Times New Roman"/>
          <w:color w:val="313131" w:themeColor="text1" w:themeShade="80"/>
          <w:sz w:val="24"/>
          <w:szCs w:val="24"/>
        </w:rPr>
        <w:t>Оловаренко</w:t>
      </w:r>
      <w:proofErr w:type="spellEnd"/>
      <w:r w:rsidRPr="00B63728">
        <w:rPr>
          <w:rFonts w:ascii="Times New Roman" w:eastAsia="Times New Roman" w:hAnsi="Times New Roman" w:cs="Times New Roman"/>
          <w:color w:val="313131" w:themeColor="text1" w:themeShade="80"/>
          <w:sz w:val="24"/>
          <w:szCs w:val="24"/>
        </w:rPr>
        <w:t xml:space="preserve"> Л.В., доцент кафедры </w:t>
      </w:r>
      <w:proofErr w:type="spellStart"/>
      <w:r w:rsidRPr="00B63728">
        <w:rPr>
          <w:rFonts w:ascii="Times New Roman" w:eastAsia="Times New Roman" w:hAnsi="Times New Roman" w:cs="Times New Roman"/>
          <w:color w:val="313131" w:themeColor="text1" w:themeShade="80"/>
          <w:sz w:val="24"/>
          <w:szCs w:val="24"/>
        </w:rPr>
        <w:t>ДиНО</w:t>
      </w:r>
      <w:proofErr w:type="spellEnd"/>
      <w:r w:rsidR="003150A6" w:rsidRPr="003150A6">
        <w:rPr>
          <w:rFonts w:ascii="Times New Roman" w:eastAsia="Times New Roman" w:hAnsi="Times New Roman" w:cs="Times New Roman"/>
          <w:color w:val="313131" w:themeColor="text1" w:themeShade="80"/>
          <w:sz w:val="24"/>
          <w:szCs w:val="24"/>
        </w:rPr>
        <w:t xml:space="preserve"> </w:t>
      </w:r>
      <w:r w:rsidRPr="003150A6">
        <w:rPr>
          <w:rFonts w:ascii="Times New Roman" w:hAnsi="Times New Roman"/>
          <w:color w:val="313131" w:themeColor="text1" w:themeShade="80"/>
          <w:sz w:val="24"/>
          <w:szCs w:val="24"/>
        </w:rPr>
        <w:t>ОГБОУ ДПО КИРО</w:t>
      </w:r>
      <w:r w:rsidRPr="00B63728">
        <w:rPr>
          <w:rFonts w:ascii="Times New Roman" w:hAnsi="Times New Roman"/>
          <w:color w:val="313131" w:themeColor="text1" w:themeShade="80"/>
          <w:sz w:val="20"/>
          <w:szCs w:val="20"/>
        </w:rPr>
        <w:t xml:space="preserve">;  </w:t>
      </w:r>
      <w:proofErr w:type="spellStart"/>
      <w:r w:rsidRPr="00B63728">
        <w:rPr>
          <w:rFonts w:ascii="Times New Roman" w:hAnsi="Times New Roman"/>
          <w:color w:val="313131" w:themeColor="text1" w:themeShade="80"/>
          <w:sz w:val="24"/>
          <w:szCs w:val="24"/>
        </w:rPr>
        <w:t>Пирминова</w:t>
      </w:r>
      <w:proofErr w:type="spellEnd"/>
      <w:r w:rsidRPr="00B63728">
        <w:rPr>
          <w:rFonts w:ascii="Times New Roman" w:hAnsi="Times New Roman"/>
          <w:color w:val="313131" w:themeColor="text1" w:themeShade="80"/>
          <w:sz w:val="24"/>
          <w:szCs w:val="24"/>
        </w:rPr>
        <w:t xml:space="preserve"> Л.Я., преподаватель кафедры</w:t>
      </w:r>
      <w:r w:rsidR="003150A6" w:rsidRPr="003150A6">
        <w:rPr>
          <w:rFonts w:ascii="Times New Roman" w:hAnsi="Times New Roman"/>
          <w:color w:val="313131" w:themeColor="text1" w:themeShade="80"/>
          <w:sz w:val="24"/>
          <w:szCs w:val="24"/>
        </w:rPr>
        <w:t xml:space="preserve"> </w:t>
      </w:r>
      <w:proofErr w:type="spellStart"/>
      <w:r w:rsidRPr="00B63728">
        <w:rPr>
          <w:rFonts w:ascii="Times New Roman" w:eastAsia="Times New Roman" w:hAnsi="Times New Roman" w:cs="Times New Roman"/>
          <w:color w:val="313131" w:themeColor="text1" w:themeShade="80"/>
          <w:sz w:val="24"/>
          <w:szCs w:val="24"/>
        </w:rPr>
        <w:t>ДиНО</w:t>
      </w:r>
      <w:proofErr w:type="spellEnd"/>
      <w:r w:rsidR="003150A6" w:rsidRPr="003150A6">
        <w:rPr>
          <w:rFonts w:ascii="Times New Roman" w:eastAsia="Times New Roman" w:hAnsi="Times New Roman" w:cs="Times New Roman"/>
          <w:color w:val="313131" w:themeColor="text1" w:themeShade="80"/>
          <w:sz w:val="24"/>
          <w:szCs w:val="24"/>
        </w:rPr>
        <w:t xml:space="preserve"> </w:t>
      </w:r>
      <w:r w:rsidRPr="00B63728">
        <w:rPr>
          <w:rFonts w:ascii="Times New Roman" w:hAnsi="Times New Roman"/>
          <w:color w:val="313131" w:themeColor="text1" w:themeShade="80"/>
          <w:sz w:val="24"/>
          <w:szCs w:val="24"/>
        </w:rPr>
        <w:t>ОГБОУ ДПО КИРО.</w:t>
      </w:r>
    </w:p>
    <w:p w:rsidR="00A73AB7" w:rsidRPr="00B63728" w:rsidRDefault="00A73AB7" w:rsidP="00A73AB7">
      <w:pPr>
        <w:pStyle w:val="af3"/>
        <w:spacing w:line="276" w:lineRule="auto"/>
        <w:ind w:firstLine="709"/>
        <w:jc w:val="both"/>
        <w:rPr>
          <w:rFonts w:ascii="Times New Roman" w:eastAsia="Times New Roman" w:hAnsi="Times New Roman" w:cs="Times New Roman"/>
          <w:color w:val="313131" w:themeColor="text1" w:themeShade="80"/>
          <w:sz w:val="24"/>
          <w:szCs w:val="24"/>
        </w:rPr>
      </w:pPr>
      <w:r w:rsidRPr="00B63728">
        <w:rPr>
          <w:rFonts w:ascii="Times New Roman" w:eastAsia="Times New Roman" w:hAnsi="Times New Roman" w:cs="Times New Roman"/>
          <w:color w:val="313131" w:themeColor="text1" w:themeShade="80"/>
          <w:sz w:val="24"/>
          <w:szCs w:val="24"/>
        </w:rPr>
        <w:t>Пособие поможет педагогам дошкольной организации построить индивидуальную траекторию воспитания и развития  каждого ребёнка в зависимости от его конкретных результатов.</w:t>
      </w:r>
    </w:p>
    <w:p w:rsidR="00A73AB7" w:rsidRPr="00B63728" w:rsidRDefault="00A73AB7" w:rsidP="00A73AB7">
      <w:pPr>
        <w:pStyle w:val="af3"/>
        <w:spacing w:line="276" w:lineRule="auto"/>
        <w:ind w:firstLine="709"/>
        <w:jc w:val="both"/>
        <w:rPr>
          <w:rFonts w:ascii="Times New Roman" w:eastAsia="Times New Roman" w:hAnsi="Times New Roman" w:cs="Times New Roman"/>
          <w:color w:val="313131" w:themeColor="text1" w:themeShade="80"/>
          <w:sz w:val="24"/>
          <w:szCs w:val="24"/>
        </w:rPr>
      </w:pPr>
      <w:r w:rsidRPr="00B63728">
        <w:rPr>
          <w:rFonts w:ascii="Times New Roman" w:eastAsia="Times New Roman" w:hAnsi="Times New Roman" w:cs="Times New Roman"/>
          <w:color w:val="313131" w:themeColor="text1" w:themeShade="80"/>
          <w:sz w:val="24"/>
          <w:szCs w:val="24"/>
        </w:rPr>
        <w:t xml:space="preserve">Основной </w:t>
      </w:r>
      <w:r w:rsidRPr="00B63728">
        <w:rPr>
          <w:rFonts w:ascii="Times New Roman" w:eastAsia="Times New Roman" w:hAnsi="Times New Roman" w:cs="Times New Roman"/>
          <w:b/>
          <w:color w:val="313131" w:themeColor="text1" w:themeShade="80"/>
          <w:sz w:val="24"/>
          <w:szCs w:val="24"/>
        </w:rPr>
        <w:t>целью</w:t>
      </w:r>
      <w:r w:rsidRPr="00B63728">
        <w:rPr>
          <w:rFonts w:ascii="Times New Roman" w:eastAsia="Times New Roman" w:hAnsi="Times New Roman" w:cs="Times New Roman"/>
          <w:color w:val="313131" w:themeColor="text1" w:themeShade="80"/>
          <w:sz w:val="24"/>
          <w:szCs w:val="24"/>
        </w:rPr>
        <w:t xml:space="preserve"> мониторинга является </w:t>
      </w:r>
      <w:r w:rsidRPr="00B63728">
        <w:rPr>
          <w:rFonts w:ascii="Times New Roman" w:eastAsia="Times New Roman" w:hAnsi="Times New Roman" w:cs="Times New Roman"/>
          <w:b/>
          <w:color w:val="313131" w:themeColor="text1" w:themeShade="80"/>
          <w:sz w:val="24"/>
          <w:szCs w:val="24"/>
        </w:rPr>
        <w:t xml:space="preserve">оценка успешности </w:t>
      </w:r>
      <w:r w:rsidRPr="00B63728">
        <w:rPr>
          <w:rFonts w:ascii="Times New Roman" w:eastAsia="Times New Roman" w:hAnsi="Times New Roman" w:cs="Times New Roman"/>
          <w:color w:val="313131" w:themeColor="text1" w:themeShade="80"/>
          <w:sz w:val="24"/>
          <w:szCs w:val="24"/>
        </w:rPr>
        <w:t xml:space="preserve">решения образовательных задач, а также </w:t>
      </w:r>
      <w:r w:rsidRPr="00B63728">
        <w:rPr>
          <w:rFonts w:ascii="Times New Roman" w:eastAsia="Times New Roman" w:hAnsi="Times New Roman" w:cs="Times New Roman"/>
          <w:b/>
          <w:color w:val="313131" w:themeColor="text1" w:themeShade="80"/>
          <w:sz w:val="24"/>
          <w:szCs w:val="24"/>
        </w:rPr>
        <w:t xml:space="preserve">своевременная корректировка и оптимизация форм и </w:t>
      </w:r>
      <w:r w:rsidRPr="00B63728">
        <w:rPr>
          <w:rFonts w:ascii="Times New Roman" w:eastAsia="Times New Roman" w:hAnsi="Times New Roman" w:cs="Times New Roman"/>
          <w:b/>
          <w:color w:val="313131" w:themeColor="text1" w:themeShade="80"/>
          <w:sz w:val="24"/>
          <w:szCs w:val="24"/>
        </w:rPr>
        <w:lastRenderedPageBreak/>
        <w:t xml:space="preserve">методов образовательной работы </w:t>
      </w:r>
      <w:r w:rsidRPr="00B63728">
        <w:rPr>
          <w:rFonts w:ascii="Times New Roman" w:eastAsia="Times New Roman" w:hAnsi="Times New Roman" w:cs="Times New Roman"/>
          <w:color w:val="313131" w:themeColor="text1" w:themeShade="80"/>
          <w:sz w:val="24"/>
          <w:szCs w:val="24"/>
        </w:rPr>
        <w:t xml:space="preserve">в зависимости от </w:t>
      </w:r>
      <w:proofErr w:type="spellStart"/>
      <w:r w:rsidRPr="00B63728">
        <w:rPr>
          <w:rFonts w:ascii="Times New Roman" w:eastAsia="Times New Roman" w:hAnsi="Times New Roman" w:cs="Times New Roman"/>
          <w:color w:val="313131" w:themeColor="text1" w:themeShade="80"/>
          <w:sz w:val="24"/>
          <w:szCs w:val="24"/>
        </w:rPr>
        <w:t>динамикидостижения</w:t>
      </w:r>
      <w:proofErr w:type="spellEnd"/>
      <w:r w:rsidRPr="00B63728">
        <w:rPr>
          <w:rFonts w:ascii="Times New Roman" w:eastAsia="Times New Roman" w:hAnsi="Times New Roman" w:cs="Times New Roman"/>
          <w:color w:val="313131" w:themeColor="text1" w:themeShade="80"/>
          <w:sz w:val="24"/>
          <w:szCs w:val="24"/>
        </w:rPr>
        <w:t xml:space="preserve"> детьми динамики развития. </w:t>
      </w:r>
    </w:p>
    <w:p w:rsidR="00A73AB7" w:rsidRPr="00B63728" w:rsidRDefault="00A73AB7" w:rsidP="00A73AB7">
      <w:pPr>
        <w:pStyle w:val="af3"/>
        <w:spacing w:line="276" w:lineRule="auto"/>
        <w:ind w:firstLine="709"/>
        <w:jc w:val="both"/>
        <w:rPr>
          <w:rFonts w:ascii="Times New Roman" w:eastAsia="Times New Roman" w:hAnsi="Times New Roman" w:cs="Times New Roman"/>
          <w:color w:val="313131" w:themeColor="text1" w:themeShade="80"/>
          <w:sz w:val="24"/>
          <w:szCs w:val="24"/>
        </w:rPr>
      </w:pPr>
      <w:r w:rsidRPr="00B63728">
        <w:rPr>
          <w:rFonts w:ascii="Times New Roman" w:eastAsia="Times New Roman" w:hAnsi="Times New Roman" w:cs="Times New Roman"/>
          <w:color w:val="313131" w:themeColor="text1" w:themeShade="80"/>
          <w:sz w:val="24"/>
          <w:szCs w:val="24"/>
        </w:rPr>
        <w:t>Диагностика педагогического процесса осуществляется с использованием пособия «</w:t>
      </w:r>
      <w:proofErr w:type="spellStart"/>
      <w:r w:rsidRPr="00B63728">
        <w:rPr>
          <w:rFonts w:ascii="Times New Roman" w:eastAsia="Times New Roman" w:hAnsi="Times New Roman" w:cs="Times New Roman"/>
          <w:color w:val="313131" w:themeColor="text1" w:themeShade="80"/>
          <w:sz w:val="24"/>
          <w:szCs w:val="24"/>
        </w:rPr>
        <w:t>Педегогическая</w:t>
      </w:r>
      <w:proofErr w:type="spellEnd"/>
      <w:r w:rsidRPr="00B63728">
        <w:rPr>
          <w:rFonts w:ascii="Times New Roman" w:eastAsia="Times New Roman" w:hAnsi="Times New Roman" w:cs="Times New Roman"/>
          <w:color w:val="313131" w:themeColor="text1" w:themeShade="80"/>
          <w:sz w:val="24"/>
          <w:szCs w:val="24"/>
        </w:rPr>
        <w:t xml:space="preserve"> диагностика к комплексной  образовательной программе дошкольного образования «Мир открытий».</w:t>
      </w:r>
    </w:p>
    <w:p w:rsidR="00A73AB7" w:rsidRPr="00B63728" w:rsidRDefault="00A73AB7" w:rsidP="00A73AB7">
      <w:pPr>
        <w:pStyle w:val="af3"/>
        <w:spacing w:line="276" w:lineRule="auto"/>
        <w:ind w:firstLine="709"/>
        <w:jc w:val="both"/>
        <w:rPr>
          <w:rFonts w:ascii="Times New Roman" w:eastAsia="Times New Roman" w:hAnsi="Times New Roman" w:cs="Times New Roman"/>
          <w:color w:val="313131" w:themeColor="text1" w:themeShade="80"/>
          <w:sz w:val="24"/>
          <w:szCs w:val="24"/>
        </w:rPr>
      </w:pPr>
      <w:r w:rsidRPr="00B63728">
        <w:rPr>
          <w:rFonts w:ascii="Times New Roman" w:eastAsia="Times New Roman" w:hAnsi="Times New Roman" w:cs="Times New Roman"/>
          <w:color w:val="313131" w:themeColor="text1" w:themeShade="80"/>
          <w:sz w:val="24"/>
          <w:szCs w:val="24"/>
        </w:rPr>
        <w:t>Педагогическая диагностика детей направлена на определение эффективности педагогических действий и соответствия условий, созданной в образовательной организации, актуальным возможностям и индивидуальным особенностям воспитанников.</w:t>
      </w:r>
    </w:p>
    <w:p w:rsidR="00A73AB7" w:rsidRPr="00B63728" w:rsidRDefault="00A73AB7" w:rsidP="00A73AB7">
      <w:pPr>
        <w:pStyle w:val="af3"/>
        <w:spacing w:line="276" w:lineRule="auto"/>
        <w:ind w:firstLine="709"/>
        <w:jc w:val="both"/>
        <w:rPr>
          <w:rFonts w:ascii="Times New Roman" w:eastAsia="Times New Roman" w:hAnsi="Times New Roman" w:cs="Times New Roman"/>
          <w:color w:val="313131" w:themeColor="text1" w:themeShade="80"/>
          <w:sz w:val="24"/>
          <w:szCs w:val="24"/>
        </w:rPr>
      </w:pPr>
      <w:r w:rsidRPr="00B63728">
        <w:rPr>
          <w:rFonts w:ascii="Times New Roman" w:eastAsia="Times New Roman" w:hAnsi="Times New Roman" w:cs="Times New Roman"/>
          <w:color w:val="313131" w:themeColor="text1" w:themeShade="80"/>
          <w:sz w:val="24"/>
          <w:szCs w:val="24"/>
        </w:rPr>
        <w:t>Результаты педагогической диагностики позволяют оптимизировать условия развития детей, определить индивидуальные образовательные траектории, при необходимости, осуществлять их коррекцию.</w:t>
      </w:r>
    </w:p>
    <w:p w:rsidR="00E61ACC" w:rsidRPr="00B63728" w:rsidRDefault="001075BC" w:rsidP="0049489E">
      <w:pPr>
        <w:spacing w:before="240"/>
        <w:jc w:val="center"/>
        <w:rPr>
          <w:rFonts w:ascii="Times New Roman" w:eastAsia="Times New Roman" w:hAnsi="Times New Roman" w:cs="Times New Roman"/>
          <w:b/>
          <w:color w:val="313131" w:themeColor="text1" w:themeShade="80"/>
          <w:sz w:val="24"/>
          <w:szCs w:val="24"/>
        </w:rPr>
      </w:pPr>
      <w:r w:rsidRPr="00B63728">
        <w:rPr>
          <w:rFonts w:ascii="Times New Roman" w:eastAsia="Times New Roman" w:hAnsi="Times New Roman" w:cs="Times New Roman"/>
          <w:b/>
          <w:color w:val="313131" w:themeColor="text1" w:themeShade="80"/>
          <w:sz w:val="24"/>
          <w:szCs w:val="24"/>
        </w:rPr>
        <w:t>2.</w:t>
      </w:r>
      <w:r w:rsidR="000B3AA8">
        <w:rPr>
          <w:rFonts w:ascii="Times New Roman" w:eastAsia="Times New Roman" w:hAnsi="Times New Roman" w:cs="Times New Roman"/>
          <w:b/>
          <w:color w:val="313131" w:themeColor="text1" w:themeShade="80"/>
          <w:sz w:val="24"/>
          <w:szCs w:val="24"/>
        </w:rPr>
        <w:t>2</w:t>
      </w:r>
      <w:r w:rsidR="0049489E" w:rsidRPr="00B63728">
        <w:rPr>
          <w:rFonts w:ascii="Times New Roman" w:eastAsia="Times New Roman" w:hAnsi="Times New Roman" w:cs="Times New Roman"/>
          <w:b/>
          <w:color w:val="313131" w:themeColor="text1" w:themeShade="80"/>
          <w:sz w:val="24"/>
          <w:szCs w:val="24"/>
        </w:rPr>
        <w:t>.Описание вариативных форм</w:t>
      </w:r>
      <w:proofErr w:type="gramStart"/>
      <w:r w:rsidR="0049489E" w:rsidRPr="00B63728">
        <w:rPr>
          <w:rFonts w:ascii="Times New Roman" w:eastAsia="Times New Roman" w:hAnsi="Times New Roman" w:cs="Times New Roman"/>
          <w:b/>
          <w:color w:val="313131" w:themeColor="text1" w:themeShade="80"/>
          <w:sz w:val="24"/>
          <w:szCs w:val="24"/>
        </w:rPr>
        <w:t xml:space="preserve"> ,</w:t>
      </w:r>
      <w:proofErr w:type="gramEnd"/>
      <w:r w:rsidR="0049489E" w:rsidRPr="00B63728">
        <w:rPr>
          <w:rFonts w:ascii="Times New Roman" w:eastAsia="Times New Roman" w:hAnsi="Times New Roman" w:cs="Times New Roman"/>
          <w:b/>
          <w:color w:val="313131" w:themeColor="text1" w:themeShade="80"/>
          <w:sz w:val="24"/>
          <w:szCs w:val="24"/>
        </w:rPr>
        <w:t xml:space="preserve"> способов, методов, и средств реализации Программы с учётом возрастных и индивидуальных особенностей воспитанников, специфики их образовательных потребностей и интересов.</w:t>
      </w:r>
    </w:p>
    <w:p w:rsidR="007633F8" w:rsidRDefault="007633F8" w:rsidP="000B3AA8">
      <w:pPr>
        <w:spacing w:before="240"/>
        <w:ind w:firstLine="709"/>
        <w:rPr>
          <w:rFonts w:ascii="Times New Roman" w:eastAsia="Times New Roman" w:hAnsi="Times New Roman" w:cs="Times New Roman"/>
          <w:b/>
          <w:color w:val="313131" w:themeColor="text1" w:themeShade="80"/>
          <w:sz w:val="26"/>
          <w:szCs w:val="26"/>
        </w:rPr>
      </w:pPr>
    </w:p>
    <w:p w:rsidR="00914A5B" w:rsidRDefault="00914A5B" w:rsidP="000B3AA8">
      <w:pPr>
        <w:spacing w:before="240"/>
        <w:ind w:firstLine="709"/>
        <w:rPr>
          <w:rFonts w:ascii="Times New Roman" w:eastAsia="Times New Roman" w:hAnsi="Times New Roman" w:cs="Times New Roman"/>
          <w:color w:val="313131" w:themeColor="text1" w:themeShade="80"/>
          <w:sz w:val="24"/>
          <w:szCs w:val="24"/>
        </w:rPr>
      </w:pPr>
      <w:r w:rsidRPr="00914A5B">
        <w:rPr>
          <w:rFonts w:ascii="Times New Roman" w:eastAsia="Times New Roman" w:hAnsi="Times New Roman" w:cs="Times New Roman"/>
          <w:color w:val="313131" w:themeColor="text1" w:themeShade="80"/>
          <w:sz w:val="24"/>
          <w:szCs w:val="24"/>
        </w:rPr>
        <w:t xml:space="preserve">Вариативными </w:t>
      </w:r>
      <w:r w:rsidRPr="00914A5B">
        <w:rPr>
          <w:rFonts w:ascii="Times New Roman" w:eastAsia="Times New Roman" w:hAnsi="Times New Roman" w:cs="Times New Roman"/>
          <w:b/>
          <w:color w:val="313131" w:themeColor="text1" w:themeShade="80"/>
          <w:sz w:val="24"/>
          <w:szCs w:val="24"/>
        </w:rPr>
        <w:t xml:space="preserve">формами </w:t>
      </w:r>
      <w:r w:rsidRPr="00914A5B">
        <w:rPr>
          <w:rFonts w:ascii="Times New Roman" w:eastAsia="Times New Roman" w:hAnsi="Times New Roman" w:cs="Times New Roman"/>
          <w:color w:val="313131" w:themeColor="text1" w:themeShade="80"/>
          <w:sz w:val="24"/>
          <w:szCs w:val="24"/>
        </w:rPr>
        <w:t>реализации</w:t>
      </w:r>
      <w:r>
        <w:rPr>
          <w:rFonts w:ascii="Times New Roman" w:eastAsia="Times New Roman" w:hAnsi="Times New Roman" w:cs="Times New Roman"/>
          <w:color w:val="313131" w:themeColor="text1" w:themeShade="80"/>
          <w:sz w:val="24"/>
          <w:szCs w:val="24"/>
        </w:rPr>
        <w:t xml:space="preserve"> образовательной </w:t>
      </w:r>
      <w:r w:rsidRPr="00914A5B">
        <w:rPr>
          <w:rFonts w:ascii="Times New Roman" w:eastAsia="Times New Roman" w:hAnsi="Times New Roman" w:cs="Times New Roman"/>
          <w:color w:val="313131" w:themeColor="text1" w:themeShade="80"/>
          <w:sz w:val="24"/>
          <w:szCs w:val="24"/>
        </w:rPr>
        <w:t xml:space="preserve"> Программы  являются:</w:t>
      </w:r>
    </w:p>
    <w:p w:rsidR="00914A5B" w:rsidRDefault="00914A5B" w:rsidP="000B3AA8">
      <w:pPr>
        <w:spacing w:before="240"/>
        <w:ind w:firstLine="709"/>
        <w:rPr>
          <w:rFonts w:ascii="Times New Roman" w:eastAsia="Times New Roman" w:hAnsi="Times New Roman" w:cs="Times New Roman"/>
          <w:color w:val="313131" w:themeColor="text1" w:themeShade="80"/>
          <w:sz w:val="24"/>
          <w:szCs w:val="24"/>
        </w:rPr>
      </w:pPr>
      <w:r>
        <w:rPr>
          <w:rFonts w:ascii="Times New Roman" w:eastAsia="Times New Roman" w:hAnsi="Times New Roman" w:cs="Times New Roman"/>
          <w:b/>
          <w:i/>
          <w:color w:val="313131" w:themeColor="text1" w:themeShade="80"/>
          <w:sz w:val="24"/>
          <w:szCs w:val="24"/>
        </w:rPr>
        <w:t>Игра –</w:t>
      </w:r>
      <w:r>
        <w:rPr>
          <w:rFonts w:ascii="Times New Roman" w:eastAsia="Times New Roman" w:hAnsi="Times New Roman" w:cs="Times New Roman"/>
          <w:color w:val="313131" w:themeColor="text1" w:themeShade="80"/>
          <w:sz w:val="24"/>
          <w:szCs w:val="24"/>
        </w:rPr>
        <w:t xml:space="preserve"> ведущий вид деятельности дошкольников,  основная форма реализации программы при организации двигательной, познавательно – исследовательской, коммуникативной, музыкально – художественной деятельности. Виды игр: сюжетная игра, игра с правилами, подвижная игра, театрализованная игра (драматизация и режиссерская), дидактическая игра.</w:t>
      </w:r>
    </w:p>
    <w:p w:rsidR="00914A5B" w:rsidRDefault="00914A5B" w:rsidP="000B3AA8">
      <w:pPr>
        <w:spacing w:before="240"/>
        <w:ind w:firstLine="709"/>
        <w:rPr>
          <w:rFonts w:ascii="Times New Roman" w:eastAsia="Times New Roman" w:hAnsi="Times New Roman" w:cs="Times New Roman"/>
          <w:color w:val="313131" w:themeColor="text1" w:themeShade="80"/>
          <w:sz w:val="24"/>
          <w:szCs w:val="24"/>
        </w:rPr>
      </w:pPr>
      <w:r>
        <w:rPr>
          <w:rFonts w:ascii="Times New Roman" w:eastAsia="Times New Roman" w:hAnsi="Times New Roman" w:cs="Times New Roman"/>
          <w:b/>
          <w:i/>
          <w:color w:val="313131" w:themeColor="text1" w:themeShade="80"/>
          <w:sz w:val="24"/>
          <w:szCs w:val="24"/>
        </w:rPr>
        <w:t>Игровая ситуация –</w:t>
      </w:r>
      <w:r>
        <w:rPr>
          <w:rFonts w:ascii="Times New Roman" w:eastAsia="Times New Roman" w:hAnsi="Times New Roman" w:cs="Times New Roman"/>
          <w:color w:val="313131" w:themeColor="text1" w:themeShade="80"/>
          <w:sz w:val="24"/>
          <w:szCs w:val="24"/>
        </w:rPr>
        <w:t xml:space="preserve"> форма работы, направленная на приобретение ребёнком опыта нравственно – ценных действий и поступков, которые он сначала выполняет на основе подражания, по образцу, а затем самостоятельно.</w:t>
      </w:r>
    </w:p>
    <w:p w:rsidR="00914A5B" w:rsidRDefault="00914A5B" w:rsidP="000B3AA8">
      <w:pPr>
        <w:spacing w:before="240"/>
        <w:ind w:firstLine="709"/>
        <w:rPr>
          <w:rFonts w:ascii="Times New Roman" w:eastAsia="Times New Roman" w:hAnsi="Times New Roman" w:cs="Times New Roman"/>
          <w:color w:val="313131" w:themeColor="text1" w:themeShade="80"/>
          <w:sz w:val="24"/>
          <w:szCs w:val="24"/>
        </w:rPr>
      </w:pPr>
      <w:r>
        <w:rPr>
          <w:rFonts w:ascii="Times New Roman" w:eastAsia="Times New Roman" w:hAnsi="Times New Roman" w:cs="Times New Roman"/>
          <w:b/>
          <w:i/>
          <w:color w:val="313131" w:themeColor="text1" w:themeShade="80"/>
          <w:sz w:val="24"/>
          <w:szCs w:val="24"/>
        </w:rPr>
        <w:t xml:space="preserve">Чтение – </w:t>
      </w:r>
      <w:r>
        <w:rPr>
          <w:rFonts w:ascii="Times New Roman" w:eastAsia="Times New Roman" w:hAnsi="Times New Roman" w:cs="Times New Roman"/>
          <w:color w:val="313131" w:themeColor="text1" w:themeShade="80"/>
          <w:sz w:val="24"/>
          <w:szCs w:val="24"/>
        </w:rPr>
        <w:t xml:space="preserve">основная форма восприятия художественной литературы, а также эффективная форма развития познавательно – исследовательской, коммуникативной деятельности, решение задач </w:t>
      </w:r>
      <w:proofErr w:type="spellStart"/>
      <w:proofErr w:type="gramStart"/>
      <w:r>
        <w:rPr>
          <w:rFonts w:ascii="Times New Roman" w:eastAsia="Times New Roman" w:hAnsi="Times New Roman" w:cs="Times New Roman"/>
          <w:color w:val="313131" w:themeColor="text1" w:themeShade="80"/>
          <w:sz w:val="24"/>
          <w:szCs w:val="24"/>
        </w:rPr>
        <w:t>психолого</w:t>
      </w:r>
      <w:proofErr w:type="spellEnd"/>
      <w:r>
        <w:rPr>
          <w:rFonts w:ascii="Times New Roman" w:eastAsia="Times New Roman" w:hAnsi="Times New Roman" w:cs="Times New Roman"/>
          <w:color w:val="313131" w:themeColor="text1" w:themeShade="80"/>
          <w:sz w:val="24"/>
          <w:szCs w:val="24"/>
        </w:rPr>
        <w:t xml:space="preserve"> </w:t>
      </w:r>
      <w:r w:rsidR="007157D2">
        <w:rPr>
          <w:rFonts w:ascii="Times New Roman" w:eastAsia="Times New Roman" w:hAnsi="Times New Roman" w:cs="Times New Roman"/>
          <w:color w:val="313131" w:themeColor="text1" w:themeShade="80"/>
          <w:sz w:val="24"/>
          <w:szCs w:val="24"/>
        </w:rPr>
        <w:t>–</w:t>
      </w:r>
      <w:r>
        <w:rPr>
          <w:rFonts w:ascii="Times New Roman" w:eastAsia="Times New Roman" w:hAnsi="Times New Roman" w:cs="Times New Roman"/>
          <w:color w:val="313131" w:themeColor="text1" w:themeShade="80"/>
          <w:sz w:val="24"/>
          <w:szCs w:val="24"/>
        </w:rPr>
        <w:t xml:space="preserve"> педагогической</w:t>
      </w:r>
      <w:proofErr w:type="gramEnd"/>
      <w:r w:rsidR="007157D2">
        <w:rPr>
          <w:rFonts w:ascii="Times New Roman" w:eastAsia="Times New Roman" w:hAnsi="Times New Roman" w:cs="Times New Roman"/>
          <w:color w:val="313131" w:themeColor="text1" w:themeShade="80"/>
          <w:sz w:val="24"/>
          <w:szCs w:val="24"/>
        </w:rPr>
        <w:t xml:space="preserve"> работы разных образовательных областей.</w:t>
      </w:r>
    </w:p>
    <w:p w:rsidR="007157D2" w:rsidRDefault="007157D2" w:rsidP="000B3AA8">
      <w:pPr>
        <w:spacing w:before="240"/>
        <w:ind w:firstLine="709"/>
        <w:rPr>
          <w:rFonts w:ascii="Times New Roman" w:eastAsia="Times New Roman" w:hAnsi="Times New Roman" w:cs="Times New Roman"/>
          <w:color w:val="313131" w:themeColor="text1" w:themeShade="80"/>
          <w:sz w:val="24"/>
          <w:szCs w:val="24"/>
        </w:rPr>
      </w:pPr>
      <w:r>
        <w:rPr>
          <w:rFonts w:ascii="Times New Roman" w:eastAsia="Times New Roman" w:hAnsi="Times New Roman" w:cs="Times New Roman"/>
          <w:b/>
          <w:i/>
          <w:color w:val="313131" w:themeColor="text1" w:themeShade="80"/>
          <w:sz w:val="24"/>
          <w:szCs w:val="24"/>
        </w:rPr>
        <w:t xml:space="preserve">Мастерская – </w:t>
      </w:r>
      <w:r>
        <w:rPr>
          <w:rFonts w:ascii="Times New Roman" w:eastAsia="Times New Roman" w:hAnsi="Times New Roman" w:cs="Times New Roman"/>
          <w:color w:val="313131" w:themeColor="text1" w:themeShade="80"/>
          <w:sz w:val="24"/>
          <w:szCs w:val="24"/>
        </w:rPr>
        <w:t>форма организации продуктивной деятельности, позволяет развивать также двигательную (мелкую моторику), коммуникативную, познавательно – исследовательскую, трудовую деятельность.</w:t>
      </w:r>
    </w:p>
    <w:p w:rsidR="007157D2" w:rsidRDefault="007157D2" w:rsidP="000B3AA8">
      <w:pPr>
        <w:spacing w:before="240"/>
        <w:ind w:firstLine="709"/>
        <w:rPr>
          <w:rFonts w:ascii="Times New Roman" w:eastAsia="Times New Roman" w:hAnsi="Times New Roman" w:cs="Times New Roman"/>
          <w:color w:val="313131" w:themeColor="text1" w:themeShade="80"/>
          <w:sz w:val="24"/>
          <w:szCs w:val="24"/>
        </w:rPr>
      </w:pPr>
      <w:r>
        <w:rPr>
          <w:rFonts w:ascii="Times New Roman" w:eastAsia="Times New Roman" w:hAnsi="Times New Roman" w:cs="Times New Roman"/>
          <w:b/>
          <w:i/>
          <w:color w:val="313131" w:themeColor="text1" w:themeShade="80"/>
          <w:sz w:val="24"/>
          <w:szCs w:val="24"/>
        </w:rPr>
        <w:t xml:space="preserve">Ситуации – </w:t>
      </w:r>
      <w:r>
        <w:rPr>
          <w:rFonts w:ascii="Times New Roman" w:eastAsia="Times New Roman" w:hAnsi="Times New Roman" w:cs="Times New Roman"/>
          <w:color w:val="313131" w:themeColor="text1" w:themeShade="80"/>
          <w:sz w:val="24"/>
          <w:szCs w:val="24"/>
        </w:rPr>
        <w:t>ситуации морального выбора, ситуации общения и взаимодействия, проблемные ситуации, игровые ситуации, ситуативный разговор с детьми, практические ситуации по интересам детей, ситуационные задачи и др.</w:t>
      </w:r>
    </w:p>
    <w:p w:rsidR="007157D2" w:rsidRDefault="007157D2" w:rsidP="000B3AA8">
      <w:pPr>
        <w:spacing w:before="240"/>
        <w:ind w:firstLine="709"/>
        <w:rPr>
          <w:rFonts w:ascii="Times New Roman" w:eastAsia="Times New Roman" w:hAnsi="Times New Roman" w:cs="Times New Roman"/>
          <w:color w:val="313131" w:themeColor="text1" w:themeShade="80"/>
          <w:sz w:val="24"/>
          <w:szCs w:val="24"/>
        </w:rPr>
      </w:pPr>
      <w:r w:rsidRPr="007157D2">
        <w:rPr>
          <w:rFonts w:ascii="Times New Roman" w:eastAsia="Times New Roman" w:hAnsi="Times New Roman" w:cs="Times New Roman"/>
          <w:b/>
          <w:i/>
          <w:color w:val="313131" w:themeColor="text1" w:themeShade="80"/>
          <w:sz w:val="24"/>
          <w:szCs w:val="24"/>
        </w:rPr>
        <w:t>Коллекционирование</w:t>
      </w:r>
      <w:r>
        <w:rPr>
          <w:rFonts w:ascii="Times New Roman" w:eastAsia="Times New Roman" w:hAnsi="Times New Roman" w:cs="Times New Roman"/>
          <w:b/>
          <w:i/>
          <w:color w:val="313131" w:themeColor="text1" w:themeShade="80"/>
          <w:sz w:val="24"/>
          <w:szCs w:val="24"/>
        </w:rPr>
        <w:t xml:space="preserve"> – </w:t>
      </w:r>
      <w:r w:rsidRPr="007157D2">
        <w:rPr>
          <w:rFonts w:ascii="Times New Roman" w:eastAsia="Times New Roman" w:hAnsi="Times New Roman" w:cs="Times New Roman"/>
          <w:color w:val="313131" w:themeColor="text1" w:themeShade="80"/>
          <w:sz w:val="24"/>
          <w:szCs w:val="24"/>
        </w:rPr>
        <w:t>форма познавательной активности</w:t>
      </w:r>
      <w:r>
        <w:rPr>
          <w:rFonts w:ascii="Times New Roman" w:eastAsia="Times New Roman" w:hAnsi="Times New Roman" w:cs="Times New Roman"/>
          <w:b/>
          <w:i/>
          <w:color w:val="313131" w:themeColor="text1" w:themeShade="80"/>
          <w:sz w:val="24"/>
          <w:szCs w:val="24"/>
        </w:rPr>
        <w:t xml:space="preserve">  </w:t>
      </w:r>
      <w:r>
        <w:rPr>
          <w:rFonts w:ascii="Times New Roman" w:eastAsia="Times New Roman" w:hAnsi="Times New Roman" w:cs="Times New Roman"/>
          <w:color w:val="313131" w:themeColor="text1" w:themeShade="80"/>
          <w:sz w:val="24"/>
          <w:szCs w:val="24"/>
        </w:rPr>
        <w:t>дошкольника, в основе которой лежит целенаправленное собирание чего – либо, имеющего определённую ценность для ребёнка.</w:t>
      </w:r>
    </w:p>
    <w:p w:rsidR="007157D2" w:rsidRDefault="007157D2" w:rsidP="000B3AA8">
      <w:pPr>
        <w:spacing w:before="240"/>
        <w:ind w:firstLine="709"/>
        <w:rPr>
          <w:rFonts w:ascii="Times New Roman" w:eastAsia="Times New Roman" w:hAnsi="Times New Roman" w:cs="Times New Roman"/>
          <w:color w:val="313131" w:themeColor="text1" w:themeShade="80"/>
          <w:sz w:val="24"/>
          <w:szCs w:val="24"/>
        </w:rPr>
      </w:pPr>
      <w:r>
        <w:rPr>
          <w:rFonts w:ascii="Times New Roman" w:eastAsia="Times New Roman" w:hAnsi="Times New Roman" w:cs="Times New Roman"/>
          <w:b/>
          <w:i/>
          <w:color w:val="313131" w:themeColor="text1" w:themeShade="80"/>
          <w:sz w:val="24"/>
          <w:szCs w:val="24"/>
        </w:rPr>
        <w:lastRenderedPageBreak/>
        <w:t xml:space="preserve">Экспериментирование и исследования: </w:t>
      </w:r>
      <w:r>
        <w:rPr>
          <w:rFonts w:ascii="Times New Roman" w:eastAsia="Times New Roman" w:hAnsi="Times New Roman" w:cs="Times New Roman"/>
          <w:color w:val="313131" w:themeColor="text1" w:themeShade="80"/>
          <w:sz w:val="24"/>
          <w:szCs w:val="24"/>
        </w:rPr>
        <w:t>практическое, умственное и социальное. Практическое экспериментирование и исследовательские действия направлены на постижение всего многообразия окружающего мира посредством реальных опытов с реальными предметами и их свойствами</w:t>
      </w:r>
      <w:r w:rsidR="0003200D">
        <w:rPr>
          <w:rFonts w:ascii="Times New Roman" w:eastAsia="Times New Roman" w:hAnsi="Times New Roman" w:cs="Times New Roman"/>
          <w:color w:val="313131" w:themeColor="text1" w:themeShade="80"/>
          <w:sz w:val="24"/>
          <w:szCs w:val="24"/>
        </w:rPr>
        <w:t>, в том</w:t>
      </w:r>
      <w:r w:rsidR="00BE78A5">
        <w:rPr>
          <w:rFonts w:ascii="Times New Roman" w:eastAsia="Times New Roman" w:hAnsi="Times New Roman" w:cs="Times New Roman"/>
          <w:color w:val="313131" w:themeColor="text1" w:themeShade="80"/>
          <w:sz w:val="24"/>
          <w:szCs w:val="24"/>
        </w:rPr>
        <w:t xml:space="preserve"> числе с художественными материалами и инструментами. Умственное экспериментирование осуществляется только в мысленном плане (в уме). Они осуществляются с помощью поисков ответов на поставленные вопросы, разбора и решения проблемных ситуаций. Социальное экспериментирование: объект изучения и эксперимента – отношение ребёнка со своим социальным окружением.</w:t>
      </w:r>
    </w:p>
    <w:p w:rsidR="00BE78A5" w:rsidRDefault="00BE78A5" w:rsidP="000B3AA8">
      <w:pPr>
        <w:spacing w:before="240"/>
        <w:ind w:firstLine="709"/>
        <w:rPr>
          <w:rFonts w:ascii="Times New Roman" w:eastAsia="Times New Roman" w:hAnsi="Times New Roman" w:cs="Times New Roman"/>
          <w:color w:val="313131" w:themeColor="text1" w:themeShade="80"/>
          <w:sz w:val="24"/>
          <w:szCs w:val="24"/>
        </w:rPr>
      </w:pPr>
      <w:r>
        <w:rPr>
          <w:rFonts w:ascii="Times New Roman" w:eastAsia="Times New Roman" w:hAnsi="Times New Roman" w:cs="Times New Roman"/>
          <w:b/>
          <w:i/>
          <w:color w:val="313131" w:themeColor="text1" w:themeShade="80"/>
          <w:sz w:val="24"/>
          <w:szCs w:val="24"/>
        </w:rPr>
        <w:t xml:space="preserve">Проект – </w:t>
      </w:r>
      <w:r>
        <w:rPr>
          <w:rFonts w:ascii="Times New Roman" w:eastAsia="Times New Roman" w:hAnsi="Times New Roman" w:cs="Times New Roman"/>
          <w:color w:val="313131" w:themeColor="text1" w:themeShade="80"/>
          <w:sz w:val="24"/>
          <w:szCs w:val="24"/>
        </w:rPr>
        <w:t xml:space="preserve">это создание воспитателем таких условий, которые позволяют детям самостоятельно или совместно </w:t>
      </w:r>
      <w:proofErr w:type="gramStart"/>
      <w:r>
        <w:rPr>
          <w:rFonts w:ascii="Times New Roman" w:eastAsia="Times New Roman" w:hAnsi="Times New Roman" w:cs="Times New Roman"/>
          <w:color w:val="313131" w:themeColor="text1" w:themeShade="80"/>
          <w:sz w:val="24"/>
          <w:szCs w:val="24"/>
        </w:rPr>
        <w:t>со</w:t>
      </w:r>
      <w:proofErr w:type="gramEnd"/>
      <w:r>
        <w:rPr>
          <w:rFonts w:ascii="Times New Roman" w:eastAsia="Times New Roman" w:hAnsi="Times New Roman" w:cs="Times New Roman"/>
          <w:color w:val="313131" w:themeColor="text1" w:themeShade="80"/>
          <w:sz w:val="24"/>
          <w:szCs w:val="24"/>
        </w:rPr>
        <w:t xml:space="preserve"> взрослым открывать новый практический опыт, добывать его экспериментальным, поисковым путём, анализировать его и преобразовывать.</w:t>
      </w:r>
    </w:p>
    <w:p w:rsidR="00BE78A5" w:rsidRDefault="00BE78A5" w:rsidP="000B3AA8">
      <w:pPr>
        <w:spacing w:before="240"/>
        <w:ind w:firstLine="709"/>
        <w:rPr>
          <w:rFonts w:ascii="Times New Roman" w:eastAsia="Times New Roman" w:hAnsi="Times New Roman" w:cs="Times New Roman"/>
          <w:b/>
          <w:i/>
          <w:color w:val="313131" w:themeColor="text1" w:themeShade="80"/>
          <w:sz w:val="24"/>
          <w:szCs w:val="24"/>
        </w:rPr>
      </w:pPr>
      <w:r>
        <w:rPr>
          <w:rFonts w:ascii="Times New Roman" w:eastAsia="Times New Roman" w:hAnsi="Times New Roman" w:cs="Times New Roman"/>
          <w:b/>
          <w:i/>
          <w:color w:val="313131" w:themeColor="text1" w:themeShade="80"/>
          <w:sz w:val="24"/>
          <w:szCs w:val="24"/>
        </w:rPr>
        <w:t>Беседы, загадки, рассказывание, разговор.</w:t>
      </w:r>
    </w:p>
    <w:p w:rsidR="00BE78A5" w:rsidRDefault="00BE78A5" w:rsidP="000B3AA8">
      <w:pPr>
        <w:spacing w:before="240"/>
        <w:ind w:firstLine="709"/>
        <w:rPr>
          <w:rFonts w:ascii="Times New Roman" w:eastAsia="Times New Roman" w:hAnsi="Times New Roman" w:cs="Times New Roman"/>
          <w:color w:val="313131" w:themeColor="text1" w:themeShade="80"/>
          <w:sz w:val="24"/>
          <w:szCs w:val="24"/>
        </w:rPr>
      </w:pPr>
      <w:r>
        <w:rPr>
          <w:rFonts w:ascii="Times New Roman" w:eastAsia="Times New Roman" w:hAnsi="Times New Roman" w:cs="Times New Roman"/>
          <w:b/>
          <w:i/>
          <w:color w:val="313131" w:themeColor="text1" w:themeShade="80"/>
          <w:sz w:val="24"/>
          <w:szCs w:val="24"/>
        </w:rPr>
        <w:t xml:space="preserve">Викторины и конкурсы – </w:t>
      </w:r>
      <w:r>
        <w:rPr>
          <w:rFonts w:ascii="Times New Roman" w:eastAsia="Times New Roman" w:hAnsi="Times New Roman" w:cs="Times New Roman"/>
          <w:color w:val="313131" w:themeColor="text1" w:themeShade="80"/>
          <w:sz w:val="24"/>
          <w:szCs w:val="24"/>
        </w:rPr>
        <w:t>своеобразные формы познавательной деятельности  с использованием информационно – развлекательного содержания, в которых предполагается посильное участие детей.</w:t>
      </w:r>
    </w:p>
    <w:p w:rsidR="00BE78A5" w:rsidRDefault="00BE78A5" w:rsidP="000B3AA8">
      <w:pPr>
        <w:spacing w:before="240"/>
        <w:ind w:firstLine="709"/>
        <w:rPr>
          <w:rFonts w:ascii="Times New Roman" w:eastAsia="Times New Roman" w:hAnsi="Times New Roman" w:cs="Times New Roman"/>
          <w:b/>
          <w:i/>
          <w:color w:val="313131" w:themeColor="text1" w:themeShade="80"/>
          <w:sz w:val="24"/>
          <w:szCs w:val="24"/>
        </w:rPr>
      </w:pPr>
      <w:r>
        <w:rPr>
          <w:rFonts w:ascii="Times New Roman" w:eastAsia="Times New Roman" w:hAnsi="Times New Roman" w:cs="Times New Roman"/>
          <w:b/>
          <w:i/>
          <w:color w:val="313131" w:themeColor="text1" w:themeShade="80"/>
          <w:sz w:val="24"/>
          <w:szCs w:val="24"/>
        </w:rPr>
        <w:t>Творческое слушание музыки</w:t>
      </w:r>
      <w:r w:rsidR="00522444">
        <w:rPr>
          <w:rFonts w:ascii="Times New Roman" w:eastAsia="Times New Roman" w:hAnsi="Times New Roman" w:cs="Times New Roman"/>
          <w:b/>
          <w:i/>
          <w:color w:val="313131" w:themeColor="text1" w:themeShade="80"/>
          <w:sz w:val="24"/>
          <w:szCs w:val="24"/>
        </w:rPr>
        <w:t>, исполнение и творчество.</w:t>
      </w:r>
    </w:p>
    <w:p w:rsidR="00522444" w:rsidRDefault="00522444" w:rsidP="000B3AA8">
      <w:pPr>
        <w:spacing w:before="240"/>
        <w:ind w:firstLine="709"/>
        <w:rPr>
          <w:rFonts w:ascii="Times New Roman" w:eastAsia="Times New Roman" w:hAnsi="Times New Roman" w:cs="Times New Roman"/>
          <w:color w:val="313131" w:themeColor="text1" w:themeShade="80"/>
          <w:sz w:val="24"/>
          <w:szCs w:val="24"/>
        </w:rPr>
      </w:pPr>
      <w:r>
        <w:rPr>
          <w:rFonts w:ascii="Times New Roman" w:eastAsia="Times New Roman" w:hAnsi="Times New Roman" w:cs="Times New Roman"/>
          <w:color w:val="313131" w:themeColor="text1" w:themeShade="80"/>
          <w:sz w:val="24"/>
          <w:szCs w:val="24"/>
        </w:rPr>
        <w:t xml:space="preserve">Для обеспечения эффективного взаимодействия педагога и детей в ходе реализации образовательной программы используются следующие </w:t>
      </w:r>
      <w:r w:rsidRPr="00522444">
        <w:rPr>
          <w:rFonts w:ascii="Times New Roman" w:eastAsia="Times New Roman" w:hAnsi="Times New Roman" w:cs="Times New Roman"/>
          <w:b/>
          <w:color w:val="313131" w:themeColor="text1" w:themeShade="80"/>
          <w:sz w:val="24"/>
          <w:szCs w:val="24"/>
        </w:rPr>
        <w:t>методы</w:t>
      </w:r>
      <w:r>
        <w:rPr>
          <w:rFonts w:ascii="Times New Roman" w:eastAsia="Times New Roman" w:hAnsi="Times New Roman" w:cs="Times New Roman"/>
          <w:color w:val="313131" w:themeColor="text1" w:themeShade="80"/>
          <w:sz w:val="24"/>
          <w:szCs w:val="24"/>
        </w:rPr>
        <w:t xml:space="preserve"> </w:t>
      </w:r>
      <w:proofErr w:type="gramStart"/>
      <w:r>
        <w:rPr>
          <w:rFonts w:ascii="Times New Roman" w:eastAsia="Times New Roman" w:hAnsi="Times New Roman" w:cs="Times New Roman"/>
          <w:color w:val="313131" w:themeColor="text1" w:themeShade="80"/>
          <w:sz w:val="24"/>
          <w:szCs w:val="24"/>
        </w:rPr>
        <w:t xml:space="preserve">( </w:t>
      </w:r>
      <w:proofErr w:type="gramEnd"/>
      <w:r>
        <w:rPr>
          <w:rFonts w:ascii="Times New Roman" w:eastAsia="Times New Roman" w:hAnsi="Times New Roman" w:cs="Times New Roman"/>
          <w:color w:val="313131" w:themeColor="text1" w:themeShade="80"/>
          <w:sz w:val="24"/>
          <w:szCs w:val="24"/>
        </w:rPr>
        <w:t>упорядоченные способы взаимодействия взрослого и детей, направленные на достижение целей и решение задач дошкольного образования):</w:t>
      </w:r>
    </w:p>
    <w:p w:rsidR="00522444" w:rsidRDefault="00522444" w:rsidP="000B3AA8">
      <w:pPr>
        <w:spacing w:before="240"/>
        <w:ind w:firstLine="709"/>
        <w:rPr>
          <w:rFonts w:ascii="Times New Roman" w:eastAsia="Times New Roman" w:hAnsi="Times New Roman" w:cs="Times New Roman"/>
          <w:color w:val="313131" w:themeColor="text1" w:themeShade="80"/>
          <w:sz w:val="24"/>
          <w:szCs w:val="24"/>
        </w:rPr>
      </w:pPr>
      <w:r>
        <w:rPr>
          <w:rFonts w:ascii="Times New Roman" w:eastAsia="Times New Roman" w:hAnsi="Times New Roman" w:cs="Times New Roman"/>
          <w:b/>
          <w:i/>
          <w:color w:val="313131" w:themeColor="text1" w:themeShade="80"/>
          <w:sz w:val="24"/>
          <w:szCs w:val="24"/>
        </w:rPr>
        <w:t xml:space="preserve">методы мотивации и стимулирования </w:t>
      </w:r>
      <w:r>
        <w:rPr>
          <w:rFonts w:ascii="Times New Roman" w:eastAsia="Times New Roman" w:hAnsi="Times New Roman" w:cs="Times New Roman"/>
          <w:color w:val="313131" w:themeColor="text1" w:themeShade="80"/>
          <w:sz w:val="24"/>
          <w:szCs w:val="24"/>
        </w:rPr>
        <w:t xml:space="preserve">развития у детей первичных представлений и приобретения детьми опыта поведения и деятельности (образовательные </w:t>
      </w:r>
      <w:proofErr w:type="spellStart"/>
      <w:r>
        <w:rPr>
          <w:rFonts w:ascii="Times New Roman" w:eastAsia="Times New Roman" w:hAnsi="Times New Roman" w:cs="Times New Roman"/>
          <w:color w:val="313131" w:themeColor="text1" w:themeShade="80"/>
          <w:sz w:val="24"/>
          <w:szCs w:val="24"/>
        </w:rPr>
        <w:t>стуации</w:t>
      </w:r>
      <w:proofErr w:type="spellEnd"/>
      <w:r>
        <w:rPr>
          <w:rFonts w:ascii="Times New Roman" w:eastAsia="Times New Roman" w:hAnsi="Times New Roman" w:cs="Times New Roman"/>
          <w:color w:val="313131" w:themeColor="text1" w:themeShade="80"/>
          <w:sz w:val="24"/>
          <w:szCs w:val="24"/>
        </w:rPr>
        <w:t xml:space="preserve">, игры, соревнования, состязания и др.), в том числе </w:t>
      </w:r>
      <w:r w:rsidRPr="00522444">
        <w:rPr>
          <w:rFonts w:ascii="Times New Roman" w:eastAsia="Times New Roman" w:hAnsi="Times New Roman" w:cs="Times New Roman"/>
          <w:b/>
          <w:i/>
          <w:color w:val="313131" w:themeColor="text1" w:themeShade="80"/>
          <w:sz w:val="24"/>
          <w:szCs w:val="24"/>
        </w:rPr>
        <w:t>метод нетривиальных (необыденных)</w:t>
      </w:r>
      <w:r>
        <w:rPr>
          <w:rFonts w:ascii="Times New Roman" w:eastAsia="Times New Roman" w:hAnsi="Times New Roman" w:cs="Times New Roman"/>
          <w:b/>
          <w:i/>
          <w:color w:val="313131" w:themeColor="text1" w:themeShade="80"/>
          <w:sz w:val="24"/>
          <w:szCs w:val="24"/>
        </w:rPr>
        <w:t xml:space="preserve"> творческих ситуаций,</w:t>
      </w:r>
      <w:r>
        <w:rPr>
          <w:rFonts w:ascii="Times New Roman" w:eastAsia="Times New Roman" w:hAnsi="Times New Roman" w:cs="Times New Roman"/>
          <w:color w:val="313131" w:themeColor="text1" w:themeShade="80"/>
          <w:sz w:val="24"/>
          <w:szCs w:val="24"/>
        </w:rPr>
        <w:t xml:space="preserve"> пробуждающих интерес  к художественной деятельности;</w:t>
      </w:r>
    </w:p>
    <w:p w:rsidR="00522444" w:rsidRDefault="00522444" w:rsidP="000B3AA8">
      <w:pPr>
        <w:spacing w:before="240"/>
        <w:ind w:firstLine="709"/>
        <w:rPr>
          <w:rFonts w:ascii="Times New Roman" w:eastAsia="Times New Roman" w:hAnsi="Times New Roman" w:cs="Times New Roman"/>
          <w:color w:val="313131" w:themeColor="text1" w:themeShade="80"/>
          <w:sz w:val="24"/>
          <w:szCs w:val="24"/>
        </w:rPr>
      </w:pPr>
      <w:r>
        <w:rPr>
          <w:rFonts w:ascii="Times New Roman" w:eastAsia="Times New Roman" w:hAnsi="Times New Roman" w:cs="Times New Roman"/>
          <w:b/>
          <w:i/>
          <w:color w:val="313131" w:themeColor="text1" w:themeShade="80"/>
          <w:sz w:val="24"/>
          <w:szCs w:val="24"/>
        </w:rPr>
        <w:t xml:space="preserve">методы создания условий, </w:t>
      </w:r>
      <w:r>
        <w:rPr>
          <w:rFonts w:ascii="Times New Roman" w:eastAsia="Times New Roman" w:hAnsi="Times New Roman" w:cs="Times New Roman"/>
          <w:color w:val="313131" w:themeColor="text1" w:themeShade="80"/>
          <w:sz w:val="24"/>
          <w:szCs w:val="24"/>
        </w:rPr>
        <w:t>или организации развития у детей</w:t>
      </w:r>
      <w:r w:rsidR="00E929E4">
        <w:rPr>
          <w:rFonts w:ascii="Times New Roman" w:eastAsia="Times New Roman" w:hAnsi="Times New Roman" w:cs="Times New Roman"/>
          <w:color w:val="313131" w:themeColor="text1" w:themeShade="80"/>
          <w:sz w:val="24"/>
          <w:szCs w:val="24"/>
        </w:rPr>
        <w:t xml:space="preserve"> первичных представлений и приобретения детьми опыта поведения и деятельности (метод приучения к положительным формам общественного поведения образовательные ситуации);</w:t>
      </w:r>
    </w:p>
    <w:p w:rsidR="00E929E4" w:rsidRDefault="00E929E4" w:rsidP="000B3AA8">
      <w:pPr>
        <w:spacing w:before="240"/>
        <w:ind w:firstLine="709"/>
        <w:rPr>
          <w:rFonts w:ascii="Times New Roman" w:eastAsia="Times New Roman" w:hAnsi="Times New Roman" w:cs="Times New Roman"/>
          <w:color w:val="313131" w:themeColor="text1" w:themeShade="80"/>
          <w:sz w:val="24"/>
          <w:szCs w:val="24"/>
        </w:rPr>
      </w:pPr>
      <w:r>
        <w:rPr>
          <w:rFonts w:ascii="Times New Roman" w:eastAsia="Times New Roman" w:hAnsi="Times New Roman" w:cs="Times New Roman"/>
          <w:b/>
          <w:i/>
          <w:color w:val="313131" w:themeColor="text1" w:themeShade="80"/>
          <w:sz w:val="24"/>
          <w:szCs w:val="24"/>
        </w:rPr>
        <w:t>методы, способствующие осознанию детьми</w:t>
      </w:r>
      <w:r w:rsidR="00E179A9">
        <w:rPr>
          <w:rFonts w:ascii="Times New Roman" w:eastAsia="Times New Roman" w:hAnsi="Times New Roman" w:cs="Times New Roman"/>
          <w:b/>
          <w:i/>
          <w:color w:val="313131" w:themeColor="text1" w:themeShade="80"/>
          <w:sz w:val="24"/>
          <w:szCs w:val="24"/>
        </w:rPr>
        <w:t xml:space="preserve"> первичных представлений и опыта поведения и деятельности (</w:t>
      </w:r>
      <w:r w:rsidR="00E179A9">
        <w:rPr>
          <w:rFonts w:ascii="Times New Roman" w:eastAsia="Times New Roman" w:hAnsi="Times New Roman" w:cs="Times New Roman"/>
          <w:color w:val="313131" w:themeColor="text1" w:themeShade="80"/>
          <w:sz w:val="24"/>
          <w:szCs w:val="24"/>
        </w:rPr>
        <w:t>рассказ взрослого, пояснение, разъяснение, беседа, чтение художественной литературы, обсуждение, рассматривание и обсуждение, наблюдение и др.);</w:t>
      </w:r>
    </w:p>
    <w:p w:rsidR="00E179A9" w:rsidRDefault="00E179A9" w:rsidP="000B3AA8">
      <w:pPr>
        <w:spacing w:before="240"/>
        <w:ind w:firstLine="709"/>
        <w:rPr>
          <w:rFonts w:ascii="Times New Roman" w:eastAsia="Times New Roman" w:hAnsi="Times New Roman" w:cs="Times New Roman"/>
          <w:color w:val="313131" w:themeColor="text1" w:themeShade="80"/>
          <w:sz w:val="24"/>
          <w:szCs w:val="24"/>
        </w:rPr>
      </w:pPr>
      <w:r>
        <w:rPr>
          <w:rFonts w:ascii="Times New Roman" w:eastAsia="Times New Roman" w:hAnsi="Times New Roman" w:cs="Times New Roman"/>
          <w:b/>
          <w:i/>
          <w:color w:val="313131" w:themeColor="text1" w:themeShade="80"/>
          <w:sz w:val="24"/>
          <w:szCs w:val="24"/>
        </w:rPr>
        <w:t xml:space="preserve">информационно – рецептивный метод – </w:t>
      </w:r>
      <w:r>
        <w:rPr>
          <w:rFonts w:ascii="Times New Roman" w:eastAsia="Times New Roman" w:hAnsi="Times New Roman" w:cs="Times New Roman"/>
          <w:color w:val="313131" w:themeColor="text1" w:themeShade="80"/>
          <w:sz w:val="24"/>
          <w:szCs w:val="24"/>
        </w:rPr>
        <w:t xml:space="preserve">предъявление информации, организация действий ребёнка с объектом изучения </w:t>
      </w:r>
      <w:proofErr w:type="gramStart"/>
      <w:r>
        <w:rPr>
          <w:rFonts w:ascii="Times New Roman" w:eastAsia="Times New Roman" w:hAnsi="Times New Roman" w:cs="Times New Roman"/>
          <w:color w:val="313131" w:themeColor="text1" w:themeShade="80"/>
          <w:sz w:val="24"/>
          <w:szCs w:val="24"/>
        </w:rPr>
        <w:t xml:space="preserve">( </w:t>
      </w:r>
      <w:proofErr w:type="gramEnd"/>
      <w:r>
        <w:rPr>
          <w:rFonts w:ascii="Times New Roman" w:eastAsia="Times New Roman" w:hAnsi="Times New Roman" w:cs="Times New Roman"/>
          <w:color w:val="313131" w:themeColor="text1" w:themeShade="80"/>
          <w:sz w:val="24"/>
          <w:szCs w:val="24"/>
        </w:rPr>
        <w:t>распознающее наблюдение, рассматривание картин, демонстрация кино и диафильмов, просмотр компьютерный презентаций, рассказы воспитателя или детей, чтение), в том числе метод сенсорного насыщения;</w:t>
      </w:r>
    </w:p>
    <w:p w:rsidR="00E179A9" w:rsidRDefault="00E179A9" w:rsidP="000B3AA8">
      <w:pPr>
        <w:spacing w:before="240"/>
        <w:ind w:firstLine="709"/>
        <w:rPr>
          <w:rFonts w:ascii="Times New Roman" w:eastAsia="Times New Roman" w:hAnsi="Times New Roman" w:cs="Times New Roman"/>
          <w:color w:val="313131" w:themeColor="text1" w:themeShade="80"/>
          <w:sz w:val="24"/>
          <w:szCs w:val="24"/>
        </w:rPr>
      </w:pPr>
      <w:r>
        <w:rPr>
          <w:rFonts w:ascii="Times New Roman" w:eastAsia="Times New Roman" w:hAnsi="Times New Roman" w:cs="Times New Roman"/>
          <w:b/>
          <w:i/>
          <w:color w:val="313131" w:themeColor="text1" w:themeShade="80"/>
          <w:sz w:val="24"/>
          <w:szCs w:val="24"/>
        </w:rPr>
        <w:t xml:space="preserve">репродуктивный метод – </w:t>
      </w:r>
      <w:r>
        <w:rPr>
          <w:rFonts w:ascii="Times New Roman" w:eastAsia="Times New Roman" w:hAnsi="Times New Roman" w:cs="Times New Roman"/>
          <w:color w:val="313131" w:themeColor="text1" w:themeShade="80"/>
          <w:sz w:val="24"/>
          <w:szCs w:val="24"/>
        </w:rPr>
        <w:t>создание условий для воспроизведения представлений и способов деятельности, руководство их выполнением (упражнения на основе образца воспитателя</w:t>
      </w:r>
      <w:r w:rsidR="00980727">
        <w:rPr>
          <w:rFonts w:ascii="Times New Roman" w:eastAsia="Times New Roman" w:hAnsi="Times New Roman" w:cs="Times New Roman"/>
          <w:color w:val="313131" w:themeColor="text1" w:themeShade="80"/>
          <w:sz w:val="24"/>
          <w:szCs w:val="24"/>
        </w:rPr>
        <w:t>, беседа, составление рассказов с опорой на предметную или предметно – схематическую модель);</w:t>
      </w:r>
    </w:p>
    <w:p w:rsidR="00980727" w:rsidRDefault="00980727" w:rsidP="000B3AA8">
      <w:pPr>
        <w:spacing w:before="240"/>
        <w:ind w:firstLine="709"/>
        <w:rPr>
          <w:rFonts w:ascii="Times New Roman" w:eastAsia="Times New Roman" w:hAnsi="Times New Roman" w:cs="Times New Roman"/>
          <w:color w:val="313131" w:themeColor="text1" w:themeShade="80"/>
          <w:sz w:val="24"/>
          <w:szCs w:val="24"/>
        </w:rPr>
      </w:pPr>
      <w:r>
        <w:rPr>
          <w:rFonts w:ascii="Times New Roman" w:eastAsia="Times New Roman" w:hAnsi="Times New Roman" w:cs="Times New Roman"/>
          <w:b/>
          <w:i/>
          <w:color w:val="313131" w:themeColor="text1" w:themeShade="80"/>
          <w:sz w:val="24"/>
          <w:szCs w:val="24"/>
        </w:rPr>
        <w:lastRenderedPageBreak/>
        <w:t xml:space="preserve">метод проблемного изложения – </w:t>
      </w:r>
      <w:r>
        <w:rPr>
          <w:rFonts w:ascii="Times New Roman" w:eastAsia="Times New Roman" w:hAnsi="Times New Roman" w:cs="Times New Roman"/>
          <w:color w:val="313131" w:themeColor="text1" w:themeShade="80"/>
          <w:sz w:val="24"/>
          <w:szCs w:val="24"/>
        </w:rPr>
        <w:t>постановка проблемы и раскрытие пути её решения в процессе организации опытов, наблюдений;</w:t>
      </w:r>
    </w:p>
    <w:p w:rsidR="00980727" w:rsidRDefault="00980727" w:rsidP="000B3AA8">
      <w:pPr>
        <w:spacing w:before="240"/>
        <w:ind w:firstLine="709"/>
        <w:rPr>
          <w:rFonts w:ascii="Times New Roman" w:eastAsia="Times New Roman" w:hAnsi="Times New Roman" w:cs="Times New Roman"/>
          <w:color w:val="313131" w:themeColor="text1" w:themeShade="80"/>
          <w:sz w:val="24"/>
          <w:szCs w:val="24"/>
        </w:rPr>
      </w:pPr>
      <w:r>
        <w:rPr>
          <w:rFonts w:ascii="Times New Roman" w:eastAsia="Times New Roman" w:hAnsi="Times New Roman" w:cs="Times New Roman"/>
          <w:b/>
          <w:i/>
          <w:color w:val="313131" w:themeColor="text1" w:themeShade="80"/>
          <w:sz w:val="24"/>
          <w:szCs w:val="24"/>
        </w:rPr>
        <w:t>эвристический метод (</w:t>
      </w:r>
      <w:r>
        <w:rPr>
          <w:rFonts w:ascii="Times New Roman" w:eastAsia="Times New Roman" w:hAnsi="Times New Roman" w:cs="Times New Roman"/>
          <w:color w:val="313131" w:themeColor="text1" w:themeShade="80"/>
          <w:sz w:val="24"/>
          <w:szCs w:val="24"/>
        </w:rPr>
        <w:t>частично – поисковый) – проблемная задача делится на части – проблемы, в решении которых принимают участие дети (применение представлений в новых условиях);</w:t>
      </w:r>
    </w:p>
    <w:p w:rsidR="00980727" w:rsidRDefault="00980727" w:rsidP="000B3AA8">
      <w:pPr>
        <w:spacing w:before="240"/>
        <w:ind w:firstLine="709"/>
        <w:rPr>
          <w:rFonts w:ascii="Times New Roman" w:eastAsia="Times New Roman" w:hAnsi="Times New Roman" w:cs="Times New Roman"/>
          <w:color w:val="313131" w:themeColor="text1" w:themeShade="80"/>
          <w:sz w:val="24"/>
          <w:szCs w:val="24"/>
        </w:rPr>
      </w:pPr>
      <w:r>
        <w:rPr>
          <w:rFonts w:ascii="Times New Roman" w:eastAsia="Times New Roman" w:hAnsi="Times New Roman" w:cs="Times New Roman"/>
          <w:b/>
          <w:i/>
          <w:color w:val="313131" w:themeColor="text1" w:themeShade="80"/>
          <w:sz w:val="24"/>
          <w:szCs w:val="24"/>
        </w:rPr>
        <w:t xml:space="preserve">исследовательский метод – </w:t>
      </w:r>
      <w:r>
        <w:rPr>
          <w:rFonts w:ascii="Times New Roman" w:eastAsia="Times New Roman" w:hAnsi="Times New Roman" w:cs="Times New Roman"/>
          <w:color w:val="313131" w:themeColor="text1" w:themeShade="80"/>
          <w:sz w:val="24"/>
          <w:szCs w:val="24"/>
        </w:rPr>
        <w:t>составление и предъявление проблемных ситуаций, ситуаций для экспериментирования и опытов (творческие задания, опыты, экспериментирование);</w:t>
      </w:r>
    </w:p>
    <w:p w:rsidR="00980727" w:rsidRDefault="00980727" w:rsidP="000B3AA8">
      <w:pPr>
        <w:spacing w:before="240"/>
        <w:ind w:firstLine="709"/>
        <w:rPr>
          <w:rFonts w:ascii="Times New Roman" w:eastAsia="Times New Roman" w:hAnsi="Times New Roman" w:cs="Times New Roman"/>
          <w:color w:val="313131" w:themeColor="text1" w:themeShade="80"/>
          <w:sz w:val="24"/>
          <w:szCs w:val="24"/>
        </w:rPr>
      </w:pPr>
      <w:r>
        <w:rPr>
          <w:rFonts w:ascii="Times New Roman" w:eastAsia="Times New Roman" w:hAnsi="Times New Roman" w:cs="Times New Roman"/>
          <w:b/>
          <w:i/>
          <w:color w:val="313131" w:themeColor="text1" w:themeShade="80"/>
          <w:sz w:val="24"/>
          <w:szCs w:val="24"/>
        </w:rPr>
        <w:t xml:space="preserve">метод контрастных сопоставлений произведений </w:t>
      </w:r>
      <w:r>
        <w:rPr>
          <w:rFonts w:ascii="Times New Roman" w:eastAsia="Times New Roman" w:hAnsi="Times New Roman" w:cs="Times New Roman"/>
          <w:color w:val="313131" w:themeColor="text1" w:themeShade="80"/>
          <w:sz w:val="24"/>
          <w:szCs w:val="24"/>
        </w:rPr>
        <w:t>изобразительного и музыкального искусства позволяет заинтересовать детей, активизировать проявление эмоциональной отзывчивости, художественно – образного мышления, воображения</w:t>
      </w:r>
      <w:r w:rsidR="006B2384">
        <w:rPr>
          <w:rFonts w:ascii="Times New Roman" w:eastAsia="Times New Roman" w:hAnsi="Times New Roman" w:cs="Times New Roman"/>
          <w:color w:val="313131" w:themeColor="text1" w:themeShade="80"/>
          <w:sz w:val="24"/>
          <w:szCs w:val="24"/>
        </w:rPr>
        <w:t>;</w:t>
      </w:r>
    </w:p>
    <w:p w:rsidR="006B2384" w:rsidRDefault="006B2384" w:rsidP="000B3AA8">
      <w:pPr>
        <w:spacing w:before="240"/>
        <w:ind w:firstLine="709"/>
        <w:rPr>
          <w:rFonts w:ascii="Times New Roman" w:eastAsia="Times New Roman" w:hAnsi="Times New Roman" w:cs="Times New Roman"/>
          <w:color w:val="313131" w:themeColor="text1" w:themeShade="80"/>
          <w:sz w:val="24"/>
          <w:szCs w:val="24"/>
        </w:rPr>
      </w:pPr>
      <w:r>
        <w:rPr>
          <w:rFonts w:ascii="Times New Roman" w:eastAsia="Times New Roman" w:hAnsi="Times New Roman" w:cs="Times New Roman"/>
          <w:b/>
          <w:i/>
          <w:color w:val="313131" w:themeColor="text1" w:themeShade="80"/>
          <w:sz w:val="24"/>
          <w:szCs w:val="24"/>
        </w:rPr>
        <w:t xml:space="preserve">метод уподобления характеру звучания музыки </w:t>
      </w:r>
      <w:r>
        <w:rPr>
          <w:rFonts w:ascii="Times New Roman" w:eastAsia="Times New Roman" w:hAnsi="Times New Roman" w:cs="Times New Roman"/>
          <w:color w:val="313131" w:themeColor="text1" w:themeShade="80"/>
          <w:sz w:val="24"/>
          <w:szCs w:val="24"/>
        </w:rPr>
        <w:t>предполагает активизацию разнообразных творческих действий, направленных на осознание музыкального образа.</w:t>
      </w:r>
    </w:p>
    <w:p w:rsidR="006B2384" w:rsidRDefault="006B2384" w:rsidP="000B3AA8">
      <w:pPr>
        <w:spacing w:before="240"/>
        <w:ind w:firstLine="709"/>
        <w:rPr>
          <w:rFonts w:ascii="Times New Roman" w:eastAsia="Times New Roman" w:hAnsi="Times New Roman" w:cs="Times New Roman"/>
          <w:color w:val="313131" w:themeColor="text1" w:themeShade="80"/>
          <w:sz w:val="24"/>
          <w:szCs w:val="24"/>
        </w:rPr>
      </w:pPr>
      <w:r>
        <w:rPr>
          <w:rFonts w:ascii="Times New Roman" w:eastAsia="Times New Roman" w:hAnsi="Times New Roman" w:cs="Times New Roman"/>
          <w:color w:val="313131" w:themeColor="text1" w:themeShade="80"/>
          <w:sz w:val="24"/>
          <w:szCs w:val="24"/>
        </w:rPr>
        <w:t>Необходимо отметить, что выделение данных групп методов весьма условно. Каждый метод можно использовать в зависимости от потребностей реализации Программы в целях стимулирования деятельности детей, создание условий для приобретения ими опыта или осознание этого опыта. То есть методы реализации Программы, так же, как и формы реализации, являются системными, интегративными образованиями. Необходимо так же подчеркнуть, что фактически все формы реализации Программы могут выступать и в качестве методов.</w:t>
      </w:r>
    </w:p>
    <w:p w:rsidR="00776E50" w:rsidRPr="00776E50" w:rsidRDefault="00776E50" w:rsidP="00776E50">
      <w:pPr>
        <w:pStyle w:val="aa"/>
        <w:spacing w:before="76"/>
        <w:ind w:right="320" w:firstLine="708"/>
        <w:rPr>
          <w:sz w:val="24"/>
        </w:rPr>
      </w:pPr>
      <w:r w:rsidRPr="00776E50">
        <w:rPr>
          <w:sz w:val="24"/>
        </w:rPr>
        <w:t>Для всестороннего развития детей в каждой возрастной группе должна</w:t>
      </w:r>
      <w:r w:rsidRPr="00776E50">
        <w:rPr>
          <w:spacing w:val="1"/>
          <w:sz w:val="24"/>
        </w:rPr>
        <w:t xml:space="preserve"> </w:t>
      </w:r>
      <w:r w:rsidRPr="00776E50">
        <w:rPr>
          <w:sz w:val="24"/>
        </w:rPr>
        <w:t>быть</w:t>
      </w:r>
      <w:r w:rsidRPr="00776E50">
        <w:rPr>
          <w:spacing w:val="1"/>
          <w:sz w:val="24"/>
        </w:rPr>
        <w:t xml:space="preserve"> </w:t>
      </w:r>
      <w:r w:rsidRPr="00776E50">
        <w:rPr>
          <w:sz w:val="24"/>
        </w:rPr>
        <w:t>создана</w:t>
      </w:r>
      <w:r w:rsidRPr="00776E50">
        <w:rPr>
          <w:spacing w:val="1"/>
          <w:sz w:val="24"/>
        </w:rPr>
        <w:t xml:space="preserve"> </w:t>
      </w:r>
      <w:r w:rsidRPr="00776E50">
        <w:rPr>
          <w:sz w:val="24"/>
        </w:rPr>
        <w:t>развивающая</w:t>
      </w:r>
      <w:r w:rsidRPr="00776E50">
        <w:rPr>
          <w:spacing w:val="1"/>
          <w:sz w:val="24"/>
        </w:rPr>
        <w:t xml:space="preserve"> </w:t>
      </w:r>
      <w:r w:rsidRPr="00776E50">
        <w:rPr>
          <w:sz w:val="24"/>
        </w:rPr>
        <w:t>среда</w:t>
      </w:r>
      <w:r w:rsidRPr="00776E50">
        <w:rPr>
          <w:spacing w:val="1"/>
          <w:sz w:val="24"/>
        </w:rPr>
        <w:t xml:space="preserve"> </w:t>
      </w:r>
      <w:r w:rsidRPr="00776E50">
        <w:rPr>
          <w:sz w:val="24"/>
        </w:rPr>
        <w:t>с</w:t>
      </w:r>
      <w:r w:rsidRPr="00776E50">
        <w:rPr>
          <w:spacing w:val="1"/>
          <w:sz w:val="24"/>
        </w:rPr>
        <w:t xml:space="preserve"> </w:t>
      </w:r>
      <w:r w:rsidRPr="00776E50">
        <w:rPr>
          <w:sz w:val="24"/>
        </w:rPr>
        <w:t>учётом</w:t>
      </w:r>
      <w:r w:rsidRPr="00776E50">
        <w:rPr>
          <w:spacing w:val="1"/>
          <w:sz w:val="24"/>
        </w:rPr>
        <w:t xml:space="preserve"> </w:t>
      </w:r>
      <w:r w:rsidRPr="00776E50">
        <w:rPr>
          <w:sz w:val="24"/>
        </w:rPr>
        <w:t>возрастных</w:t>
      </w:r>
      <w:r w:rsidRPr="00776E50">
        <w:rPr>
          <w:spacing w:val="1"/>
          <w:sz w:val="24"/>
        </w:rPr>
        <w:t xml:space="preserve"> </w:t>
      </w:r>
      <w:r w:rsidRPr="00776E50">
        <w:rPr>
          <w:sz w:val="24"/>
        </w:rPr>
        <w:t>и</w:t>
      </w:r>
      <w:r w:rsidRPr="00776E50">
        <w:rPr>
          <w:spacing w:val="1"/>
          <w:sz w:val="24"/>
        </w:rPr>
        <w:t xml:space="preserve"> </w:t>
      </w:r>
      <w:r w:rsidRPr="00776E50">
        <w:rPr>
          <w:sz w:val="24"/>
        </w:rPr>
        <w:t>индивидуальных</w:t>
      </w:r>
      <w:r w:rsidRPr="00776E50">
        <w:rPr>
          <w:spacing w:val="1"/>
          <w:sz w:val="24"/>
        </w:rPr>
        <w:t xml:space="preserve"> </w:t>
      </w:r>
      <w:r w:rsidRPr="00776E50">
        <w:rPr>
          <w:sz w:val="24"/>
        </w:rPr>
        <w:t>особенностей воспитанников, специфики их образовательных потребностей и</w:t>
      </w:r>
      <w:r w:rsidRPr="00776E50">
        <w:rPr>
          <w:spacing w:val="1"/>
          <w:sz w:val="24"/>
        </w:rPr>
        <w:t xml:space="preserve"> </w:t>
      </w:r>
      <w:r w:rsidRPr="00776E50">
        <w:rPr>
          <w:sz w:val="24"/>
        </w:rPr>
        <w:t xml:space="preserve">интересов. Особое место занимают в ней </w:t>
      </w:r>
      <w:r w:rsidRPr="00776E50">
        <w:rPr>
          <w:b/>
          <w:i/>
          <w:sz w:val="24"/>
        </w:rPr>
        <w:t xml:space="preserve">средства </w:t>
      </w:r>
      <w:r w:rsidRPr="00776E50">
        <w:rPr>
          <w:sz w:val="24"/>
        </w:rPr>
        <w:t>реализации Программы —</w:t>
      </w:r>
      <w:r w:rsidRPr="00776E50">
        <w:rPr>
          <w:spacing w:val="1"/>
          <w:sz w:val="24"/>
        </w:rPr>
        <w:t xml:space="preserve"> </w:t>
      </w:r>
      <w:r w:rsidRPr="00776E50">
        <w:rPr>
          <w:sz w:val="24"/>
        </w:rPr>
        <w:t>совокупность</w:t>
      </w:r>
      <w:r w:rsidRPr="00776E50">
        <w:rPr>
          <w:spacing w:val="1"/>
          <w:sz w:val="24"/>
        </w:rPr>
        <w:t xml:space="preserve"> </w:t>
      </w:r>
      <w:r w:rsidRPr="00776E50">
        <w:rPr>
          <w:sz w:val="24"/>
        </w:rPr>
        <w:t>материальных</w:t>
      </w:r>
      <w:r w:rsidRPr="00776E50">
        <w:rPr>
          <w:spacing w:val="1"/>
          <w:sz w:val="24"/>
        </w:rPr>
        <w:t xml:space="preserve"> </w:t>
      </w:r>
      <w:r w:rsidRPr="00776E50">
        <w:rPr>
          <w:sz w:val="24"/>
        </w:rPr>
        <w:t>и</w:t>
      </w:r>
      <w:r w:rsidRPr="00776E50">
        <w:rPr>
          <w:spacing w:val="1"/>
          <w:sz w:val="24"/>
        </w:rPr>
        <w:t xml:space="preserve"> </w:t>
      </w:r>
      <w:r w:rsidRPr="00776E50">
        <w:rPr>
          <w:sz w:val="24"/>
        </w:rPr>
        <w:t>идеальных</w:t>
      </w:r>
      <w:r w:rsidRPr="00776E50">
        <w:rPr>
          <w:spacing w:val="1"/>
          <w:sz w:val="24"/>
        </w:rPr>
        <w:t xml:space="preserve"> </w:t>
      </w:r>
      <w:r w:rsidRPr="00776E50">
        <w:rPr>
          <w:sz w:val="24"/>
        </w:rPr>
        <w:t>объектов.</w:t>
      </w:r>
      <w:r w:rsidRPr="00776E50">
        <w:rPr>
          <w:spacing w:val="1"/>
          <w:sz w:val="24"/>
        </w:rPr>
        <w:t xml:space="preserve"> </w:t>
      </w:r>
      <w:r w:rsidRPr="00776E50">
        <w:rPr>
          <w:sz w:val="24"/>
        </w:rPr>
        <w:t>Средства</w:t>
      </w:r>
      <w:r w:rsidRPr="00776E50">
        <w:rPr>
          <w:spacing w:val="1"/>
          <w:sz w:val="24"/>
        </w:rPr>
        <w:t xml:space="preserve"> </w:t>
      </w:r>
      <w:r w:rsidRPr="00776E50">
        <w:rPr>
          <w:sz w:val="24"/>
        </w:rPr>
        <w:t>реализации</w:t>
      </w:r>
      <w:r w:rsidRPr="00776E50">
        <w:rPr>
          <w:spacing w:val="1"/>
          <w:sz w:val="24"/>
        </w:rPr>
        <w:t xml:space="preserve"> </w:t>
      </w:r>
      <w:r w:rsidRPr="00776E50">
        <w:rPr>
          <w:sz w:val="24"/>
        </w:rPr>
        <w:t>Программы</w:t>
      </w:r>
      <w:r w:rsidRPr="00776E50">
        <w:rPr>
          <w:spacing w:val="-2"/>
          <w:sz w:val="24"/>
        </w:rPr>
        <w:t xml:space="preserve"> </w:t>
      </w:r>
      <w:r w:rsidRPr="00776E50">
        <w:rPr>
          <w:sz w:val="24"/>
        </w:rPr>
        <w:t xml:space="preserve">делятся  </w:t>
      </w:r>
      <w:proofErr w:type="gramStart"/>
      <w:r w:rsidRPr="00776E50">
        <w:rPr>
          <w:sz w:val="24"/>
        </w:rPr>
        <w:t>на</w:t>
      </w:r>
      <w:proofErr w:type="gramEnd"/>
      <w:r w:rsidRPr="00776E50">
        <w:rPr>
          <w:sz w:val="24"/>
        </w:rPr>
        <w:t>:</w:t>
      </w:r>
    </w:p>
    <w:p w:rsidR="00776E50" w:rsidRPr="00776E50" w:rsidRDefault="00776E50" w:rsidP="00776E50">
      <w:pPr>
        <w:pStyle w:val="a3"/>
        <w:widowControl w:val="0"/>
        <w:numPr>
          <w:ilvl w:val="0"/>
          <w:numId w:val="99"/>
        </w:numPr>
        <w:tabs>
          <w:tab w:val="left" w:pos="1704"/>
        </w:tabs>
        <w:autoSpaceDE w:val="0"/>
        <w:autoSpaceDN w:val="0"/>
        <w:spacing w:after="0" w:line="254" w:lineRule="auto"/>
        <w:ind w:right="324"/>
        <w:jc w:val="both"/>
        <w:rPr>
          <w:rFonts w:ascii="Times New Roman" w:hAnsi="Times New Roman" w:cs="Times New Roman"/>
          <w:sz w:val="24"/>
          <w:szCs w:val="24"/>
        </w:rPr>
      </w:pPr>
      <w:proofErr w:type="gramStart"/>
      <w:r w:rsidRPr="00776E50">
        <w:rPr>
          <w:rFonts w:ascii="Times New Roman" w:hAnsi="Times New Roman" w:cs="Times New Roman"/>
          <w:sz w:val="24"/>
          <w:szCs w:val="24"/>
        </w:rPr>
        <w:t>демонстрационные</w:t>
      </w:r>
      <w:proofErr w:type="gramEnd"/>
      <w:r w:rsidRPr="00776E50">
        <w:rPr>
          <w:rFonts w:ascii="Times New Roman" w:hAnsi="Times New Roman" w:cs="Times New Roman"/>
          <w:spacing w:val="1"/>
          <w:sz w:val="24"/>
          <w:szCs w:val="24"/>
        </w:rPr>
        <w:t xml:space="preserve"> </w:t>
      </w:r>
      <w:r w:rsidRPr="00776E50">
        <w:rPr>
          <w:rFonts w:ascii="Times New Roman" w:hAnsi="Times New Roman" w:cs="Times New Roman"/>
          <w:sz w:val="24"/>
          <w:szCs w:val="24"/>
        </w:rPr>
        <w:t>(применяемые</w:t>
      </w:r>
      <w:r w:rsidRPr="00776E50">
        <w:rPr>
          <w:rFonts w:ascii="Times New Roman" w:hAnsi="Times New Roman" w:cs="Times New Roman"/>
          <w:spacing w:val="1"/>
          <w:sz w:val="24"/>
          <w:szCs w:val="24"/>
        </w:rPr>
        <w:t xml:space="preserve"> </w:t>
      </w:r>
      <w:r w:rsidRPr="00776E50">
        <w:rPr>
          <w:rFonts w:ascii="Times New Roman" w:hAnsi="Times New Roman" w:cs="Times New Roman"/>
          <w:sz w:val="24"/>
          <w:szCs w:val="24"/>
        </w:rPr>
        <w:t>взрослым)</w:t>
      </w:r>
      <w:r w:rsidRPr="00776E50">
        <w:rPr>
          <w:rFonts w:ascii="Times New Roman" w:hAnsi="Times New Roman" w:cs="Times New Roman"/>
          <w:spacing w:val="1"/>
          <w:sz w:val="24"/>
          <w:szCs w:val="24"/>
        </w:rPr>
        <w:t xml:space="preserve"> </w:t>
      </w:r>
      <w:r w:rsidRPr="00776E50">
        <w:rPr>
          <w:rFonts w:ascii="Times New Roman" w:hAnsi="Times New Roman" w:cs="Times New Roman"/>
          <w:sz w:val="24"/>
          <w:szCs w:val="24"/>
        </w:rPr>
        <w:t>и</w:t>
      </w:r>
      <w:r w:rsidRPr="00776E50">
        <w:rPr>
          <w:rFonts w:ascii="Times New Roman" w:hAnsi="Times New Roman" w:cs="Times New Roman"/>
          <w:spacing w:val="1"/>
          <w:sz w:val="24"/>
          <w:szCs w:val="24"/>
        </w:rPr>
        <w:t xml:space="preserve"> </w:t>
      </w:r>
      <w:r w:rsidRPr="00776E50">
        <w:rPr>
          <w:rFonts w:ascii="Times New Roman" w:hAnsi="Times New Roman" w:cs="Times New Roman"/>
          <w:sz w:val="24"/>
          <w:szCs w:val="24"/>
        </w:rPr>
        <w:t>раздаточные</w:t>
      </w:r>
      <w:r w:rsidRPr="00776E50">
        <w:rPr>
          <w:rFonts w:ascii="Times New Roman" w:hAnsi="Times New Roman" w:cs="Times New Roman"/>
          <w:spacing w:val="1"/>
          <w:sz w:val="24"/>
          <w:szCs w:val="24"/>
        </w:rPr>
        <w:t xml:space="preserve"> </w:t>
      </w:r>
      <w:r w:rsidRPr="00776E50">
        <w:rPr>
          <w:rFonts w:ascii="Times New Roman" w:hAnsi="Times New Roman" w:cs="Times New Roman"/>
          <w:sz w:val="24"/>
          <w:szCs w:val="24"/>
        </w:rPr>
        <w:t>(используемые</w:t>
      </w:r>
      <w:r w:rsidRPr="00776E50">
        <w:rPr>
          <w:rFonts w:ascii="Times New Roman" w:hAnsi="Times New Roman" w:cs="Times New Roman"/>
          <w:spacing w:val="1"/>
          <w:sz w:val="24"/>
          <w:szCs w:val="24"/>
        </w:rPr>
        <w:t xml:space="preserve"> </w:t>
      </w:r>
      <w:r w:rsidRPr="00776E50">
        <w:rPr>
          <w:rFonts w:ascii="Times New Roman" w:hAnsi="Times New Roman" w:cs="Times New Roman"/>
          <w:sz w:val="24"/>
          <w:szCs w:val="24"/>
        </w:rPr>
        <w:t>детьми);</w:t>
      </w:r>
    </w:p>
    <w:p w:rsidR="00776E50" w:rsidRPr="00776E50" w:rsidRDefault="00776E50" w:rsidP="00776E50">
      <w:pPr>
        <w:pStyle w:val="a3"/>
        <w:widowControl w:val="0"/>
        <w:numPr>
          <w:ilvl w:val="0"/>
          <w:numId w:val="99"/>
        </w:numPr>
        <w:tabs>
          <w:tab w:val="left" w:pos="1704"/>
        </w:tabs>
        <w:autoSpaceDE w:val="0"/>
        <w:autoSpaceDN w:val="0"/>
        <w:spacing w:after="0" w:line="326" w:lineRule="exact"/>
        <w:jc w:val="both"/>
        <w:rPr>
          <w:rFonts w:ascii="Times New Roman" w:hAnsi="Times New Roman" w:cs="Times New Roman"/>
          <w:sz w:val="24"/>
          <w:szCs w:val="24"/>
        </w:rPr>
      </w:pPr>
      <w:proofErr w:type="gramStart"/>
      <w:r w:rsidRPr="00776E50">
        <w:rPr>
          <w:rFonts w:ascii="Times New Roman" w:hAnsi="Times New Roman" w:cs="Times New Roman"/>
          <w:sz w:val="24"/>
          <w:szCs w:val="24"/>
        </w:rPr>
        <w:t xml:space="preserve">визуальные  </w:t>
      </w:r>
      <w:r w:rsidRPr="00776E50">
        <w:rPr>
          <w:rFonts w:ascii="Times New Roman" w:hAnsi="Times New Roman" w:cs="Times New Roman"/>
          <w:spacing w:val="30"/>
          <w:sz w:val="24"/>
          <w:szCs w:val="24"/>
        </w:rPr>
        <w:t xml:space="preserve"> </w:t>
      </w:r>
      <w:r w:rsidRPr="00776E50">
        <w:rPr>
          <w:rFonts w:ascii="Times New Roman" w:hAnsi="Times New Roman" w:cs="Times New Roman"/>
          <w:sz w:val="24"/>
          <w:szCs w:val="24"/>
        </w:rPr>
        <w:t xml:space="preserve">(для   </w:t>
      </w:r>
      <w:r w:rsidRPr="00776E50">
        <w:rPr>
          <w:rFonts w:ascii="Times New Roman" w:hAnsi="Times New Roman" w:cs="Times New Roman"/>
          <w:spacing w:val="27"/>
          <w:sz w:val="24"/>
          <w:szCs w:val="24"/>
        </w:rPr>
        <w:t xml:space="preserve"> </w:t>
      </w:r>
      <w:r w:rsidRPr="00776E50">
        <w:rPr>
          <w:rFonts w:ascii="Times New Roman" w:hAnsi="Times New Roman" w:cs="Times New Roman"/>
          <w:sz w:val="24"/>
          <w:szCs w:val="24"/>
        </w:rPr>
        <w:t xml:space="preserve">зрительного   </w:t>
      </w:r>
      <w:r w:rsidRPr="00776E50">
        <w:rPr>
          <w:rFonts w:ascii="Times New Roman" w:hAnsi="Times New Roman" w:cs="Times New Roman"/>
          <w:spacing w:val="25"/>
          <w:sz w:val="24"/>
          <w:szCs w:val="24"/>
        </w:rPr>
        <w:t xml:space="preserve"> </w:t>
      </w:r>
      <w:r w:rsidRPr="00776E50">
        <w:rPr>
          <w:rFonts w:ascii="Times New Roman" w:hAnsi="Times New Roman" w:cs="Times New Roman"/>
          <w:sz w:val="24"/>
          <w:szCs w:val="24"/>
        </w:rPr>
        <w:t xml:space="preserve">восприятия),   </w:t>
      </w:r>
      <w:r w:rsidRPr="00776E50">
        <w:rPr>
          <w:rFonts w:ascii="Times New Roman" w:hAnsi="Times New Roman" w:cs="Times New Roman"/>
          <w:spacing w:val="27"/>
          <w:sz w:val="24"/>
          <w:szCs w:val="24"/>
        </w:rPr>
        <w:t xml:space="preserve"> </w:t>
      </w:r>
      <w:proofErr w:type="spellStart"/>
      <w:r w:rsidRPr="00776E50">
        <w:rPr>
          <w:rFonts w:ascii="Times New Roman" w:hAnsi="Times New Roman" w:cs="Times New Roman"/>
          <w:sz w:val="24"/>
          <w:szCs w:val="24"/>
        </w:rPr>
        <w:t>аудийные</w:t>
      </w:r>
      <w:proofErr w:type="spellEnd"/>
      <w:r w:rsidRPr="00776E50">
        <w:rPr>
          <w:rFonts w:ascii="Times New Roman" w:hAnsi="Times New Roman" w:cs="Times New Roman"/>
          <w:sz w:val="24"/>
          <w:szCs w:val="24"/>
        </w:rPr>
        <w:t xml:space="preserve">   </w:t>
      </w:r>
      <w:r w:rsidRPr="00776E50">
        <w:rPr>
          <w:rFonts w:ascii="Times New Roman" w:hAnsi="Times New Roman" w:cs="Times New Roman"/>
          <w:spacing w:val="26"/>
          <w:sz w:val="24"/>
          <w:szCs w:val="24"/>
        </w:rPr>
        <w:t xml:space="preserve"> </w:t>
      </w:r>
      <w:r w:rsidRPr="00776E50">
        <w:rPr>
          <w:rFonts w:ascii="Times New Roman" w:hAnsi="Times New Roman" w:cs="Times New Roman"/>
          <w:sz w:val="24"/>
          <w:szCs w:val="24"/>
        </w:rPr>
        <w:t xml:space="preserve">(для   </w:t>
      </w:r>
      <w:r w:rsidRPr="00776E50">
        <w:rPr>
          <w:rFonts w:ascii="Times New Roman" w:hAnsi="Times New Roman" w:cs="Times New Roman"/>
          <w:spacing w:val="26"/>
          <w:sz w:val="24"/>
          <w:szCs w:val="24"/>
        </w:rPr>
        <w:t xml:space="preserve"> </w:t>
      </w:r>
      <w:r w:rsidRPr="00776E50">
        <w:rPr>
          <w:rFonts w:ascii="Times New Roman" w:hAnsi="Times New Roman" w:cs="Times New Roman"/>
          <w:sz w:val="24"/>
          <w:szCs w:val="24"/>
        </w:rPr>
        <w:t>слухового</w:t>
      </w:r>
      <w:proofErr w:type="gramEnd"/>
    </w:p>
    <w:p w:rsidR="00776E50" w:rsidRPr="00776E50" w:rsidRDefault="00776E50" w:rsidP="00776E50">
      <w:pPr>
        <w:pStyle w:val="aa"/>
        <w:numPr>
          <w:ilvl w:val="0"/>
          <w:numId w:val="99"/>
        </w:numPr>
        <w:spacing w:before="21"/>
        <w:rPr>
          <w:sz w:val="24"/>
        </w:rPr>
      </w:pPr>
      <w:r w:rsidRPr="00776E50">
        <w:rPr>
          <w:sz w:val="24"/>
        </w:rPr>
        <w:t>восприятия),</w:t>
      </w:r>
      <w:r w:rsidRPr="00776E50">
        <w:rPr>
          <w:spacing w:val="-16"/>
          <w:sz w:val="24"/>
        </w:rPr>
        <w:t xml:space="preserve"> </w:t>
      </w:r>
      <w:r w:rsidRPr="00776E50">
        <w:rPr>
          <w:sz w:val="24"/>
        </w:rPr>
        <w:t>аудиовизуальные</w:t>
      </w:r>
      <w:r w:rsidRPr="00776E50">
        <w:rPr>
          <w:spacing w:val="-17"/>
          <w:sz w:val="24"/>
        </w:rPr>
        <w:t xml:space="preserve"> </w:t>
      </w:r>
      <w:r w:rsidRPr="00776E50">
        <w:rPr>
          <w:sz w:val="24"/>
        </w:rPr>
        <w:t>(для</w:t>
      </w:r>
      <w:r w:rsidRPr="00776E50">
        <w:rPr>
          <w:spacing w:val="-16"/>
          <w:sz w:val="24"/>
        </w:rPr>
        <w:t xml:space="preserve"> </w:t>
      </w:r>
      <w:r w:rsidRPr="00776E50">
        <w:rPr>
          <w:sz w:val="24"/>
        </w:rPr>
        <w:t>зрительно-слухового</w:t>
      </w:r>
      <w:r w:rsidRPr="00776E50">
        <w:rPr>
          <w:spacing w:val="-18"/>
          <w:sz w:val="24"/>
        </w:rPr>
        <w:t xml:space="preserve"> </w:t>
      </w:r>
      <w:r w:rsidRPr="00776E50">
        <w:rPr>
          <w:sz w:val="24"/>
        </w:rPr>
        <w:t>восприятия);</w:t>
      </w:r>
    </w:p>
    <w:p w:rsidR="00776E50" w:rsidRPr="00776E50" w:rsidRDefault="00776E50" w:rsidP="00776E50">
      <w:pPr>
        <w:pStyle w:val="a3"/>
        <w:widowControl w:val="0"/>
        <w:numPr>
          <w:ilvl w:val="0"/>
          <w:numId w:val="99"/>
        </w:numPr>
        <w:tabs>
          <w:tab w:val="left" w:pos="1704"/>
        </w:tabs>
        <w:autoSpaceDE w:val="0"/>
        <w:autoSpaceDN w:val="0"/>
        <w:spacing w:after="0" w:line="240" w:lineRule="auto"/>
        <w:jc w:val="both"/>
        <w:rPr>
          <w:rFonts w:ascii="Times New Roman" w:hAnsi="Times New Roman" w:cs="Times New Roman"/>
          <w:sz w:val="24"/>
          <w:szCs w:val="24"/>
        </w:rPr>
      </w:pPr>
      <w:proofErr w:type="gramStart"/>
      <w:r w:rsidRPr="00776E50">
        <w:rPr>
          <w:rFonts w:ascii="Times New Roman" w:hAnsi="Times New Roman" w:cs="Times New Roman"/>
          <w:sz w:val="24"/>
          <w:szCs w:val="24"/>
        </w:rPr>
        <w:t>естественные</w:t>
      </w:r>
      <w:proofErr w:type="gramEnd"/>
      <w:r w:rsidRPr="00776E50">
        <w:rPr>
          <w:rFonts w:ascii="Times New Roman" w:hAnsi="Times New Roman" w:cs="Times New Roman"/>
          <w:spacing w:val="-12"/>
          <w:sz w:val="24"/>
          <w:szCs w:val="24"/>
        </w:rPr>
        <w:t xml:space="preserve"> </w:t>
      </w:r>
      <w:r w:rsidRPr="00776E50">
        <w:rPr>
          <w:rFonts w:ascii="Times New Roman" w:hAnsi="Times New Roman" w:cs="Times New Roman"/>
          <w:sz w:val="24"/>
          <w:szCs w:val="24"/>
        </w:rPr>
        <w:t>(натуральные)</w:t>
      </w:r>
      <w:r w:rsidRPr="00776E50">
        <w:rPr>
          <w:rFonts w:ascii="Times New Roman" w:hAnsi="Times New Roman" w:cs="Times New Roman"/>
          <w:spacing w:val="-10"/>
          <w:sz w:val="24"/>
          <w:szCs w:val="24"/>
        </w:rPr>
        <w:t xml:space="preserve"> </w:t>
      </w:r>
      <w:r w:rsidRPr="00776E50">
        <w:rPr>
          <w:rFonts w:ascii="Times New Roman" w:hAnsi="Times New Roman" w:cs="Times New Roman"/>
          <w:sz w:val="24"/>
          <w:szCs w:val="24"/>
        </w:rPr>
        <w:t>и</w:t>
      </w:r>
      <w:r w:rsidRPr="00776E50">
        <w:rPr>
          <w:rFonts w:ascii="Times New Roman" w:hAnsi="Times New Roman" w:cs="Times New Roman"/>
          <w:spacing w:val="-11"/>
          <w:sz w:val="24"/>
          <w:szCs w:val="24"/>
        </w:rPr>
        <w:t xml:space="preserve"> </w:t>
      </w:r>
      <w:r w:rsidRPr="00776E50">
        <w:rPr>
          <w:rFonts w:ascii="Times New Roman" w:hAnsi="Times New Roman" w:cs="Times New Roman"/>
          <w:sz w:val="24"/>
          <w:szCs w:val="24"/>
        </w:rPr>
        <w:t>искусственные</w:t>
      </w:r>
      <w:r w:rsidRPr="00776E50">
        <w:rPr>
          <w:rFonts w:ascii="Times New Roman" w:hAnsi="Times New Roman" w:cs="Times New Roman"/>
          <w:spacing w:val="-9"/>
          <w:sz w:val="24"/>
          <w:szCs w:val="24"/>
        </w:rPr>
        <w:t xml:space="preserve"> </w:t>
      </w:r>
      <w:r w:rsidRPr="00776E50">
        <w:rPr>
          <w:rFonts w:ascii="Times New Roman" w:hAnsi="Times New Roman" w:cs="Times New Roman"/>
          <w:sz w:val="24"/>
          <w:szCs w:val="24"/>
        </w:rPr>
        <w:t>(созданные</w:t>
      </w:r>
      <w:r w:rsidRPr="00776E50">
        <w:rPr>
          <w:rFonts w:ascii="Times New Roman" w:hAnsi="Times New Roman" w:cs="Times New Roman"/>
          <w:spacing w:val="-10"/>
          <w:sz w:val="24"/>
          <w:szCs w:val="24"/>
        </w:rPr>
        <w:t xml:space="preserve"> </w:t>
      </w:r>
      <w:r w:rsidRPr="00776E50">
        <w:rPr>
          <w:rFonts w:ascii="Times New Roman" w:hAnsi="Times New Roman" w:cs="Times New Roman"/>
          <w:sz w:val="24"/>
          <w:szCs w:val="24"/>
        </w:rPr>
        <w:t>человеком);</w:t>
      </w:r>
    </w:p>
    <w:p w:rsidR="00776E50" w:rsidRPr="00776E50" w:rsidRDefault="00776E50" w:rsidP="00776E50">
      <w:pPr>
        <w:pStyle w:val="a3"/>
        <w:widowControl w:val="0"/>
        <w:numPr>
          <w:ilvl w:val="0"/>
          <w:numId w:val="99"/>
        </w:numPr>
        <w:tabs>
          <w:tab w:val="left" w:pos="1704"/>
        </w:tabs>
        <w:autoSpaceDE w:val="0"/>
        <w:autoSpaceDN w:val="0"/>
        <w:spacing w:before="23" w:after="0" w:line="254" w:lineRule="auto"/>
        <w:ind w:right="328"/>
        <w:jc w:val="both"/>
        <w:rPr>
          <w:rFonts w:ascii="Times New Roman" w:hAnsi="Times New Roman" w:cs="Times New Roman"/>
          <w:sz w:val="24"/>
          <w:szCs w:val="24"/>
        </w:rPr>
      </w:pPr>
      <w:r w:rsidRPr="00776E50">
        <w:rPr>
          <w:rFonts w:ascii="Times New Roman" w:hAnsi="Times New Roman" w:cs="Times New Roman"/>
          <w:sz w:val="24"/>
          <w:szCs w:val="24"/>
        </w:rPr>
        <w:t>реальные (существующие) и виртуальные (не существующие, но возможные) и</w:t>
      </w:r>
      <w:r w:rsidRPr="00776E50">
        <w:rPr>
          <w:rFonts w:ascii="Times New Roman" w:hAnsi="Times New Roman" w:cs="Times New Roman"/>
          <w:spacing w:val="1"/>
          <w:sz w:val="24"/>
          <w:szCs w:val="24"/>
        </w:rPr>
        <w:t xml:space="preserve"> </w:t>
      </w:r>
      <w:r w:rsidRPr="00776E50">
        <w:rPr>
          <w:rFonts w:ascii="Times New Roman" w:hAnsi="Times New Roman" w:cs="Times New Roman"/>
          <w:sz w:val="24"/>
          <w:szCs w:val="24"/>
        </w:rPr>
        <w:t>др.</w:t>
      </w:r>
    </w:p>
    <w:p w:rsidR="00776E50" w:rsidRPr="00776E50" w:rsidRDefault="00776E50" w:rsidP="00776E50">
      <w:pPr>
        <w:pStyle w:val="aa"/>
        <w:spacing w:before="182"/>
        <w:ind w:right="320" w:firstLine="708"/>
        <w:rPr>
          <w:sz w:val="24"/>
        </w:rPr>
      </w:pPr>
      <w:r w:rsidRPr="00776E50">
        <w:rPr>
          <w:sz w:val="24"/>
        </w:rPr>
        <w:t>С</w:t>
      </w:r>
      <w:r w:rsidRPr="00776E50">
        <w:rPr>
          <w:spacing w:val="1"/>
          <w:sz w:val="24"/>
        </w:rPr>
        <w:t xml:space="preserve"> </w:t>
      </w:r>
      <w:r w:rsidRPr="00776E50">
        <w:rPr>
          <w:sz w:val="24"/>
        </w:rPr>
        <w:t>точки</w:t>
      </w:r>
      <w:r w:rsidRPr="00776E50">
        <w:rPr>
          <w:spacing w:val="1"/>
          <w:sz w:val="24"/>
        </w:rPr>
        <w:t xml:space="preserve"> </w:t>
      </w:r>
      <w:r w:rsidRPr="00776E50">
        <w:rPr>
          <w:sz w:val="24"/>
        </w:rPr>
        <w:t>зрения</w:t>
      </w:r>
      <w:r w:rsidRPr="00776E50">
        <w:rPr>
          <w:spacing w:val="1"/>
          <w:sz w:val="24"/>
        </w:rPr>
        <w:t xml:space="preserve"> </w:t>
      </w:r>
      <w:r w:rsidRPr="00776E50">
        <w:rPr>
          <w:sz w:val="24"/>
        </w:rPr>
        <w:t>содержания</w:t>
      </w:r>
      <w:r w:rsidRPr="00776E50">
        <w:rPr>
          <w:spacing w:val="1"/>
          <w:sz w:val="24"/>
        </w:rPr>
        <w:t xml:space="preserve"> </w:t>
      </w:r>
      <w:r w:rsidRPr="00776E50">
        <w:rPr>
          <w:sz w:val="24"/>
        </w:rPr>
        <w:t>дошкольного</w:t>
      </w:r>
      <w:r w:rsidRPr="00776E50">
        <w:rPr>
          <w:spacing w:val="1"/>
          <w:sz w:val="24"/>
        </w:rPr>
        <w:t xml:space="preserve"> </w:t>
      </w:r>
      <w:r w:rsidRPr="00776E50">
        <w:rPr>
          <w:sz w:val="24"/>
        </w:rPr>
        <w:t>образования,</w:t>
      </w:r>
      <w:r w:rsidRPr="00776E50">
        <w:rPr>
          <w:spacing w:val="1"/>
          <w:sz w:val="24"/>
        </w:rPr>
        <w:t xml:space="preserve"> </w:t>
      </w:r>
      <w:r w:rsidRPr="00776E50">
        <w:rPr>
          <w:sz w:val="24"/>
        </w:rPr>
        <w:t>имеющего</w:t>
      </w:r>
      <w:r w:rsidRPr="00776E50">
        <w:rPr>
          <w:spacing w:val="1"/>
          <w:sz w:val="24"/>
        </w:rPr>
        <w:t xml:space="preserve"> </w:t>
      </w:r>
      <w:proofErr w:type="spellStart"/>
      <w:r w:rsidRPr="00776E50">
        <w:rPr>
          <w:spacing w:val="-1"/>
          <w:sz w:val="24"/>
        </w:rPr>
        <w:t>деятельностную</w:t>
      </w:r>
      <w:proofErr w:type="spellEnd"/>
      <w:r w:rsidRPr="00776E50">
        <w:rPr>
          <w:spacing w:val="-1"/>
          <w:sz w:val="24"/>
        </w:rPr>
        <w:t xml:space="preserve"> основу, целесообразно использовать средства, </w:t>
      </w:r>
      <w:r w:rsidRPr="00776E50">
        <w:rPr>
          <w:sz w:val="24"/>
        </w:rPr>
        <w:t>направленные на</w:t>
      </w:r>
      <w:r w:rsidRPr="00776E50">
        <w:rPr>
          <w:spacing w:val="-67"/>
          <w:sz w:val="24"/>
        </w:rPr>
        <w:t xml:space="preserve"> </w:t>
      </w:r>
      <w:r w:rsidRPr="00776E50">
        <w:rPr>
          <w:sz w:val="24"/>
        </w:rPr>
        <w:t>развитие деятельности</w:t>
      </w:r>
      <w:r w:rsidRPr="00776E50">
        <w:rPr>
          <w:spacing w:val="-1"/>
          <w:sz w:val="24"/>
        </w:rPr>
        <w:t xml:space="preserve"> </w:t>
      </w:r>
      <w:r w:rsidRPr="00776E50">
        <w:rPr>
          <w:sz w:val="24"/>
        </w:rPr>
        <w:t>детей:</w:t>
      </w:r>
    </w:p>
    <w:p w:rsidR="00776E50" w:rsidRPr="00776E50" w:rsidRDefault="00776E50" w:rsidP="00776E50">
      <w:pPr>
        <w:pStyle w:val="aa"/>
        <w:numPr>
          <w:ilvl w:val="0"/>
          <w:numId w:val="100"/>
        </w:numPr>
        <w:ind w:right="323"/>
        <w:rPr>
          <w:sz w:val="24"/>
        </w:rPr>
      </w:pPr>
      <w:proofErr w:type="gramStart"/>
      <w:r w:rsidRPr="00776E50">
        <w:rPr>
          <w:sz w:val="24"/>
        </w:rPr>
        <w:t>двигательной</w:t>
      </w:r>
      <w:r w:rsidRPr="00776E50">
        <w:rPr>
          <w:spacing w:val="1"/>
          <w:sz w:val="24"/>
        </w:rPr>
        <w:t xml:space="preserve"> </w:t>
      </w:r>
      <w:r w:rsidRPr="00776E50">
        <w:rPr>
          <w:sz w:val="24"/>
        </w:rPr>
        <w:t>(оборудование</w:t>
      </w:r>
      <w:r w:rsidRPr="00776E50">
        <w:rPr>
          <w:spacing w:val="1"/>
          <w:sz w:val="24"/>
        </w:rPr>
        <w:t xml:space="preserve"> </w:t>
      </w:r>
      <w:r w:rsidRPr="00776E50">
        <w:rPr>
          <w:sz w:val="24"/>
        </w:rPr>
        <w:t>для</w:t>
      </w:r>
      <w:r w:rsidRPr="00776E50">
        <w:rPr>
          <w:spacing w:val="1"/>
          <w:sz w:val="24"/>
        </w:rPr>
        <w:t xml:space="preserve"> </w:t>
      </w:r>
      <w:r w:rsidRPr="00776E50">
        <w:rPr>
          <w:sz w:val="24"/>
        </w:rPr>
        <w:t>ходьбы,</w:t>
      </w:r>
      <w:r w:rsidRPr="00776E50">
        <w:rPr>
          <w:spacing w:val="1"/>
          <w:sz w:val="24"/>
        </w:rPr>
        <w:t xml:space="preserve"> </w:t>
      </w:r>
      <w:r w:rsidRPr="00776E50">
        <w:rPr>
          <w:sz w:val="24"/>
        </w:rPr>
        <w:t>бега,</w:t>
      </w:r>
      <w:r w:rsidRPr="00776E50">
        <w:rPr>
          <w:spacing w:val="1"/>
          <w:sz w:val="24"/>
        </w:rPr>
        <w:t xml:space="preserve"> </w:t>
      </w:r>
      <w:r w:rsidRPr="00776E50">
        <w:rPr>
          <w:sz w:val="24"/>
        </w:rPr>
        <w:t>ползания,</w:t>
      </w:r>
      <w:r w:rsidRPr="00776E50">
        <w:rPr>
          <w:spacing w:val="1"/>
          <w:sz w:val="24"/>
        </w:rPr>
        <w:t xml:space="preserve"> </w:t>
      </w:r>
      <w:r w:rsidRPr="00776E50">
        <w:rPr>
          <w:sz w:val="24"/>
        </w:rPr>
        <w:t>лазанья,</w:t>
      </w:r>
      <w:r w:rsidRPr="00776E50">
        <w:rPr>
          <w:spacing w:val="1"/>
          <w:sz w:val="24"/>
        </w:rPr>
        <w:t xml:space="preserve"> </w:t>
      </w:r>
      <w:r w:rsidRPr="00776E50">
        <w:rPr>
          <w:sz w:val="24"/>
        </w:rPr>
        <w:t>прыгания, занятий</w:t>
      </w:r>
      <w:r w:rsidRPr="00776E50">
        <w:rPr>
          <w:spacing w:val="-1"/>
          <w:sz w:val="24"/>
        </w:rPr>
        <w:t xml:space="preserve"> </w:t>
      </w:r>
      <w:r w:rsidRPr="00776E50">
        <w:rPr>
          <w:sz w:val="24"/>
        </w:rPr>
        <w:t>с</w:t>
      </w:r>
      <w:r w:rsidRPr="00776E50">
        <w:rPr>
          <w:spacing w:val="1"/>
          <w:sz w:val="24"/>
        </w:rPr>
        <w:t xml:space="preserve"> </w:t>
      </w:r>
      <w:r w:rsidRPr="00776E50">
        <w:rPr>
          <w:sz w:val="24"/>
        </w:rPr>
        <w:t>мячом</w:t>
      </w:r>
      <w:r w:rsidRPr="00776E50">
        <w:rPr>
          <w:spacing w:val="-2"/>
          <w:sz w:val="24"/>
        </w:rPr>
        <w:t xml:space="preserve"> </w:t>
      </w:r>
      <w:r w:rsidRPr="00776E50">
        <w:rPr>
          <w:sz w:val="24"/>
        </w:rPr>
        <w:t>и</w:t>
      </w:r>
      <w:r w:rsidRPr="00776E50">
        <w:rPr>
          <w:spacing w:val="-2"/>
          <w:sz w:val="24"/>
        </w:rPr>
        <w:t xml:space="preserve"> </w:t>
      </w:r>
      <w:r w:rsidRPr="00776E50">
        <w:rPr>
          <w:sz w:val="24"/>
        </w:rPr>
        <w:t>др.);</w:t>
      </w:r>
      <w:proofErr w:type="gramEnd"/>
    </w:p>
    <w:p w:rsidR="00776E50" w:rsidRPr="00776E50" w:rsidRDefault="00776E50" w:rsidP="00776E50">
      <w:pPr>
        <w:pStyle w:val="aa"/>
        <w:numPr>
          <w:ilvl w:val="0"/>
          <w:numId w:val="100"/>
        </w:numPr>
        <w:rPr>
          <w:sz w:val="24"/>
        </w:rPr>
      </w:pPr>
      <w:r w:rsidRPr="00776E50">
        <w:rPr>
          <w:sz w:val="24"/>
        </w:rPr>
        <w:t>игровой</w:t>
      </w:r>
      <w:r w:rsidRPr="00776E50">
        <w:rPr>
          <w:spacing w:val="-5"/>
          <w:sz w:val="24"/>
        </w:rPr>
        <w:t xml:space="preserve"> </w:t>
      </w:r>
      <w:r w:rsidRPr="00776E50">
        <w:rPr>
          <w:sz w:val="24"/>
        </w:rPr>
        <w:t>(игры,</w:t>
      </w:r>
      <w:r w:rsidRPr="00776E50">
        <w:rPr>
          <w:spacing w:val="-4"/>
          <w:sz w:val="24"/>
        </w:rPr>
        <w:t xml:space="preserve"> </w:t>
      </w:r>
      <w:r w:rsidRPr="00776E50">
        <w:rPr>
          <w:sz w:val="24"/>
        </w:rPr>
        <w:t>игрушки);</w:t>
      </w:r>
    </w:p>
    <w:p w:rsidR="00776E50" w:rsidRPr="00776E50" w:rsidRDefault="00776E50" w:rsidP="00776E50">
      <w:pPr>
        <w:pStyle w:val="aa"/>
        <w:numPr>
          <w:ilvl w:val="0"/>
          <w:numId w:val="100"/>
        </w:numPr>
        <w:rPr>
          <w:sz w:val="24"/>
        </w:rPr>
      </w:pPr>
      <w:proofErr w:type="gramStart"/>
      <w:r w:rsidRPr="00776E50">
        <w:rPr>
          <w:spacing w:val="-1"/>
          <w:sz w:val="24"/>
        </w:rPr>
        <w:t>коммуникативной</w:t>
      </w:r>
      <w:proofErr w:type="gramEnd"/>
      <w:r w:rsidRPr="00776E50">
        <w:rPr>
          <w:spacing w:val="-16"/>
          <w:sz w:val="24"/>
        </w:rPr>
        <w:t xml:space="preserve"> </w:t>
      </w:r>
      <w:r w:rsidRPr="00776E50">
        <w:rPr>
          <w:sz w:val="24"/>
        </w:rPr>
        <w:t>(дидактический</w:t>
      </w:r>
      <w:r w:rsidRPr="00776E50">
        <w:rPr>
          <w:spacing w:val="-16"/>
          <w:sz w:val="24"/>
        </w:rPr>
        <w:t xml:space="preserve"> </w:t>
      </w:r>
      <w:r w:rsidRPr="00776E50">
        <w:rPr>
          <w:sz w:val="24"/>
        </w:rPr>
        <w:t>материал);</w:t>
      </w:r>
    </w:p>
    <w:p w:rsidR="00776E50" w:rsidRDefault="00776E50" w:rsidP="00776E50">
      <w:pPr>
        <w:pStyle w:val="aa"/>
        <w:numPr>
          <w:ilvl w:val="0"/>
          <w:numId w:val="100"/>
        </w:numPr>
        <w:ind w:right="325"/>
        <w:rPr>
          <w:sz w:val="24"/>
        </w:rPr>
      </w:pPr>
      <w:r w:rsidRPr="00776E50">
        <w:rPr>
          <w:sz w:val="24"/>
        </w:rPr>
        <w:t>чтения</w:t>
      </w:r>
      <w:r w:rsidRPr="00776E50">
        <w:rPr>
          <w:spacing w:val="1"/>
          <w:sz w:val="24"/>
        </w:rPr>
        <w:t xml:space="preserve"> </w:t>
      </w:r>
      <w:r w:rsidRPr="00776E50">
        <w:rPr>
          <w:sz w:val="24"/>
        </w:rPr>
        <w:t>(восприятия)</w:t>
      </w:r>
      <w:r w:rsidRPr="00776E50">
        <w:rPr>
          <w:spacing w:val="1"/>
          <w:sz w:val="24"/>
        </w:rPr>
        <w:t xml:space="preserve"> </w:t>
      </w:r>
      <w:r w:rsidRPr="00776E50">
        <w:rPr>
          <w:sz w:val="24"/>
        </w:rPr>
        <w:t>художественной</w:t>
      </w:r>
      <w:r w:rsidRPr="00776E50">
        <w:rPr>
          <w:spacing w:val="1"/>
          <w:sz w:val="24"/>
        </w:rPr>
        <w:t xml:space="preserve"> </w:t>
      </w:r>
      <w:r w:rsidRPr="00776E50">
        <w:rPr>
          <w:sz w:val="24"/>
        </w:rPr>
        <w:t>литературы</w:t>
      </w:r>
      <w:r w:rsidRPr="00776E50">
        <w:rPr>
          <w:spacing w:val="1"/>
          <w:sz w:val="24"/>
        </w:rPr>
        <w:t xml:space="preserve"> </w:t>
      </w:r>
      <w:r w:rsidRPr="00776E50">
        <w:rPr>
          <w:sz w:val="24"/>
        </w:rPr>
        <w:t>(книги</w:t>
      </w:r>
      <w:r w:rsidRPr="00776E50">
        <w:rPr>
          <w:spacing w:val="1"/>
          <w:sz w:val="24"/>
        </w:rPr>
        <w:t xml:space="preserve"> </w:t>
      </w:r>
      <w:r w:rsidRPr="00776E50">
        <w:rPr>
          <w:sz w:val="24"/>
        </w:rPr>
        <w:t>для</w:t>
      </w:r>
      <w:r w:rsidRPr="00776E50">
        <w:rPr>
          <w:spacing w:val="1"/>
          <w:sz w:val="24"/>
        </w:rPr>
        <w:t xml:space="preserve"> </w:t>
      </w:r>
      <w:r w:rsidRPr="00776E50">
        <w:rPr>
          <w:sz w:val="24"/>
        </w:rPr>
        <w:t>детского</w:t>
      </w:r>
      <w:r w:rsidRPr="00776E50">
        <w:rPr>
          <w:spacing w:val="1"/>
          <w:sz w:val="24"/>
        </w:rPr>
        <w:t xml:space="preserve"> </w:t>
      </w:r>
      <w:r w:rsidRPr="00776E50">
        <w:rPr>
          <w:sz w:val="24"/>
        </w:rPr>
        <w:t>чтения,</w:t>
      </w:r>
      <w:r w:rsidRPr="00776E50">
        <w:rPr>
          <w:spacing w:val="-2"/>
          <w:sz w:val="24"/>
        </w:rPr>
        <w:t xml:space="preserve"> </w:t>
      </w:r>
      <w:r w:rsidRPr="00776E50">
        <w:rPr>
          <w:sz w:val="24"/>
        </w:rPr>
        <w:t>в</w:t>
      </w:r>
      <w:r w:rsidRPr="00776E50">
        <w:rPr>
          <w:spacing w:val="-3"/>
          <w:sz w:val="24"/>
        </w:rPr>
        <w:t xml:space="preserve"> </w:t>
      </w:r>
      <w:r w:rsidRPr="00776E50">
        <w:rPr>
          <w:sz w:val="24"/>
        </w:rPr>
        <w:t>том</w:t>
      </w:r>
      <w:r w:rsidRPr="00776E50">
        <w:rPr>
          <w:spacing w:val="-6"/>
          <w:sz w:val="24"/>
        </w:rPr>
        <w:t xml:space="preserve"> </w:t>
      </w:r>
      <w:r w:rsidRPr="00776E50">
        <w:rPr>
          <w:sz w:val="24"/>
        </w:rPr>
        <w:t>числе</w:t>
      </w:r>
      <w:r w:rsidRPr="00776E50">
        <w:rPr>
          <w:spacing w:val="-1"/>
          <w:sz w:val="24"/>
        </w:rPr>
        <w:t xml:space="preserve"> </w:t>
      </w:r>
      <w:r w:rsidRPr="00776E50">
        <w:rPr>
          <w:sz w:val="24"/>
        </w:rPr>
        <w:t>аудиокниги,</w:t>
      </w:r>
      <w:r w:rsidRPr="00776E50">
        <w:rPr>
          <w:spacing w:val="-3"/>
          <w:sz w:val="24"/>
        </w:rPr>
        <w:t xml:space="preserve"> </w:t>
      </w:r>
      <w:r w:rsidRPr="00776E50">
        <w:rPr>
          <w:sz w:val="24"/>
        </w:rPr>
        <w:t>иллюстративный</w:t>
      </w:r>
      <w:r w:rsidRPr="00776E50">
        <w:rPr>
          <w:spacing w:val="-4"/>
          <w:sz w:val="24"/>
        </w:rPr>
        <w:t xml:space="preserve"> </w:t>
      </w:r>
      <w:r w:rsidRPr="00776E50">
        <w:rPr>
          <w:sz w:val="24"/>
        </w:rPr>
        <w:t>материал);</w:t>
      </w:r>
    </w:p>
    <w:p w:rsidR="00776E50" w:rsidRPr="00776E50" w:rsidRDefault="00776E50" w:rsidP="00776E50">
      <w:pPr>
        <w:pStyle w:val="aa"/>
        <w:numPr>
          <w:ilvl w:val="0"/>
          <w:numId w:val="100"/>
        </w:numPr>
        <w:ind w:right="325"/>
        <w:rPr>
          <w:sz w:val="24"/>
        </w:rPr>
      </w:pPr>
      <w:r w:rsidRPr="00776E50">
        <w:rPr>
          <w:sz w:val="24"/>
        </w:rPr>
        <w:t>познавательно-исследовательской</w:t>
      </w:r>
      <w:r w:rsidRPr="00776E50">
        <w:rPr>
          <w:spacing w:val="1"/>
          <w:sz w:val="24"/>
        </w:rPr>
        <w:t xml:space="preserve"> </w:t>
      </w:r>
      <w:r w:rsidRPr="00776E50">
        <w:rPr>
          <w:sz w:val="24"/>
        </w:rPr>
        <w:t>(натуральные</w:t>
      </w:r>
      <w:r w:rsidRPr="00776E50">
        <w:rPr>
          <w:spacing w:val="1"/>
          <w:sz w:val="24"/>
        </w:rPr>
        <w:t xml:space="preserve"> </w:t>
      </w:r>
      <w:r w:rsidRPr="00776E50">
        <w:rPr>
          <w:sz w:val="24"/>
        </w:rPr>
        <w:t>предметы</w:t>
      </w:r>
      <w:r w:rsidRPr="00776E50">
        <w:rPr>
          <w:spacing w:val="1"/>
          <w:sz w:val="24"/>
        </w:rPr>
        <w:t xml:space="preserve"> </w:t>
      </w:r>
      <w:r w:rsidRPr="00776E50">
        <w:rPr>
          <w:sz w:val="24"/>
        </w:rPr>
        <w:t>для</w:t>
      </w:r>
      <w:r w:rsidRPr="00776E50">
        <w:rPr>
          <w:spacing w:val="1"/>
          <w:sz w:val="24"/>
        </w:rPr>
        <w:t xml:space="preserve"> </w:t>
      </w:r>
      <w:r w:rsidRPr="00776E50">
        <w:rPr>
          <w:sz w:val="24"/>
        </w:rPr>
        <w:t>исследования и образно-символический материал, в том числе макеты, карты,</w:t>
      </w:r>
      <w:r w:rsidRPr="00776E50">
        <w:rPr>
          <w:spacing w:val="1"/>
          <w:sz w:val="24"/>
        </w:rPr>
        <w:t xml:space="preserve"> </w:t>
      </w:r>
      <w:r w:rsidRPr="00776E50">
        <w:rPr>
          <w:sz w:val="24"/>
        </w:rPr>
        <w:t>модели, картины,</w:t>
      </w:r>
      <w:r w:rsidRPr="00776E50">
        <w:rPr>
          <w:spacing w:val="-2"/>
          <w:sz w:val="24"/>
        </w:rPr>
        <w:t xml:space="preserve"> </w:t>
      </w:r>
      <w:r w:rsidRPr="00776E50">
        <w:rPr>
          <w:sz w:val="24"/>
        </w:rPr>
        <w:t>предметы</w:t>
      </w:r>
      <w:r w:rsidRPr="00776E50">
        <w:rPr>
          <w:spacing w:val="-2"/>
          <w:sz w:val="24"/>
        </w:rPr>
        <w:t xml:space="preserve"> </w:t>
      </w:r>
      <w:r w:rsidRPr="00776E50">
        <w:rPr>
          <w:sz w:val="24"/>
        </w:rPr>
        <w:t>искусства</w:t>
      </w:r>
      <w:r w:rsidRPr="00776E50">
        <w:rPr>
          <w:spacing w:val="-3"/>
          <w:sz w:val="24"/>
        </w:rPr>
        <w:t xml:space="preserve"> </w:t>
      </w:r>
      <w:r w:rsidRPr="00776E50">
        <w:rPr>
          <w:sz w:val="24"/>
        </w:rPr>
        <w:t>и</w:t>
      </w:r>
      <w:r w:rsidRPr="00776E50">
        <w:rPr>
          <w:spacing w:val="-2"/>
          <w:sz w:val="24"/>
        </w:rPr>
        <w:t xml:space="preserve"> </w:t>
      </w:r>
      <w:r w:rsidRPr="00776E50">
        <w:rPr>
          <w:sz w:val="24"/>
        </w:rPr>
        <w:t>др.);</w:t>
      </w:r>
    </w:p>
    <w:p w:rsidR="00776E50" w:rsidRPr="00776E50" w:rsidRDefault="00776E50" w:rsidP="00776E50">
      <w:pPr>
        <w:pStyle w:val="aa"/>
        <w:numPr>
          <w:ilvl w:val="0"/>
          <w:numId w:val="101"/>
        </w:numPr>
        <w:rPr>
          <w:sz w:val="24"/>
        </w:rPr>
      </w:pPr>
      <w:r w:rsidRPr="00776E50">
        <w:rPr>
          <w:sz w:val="24"/>
        </w:rPr>
        <w:lastRenderedPageBreak/>
        <w:t>трудовой</w:t>
      </w:r>
      <w:r w:rsidRPr="00776E50">
        <w:rPr>
          <w:spacing w:val="-11"/>
          <w:sz w:val="24"/>
        </w:rPr>
        <w:t xml:space="preserve"> </w:t>
      </w:r>
      <w:r w:rsidRPr="00776E50">
        <w:rPr>
          <w:sz w:val="24"/>
        </w:rPr>
        <w:t>(оборудование</w:t>
      </w:r>
      <w:r w:rsidRPr="00776E50">
        <w:rPr>
          <w:spacing w:val="-10"/>
          <w:sz w:val="24"/>
        </w:rPr>
        <w:t xml:space="preserve"> </w:t>
      </w:r>
      <w:r w:rsidRPr="00776E50">
        <w:rPr>
          <w:sz w:val="24"/>
        </w:rPr>
        <w:t>и</w:t>
      </w:r>
      <w:r w:rsidRPr="00776E50">
        <w:rPr>
          <w:spacing w:val="-12"/>
          <w:sz w:val="24"/>
        </w:rPr>
        <w:t xml:space="preserve"> </w:t>
      </w:r>
      <w:r w:rsidRPr="00776E50">
        <w:rPr>
          <w:sz w:val="24"/>
        </w:rPr>
        <w:t>инвентарь</w:t>
      </w:r>
      <w:r w:rsidRPr="00776E50">
        <w:rPr>
          <w:spacing w:val="-11"/>
          <w:sz w:val="24"/>
        </w:rPr>
        <w:t xml:space="preserve"> </w:t>
      </w:r>
      <w:r w:rsidRPr="00776E50">
        <w:rPr>
          <w:sz w:val="24"/>
        </w:rPr>
        <w:t>для</w:t>
      </w:r>
      <w:r w:rsidRPr="00776E50">
        <w:rPr>
          <w:spacing w:val="-12"/>
          <w:sz w:val="24"/>
        </w:rPr>
        <w:t xml:space="preserve"> </w:t>
      </w:r>
      <w:r w:rsidRPr="00776E50">
        <w:rPr>
          <w:sz w:val="24"/>
        </w:rPr>
        <w:t>всех</w:t>
      </w:r>
      <w:r w:rsidRPr="00776E50">
        <w:rPr>
          <w:spacing w:val="-12"/>
          <w:sz w:val="24"/>
        </w:rPr>
        <w:t xml:space="preserve"> </w:t>
      </w:r>
      <w:r w:rsidRPr="00776E50">
        <w:rPr>
          <w:sz w:val="24"/>
        </w:rPr>
        <w:t>видов</w:t>
      </w:r>
      <w:r w:rsidRPr="00776E50">
        <w:rPr>
          <w:spacing w:val="-12"/>
          <w:sz w:val="24"/>
        </w:rPr>
        <w:t xml:space="preserve"> </w:t>
      </w:r>
      <w:r w:rsidRPr="00776E50">
        <w:rPr>
          <w:sz w:val="24"/>
        </w:rPr>
        <w:t>труда);</w:t>
      </w:r>
    </w:p>
    <w:p w:rsidR="00776E50" w:rsidRPr="00776E50" w:rsidRDefault="00776E50" w:rsidP="00776E50">
      <w:pPr>
        <w:pStyle w:val="aa"/>
        <w:numPr>
          <w:ilvl w:val="0"/>
          <w:numId w:val="101"/>
        </w:numPr>
        <w:ind w:right="321"/>
        <w:rPr>
          <w:sz w:val="24"/>
        </w:rPr>
      </w:pPr>
      <w:r w:rsidRPr="00776E50">
        <w:rPr>
          <w:sz w:val="24"/>
        </w:rPr>
        <w:t>продуктивной</w:t>
      </w:r>
      <w:r w:rsidRPr="00776E50">
        <w:rPr>
          <w:spacing w:val="1"/>
          <w:sz w:val="24"/>
        </w:rPr>
        <w:t xml:space="preserve"> </w:t>
      </w:r>
      <w:r w:rsidRPr="00776E50">
        <w:rPr>
          <w:sz w:val="24"/>
        </w:rPr>
        <w:t>(оборудование</w:t>
      </w:r>
      <w:r w:rsidRPr="00776E50">
        <w:rPr>
          <w:spacing w:val="1"/>
          <w:sz w:val="24"/>
        </w:rPr>
        <w:t xml:space="preserve"> </w:t>
      </w:r>
      <w:r w:rsidRPr="00776E50">
        <w:rPr>
          <w:sz w:val="24"/>
        </w:rPr>
        <w:t>и</w:t>
      </w:r>
      <w:r w:rsidRPr="00776E50">
        <w:rPr>
          <w:spacing w:val="1"/>
          <w:sz w:val="24"/>
        </w:rPr>
        <w:t xml:space="preserve"> </w:t>
      </w:r>
      <w:r w:rsidRPr="00776E50">
        <w:rPr>
          <w:sz w:val="24"/>
        </w:rPr>
        <w:t>материалы</w:t>
      </w:r>
      <w:r w:rsidRPr="00776E50">
        <w:rPr>
          <w:spacing w:val="1"/>
          <w:sz w:val="24"/>
        </w:rPr>
        <w:t xml:space="preserve"> </w:t>
      </w:r>
      <w:r w:rsidRPr="00776E50">
        <w:rPr>
          <w:sz w:val="24"/>
        </w:rPr>
        <w:t>для</w:t>
      </w:r>
      <w:r w:rsidRPr="00776E50">
        <w:rPr>
          <w:spacing w:val="1"/>
          <w:sz w:val="24"/>
        </w:rPr>
        <w:t xml:space="preserve"> </w:t>
      </w:r>
      <w:r w:rsidRPr="00776E50">
        <w:rPr>
          <w:sz w:val="24"/>
        </w:rPr>
        <w:t>лепки,</w:t>
      </w:r>
      <w:r w:rsidRPr="00776E50">
        <w:rPr>
          <w:spacing w:val="1"/>
          <w:sz w:val="24"/>
        </w:rPr>
        <w:t xml:space="preserve"> </w:t>
      </w:r>
      <w:r w:rsidRPr="00776E50">
        <w:rPr>
          <w:sz w:val="24"/>
        </w:rPr>
        <w:t>аппликации,</w:t>
      </w:r>
      <w:r w:rsidRPr="00776E50">
        <w:rPr>
          <w:spacing w:val="1"/>
          <w:sz w:val="24"/>
        </w:rPr>
        <w:t xml:space="preserve"> </w:t>
      </w:r>
      <w:r w:rsidRPr="00776E50">
        <w:rPr>
          <w:sz w:val="24"/>
        </w:rPr>
        <w:t>рисования</w:t>
      </w:r>
      <w:r w:rsidRPr="00776E50">
        <w:rPr>
          <w:spacing w:val="1"/>
          <w:sz w:val="24"/>
        </w:rPr>
        <w:t xml:space="preserve"> </w:t>
      </w:r>
      <w:r w:rsidRPr="00776E50">
        <w:rPr>
          <w:sz w:val="24"/>
        </w:rPr>
        <w:t>и</w:t>
      </w:r>
      <w:r w:rsidRPr="00776E50">
        <w:rPr>
          <w:spacing w:val="1"/>
          <w:sz w:val="24"/>
        </w:rPr>
        <w:t xml:space="preserve"> </w:t>
      </w:r>
      <w:r w:rsidRPr="00776E50">
        <w:rPr>
          <w:sz w:val="24"/>
        </w:rPr>
        <w:t>конструирования,</w:t>
      </w:r>
      <w:r w:rsidRPr="00776E50">
        <w:rPr>
          <w:spacing w:val="1"/>
          <w:sz w:val="24"/>
        </w:rPr>
        <w:t xml:space="preserve"> </w:t>
      </w:r>
      <w:r w:rsidRPr="00776E50">
        <w:rPr>
          <w:sz w:val="24"/>
        </w:rPr>
        <w:t>в</w:t>
      </w:r>
      <w:r w:rsidRPr="00776E50">
        <w:rPr>
          <w:spacing w:val="1"/>
          <w:sz w:val="24"/>
        </w:rPr>
        <w:t xml:space="preserve"> </w:t>
      </w:r>
      <w:r w:rsidRPr="00776E50">
        <w:rPr>
          <w:sz w:val="24"/>
        </w:rPr>
        <w:t>том</w:t>
      </w:r>
      <w:r w:rsidRPr="00776E50">
        <w:rPr>
          <w:spacing w:val="1"/>
          <w:sz w:val="24"/>
        </w:rPr>
        <w:t xml:space="preserve"> </w:t>
      </w:r>
      <w:r w:rsidRPr="00776E50">
        <w:rPr>
          <w:sz w:val="24"/>
        </w:rPr>
        <w:t>числе</w:t>
      </w:r>
      <w:r w:rsidRPr="00776E50">
        <w:rPr>
          <w:spacing w:val="1"/>
          <w:sz w:val="24"/>
        </w:rPr>
        <w:t xml:space="preserve"> </w:t>
      </w:r>
      <w:r w:rsidRPr="00776E50">
        <w:rPr>
          <w:sz w:val="24"/>
        </w:rPr>
        <w:t>строительный</w:t>
      </w:r>
      <w:r w:rsidRPr="00776E50">
        <w:rPr>
          <w:spacing w:val="1"/>
          <w:sz w:val="24"/>
        </w:rPr>
        <w:t xml:space="preserve"> </w:t>
      </w:r>
      <w:r w:rsidRPr="00776E50">
        <w:rPr>
          <w:sz w:val="24"/>
        </w:rPr>
        <w:t>материал,</w:t>
      </w:r>
      <w:r w:rsidRPr="00776E50">
        <w:rPr>
          <w:spacing w:val="-67"/>
          <w:sz w:val="24"/>
        </w:rPr>
        <w:t xml:space="preserve"> </w:t>
      </w:r>
      <w:r w:rsidRPr="00776E50">
        <w:rPr>
          <w:sz w:val="24"/>
        </w:rPr>
        <w:t>конструкторы,</w:t>
      </w:r>
      <w:r w:rsidRPr="00776E50">
        <w:rPr>
          <w:spacing w:val="-1"/>
          <w:sz w:val="24"/>
        </w:rPr>
        <w:t xml:space="preserve"> </w:t>
      </w:r>
      <w:r w:rsidRPr="00776E50">
        <w:rPr>
          <w:sz w:val="24"/>
        </w:rPr>
        <w:t>природный</w:t>
      </w:r>
      <w:r w:rsidRPr="00776E50">
        <w:rPr>
          <w:spacing w:val="-2"/>
          <w:sz w:val="24"/>
        </w:rPr>
        <w:t xml:space="preserve"> </w:t>
      </w:r>
      <w:r w:rsidRPr="00776E50">
        <w:rPr>
          <w:sz w:val="24"/>
        </w:rPr>
        <w:t>и</w:t>
      </w:r>
      <w:r w:rsidRPr="00776E50">
        <w:rPr>
          <w:spacing w:val="-2"/>
          <w:sz w:val="24"/>
        </w:rPr>
        <w:t xml:space="preserve"> </w:t>
      </w:r>
      <w:r w:rsidRPr="00776E50">
        <w:rPr>
          <w:sz w:val="24"/>
        </w:rPr>
        <w:t>бросовый</w:t>
      </w:r>
      <w:r w:rsidRPr="00776E50">
        <w:rPr>
          <w:spacing w:val="-2"/>
          <w:sz w:val="24"/>
        </w:rPr>
        <w:t xml:space="preserve"> </w:t>
      </w:r>
      <w:r w:rsidRPr="00776E50">
        <w:rPr>
          <w:sz w:val="24"/>
        </w:rPr>
        <w:t>материал);</w:t>
      </w:r>
    </w:p>
    <w:p w:rsidR="00776E50" w:rsidRPr="00776E50" w:rsidRDefault="00776E50" w:rsidP="00776E50">
      <w:pPr>
        <w:pStyle w:val="aa"/>
        <w:numPr>
          <w:ilvl w:val="0"/>
          <w:numId w:val="101"/>
        </w:numPr>
        <w:ind w:right="325"/>
        <w:rPr>
          <w:sz w:val="24"/>
        </w:rPr>
      </w:pPr>
      <w:proofErr w:type="gramStart"/>
      <w:r w:rsidRPr="00776E50">
        <w:rPr>
          <w:sz w:val="24"/>
        </w:rPr>
        <w:t>музыкально-художественной</w:t>
      </w:r>
      <w:proofErr w:type="gramEnd"/>
      <w:r w:rsidRPr="00776E50">
        <w:rPr>
          <w:spacing w:val="1"/>
          <w:sz w:val="24"/>
        </w:rPr>
        <w:t xml:space="preserve"> </w:t>
      </w:r>
      <w:r w:rsidRPr="00776E50">
        <w:rPr>
          <w:sz w:val="24"/>
        </w:rPr>
        <w:t>(детские</w:t>
      </w:r>
      <w:r w:rsidRPr="00776E50">
        <w:rPr>
          <w:spacing w:val="1"/>
          <w:sz w:val="24"/>
        </w:rPr>
        <w:t xml:space="preserve"> </w:t>
      </w:r>
      <w:r w:rsidRPr="00776E50">
        <w:rPr>
          <w:sz w:val="24"/>
        </w:rPr>
        <w:t>музыкальные</w:t>
      </w:r>
      <w:r w:rsidRPr="00776E50">
        <w:rPr>
          <w:spacing w:val="1"/>
          <w:sz w:val="24"/>
        </w:rPr>
        <w:t xml:space="preserve"> </w:t>
      </w:r>
      <w:r w:rsidRPr="00776E50">
        <w:rPr>
          <w:sz w:val="24"/>
        </w:rPr>
        <w:t>инструменты,</w:t>
      </w:r>
      <w:r w:rsidRPr="00776E50">
        <w:rPr>
          <w:spacing w:val="1"/>
          <w:sz w:val="24"/>
        </w:rPr>
        <w:t xml:space="preserve"> </w:t>
      </w:r>
      <w:r w:rsidRPr="00776E50">
        <w:rPr>
          <w:sz w:val="24"/>
        </w:rPr>
        <w:t>дидактический материал</w:t>
      </w:r>
      <w:r w:rsidRPr="00776E50">
        <w:rPr>
          <w:spacing w:val="-1"/>
          <w:sz w:val="24"/>
        </w:rPr>
        <w:t xml:space="preserve"> </w:t>
      </w:r>
      <w:r w:rsidRPr="00776E50">
        <w:rPr>
          <w:sz w:val="24"/>
        </w:rPr>
        <w:t>и</w:t>
      </w:r>
      <w:r w:rsidRPr="00776E50">
        <w:rPr>
          <w:spacing w:val="-1"/>
          <w:sz w:val="24"/>
        </w:rPr>
        <w:t xml:space="preserve"> </w:t>
      </w:r>
      <w:r w:rsidRPr="00776E50">
        <w:rPr>
          <w:sz w:val="24"/>
        </w:rPr>
        <w:t>др.).</w:t>
      </w:r>
    </w:p>
    <w:p w:rsidR="00E929E4" w:rsidRPr="00D6752D" w:rsidRDefault="00776E50" w:rsidP="00D6752D">
      <w:pPr>
        <w:pStyle w:val="aa"/>
        <w:ind w:right="325" w:firstLine="708"/>
        <w:rPr>
          <w:sz w:val="24"/>
        </w:rPr>
      </w:pPr>
      <w:r w:rsidRPr="00776E50">
        <w:rPr>
          <w:sz w:val="24"/>
        </w:rPr>
        <w:t>Могут применяться не только традиционные (книги, игрушки, картинки и</w:t>
      </w:r>
      <w:r w:rsidRPr="00776E50">
        <w:rPr>
          <w:spacing w:val="-67"/>
          <w:sz w:val="24"/>
        </w:rPr>
        <w:t xml:space="preserve"> </w:t>
      </w:r>
      <w:r w:rsidRPr="00776E50">
        <w:rPr>
          <w:sz w:val="24"/>
        </w:rPr>
        <w:t>др.), но и современные дидактические средства, основанные на достижениях</w:t>
      </w:r>
      <w:r w:rsidRPr="00776E50">
        <w:rPr>
          <w:spacing w:val="1"/>
          <w:sz w:val="24"/>
        </w:rPr>
        <w:t xml:space="preserve"> </w:t>
      </w:r>
      <w:r w:rsidRPr="00776E50">
        <w:rPr>
          <w:sz w:val="24"/>
        </w:rPr>
        <w:t>технологического</w:t>
      </w:r>
      <w:r w:rsidRPr="00776E50">
        <w:rPr>
          <w:spacing w:val="1"/>
          <w:sz w:val="24"/>
        </w:rPr>
        <w:t xml:space="preserve"> </w:t>
      </w:r>
      <w:r w:rsidRPr="00776E50">
        <w:rPr>
          <w:sz w:val="24"/>
        </w:rPr>
        <w:t>прогресса</w:t>
      </w:r>
      <w:r w:rsidRPr="00776E50">
        <w:rPr>
          <w:spacing w:val="1"/>
          <w:sz w:val="24"/>
        </w:rPr>
        <w:t xml:space="preserve"> </w:t>
      </w:r>
      <w:r w:rsidRPr="00776E50">
        <w:rPr>
          <w:sz w:val="24"/>
        </w:rPr>
        <w:t>(например</w:t>
      </w:r>
      <w:r w:rsidRPr="00776E50">
        <w:rPr>
          <w:i/>
          <w:sz w:val="24"/>
        </w:rPr>
        <w:t>,</w:t>
      </w:r>
      <w:r w:rsidRPr="00776E50">
        <w:rPr>
          <w:i/>
          <w:spacing w:val="1"/>
          <w:sz w:val="24"/>
        </w:rPr>
        <w:t xml:space="preserve"> </w:t>
      </w:r>
      <w:r w:rsidRPr="00776E50">
        <w:rPr>
          <w:i/>
          <w:sz w:val="24"/>
        </w:rPr>
        <w:t>электронные</w:t>
      </w:r>
      <w:r w:rsidRPr="00776E50">
        <w:rPr>
          <w:i/>
          <w:spacing w:val="1"/>
          <w:sz w:val="24"/>
        </w:rPr>
        <w:t xml:space="preserve"> </w:t>
      </w:r>
      <w:r w:rsidRPr="00776E50">
        <w:rPr>
          <w:i/>
          <w:sz w:val="24"/>
        </w:rPr>
        <w:t>образовательные</w:t>
      </w:r>
      <w:r w:rsidRPr="00776E50">
        <w:rPr>
          <w:i/>
          <w:spacing w:val="1"/>
          <w:sz w:val="24"/>
        </w:rPr>
        <w:t xml:space="preserve"> </w:t>
      </w:r>
      <w:r w:rsidRPr="00776E50">
        <w:rPr>
          <w:i/>
          <w:sz w:val="24"/>
        </w:rPr>
        <w:t>ресурсы</w:t>
      </w:r>
      <w:r w:rsidRPr="00776E50">
        <w:rPr>
          <w:sz w:val="24"/>
        </w:rPr>
        <w:t>),</w:t>
      </w:r>
      <w:r w:rsidRPr="00776E50">
        <w:rPr>
          <w:spacing w:val="1"/>
          <w:sz w:val="24"/>
        </w:rPr>
        <w:t xml:space="preserve"> </w:t>
      </w:r>
      <w:r w:rsidRPr="00776E50">
        <w:rPr>
          <w:sz w:val="24"/>
        </w:rPr>
        <w:t>имеющие</w:t>
      </w:r>
      <w:r w:rsidRPr="00776E50">
        <w:rPr>
          <w:spacing w:val="1"/>
          <w:sz w:val="24"/>
        </w:rPr>
        <w:t xml:space="preserve"> </w:t>
      </w:r>
      <w:r w:rsidRPr="00776E50">
        <w:rPr>
          <w:sz w:val="24"/>
        </w:rPr>
        <w:t>интерактивный</w:t>
      </w:r>
      <w:r w:rsidRPr="00776E50">
        <w:rPr>
          <w:spacing w:val="1"/>
          <w:sz w:val="24"/>
        </w:rPr>
        <w:t xml:space="preserve"> </w:t>
      </w:r>
      <w:r w:rsidRPr="00776E50">
        <w:rPr>
          <w:sz w:val="24"/>
        </w:rPr>
        <w:t>характер</w:t>
      </w:r>
      <w:r w:rsidRPr="00776E50">
        <w:rPr>
          <w:spacing w:val="1"/>
          <w:sz w:val="24"/>
        </w:rPr>
        <w:t xml:space="preserve"> </w:t>
      </w:r>
      <w:r w:rsidRPr="00776E50">
        <w:rPr>
          <w:sz w:val="24"/>
        </w:rPr>
        <w:t>(в</w:t>
      </w:r>
      <w:r w:rsidRPr="00776E50">
        <w:rPr>
          <w:spacing w:val="1"/>
          <w:sz w:val="24"/>
        </w:rPr>
        <w:t xml:space="preserve"> </w:t>
      </w:r>
      <w:r w:rsidRPr="00776E50">
        <w:rPr>
          <w:sz w:val="24"/>
        </w:rPr>
        <w:t>диалоговом</w:t>
      </w:r>
      <w:r w:rsidRPr="00776E50">
        <w:rPr>
          <w:spacing w:val="1"/>
          <w:sz w:val="24"/>
        </w:rPr>
        <w:t xml:space="preserve"> </w:t>
      </w:r>
      <w:r w:rsidRPr="00776E50">
        <w:rPr>
          <w:sz w:val="24"/>
        </w:rPr>
        <w:t>режиме,</w:t>
      </w:r>
      <w:r w:rsidRPr="00776E50">
        <w:rPr>
          <w:spacing w:val="1"/>
          <w:sz w:val="24"/>
        </w:rPr>
        <w:t xml:space="preserve"> </w:t>
      </w:r>
      <w:r w:rsidRPr="00776E50">
        <w:rPr>
          <w:sz w:val="24"/>
        </w:rPr>
        <w:t>как</w:t>
      </w:r>
      <w:r w:rsidRPr="00776E50">
        <w:rPr>
          <w:spacing w:val="1"/>
          <w:sz w:val="24"/>
        </w:rPr>
        <w:t xml:space="preserve"> </w:t>
      </w:r>
      <w:r w:rsidRPr="00776E50">
        <w:rPr>
          <w:sz w:val="24"/>
        </w:rPr>
        <w:t>взаимодействие</w:t>
      </w:r>
      <w:r w:rsidRPr="00776E50">
        <w:rPr>
          <w:spacing w:val="1"/>
          <w:sz w:val="24"/>
        </w:rPr>
        <w:t xml:space="preserve"> </w:t>
      </w:r>
      <w:r w:rsidRPr="00776E50">
        <w:rPr>
          <w:sz w:val="24"/>
        </w:rPr>
        <w:t>ребёнка</w:t>
      </w:r>
      <w:r w:rsidRPr="00776E50">
        <w:rPr>
          <w:spacing w:val="1"/>
          <w:sz w:val="24"/>
        </w:rPr>
        <w:t xml:space="preserve"> </w:t>
      </w:r>
      <w:r w:rsidRPr="00776E50">
        <w:rPr>
          <w:sz w:val="24"/>
        </w:rPr>
        <w:t>и</w:t>
      </w:r>
      <w:r w:rsidRPr="00776E50">
        <w:rPr>
          <w:spacing w:val="1"/>
          <w:sz w:val="24"/>
        </w:rPr>
        <w:t xml:space="preserve"> </w:t>
      </w:r>
      <w:r w:rsidRPr="00776E50">
        <w:rPr>
          <w:sz w:val="24"/>
        </w:rPr>
        <w:t>соответствующего</w:t>
      </w:r>
      <w:r w:rsidRPr="00776E50">
        <w:rPr>
          <w:spacing w:val="1"/>
          <w:sz w:val="24"/>
        </w:rPr>
        <w:t xml:space="preserve"> </w:t>
      </w:r>
      <w:r w:rsidRPr="00776E50">
        <w:rPr>
          <w:sz w:val="24"/>
        </w:rPr>
        <w:t>средства</w:t>
      </w:r>
      <w:r w:rsidRPr="00776E50">
        <w:rPr>
          <w:spacing w:val="1"/>
          <w:sz w:val="24"/>
        </w:rPr>
        <w:t xml:space="preserve"> </w:t>
      </w:r>
      <w:r w:rsidRPr="00776E50">
        <w:rPr>
          <w:sz w:val="24"/>
        </w:rPr>
        <w:t>обучения),</w:t>
      </w:r>
      <w:r w:rsidRPr="00776E50">
        <w:rPr>
          <w:spacing w:val="1"/>
          <w:sz w:val="24"/>
        </w:rPr>
        <w:t xml:space="preserve"> </w:t>
      </w:r>
      <w:r w:rsidRPr="00776E50">
        <w:rPr>
          <w:sz w:val="24"/>
        </w:rPr>
        <w:t>поскольку</w:t>
      </w:r>
      <w:r w:rsidRPr="00776E50">
        <w:rPr>
          <w:spacing w:val="-67"/>
          <w:sz w:val="24"/>
        </w:rPr>
        <w:t xml:space="preserve"> </w:t>
      </w:r>
      <w:r w:rsidRPr="00776E50">
        <w:rPr>
          <w:sz w:val="24"/>
        </w:rPr>
        <w:t>наличие</w:t>
      </w:r>
      <w:r w:rsidRPr="00776E50">
        <w:rPr>
          <w:spacing w:val="-4"/>
          <w:sz w:val="24"/>
        </w:rPr>
        <w:t xml:space="preserve"> </w:t>
      </w:r>
      <w:r w:rsidRPr="00776E50">
        <w:rPr>
          <w:sz w:val="24"/>
        </w:rPr>
        <w:t>обратной</w:t>
      </w:r>
      <w:r w:rsidRPr="00776E50">
        <w:rPr>
          <w:spacing w:val="-4"/>
          <w:sz w:val="24"/>
        </w:rPr>
        <w:t xml:space="preserve"> </w:t>
      </w:r>
      <w:r w:rsidRPr="00776E50">
        <w:rPr>
          <w:sz w:val="24"/>
        </w:rPr>
        <w:t>связи</w:t>
      </w:r>
      <w:r w:rsidRPr="00776E50">
        <w:rPr>
          <w:spacing w:val="-3"/>
          <w:sz w:val="24"/>
        </w:rPr>
        <w:t xml:space="preserve"> </w:t>
      </w:r>
      <w:r w:rsidRPr="00776E50">
        <w:rPr>
          <w:sz w:val="24"/>
        </w:rPr>
        <w:t>повышает</w:t>
      </w:r>
      <w:r w:rsidRPr="00776E50">
        <w:rPr>
          <w:spacing w:val="-2"/>
          <w:sz w:val="24"/>
        </w:rPr>
        <w:t xml:space="preserve"> </w:t>
      </w:r>
      <w:r w:rsidRPr="00776E50">
        <w:rPr>
          <w:sz w:val="24"/>
        </w:rPr>
        <w:t>эффективность</w:t>
      </w:r>
      <w:r w:rsidRPr="00776E50">
        <w:rPr>
          <w:spacing w:val="-2"/>
          <w:sz w:val="24"/>
        </w:rPr>
        <w:t xml:space="preserve"> </w:t>
      </w:r>
      <w:r w:rsidRPr="00776E50">
        <w:rPr>
          <w:sz w:val="24"/>
        </w:rPr>
        <w:t>реализации</w:t>
      </w:r>
      <w:r w:rsidRPr="00776E50">
        <w:rPr>
          <w:spacing w:val="-4"/>
          <w:sz w:val="24"/>
        </w:rPr>
        <w:t xml:space="preserve"> </w:t>
      </w:r>
      <w:r w:rsidRPr="00776E50">
        <w:rPr>
          <w:sz w:val="24"/>
        </w:rPr>
        <w:t>Программы.</w:t>
      </w:r>
    </w:p>
    <w:p w:rsidR="0049489E" w:rsidRPr="00B63728" w:rsidRDefault="0049489E" w:rsidP="0049489E">
      <w:pPr>
        <w:pStyle w:val="a3"/>
        <w:spacing w:after="0"/>
        <w:ind w:left="0" w:right="354" w:firstLine="709"/>
        <w:jc w:val="both"/>
        <w:rPr>
          <w:rFonts w:ascii="Times New Roman" w:eastAsia="Times New Roman" w:hAnsi="Times New Roman" w:cs="Times New Roman"/>
          <w:bCs/>
          <w:color w:val="313131" w:themeColor="text1" w:themeShade="80"/>
          <w:sz w:val="24"/>
          <w:szCs w:val="24"/>
          <w:lang w:eastAsia="ru-RU"/>
        </w:rPr>
      </w:pPr>
      <w:r w:rsidRPr="00B63728">
        <w:rPr>
          <w:rFonts w:ascii="Times New Roman" w:eastAsia="Times New Roman" w:hAnsi="Times New Roman" w:cs="Times New Roman"/>
          <w:bCs/>
          <w:color w:val="313131" w:themeColor="text1" w:themeShade="80"/>
          <w:sz w:val="24"/>
          <w:szCs w:val="24"/>
          <w:lang w:eastAsia="ru-RU"/>
        </w:rPr>
        <w:t>Вариативная часть учитывает образовательные потребности, интересы и мотивы детей, членов их семей  и педагогов и ориентирована:</w:t>
      </w:r>
    </w:p>
    <w:p w:rsidR="0049489E" w:rsidRPr="00B63728" w:rsidRDefault="0049489E" w:rsidP="00504ACF">
      <w:pPr>
        <w:pStyle w:val="a3"/>
        <w:numPr>
          <w:ilvl w:val="0"/>
          <w:numId w:val="46"/>
        </w:numPr>
        <w:spacing w:after="0"/>
        <w:ind w:right="354"/>
        <w:jc w:val="both"/>
        <w:rPr>
          <w:rFonts w:ascii="Times New Roman" w:eastAsia="Times New Roman" w:hAnsi="Times New Roman" w:cs="Times New Roman"/>
          <w:bCs/>
          <w:color w:val="313131" w:themeColor="text1" w:themeShade="80"/>
          <w:sz w:val="24"/>
          <w:szCs w:val="24"/>
        </w:rPr>
      </w:pPr>
      <w:r w:rsidRPr="00B63728">
        <w:rPr>
          <w:rFonts w:ascii="Times New Roman" w:eastAsia="Times New Roman" w:hAnsi="Times New Roman" w:cs="Times New Roman"/>
          <w:bCs/>
          <w:color w:val="313131" w:themeColor="text1" w:themeShade="80"/>
          <w:sz w:val="24"/>
          <w:szCs w:val="24"/>
        </w:rPr>
        <w:t xml:space="preserve">на специфику национальных, </w:t>
      </w:r>
      <w:proofErr w:type="spellStart"/>
      <w:r w:rsidRPr="00B63728">
        <w:rPr>
          <w:rFonts w:ascii="Times New Roman" w:eastAsia="Times New Roman" w:hAnsi="Times New Roman" w:cs="Times New Roman"/>
          <w:bCs/>
          <w:color w:val="313131" w:themeColor="text1" w:themeShade="80"/>
          <w:sz w:val="24"/>
          <w:szCs w:val="24"/>
        </w:rPr>
        <w:t>социокультурных</w:t>
      </w:r>
      <w:proofErr w:type="spellEnd"/>
      <w:r w:rsidRPr="00B63728">
        <w:rPr>
          <w:rFonts w:ascii="Times New Roman" w:eastAsia="Times New Roman" w:hAnsi="Times New Roman" w:cs="Times New Roman"/>
          <w:bCs/>
          <w:color w:val="313131" w:themeColor="text1" w:themeShade="80"/>
          <w:sz w:val="24"/>
          <w:szCs w:val="24"/>
        </w:rPr>
        <w:t xml:space="preserve"> и иных условий, в которых осуществляется образовательная деятельность;</w:t>
      </w:r>
    </w:p>
    <w:p w:rsidR="0049489E" w:rsidRPr="00B63728" w:rsidRDefault="0049489E" w:rsidP="00504ACF">
      <w:pPr>
        <w:pStyle w:val="a3"/>
        <w:numPr>
          <w:ilvl w:val="0"/>
          <w:numId w:val="46"/>
        </w:numPr>
        <w:spacing w:after="0"/>
        <w:ind w:right="354"/>
        <w:jc w:val="both"/>
        <w:rPr>
          <w:rFonts w:ascii="Times New Roman" w:eastAsia="Times New Roman" w:hAnsi="Times New Roman" w:cs="Times New Roman"/>
          <w:bCs/>
          <w:color w:val="313131" w:themeColor="text1" w:themeShade="80"/>
          <w:sz w:val="24"/>
          <w:szCs w:val="24"/>
        </w:rPr>
      </w:pPr>
      <w:r w:rsidRPr="00B63728">
        <w:rPr>
          <w:rFonts w:ascii="Times New Roman" w:eastAsia="Times New Roman" w:hAnsi="Times New Roman" w:cs="Times New Roman"/>
          <w:bCs/>
          <w:color w:val="313131" w:themeColor="text1" w:themeShade="80"/>
          <w:sz w:val="24"/>
          <w:szCs w:val="24"/>
        </w:rPr>
        <w:t>выбор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 же возможностям педагогического коллектива;</w:t>
      </w:r>
    </w:p>
    <w:p w:rsidR="0049489E" w:rsidRPr="00597AF3" w:rsidRDefault="0049489E" w:rsidP="00597AF3">
      <w:pPr>
        <w:pStyle w:val="a3"/>
        <w:numPr>
          <w:ilvl w:val="0"/>
          <w:numId w:val="46"/>
        </w:numPr>
        <w:spacing w:after="0"/>
        <w:ind w:right="354"/>
        <w:jc w:val="both"/>
        <w:rPr>
          <w:rFonts w:ascii="Times New Roman" w:eastAsia="Times New Roman" w:hAnsi="Times New Roman" w:cs="Times New Roman"/>
          <w:bCs/>
          <w:color w:val="313131" w:themeColor="text1" w:themeShade="80"/>
          <w:sz w:val="24"/>
          <w:szCs w:val="24"/>
        </w:rPr>
      </w:pPr>
      <w:r w:rsidRPr="00B63728">
        <w:rPr>
          <w:rFonts w:ascii="Times New Roman" w:eastAsia="Times New Roman" w:hAnsi="Times New Roman" w:cs="Times New Roman"/>
          <w:bCs/>
          <w:color w:val="313131" w:themeColor="text1" w:themeShade="80"/>
          <w:sz w:val="24"/>
          <w:szCs w:val="24"/>
        </w:rPr>
        <w:t>сложившиеся традиции ДОО или группы.</w:t>
      </w:r>
    </w:p>
    <w:p w:rsidR="0049489E" w:rsidRPr="00B63728" w:rsidRDefault="0049489E" w:rsidP="00D6752D">
      <w:pPr>
        <w:spacing w:after="0"/>
        <w:ind w:right="281" w:firstLine="709"/>
        <w:jc w:val="both"/>
        <w:textAlignment w:val="baseline"/>
        <w:rPr>
          <w:rFonts w:ascii="Times New Roman" w:eastAsia="Times New Roman" w:hAnsi="Times New Roman" w:cs="Times New Roman"/>
          <w:color w:val="313131" w:themeColor="text1" w:themeShade="80"/>
          <w:sz w:val="24"/>
          <w:szCs w:val="24"/>
        </w:rPr>
      </w:pPr>
      <w:r w:rsidRPr="00B63728">
        <w:rPr>
          <w:rFonts w:ascii="Times New Roman" w:eastAsia="Times New Roman" w:hAnsi="Times New Roman" w:cs="Times New Roman"/>
          <w:color w:val="313131" w:themeColor="text1" w:themeShade="80"/>
          <w:sz w:val="24"/>
          <w:szCs w:val="24"/>
        </w:rPr>
        <w:t>Программы и педагогические технологии определяют необходимость использования в образовательной работе с детьми наряду с программой  «От рождения до школы» – ряда парциальных программ и технологий.</w:t>
      </w:r>
    </w:p>
    <w:p w:rsidR="0049489E" w:rsidRPr="00B63728" w:rsidRDefault="0049489E" w:rsidP="009E6CEA">
      <w:pPr>
        <w:shd w:val="clear" w:color="auto" w:fill="FFFFFF"/>
        <w:spacing w:before="100" w:beforeAutospacing="1" w:after="0"/>
        <w:ind w:right="282" w:firstLine="706"/>
        <w:rPr>
          <w:rFonts w:ascii="Times New Roman" w:eastAsia="Times New Roman" w:hAnsi="Times New Roman" w:cs="Times New Roman"/>
          <w:b/>
          <w:i/>
          <w:color w:val="313131" w:themeColor="text1" w:themeShade="80"/>
          <w:sz w:val="24"/>
          <w:szCs w:val="24"/>
        </w:rPr>
      </w:pPr>
      <w:r w:rsidRPr="00B63728">
        <w:rPr>
          <w:rFonts w:ascii="Times New Roman" w:eastAsia="Times New Roman" w:hAnsi="Times New Roman" w:cs="Times New Roman"/>
          <w:b/>
          <w:i/>
          <w:color w:val="313131" w:themeColor="text1" w:themeShade="80"/>
          <w:sz w:val="24"/>
          <w:szCs w:val="24"/>
        </w:rPr>
        <w:t>Парциальные программы:</w:t>
      </w:r>
    </w:p>
    <w:p w:rsidR="0049489E" w:rsidRPr="00B63728" w:rsidRDefault="0049489E" w:rsidP="0049489E">
      <w:pPr>
        <w:suppressAutoHyphens/>
        <w:spacing w:after="0"/>
        <w:ind w:right="282" w:firstLine="851"/>
        <w:rPr>
          <w:rFonts w:ascii="Times New Roman" w:hAnsi="Times New Roman" w:cs="Times New Roman"/>
          <w:b/>
          <w:bCs/>
          <w:color w:val="313131" w:themeColor="text1" w:themeShade="80"/>
          <w:sz w:val="24"/>
          <w:szCs w:val="24"/>
          <w:shd w:val="clear" w:color="auto" w:fill="FDFDF7"/>
        </w:rPr>
      </w:pPr>
      <w:r w:rsidRPr="00B63728">
        <w:rPr>
          <w:rFonts w:ascii="Times New Roman" w:eastAsia="Calibri" w:hAnsi="Times New Roman" w:cs="Times New Roman"/>
          <w:color w:val="313131" w:themeColor="text1" w:themeShade="80"/>
          <w:sz w:val="24"/>
          <w:szCs w:val="24"/>
          <w:lang w:eastAsia="ar-SA"/>
        </w:rPr>
        <w:t xml:space="preserve">1.  </w:t>
      </w:r>
      <w:proofErr w:type="spellStart"/>
      <w:r w:rsidRPr="00B63728">
        <w:rPr>
          <w:rFonts w:ascii="Times New Roman" w:hAnsi="Times New Roman" w:cs="Times New Roman"/>
          <w:color w:val="313131" w:themeColor="text1" w:themeShade="80"/>
          <w:sz w:val="24"/>
          <w:szCs w:val="24"/>
          <w:shd w:val="clear" w:color="auto" w:fill="FDFDF7"/>
        </w:rPr>
        <w:t>Нищева</w:t>
      </w:r>
      <w:proofErr w:type="spellEnd"/>
      <w:r w:rsidRPr="00B63728">
        <w:rPr>
          <w:rFonts w:ascii="Times New Roman" w:hAnsi="Times New Roman" w:cs="Times New Roman"/>
          <w:color w:val="313131" w:themeColor="text1" w:themeShade="80"/>
          <w:sz w:val="24"/>
          <w:szCs w:val="24"/>
          <w:shd w:val="clear" w:color="auto" w:fill="FDFDF7"/>
        </w:rPr>
        <w:t xml:space="preserve"> Н.В. </w:t>
      </w:r>
      <w:r w:rsidRPr="00B63728">
        <w:rPr>
          <w:rFonts w:ascii="Times New Roman" w:hAnsi="Times New Roman" w:cs="Times New Roman"/>
          <w:b/>
          <w:color w:val="313131" w:themeColor="text1" w:themeShade="80"/>
          <w:sz w:val="24"/>
          <w:szCs w:val="24"/>
          <w:shd w:val="clear" w:color="auto" w:fill="FDFDF7"/>
        </w:rPr>
        <w:t>« Программа коррекционно-развивающей работы в логопедической группе детского сада для детей с общим недоразвитием речи (с 4 до 7 лет)».</w:t>
      </w:r>
    </w:p>
    <w:p w:rsidR="0049489E" w:rsidRPr="00B63728" w:rsidRDefault="0049489E" w:rsidP="0049489E">
      <w:pPr>
        <w:suppressAutoHyphens/>
        <w:spacing w:after="0"/>
        <w:ind w:right="282" w:firstLine="851"/>
        <w:jc w:val="both"/>
        <w:rPr>
          <w:rFonts w:ascii="Times New Roman" w:hAnsi="Times New Roman" w:cs="Times New Roman"/>
          <w:color w:val="313131" w:themeColor="text1" w:themeShade="80"/>
          <w:sz w:val="24"/>
          <w:szCs w:val="24"/>
          <w:shd w:val="clear" w:color="auto" w:fill="FDFDF7"/>
        </w:rPr>
      </w:pPr>
      <w:r w:rsidRPr="00B63728">
        <w:rPr>
          <w:rFonts w:ascii="Times New Roman" w:hAnsi="Times New Roman" w:cs="Times New Roman"/>
          <w:bCs/>
          <w:color w:val="313131" w:themeColor="text1" w:themeShade="80"/>
          <w:sz w:val="24"/>
          <w:szCs w:val="24"/>
          <w:shd w:val="clear" w:color="auto" w:fill="FDFDF7"/>
        </w:rPr>
        <w:t>Целью</w:t>
      </w:r>
      <w:r w:rsidRPr="00B63728">
        <w:rPr>
          <w:rStyle w:val="apple-converted-space"/>
          <w:rFonts w:ascii="Times New Roman" w:hAnsi="Times New Roman" w:cs="Times New Roman"/>
          <w:color w:val="313131" w:themeColor="text1" w:themeShade="80"/>
          <w:sz w:val="24"/>
          <w:szCs w:val="24"/>
          <w:shd w:val="clear" w:color="auto" w:fill="FDFDF7"/>
        </w:rPr>
        <w:t> </w:t>
      </w:r>
      <w:r w:rsidRPr="00B63728">
        <w:rPr>
          <w:rFonts w:ascii="Times New Roman" w:hAnsi="Times New Roman" w:cs="Times New Roman"/>
          <w:color w:val="313131" w:themeColor="text1" w:themeShade="80"/>
          <w:sz w:val="24"/>
          <w:szCs w:val="24"/>
          <w:shd w:val="clear" w:color="auto" w:fill="FDFDF7"/>
        </w:rPr>
        <w:t>данной Программы является построение системы коррекционно-развивающей работы в логопедических группах для детей с общим недоразвитием речи в возрасте с 5 до 7 лет, предусматривающей полное взаимодействие и преемственность действий всех специалистов дошкольного образовательного учреждения и родителей дошкольников. Комплексность педагогического воздействия направлена на выравнивание речевого и психофизического развития детей и обеспечивает их всестороннее гармоничное развитие.</w:t>
      </w:r>
    </w:p>
    <w:p w:rsidR="0049489E" w:rsidRPr="00B63728" w:rsidRDefault="0049489E" w:rsidP="0049489E">
      <w:pPr>
        <w:suppressAutoHyphens/>
        <w:spacing w:after="0"/>
        <w:ind w:right="282" w:firstLine="851"/>
        <w:jc w:val="both"/>
        <w:rPr>
          <w:rFonts w:ascii="Times New Roman" w:hAnsi="Times New Roman" w:cs="Times New Roman"/>
          <w:color w:val="313131" w:themeColor="text1" w:themeShade="80"/>
          <w:sz w:val="24"/>
          <w:szCs w:val="24"/>
          <w:shd w:val="clear" w:color="auto" w:fill="FDFDF7"/>
        </w:rPr>
      </w:pPr>
      <w:r w:rsidRPr="00B63728">
        <w:rPr>
          <w:rFonts w:ascii="Times New Roman" w:hAnsi="Times New Roman" w:cs="Times New Roman"/>
          <w:color w:val="313131" w:themeColor="text1" w:themeShade="80"/>
          <w:sz w:val="24"/>
          <w:szCs w:val="24"/>
          <w:shd w:val="clear" w:color="auto" w:fill="FDFDF7"/>
        </w:rPr>
        <w:t xml:space="preserve">Программа позволяет обеспечить развивающее обучение дошкольников, всестороннее развитие их интеллектуально-волевых качеств, дает возможность сформировать у детей все психические процессы и такие личностные качества, как </w:t>
      </w:r>
      <w:proofErr w:type="spellStart"/>
      <w:r w:rsidRPr="00B63728">
        <w:rPr>
          <w:rFonts w:ascii="Times New Roman" w:hAnsi="Times New Roman" w:cs="Times New Roman"/>
          <w:color w:val="313131" w:themeColor="text1" w:themeShade="80"/>
          <w:sz w:val="24"/>
          <w:szCs w:val="24"/>
          <w:shd w:val="clear" w:color="auto" w:fill="FDFDF7"/>
        </w:rPr>
        <w:t>креативность</w:t>
      </w:r>
      <w:proofErr w:type="spellEnd"/>
      <w:r w:rsidRPr="00B63728">
        <w:rPr>
          <w:rFonts w:ascii="Times New Roman" w:hAnsi="Times New Roman" w:cs="Times New Roman"/>
          <w:color w:val="313131" w:themeColor="text1" w:themeShade="80"/>
          <w:sz w:val="24"/>
          <w:szCs w:val="24"/>
          <w:shd w:val="clear" w:color="auto" w:fill="FDFDF7"/>
        </w:rPr>
        <w:t>, любознательность, инициативность, ответственность, самостоятельность.</w:t>
      </w:r>
    </w:p>
    <w:p w:rsidR="00597AF3" w:rsidRDefault="00597AF3" w:rsidP="00D6752D">
      <w:pPr>
        <w:suppressAutoHyphens/>
        <w:spacing w:after="0"/>
        <w:ind w:right="282"/>
        <w:rPr>
          <w:rFonts w:ascii="Times New Roman" w:eastAsia="Calibri" w:hAnsi="Times New Roman" w:cs="Times New Roman"/>
          <w:color w:val="313131" w:themeColor="text1" w:themeShade="80"/>
          <w:sz w:val="24"/>
          <w:szCs w:val="24"/>
          <w:lang w:eastAsia="ar-SA"/>
        </w:rPr>
      </w:pPr>
    </w:p>
    <w:p w:rsidR="0049489E" w:rsidRPr="00B63728" w:rsidRDefault="0049489E" w:rsidP="0049489E">
      <w:pPr>
        <w:suppressAutoHyphens/>
        <w:spacing w:after="0"/>
        <w:ind w:right="282" w:firstLine="851"/>
        <w:rPr>
          <w:rFonts w:ascii="Times New Roman" w:eastAsia="Calibri" w:hAnsi="Times New Roman" w:cs="Times New Roman"/>
          <w:color w:val="313131" w:themeColor="text1" w:themeShade="80"/>
          <w:sz w:val="24"/>
          <w:szCs w:val="24"/>
          <w:lang w:eastAsia="ar-SA"/>
        </w:rPr>
      </w:pPr>
      <w:r w:rsidRPr="00B63728">
        <w:rPr>
          <w:rFonts w:ascii="Times New Roman" w:eastAsia="Calibri" w:hAnsi="Times New Roman" w:cs="Times New Roman"/>
          <w:color w:val="313131" w:themeColor="text1" w:themeShade="80"/>
          <w:sz w:val="24"/>
          <w:szCs w:val="24"/>
          <w:lang w:eastAsia="ar-SA"/>
        </w:rPr>
        <w:t xml:space="preserve">2.  </w:t>
      </w:r>
      <w:r w:rsidRPr="00B63728">
        <w:rPr>
          <w:rFonts w:ascii="Times New Roman" w:eastAsia="Calibri" w:hAnsi="Times New Roman" w:cs="Times New Roman"/>
          <w:b/>
          <w:color w:val="313131" w:themeColor="text1" w:themeShade="80"/>
          <w:sz w:val="24"/>
          <w:szCs w:val="24"/>
          <w:lang w:eastAsia="ar-SA"/>
        </w:rPr>
        <w:t xml:space="preserve">«Цветик – </w:t>
      </w:r>
      <w:proofErr w:type="spellStart"/>
      <w:r w:rsidRPr="00B63728">
        <w:rPr>
          <w:rFonts w:ascii="Times New Roman" w:eastAsia="Calibri" w:hAnsi="Times New Roman" w:cs="Times New Roman"/>
          <w:b/>
          <w:color w:val="313131" w:themeColor="text1" w:themeShade="80"/>
          <w:sz w:val="24"/>
          <w:szCs w:val="24"/>
          <w:lang w:eastAsia="ar-SA"/>
        </w:rPr>
        <w:t>семицветик</w:t>
      </w:r>
      <w:proofErr w:type="spellEnd"/>
      <w:r w:rsidRPr="00B63728">
        <w:rPr>
          <w:rFonts w:ascii="Times New Roman" w:eastAsia="Calibri" w:hAnsi="Times New Roman" w:cs="Times New Roman"/>
          <w:b/>
          <w:color w:val="313131" w:themeColor="text1" w:themeShade="80"/>
          <w:sz w:val="24"/>
          <w:szCs w:val="24"/>
          <w:lang w:eastAsia="ar-SA"/>
        </w:rPr>
        <w:t>»</w:t>
      </w:r>
      <w:r w:rsidRPr="00B63728">
        <w:rPr>
          <w:rFonts w:ascii="Times New Roman" w:eastAsia="Calibri" w:hAnsi="Times New Roman" w:cs="Times New Roman"/>
          <w:color w:val="313131" w:themeColor="text1" w:themeShade="80"/>
          <w:sz w:val="24"/>
          <w:szCs w:val="24"/>
          <w:lang w:eastAsia="ar-SA"/>
        </w:rPr>
        <w:t xml:space="preserve"> Н.Ю. </w:t>
      </w:r>
      <w:proofErr w:type="spellStart"/>
      <w:r w:rsidRPr="00B63728">
        <w:rPr>
          <w:rFonts w:ascii="Times New Roman" w:eastAsia="Calibri" w:hAnsi="Times New Roman" w:cs="Times New Roman"/>
          <w:color w:val="313131" w:themeColor="text1" w:themeShade="80"/>
          <w:sz w:val="24"/>
          <w:szCs w:val="24"/>
          <w:lang w:eastAsia="ar-SA"/>
        </w:rPr>
        <w:t>Куражевой</w:t>
      </w:r>
      <w:proofErr w:type="spellEnd"/>
    </w:p>
    <w:p w:rsidR="0049489E" w:rsidRPr="00B63728" w:rsidRDefault="0049489E" w:rsidP="0049489E">
      <w:pPr>
        <w:spacing w:after="0"/>
        <w:ind w:right="282" w:firstLine="1090"/>
        <w:jc w:val="both"/>
        <w:rPr>
          <w:rFonts w:ascii="Times New Roman" w:eastAsia="Times New Roman" w:hAnsi="Times New Roman" w:cs="Times New Roman"/>
          <w:color w:val="313131" w:themeColor="text1" w:themeShade="80"/>
          <w:sz w:val="24"/>
          <w:szCs w:val="24"/>
        </w:rPr>
      </w:pPr>
      <w:r w:rsidRPr="00B63728">
        <w:rPr>
          <w:rFonts w:ascii="Times New Roman" w:eastAsia="Times New Roman" w:hAnsi="Times New Roman" w:cs="Times New Roman"/>
          <w:bCs/>
          <w:color w:val="313131" w:themeColor="text1" w:themeShade="80"/>
          <w:sz w:val="24"/>
          <w:szCs w:val="24"/>
        </w:rPr>
        <w:t>Цель Программы:</w:t>
      </w:r>
      <w:r w:rsidRPr="00B63728">
        <w:rPr>
          <w:rFonts w:ascii="Times New Roman" w:eastAsia="Times New Roman" w:hAnsi="Times New Roman" w:cs="Times New Roman"/>
          <w:b/>
          <w:bCs/>
          <w:color w:val="313131" w:themeColor="text1" w:themeShade="80"/>
          <w:sz w:val="24"/>
          <w:szCs w:val="24"/>
        </w:rPr>
        <w:t> </w:t>
      </w:r>
      <w:r w:rsidRPr="00B63728">
        <w:rPr>
          <w:rFonts w:ascii="Times New Roman" w:eastAsia="Times New Roman" w:hAnsi="Times New Roman" w:cs="Times New Roman"/>
          <w:color w:val="313131" w:themeColor="text1" w:themeShade="80"/>
          <w:sz w:val="24"/>
          <w:szCs w:val="24"/>
        </w:rPr>
        <w:t>Создание условий для естественного психологического развития ребенка.</w:t>
      </w:r>
    </w:p>
    <w:p w:rsidR="0049489E" w:rsidRPr="00B63728" w:rsidRDefault="0049489E" w:rsidP="0049489E">
      <w:pPr>
        <w:spacing w:after="0"/>
        <w:ind w:right="282" w:firstLine="1090"/>
        <w:jc w:val="both"/>
        <w:rPr>
          <w:rFonts w:ascii="Times New Roman" w:eastAsia="Times New Roman" w:hAnsi="Times New Roman" w:cs="Times New Roman"/>
          <w:color w:val="313131" w:themeColor="text1" w:themeShade="80"/>
          <w:sz w:val="24"/>
          <w:szCs w:val="24"/>
        </w:rPr>
      </w:pPr>
      <w:r w:rsidRPr="00B63728">
        <w:rPr>
          <w:rFonts w:ascii="Times New Roman" w:eastAsia="Times New Roman" w:hAnsi="Times New Roman" w:cs="Times New Roman"/>
          <w:color w:val="313131" w:themeColor="text1" w:themeShade="80"/>
          <w:sz w:val="24"/>
          <w:szCs w:val="24"/>
        </w:rPr>
        <w:t>Содержание программы строится на идеях развивающего обучения, с учетом возрастных и индивидуальных особенностей и зон ближайшего развития.</w:t>
      </w:r>
    </w:p>
    <w:p w:rsidR="0049489E" w:rsidRPr="00B63728" w:rsidRDefault="0049489E" w:rsidP="0049489E">
      <w:pPr>
        <w:spacing w:after="0"/>
        <w:ind w:right="282" w:firstLine="1090"/>
        <w:jc w:val="both"/>
        <w:rPr>
          <w:rFonts w:ascii="Times New Roman" w:eastAsia="Times New Roman" w:hAnsi="Times New Roman" w:cs="Times New Roman"/>
          <w:color w:val="313131" w:themeColor="text1" w:themeShade="80"/>
          <w:sz w:val="24"/>
          <w:szCs w:val="24"/>
        </w:rPr>
      </w:pPr>
      <w:proofErr w:type="spellStart"/>
      <w:r w:rsidRPr="00B63728">
        <w:rPr>
          <w:rFonts w:ascii="Times New Roman" w:eastAsia="Times New Roman" w:hAnsi="Times New Roman" w:cs="Times New Roman"/>
          <w:color w:val="313131" w:themeColor="text1" w:themeShade="80"/>
          <w:sz w:val="24"/>
          <w:szCs w:val="24"/>
        </w:rPr>
        <w:t>Рефлексивно-деятельностный</w:t>
      </w:r>
      <w:proofErr w:type="spellEnd"/>
      <w:r w:rsidRPr="00B63728">
        <w:rPr>
          <w:rFonts w:ascii="Times New Roman" w:eastAsia="Times New Roman" w:hAnsi="Times New Roman" w:cs="Times New Roman"/>
          <w:color w:val="313131" w:themeColor="text1" w:themeShade="80"/>
          <w:sz w:val="24"/>
          <w:szCs w:val="24"/>
        </w:rPr>
        <w:t xml:space="preserve"> подход позволяет решать задачи развития психических функций через использование различных видов деятельности, свойственных </w:t>
      </w:r>
      <w:r w:rsidRPr="00B63728">
        <w:rPr>
          <w:rFonts w:ascii="Times New Roman" w:eastAsia="Times New Roman" w:hAnsi="Times New Roman" w:cs="Times New Roman"/>
          <w:color w:val="313131" w:themeColor="text1" w:themeShade="80"/>
          <w:sz w:val="24"/>
          <w:szCs w:val="24"/>
        </w:rPr>
        <w:lastRenderedPageBreak/>
        <w:t>данному возрасту. Принцип личностно-ориентированного подхода предлагает выбор и построение материала исходя из индивидуальности каждого ребенка, ориентируясь на его потребности и потенциальные возможности. Повышение эффективности основано на идеях поэтапного формирования действий.</w:t>
      </w:r>
    </w:p>
    <w:p w:rsidR="0049489E" w:rsidRPr="00B63728" w:rsidRDefault="0049489E" w:rsidP="0049489E">
      <w:pPr>
        <w:suppressAutoHyphens/>
        <w:spacing w:after="0"/>
        <w:ind w:right="282" w:firstLine="851"/>
        <w:rPr>
          <w:rFonts w:ascii="Times New Roman" w:eastAsia="Calibri" w:hAnsi="Times New Roman" w:cs="Times New Roman"/>
          <w:color w:val="313131" w:themeColor="text1" w:themeShade="80"/>
          <w:sz w:val="24"/>
          <w:szCs w:val="24"/>
          <w:lang w:eastAsia="ar-SA"/>
        </w:rPr>
      </w:pPr>
    </w:p>
    <w:p w:rsidR="0049489E" w:rsidRPr="00B63728" w:rsidRDefault="0049489E" w:rsidP="0049489E">
      <w:pPr>
        <w:suppressAutoHyphens/>
        <w:spacing w:after="0"/>
        <w:ind w:right="282" w:firstLine="851"/>
        <w:jc w:val="both"/>
        <w:rPr>
          <w:rFonts w:ascii="Times New Roman" w:eastAsia="Calibri" w:hAnsi="Times New Roman" w:cs="Times New Roman"/>
          <w:color w:val="313131" w:themeColor="text1" w:themeShade="80"/>
          <w:sz w:val="24"/>
          <w:szCs w:val="24"/>
          <w:lang w:eastAsia="ar-SA"/>
        </w:rPr>
      </w:pPr>
      <w:r w:rsidRPr="00B63728">
        <w:rPr>
          <w:rFonts w:ascii="Times New Roman" w:eastAsia="Calibri" w:hAnsi="Times New Roman" w:cs="Times New Roman"/>
          <w:color w:val="313131" w:themeColor="text1" w:themeShade="80"/>
          <w:sz w:val="24"/>
          <w:szCs w:val="24"/>
          <w:lang w:eastAsia="ar-SA"/>
        </w:rPr>
        <w:t xml:space="preserve">3. </w:t>
      </w:r>
      <w:r w:rsidRPr="00B63728">
        <w:rPr>
          <w:rFonts w:ascii="Times New Roman" w:eastAsia="Calibri" w:hAnsi="Times New Roman" w:cs="Times New Roman"/>
          <w:b/>
          <w:color w:val="313131" w:themeColor="text1" w:themeShade="80"/>
          <w:sz w:val="24"/>
          <w:szCs w:val="24"/>
          <w:lang w:eastAsia="ar-SA"/>
        </w:rPr>
        <w:t>«Мы живём в России»</w:t>
      </w:r>
      <w:r w:rsidRPr="00B63728">
        <w:rPr>
          <w:rFonts w:ascii="Times New Roman" w:eastAsia="Calibri" w:hAnsi="Times New Roman" w:cs="Times New Roman"/>
          <w:color w:val="313131" w:themeColor="text1" w:themeShade="80"/>
          <w:sz w:val="24"/>
          <w:szCs w:val="24"/>
          <w:lang w:eastAsia="ar-SA"/>
        </w:rPr>
        <w:t xml:space="preserve"> (</w:t>
      </w:r>
      <w:proofErr w:type="spellStart"/>
      <w:r w:rsidRPr="00B63728">
        <w:rPr>
          <w:rFonts w:ascii="Times New Roman" w:eastAsia="Calibri" w:hAnsi="Times New Roman" w:cs="Times New Roman"/>
          <w:color w:val="313131" w:themeColor="text1" w:themeShade="80"/>
          <w:sz w:val="24"/>
          <w:szCs w:val="24"/>
          <w:lang w:eastAsia="ar-SA"/>
        </w:rPr>
        <w:t>гражданско</w:t>
      </w:r>
      <w:proofErr w:type="spellEnd"/>
      <w:r w:rsidRPr="00B63728">
        <w:rPr>
          <w:rFonts w:ascii="Times New Roman" w:eastAsia="Calibri" w:hAnsi="Times New Roman" w:cs="Times New Roman"/>
          <w:color w:val="313131" w:themeColor="text1" w:themeShade="80"/>
          <w:sz w:val="24"/>
          <w:szCs w:val="24"/>
          <w:lang w:eastAsia="ar-SA"/>
        </w:rPr>
        <w:t xml:space="preserve"> – патриотическое воспитание </w:t>
      </w:r>
      <w:proofErr w:type="spellStart"/>
      <w:r w:rsidRPr="00B63728">
        <w:rPr>
          <w:rFonts w:ascii="Times New Roman" w:eastAsia="Calibri" w:hAnsi="Times New Roman" w:cs="Times New Roman"/>
          <w:color w:val="313131" w:themeColor="text1" w:themeShade="80"/>
          <w:sz w:val="24"/>
          <w:szCs w:val="24"/>
          <w:lang w:eastAsia="ar-SA"/>
        </w:rPr>
        <w:t>дошкольников</w:t>
      </w:r>
      <w:proofErr w:type="gramStart"/>
      <w:r w:rsidRPr="00B63728">
        <w:rPr>
          <w:rFonts w:ascii="Times New Roman" w:eastAsia="Calibri" w:hAnsi="Times New Roman" w:cs="Times New Roman"/>
          <w:color w:val="313131" w:themeColor="text1" w:themeShade="80"/>
          <w:sz w:val="24"/>
          <w:szCs w:val="24"/>
          <w:lang w:eastAsia="ar-SA"/>
        </w:rPr>
        <w:t>.З</w:t>
      </w:r>
      <w:proofErr w:type="gramEnd"/>
      <w:r w:rsidRPr="00B63728">
        <w:rPr>
          <w:rFonts w:ascii="Times New Roman" w:eastAsia="Calibri" w:hAnsi="Times New Roman" w:cs="Times New Roman"/>
          <w:color w:val="313131" w:themeColor="text1" w:themeShade="80"/>
          <w:sz w:val="24"/>
          <w:szCs w:val="24"/>
          <w:lang w:eastAsia="ar-SA"/>
        </w:rPr>
        <w:t>еленова</w:t>
      </w:r>
      <w:proofErr w:type="spellEnd"/>
      <w:r w:rsidRPr="00B63728">
        <w:rPr>
          <w:rFonts w:ascii="Times New Roman" w:eastAsia="Calibri" w:hAnsi="Times New Roman" w:cs="Times New Roman"/>
          <w:color w:val="313131" w:themeColor="text1" w:themeShade="80"/>
          <w:sz w:val="24"/>
          <w:szCs w:val="24"/>
          <w:lang w:eastAsia="ar-SA"/>
        </w:rPr>
        <w:t xml:space="preserve"> Н.Г, Осипова Л.Е.</w:t>
      </w:r>
    </w:p>
    <w:p w:rsidR="0049489E" w:rsidRPr="00B63728" w:rsidRDefault="0049489E" w:rsidP="0049489E">
      <w:pPr>
        <w:suppressAutoHyphens/>
        <w:spacing w:after="0"/>
        <w:ind w:right="282" w:firstLine="851"/>
        <w:jc w:val="both"/>
        <w:rPr>
          <w:rFonts w:ascii="Times New Roman" w:eastAsia="Calibri" w:hAnsi="Times New Roman" w:cs="Times New Roman"/>
          <w:color w:val="313131" w:themeColor="text1" w:themeShade="80"/>
          <w:sz w:val="24"/>
          <w:szCs w:val="24"/>
          <w:lang w:eastAsia="ar-SA"/>
        </w:rPr>
      </w:pPr>
      <w:r w:rsidRPr="00B63728">
        <w:rPr>
          <w:rFonts w:ascii="Times New Roman" w:eastAsia="Calibri" w:hAnsi="Times New Roman" w:cs="Times New Roman"/>
          <w:color w:val="313131" w:themeColor="text1" w:themeShade="80"/>
          <w:sz w:val="24"/>
          <w:szCs w:val="24"/>
          <w:lang w:eastAsia="ar-SA"/>
        </w:rPr>
        <w:t>Цель Программы – воспитание гуманной, духовно – нравственной личности, достойных будущих граждан России, патриотов своего отечества.</w:t>
      </w:r>
    </w:p>
    <w:p w:rsidR="0049489E" w:rsidRPr="00B63728" w:rsidRDefault="0049489E" w:rsidP="0049489E">
      <w:pPr>
        <w:suppressAutoHyphens/>
        <w:spacing w:after="0"/>
        <w:ind w:right="282" w:firstLine="851"/>
        <w:jc w:val="both"/>
        <w:rPr>
          <w:rFonts w:ascii="Times New Roman" w:eastAsia="Calibri" w:hAnsi="Times New Roman" w:cs="Times New Roman"/>
          <w:color w:val="313131" w:themeColor="text1" w:themeShade="80"/>
          <w:sz w:val="24"/>
          <w:szCs w:val="24"/>
          <w:lang w:eastAsia="ar-SA"/>
        </w:rPr>
      </w:pPr>
      <w:proofErr w:type="gramStart"/>
      <w:r w:rsidRPr="00B63728">
        <w:rPr>
          <w:rFonts w:ascii="Times New Roman" w:eastAsia="Calibri" w:hAnsi="Times New Roman" w:cs="Times New Roman"/>
          <w:color w:val="313131" w:themeColor="text1" w:themeShade="80"/>
          <w:sz w:val="24"/>
          <w:szCs w:val="24"/>
          <w:lang w:eastAsia="ar-SA"/>
        </w:rPr>
        <w:t>Программа предназначена для работы с детьми в средней, старшей и подготовительной группах детского сада.</w:t>
      </w:r>
      <w:proofErr w:type="gramEnd"/>
      <w:r w:rsidRPr="00B63728">
        <w:rPr>
          <w:rFonts w:ascii="Times New Roman" w:eastAsia="Calibri" w:hAnsi="Times New Roman" w:cs="Times New Roman"/>
          <w:color w:val="313131" w:themeColor="text1" w:themeShade="80"/>
          <w:sz w:val="24"/>
          <w:szCs w:val="24"/>
          <w:lang w:eastAsia="ar-SA"/>
        </w:rPr>
        <w:t xml:space="preserve"> Результатом освоения данной программы является обеспечение социально – воспитательного эффекта: воспитание будущего поколения, обладающего духовно – нравственными ценностями, </w:t>
      </w:r>
      <w:proofErr w:type="spellStart"/>
      <w:proofErr w:type="gramStart"/>
      <w:r w:rsidRPr="00B63728">
        <w:rPr>
          <w:rFonts w:ascii="Times New Roman" w:eastAsia="Calibri" w:hAnsi="Times New Roman" w:cs="Times New Roman"/>
          <w:color w:val="313131" w:themeColor="text1" w:themeShade="80"/>
          <w:sz w:val="24"/>
          <w:szCs w:val="24"/>
          <w:lang w:eastAsia="ar-SA"/>
        </w:rPr>
        <w:t>гражданско</w:t>
      </w:r>
      <w:proofErr w:type="spellEnd"/>
      <w:r w:rsidRPr="00B63728">
        <w:rPr>
          <w:rFonts w:ascii="Times New Roman" w:eastAsia="Calibri" w:hAnsi="Times New Roman" w:cs="Times New Roman"/>
          <w:color w:val="313131" w:themeColor="text1" w:themeShade="80"/>
          <w:sz w:val="24"/>
          <w:szCs w:val="24"/>
          <w:lang w:eastAsia="ar-SA"/>
        </w:rPr>
        <w:t xml:space="preserve"> – патриотическими</w:t>
      </w:r>
      <w:proofErr w:type="gramEnd"/>
      <w:r w:rsidRPr="00B63728">
        <w:rPr>
          <w:rFonts w:ascii="Times New Roman" w:eastAsia="Calibri" w:hAnsi="Times New Roman" w:cs="Times New Roman"/>
          <w:color w:val="313131" w:themeColor="text1" w:themeShade="80"/>
          <w:sz w:val="24"/>
          <w:szCs w:val="24"/>
          <w:lang w:eastAsia="ar-SA"/>
        </w:rPr>
        <w:t xml:space="preserve"> чувствами, уважающими культурное, историческое прошлое России.</w:t>
      </w:r>
    </w:p>
    <w:p w:rsidR="0049489E" w:rsidRPr="00B63728" w:rsidRDefault="0049489E" w:rsidP="0049489E">
      <w:pPr>
        <w:suppressAutoHyphens/>
        <w:spacing w:after="0"/>
        <w:ind w:right="282" w:firstLine="851"/>
        <w:jc w:val="both"/>
        <w:rPr>
          <w:rFonts w:ascii="Times New Roman" w:eastAsia="Calibri" w:hAnsi="Times New Roman" w:cs="Times New Roman"/>
          <w:color w:val="313131" w:themeColor="text1" w:themeShade="80"/>
          <w:sz w:val="24"/>
          <w:szCs w:val="24"/>
          <w:lang w:eastAsia="ar-SA"/>
        </w:rPr>
      </w:pPr>
    </w:p>
    <w:p w:rsidR="0049489E" w:rsidRPr="00B63728" w:rsidRDefault="0049489E" w:rsidP="001075BC">
      <w:pPr>
        <w:pStyle w:val="a3"/>
        <w:numPr>
          <w:ilvl w:val="0"/>
          <w:numId w:val="5"/>
        </w:numPr>
        <w:suppressAutoHyphens/>
        <w:spacing w:after="0"/>
        <w:ind w:right="282"/>
        <w:jc w:val="both"/>
        <w:rPr>
          <w:rFonts w:ascii="Times New Roman" w:eastAsia="Calibri" w:hAnsi="Times New Roman" w:cs="Times New Roman"/>
          <w:b/>
          <w:color w:val="313131" w:themeColor="text1" w:themeShade="80"/>
          <w:sz w:val="24"/>
          <w:szCs w:val="24"/>
          <w:lang w:eastAsia="ar-SA"/>
        </w:rPr>
      </w:pPr>
      <w:r w:rsidRPr="00B63728">
        <w:rPr>
          <w:rFonts w:ascii="Times New Roman" w:eastAsia="Calibri" w:hAnsi="Times New Roman" w:cs="Times New Roman"/>
          <w:b/>
          <w:color w:val="313131" w:themeColor="text1" w:themeShade="80"/>
          <w:sz w:val="24"/>
          <w:szCs w:val="24"/>
          <w:lang w:eastAsia="ar-SA"/>
        </w:rPr>
        <w:t>«Основы безопасности детей дошкольного возраста</w:t>
      </w:r>
      <w:r w:rsidRPr="00B63728">
        <w:rPr>
          <w:rFonts w:ascii="Times New Roman" w:eastAsia="Calibri" w:hAnsi="Times New Roman" w:cs="Times New Roman"/>
          <w:color w:val="313131" w:themeColor="text1" w:themeShade="80"/>
          <w:sz w:val="24"/>
          <w:szCs w:val="24"/>
          <w:lang w:eastAsia="ar-SA"/>
        </w:rPr>
        <w:t xml:space="preserve">»  </w:t>
      </w:r>
      <w:r w:rsidRPr="00B63728">
        <w:rPr>
          <w:rFonts w:ascii="Times New Roman" w:eastAsia="Calibri" w:hAnsi="Times New Roman" w:cs="Times New Roman"/>
          <w:b/>
          <w:color w:val="313131" w:themeColor="text1" w:themeShade="80"/>
          <w:sz w:val="24"/>
          <w:szCs w:val="24"/>
          <w:lang w:eastAsia="ar-SA"/>
        </w:rPr>
        <w:t xml:space="preserve">Авдеева Н.Н, </w:t>
      </w:r>
    </w:p>
    <w:p w:rsidR="0049489E" w:rsidRPr="00B63728" w:rsidRDefault="0049489E" w:rsidP="0049489E">
      <w:pPr>
        <w:pStyle w:val="a3"/>
        <w:suppressAutoHyphens/>
        <w:spacing w:after="0"/>
        <w:ind w:right="282"/>
        <w:jc w:val="both"/>
        <w:rPr>
          <w:rFonts w:ascii="Times New Roman" w:eastAsia="Calibri" w:hAnsi="Times New Roman" w:cs="Times New Roman"/>
          <w:b/>
          <w:color w:val="313131" w:themeColor="text1" w:themeShade="80"/>
          <w:sz w:val="24"/>
          <w:szCs w:val="24"/>
          <w:lang w:eastAsia="ar-SA"/>
        </w:rPr>
      </w:pPr>
      <w:r w:rsidRPr="00B63728">
        <w:rPr>
          <w:rFonts w:ascii="Times New Roman" w:eastAsia="Calibri" w:hAnsi="Times New Roman" w:cs="Times New Roman"/>
          <w:b/>
          <w:color w:val="313131" w:themeColor="text1" w:themeShade="80"/>
          <w:sz w:val="24"/>
          <w:szCs w:val="24"/>
          <w:lang w:eastAsia="ar-SA"/>
        </w:rPr>
        <w:t xml:space="preserve">Князева О.Л,  </w:t>
      </w:r>
      <w:proofErr w:type="spellStart"/>
      <w:r w:rsidRPr="00B63728">
        <w:rPr>
          <w:rFonts w:ascii="Times New Roman" w:eastAsia="Calibri" w:hAnsi="Times New Roman" w:cs="Times New Roman"/>
          <w:b/>
          <w:color w:val="313131" w:themeColor="text1" w:themeShade="80"/>
          <w:sz w:val="24"/>
          <w:szCs w:val="24"/>
          <w:lang w:eastAsia="ar-SA"/>
        </w:rPr>
        <w:t>Стёркина</w:t>
      </w:r>
      <w:proofErr w:type="spellEnd"/>
      <w:r w:rsidRPr="00B63728">
        <w:rPr>
          <w:rFonts w:ascii="Times New Roman" w:eastAsia="Calibri" w:hAnsi="Times New Roman" w:cs="Times New Roman"/>
          <w:b/>
          <w:color w:val="313131" w:themeColor="text1" w:themeShade="80"/>
          <w:sz w:val="24"/>
          <w:szCs w:val="24"/>
          <w:lang w:eastAsia="ar-SA"/>
        </w:rPr>
        <w:t xml:space="preserve"> Р.Б.</w:t>
      </w:r>
    </w:p>
    <w:p w:rsidR="0049489E" w:rsidRPr="00B63728" w:rsidRDefault="0049489E" w:rsidP="0049489E">
      <w:pPr>
        <w:pStyle w:val="a3"/>
        <w:suppressAutoHyphens/>
        <w:spacing w:after="0"/>
        <w:ind w:right="282"/>
        <w:jc w:val="both"/>
        <w:rPr>
          <w:rFonts w:ascii="Times New Roman" w:eastAsia="Calibri" w:hAnsi="Times New Roman" w:cs="Times New Roman"/>
          <w:color w:val="313131" w:themeColor="text1" w:themeShade="80"/>
          <w:sz w:val="24"/>
          <w:szCs w:val="24"/>
          <w:lang w:eastAsia="ar-SA"/>
        </w:rPr>
      </w:pPr>
    </w:p>
    <w:p w:rsidR="0049489E" w:rsidRPr="00597AF3" w:rsidRDefault="0049489E" w:rsidP="00597AF3">
      <w:pPr>
        <w:pStyle w:val="af3"/>
        <w:ind w:firstLine="709"/>
        <w:jc w:val="both"/>
        <w:rPr>
          <w:rFonts w:ascii="Times New Roman" w:eastAsia="Times New Roman" w:hAnsi="Times New Roman" w:cs="Times New Roman"/>
          <w:sz w:val="24"/>
          <w:szCs w:val="24"/>
        </w:rPr>
      </w:pPr>
      <w:r w:rsidRPr="00597AF3">
        <w:rPr>
          <w:rFonts w:ascii="Times New Roman" w:eastAsia="Times New Roman" w:hAnsi="Times New Roman" w:cs="Times New Roman"/>
          <w:b/>
          <w:i/>
          <w:sz w:val="24"/>
          <w:szCs w:val="24"/>
        </w:rPr>
        <w:t>Цель Программы</w:t>
      </w:r>
      <w:r w:rsidRPr="00597AF3">
        <w:rPr>
          <w:rFonts w:ascii="Times New Roman" w:eastAsia="Times New Roman" w:hAnsi="Times New Roman" w:cs="Times New Roman"/>
          <w:sz w:val="24"/>
          <w:szCs w:val="24"/>
        </w:rPr>
        <w:t xml:space="preserve"> – сформировать у ребенка навыки разумного поведения, научить адекватно вести себя в опасных ситуациях дома и на улице, в городском транспорте, при общении с незнакомыми людьми, взаимодействии с пожароопасными и другими предметами, животными и ядовитыми растениями; способствовать становлению основ экологической культуры, приобщению к здоровому образу жизни.</w:t>
      </w:r>
    </w:p>
    <w:p w:rsidR="0049489E" w:rsidRPr="00597AF3" w:rsidRDefault="0049489E" w:rsidP="00597AF3">
      <w:pPr>
        <w:pStyle w:val="af3"/>
        <w:ind w:firstLine="709"/>
        <w:rPr>
          <w:rFonts w:ascii="Times New Roman" w:eastAsia="Times New Roman" w:hAnsi="Times New Roman" w:cs="Times New Roman"/>
          <w:sz w:val="24"/>
          <w:szCs w:val="24"/>
        </w:rPr>
      </w:pPr>
      <w:r w:rsidRPr="00597AF3">
        <w:rPr>
          <w:rFonts w:ascii="Times New Roman" w:eastAsia="Times New Roman" w:hAnsi="Times New Roman" w:cs="Times New Roman"/>
          <w:sz w:val="24"/>
          <w:szCs w:val="24"/>
        </w:rPr>
        <w:t>Программа содержит 6 разделов, содержание которых отражает изменения в жизни современного общества: </w:t>
      </w:r>
    </w:p>
    <w:p w:rsidR="0049489E" w:rsidRPr="00597AF3" w:rsidRDefault="0049489E" w:rsidP="00597AF3">
      <w:pPr>
        <w:pStyle w:val="af3"/>
        <w:numPr>
          <w:ilvl w:val="0"/>
          <w:numId w:val="102"/>
        </w:numPr>
        <w:rPr>
          <w:rFonts w:ascii="Times New Roman" w:eastAsia="Times New Roman" w:hAnsi="Times New Roman" w:cs="Times New Roman"/>
          <w:sz w:val="24"/>
          <w:szCs w:val="24"/>
        </w:rPr>
      </w:pPr>
      <w:r w:rsidRPr="00597AF3">
        <w:rPr>
          <w:rFonts w:ascii="Times New Roman" w:eastAsia="Times New Roman" w:hAnsi="Times New Roman" w:cs="Times New Roman"/>
          <w:sz w:val="24"/>
          <w:szCs w:val="24"/>
        </w:rPr>
        <w:t>Ребенок и другие люди </w:t>
      </w:r>
    </w:p>
    <w:p w:rsidR="0049489E" w:rsidRPr="00597AF3" w:rsidRDefault="0049489E" w:rsidP="00597AF3">
      <w:pPr>
        <w:pStyle w:val="af3"/>
        <w:numPr>
          <w:ilvl w:val="0"/>
          <w:numId w:val="102"/>
        </w:numPr>
        <w:rPr>
          <w:rFonts w:ascii="Times New Roman" w:eastAsia="Times New Roman" w:hAnsi="Times New Roman" w:cs="Times New Roman"/>
          <w:sz w:val="24"/>
          <w:szCs w:val="24"/>
        </w:rPr>
      </w:pPr>
      <w:r w:rsidRPr="00597AF3">
        <w:rPr>
          <w:rFonts w:ascii="Times New Roman" w:eastAsia="Times New Roman" w:hAnsi="Times New Roman" w:cs="Times New Roman"/>
          <w:sz w:val="24"/>
          <w:szCs w:val="24"/>
        </w:rPr>
        <w:t>Ребенок и природа </w:t>
      </w:r>
    </w:p>
    <w:p w:rsidR="0049489E" w:rsidRPr="00597AF3" w:rsidRDefault="0049489E" w:rsidP="00597AF3">
      <w:pPr>
        <w:pStyle w:val="af3"/>
        <w:numPr>
          <w:ilvl w:val="0"/>
          <w:numId w:val="102"/>
        </w:numPr>
        <w:rPr>
          <w:rFonts w:ascii="Times New Roman" w:eastAsia="Times New Roman" w:hAnsi="Times New Roman" w:cs="Times New Roman"/>
          <w:sz w:val="24"/>
          <w:szCs w:val="24"/>
        </w:rPr>
      </w:pPr>
      <w:r w:rsidRPr="00597AF3">
        <w:rPr>
          <w:rFonts w:ascii="Times New Roman" w:eastAsia="Times New Roman" w:hAnsi="Times New Roman" w:cs="Times New Roman"/>
          <w:sz w:val="24"/>
          <w:szCs w:val="24"/>
        </w:rPr>
        <w:t>Ребенок дома </w:t>
      </w:r>
    </w:p>
    <w:p w:rsidR="0049489E" w:rsidRPr="00597AF3" w:rsidRDefault="0049489E" w:rsidP="00597AF3">
      <w:pPr>
        <w:pStyle w:val="af3"/>
        <w:numPr>
          <w:ilvl w:val="0"/>
          <w:numId w:val="102"/>
        </w:numPr>
        <w:rPr>
          <w:rFonts w:ascii="Times New Roman" w:eastAsia="Times New Roman" w:hAnsi="Times New Roman" w:cs="Times New Roman"/>
          <w:sz w:val="24"/>
          <w:szCs w:val="24"/>
        </w:rPr>
      </w:pPr>
      <w:r w:rsidRPr="00597AF3">
        <w:rPr>
          <w:rFonts w:ascii="Times New Roman" w:eastAsia="Times New Roman" w:hAnsi="Times New Roman" w:cs="Times New Roman"/>
          <w:sz w:val="24"/>
          <w:szCs w:val="24"/>
        </w:rPr>
        <w:t>Здоровье ребенка </w:t>
      </w:r>
    </w:p>
    <w:p w:rsidR="0049489E" w:rsidRPr="00597AF3" w:rsidRDefault="0049489E" w:rsidP="00597AF3">
      <w:pPr>
        <w:pStyle w:val="af3"/>
        <w:numPr>
          <w:ilvl w:val="0"/>
          <w:numId w:val="102"/>
        </w:numPr>
        <w:rPr>
          <w:rFonts w:ascii="Times New Roman" w:eastAsia="Times New Roman" w:hAnsi="Times New Roman" w:cs="Times New Roman"/>
          <w:sz w:val="24"/>
          <w:szCs w:val="24"/>
        </w:rPr>
      </w:pPr>
      <w:r w:rsidRPr="00597AF3">
        <w:rPr>
          <w:rFonts w:ascii="Times New Roman" w:eastAsia="Times New Roman" w:hAnsi="Times New Roman" w:cs="Times New Roman"/>
          <w:sz w:val="24"/>
          <w:szCs w:val="24"/>
        </w:rPr>
        <w:t>Эмоциональное благополучие ребенка </w:t>
      </w:r>
    </w:p>
    <w:p w:rsidR="0049489E" w:rsidRPr="00597AF3" w:rsidRDefault="0049489E" w:rsidP="00597AF3">
      <w:pPr>
        <w:pStyle w:val="af3"/>
        <w:numPr>
          <w:ilvl w:val="0"/>
          <w:numId w:val="102"/>
        </w:numPr>
        <w:rPr>
          <w:rFonts w:ascii="Times New Roman" w:eastAsia="Times New Roman" w:hAnsi="Times New Roman" w:cs="Times New Roman"/>
          <w:sz w:val="24"/>
          <w:szCs w:val="24"/>
        </w:rPr>
      </w:pPr>
      <w:r w:rsidRPr="00597AF3">
        <w:rPr>
          <w:rFonts w:ascii="Times New Roman" w:eastAsia="Times New Roman" w:hAnsi="Times New Roman" w:cs="Times New Roman"/>
          <w:sz w:val="24"/>
          <w:szCs w:val="24"/>
        </w:rPr>
        <w:t>Ребенок на улицах города.</w:t>
      </w:r>
    </w:p>
    <w:p w:rsidR="0049489E" w:rsidRPr="00B63728" w:rsidRDefault="0049489E" w:rsidP="0049489E">
      <w:pPr>
        <w:suppressAutoHyphens/>
        <w:spacing w:after="0"/>
        <w:ind w:right="282" w:firstLine="851"/>
        <w:rPr>
          <w:rFonts w:ascii="Times New Roman" w:eastAsia="Calibri" w:hAnsi="Times New Roman" w:cs="Times New Roman"/>
          <w:color w:val="313131" w:themeColor="text1" w:themeShade="80"/>
          <w:sz w:val="24"/>
          <w:szCs w:val="24"/>
          <w:lang w:eastAsia="ar-SA"/>
        </w:rPr>
      </w:pPr>
    </w:p>
    <w:p w:rsidR="0049489E" w:rsidRPr="00B63728" w:rsidRDefault="001075BC" w:rsidP="001075BC">
      <w:pPr>
        <w:pStyle w:val="a3"/>
        <w:numPr>
          <w:ilvl w:val="0"/>
          <w:numId w:val="5"/>
        </w:numPr>
        <w:suppressAutoHyphens/>
        <w:spacing w:after="0"/>
        <w:ind w:right="282"/>
        <w:rPr>
          <w:rFonts w:ascii="Times New Roman" w:eastAsia="Calibri" w:hAnsi="Times New Roman" w:cs="Times New Roman"/>
          <w:color w:val="313131" w:themeColor="text1" w:themeShade="80"/>
          <w:sz w:val="24"/>
          <w:szCs w:val="24"/>
          <w:lang w:eastAsia="ar-SA"/>
        </w:rPr>
      </w:pPr>
      <w:r w:rsidRPr="00B63728">
        <w:rPr>
          <w:rFonts w:ascii="Times New Roman" w:eastAsia="Calibri" w:hAnsi="Times New Roman" w:cs="Times New Roman"/>
          <w:color w:val="313131" w:themeColor="text1" w:themeShade="80"/>
          <w:sz w:val="24"/>
          <w:szCs w:val="24"/>
          <w:lang w:eastAsia="ar-SA"/>
        </w:rPr>
        <w:t xml:space="preserve"> </w:t>
      </w:r>
      <w:r w:rsidR="0049489E" w:rsidRPr="00B63728">
        <w:rPr>
          <w:rFonts w:ascii="Times New Roman" w:eastAsia="Calibri" w:hAnsi="Times New Roman" w:cs="Times New Roman"/>
          <w:color w:val="313131" w:themeColor="text1" w:themeShade="80"/>
          <w:sz w:val="24"/>
          <w:szCs w:val="24"/>
          <w:lang w:eastAsia="ar-SA"/>
        </w:rPr>
        <w:t xml:space="preserve"> </w:t>
      </w:r>
      <w:r w:rsidR="0049489E" w:rsidRPr="00B63728">
        <w:rPr>
          <w:rFonts w:ascii="Times New Roman" w:eastAsia="Calibri" w:hAnsi="Times New Roman" w:cs="Times New Roman"/>
          <w:b/>
          <w:color w:val="313131" w:themeColor="text1" w:themeShade="80"/>
          <w:sz w:val="24"/>
          <w:szCs w:val="24"/>
          <w:lang w:eastAsia="ar-SA"/>
        </w:rPr>
        <w:t>«Цветные ладошки</w:t>
      </w:r>
      <w:proofErr w:type="gramStart"/>
      <w:r w:rsidR="0049489E" w:rsidRPr="00B63728">
        <w:rPr>
          <w:rFonts w:ascii="Times New Roman" w:eastAsia="Calibri" w:hAnsi="Times New Roman" w:cs="Times New Roman"/>
          <w:b/>
          <w:color w:val="313131" w:themeColor="text1" w:themeShade="80"/>
          <w:sz w:val="24"/>
          <w:szCs w:val="24"/>
          <w:lang w:eastAsia="ar-SA"/>
        </w:rPr>
        <w:t>»И</w:t>
      </w:r>
      <w:proofErr w:type="gramEnd"/>
      <w:r w:rsidR="0049489E" w:rsidRPr="00B63728">
        <w:rPr>
          <w:rFonts w:ascii="Times New Roman" w:eastAsia="Calibri" w:hAnsi="Times New Roman" w:cs="Times New Roman"/>
          <w:b/>
          <w:color w:val="313131" w:themeColor="text1" w:themeShade="80"/>
          <w:sz w:val="24"/>
          <w:szCs w:val="24"/>
          <w:lang w:eastAsia="ar-SA"/>
        </w:rPr>
        <w:t>.А.Лыкова</w:t>
      </w:r>
    </w:p>
    <w:p w:rsidR="0049489E" w:rsidRPr="00B63728" w:rsidRDefault="0049489E" w:rsidP="0049489E">
      <w:pPr>
        <w:suppressAutoHyphens/>
        <w:spacing w:after="0"/>
        <w:ind w:right="282" w:firstLine="851"/>
        <w:rPr>
          <w:rFonts w:ascii="Times New Roman" w:eastAsia="Calibri" w:hAnsi="Times New Roman" w:cs="Times New Roman"/>
          <w:b/>
          <w:i/>
          <w:color w:val="313131" w:themeColor="text1" w:themeShade="80"/>
          <w:sz w:val="24"/>
          <w:szCs w:val="24"/>
          <w:lang w:eastAsia="ar-SA"/>
        </w:rPr>
      </w:pPr>
    </w:p>
    <w:p w:rsidR="0049489E" w:rsidRPr="00B63728" w:rsidRDefault="0049489E" w:rsidP="0049489E">
      <w:pPr>
        <w:suppressAutoHyphens/>
        <w:spacing w:after="0"/>
        <w:ind w:right="282" w:firstLine="851"/>
        <w:jc w:val="both"/>
        <w:rPr>
          <w:rStyle w:val="c6"/>
          <w:rFonts w:ascii="Times New Roman" w:eastAsia="Calibri" w:hAnsi="Times New Roman" w:cs="Times New Roman"/>
          <w:color w:val="313131" w:themeColor="text1" w:themeShade="80"/>
          <w:sz w:val="24"/>
          <w:szCs w:val="24"/>
          <w:lang w:eastAsia="ar-SA"/>
        </w:rPr>
      </w:pPr>
      <w:r w:rsidRPr="00B63728">
        <w:rPr>
          <w:rFonts w:ascii="Times New Roman" w:eastAsia="Calibri" w:hAnsi="Times New Roman" w:cs="Times New Roman"/>
          <w:b/>
          <w:i/>
          <w:color w:val="313131" w:themeColor="text1" w:themeShade="80"/>
          <w:sz w:val="24"/>
          <w:szCs w:val="24"/>
          <w:lang w:eastAsia="ar-SA"/>
        </w:rPr>
        <w:t>Цель программы</w:t>
      </w:r>
      <w:r w:rsidRPr="00B63728">
        <w:rPr>
          <w:rFonts w:ascii="Times New Roman" w:eastAsia="Calibri" w:hAnsi="Times New Roman" w:cs="Times New Roman"/>
          <w:color w:val="313131" w:themeColor="text1" w:themeShade="80"/>
          <w:sz w:val="24"/>
          <w:szCs w:val="24"/>
          <w:lang w:eastAsia="ar-SA"/>
        </w:rPr>
        <w:t xml:space="preserve"> – формирование у детей дошкольного возраста эстетического отношения и художественно – творческих способностей в изобразительной деятельности.</w:t>
      </w:r>
    </w:p>
    <w:p w:rsidR="0049489E" w:rsidRPr="00B63728" w:rsidRDefault="0049489E" w:rsidP="0049489E">
      <w:pPr>
        <w:suppressAutoHyphens/>
        <w:spacing w:after="0"/>
        <w:ind w:right="282" w:firstLine="523"/>
        <w:jc w:val="both"/>
        <w:rPr>
          <w:rFonts w:ascii="Times New Roman" w:hAnsi="Times New Roman" w:cs="Times New Roman"/>
          <w:color w:val="313131" w:themeColor="text1" w:themeShade="80"/>
          <w:sz w:val="24"/>
          <w:szCs w:val="24"/>
          <w:shd w:val="clear" w:color="auto" w:fill="FFFFFF"/>
        </w:rPr>
      </w:pPr>
      <w:r w:rsidRPr="00B63728">
        <w:rPr>
          <w:rFonts w:ascii="Times New Roman" w:hAnsi="Times New Roman" w:cs="Times New Roman"/>
          <w:color w:val="313131" w:themeColor="text1" w:themeShade="80"/>
          <w:sz w:val="24"/>
          <w:szCs w:val="24"/>
          <w:shd w:val="clear" w:color="auto" w:fill="FFFFFF"/>
        </w:rPr>
        <w:t>Авторская программа художественного воспитания, обучения и развития детей 2-7 лет «Цветные ладошки» представляет оригинальный вариант реализации базисного содержания и специфических задач эстетического воспитания детей в изобразительной деятельности.</w:t>
      </w:r>
    </w:p>
    <w:p w:rsidR="0049489E" w:rsidRPr="00B63728" w:rsidRDefault="0049489E" w:rsidP="0049489E">
      <w:pPr>
        <w:suppressAutoHyphens/>
        <w:spacing w:after="0"/>
        <w:ind w:right="282" w:firstLine="523"/>
        <w:rPr>
          <w:rFonts w:ascii="Times New Roman" w:eastAsia="Calibri" w:hAnsi="Times New Roman" w:cs="Times New Roman"/>
          <w:color w:val="313131" w:themeColor="text1" w:themeShade="80"/>
          <w:sz w:val="24"/>
          <w:szCs w:val="24"/>
          <w:lang w:eastAsia="ar-SA"/>
        </w:rPr>
      </w:pPr>
    </w:p>
    <w:p w:rsidR="0049489E" w:rsidRPr="00B63728" w:rsidRDefault="0049489E" w:rsidP="0049489E">
      <w:pPr>
        <w:suppressAutoHyphens/>
        <w:spacing w:after="0"/>
        <w:ind w:right="282" w:firstLine="851"/>
        <w:rPr>
          <w:rFonts w:ascii="Times New Roman" w:eastAsia="Calibri" w:hAnsi="Times New Roman" w:cs="Times New Roman"/>
          <w:color w:val="313131" w:themeColor="text1" w:themeShade="80"/>
          <w:sz w:val="24"/>
          <w:szCs w:val="24"/>
          <w:lang w:eastAsia="ar-SA"/>
        </w:rPr>
      </w:pPr>
      <w:r w:rsidRPr="00B63728">
        <w:rPr>
          <w:rFonts w:ascii="Times New Roman" w:eastAsia="Calibri" w:hAnsi="Times New Roman" w:cs="Times New Roman"/>
          <w:color w:val="313131" w:themeColor="text1" w:themeShade="80"/>
          <w:sz w:val="24"/>
          <w:szCs w:val="24"/>
          <w:lang w:eastAsia="ar-SA"/>
        </w:rPr>
        <w:t>6. «</w:t>
      </w:r>
      <w:r w:rsidRPr="00B63728">
        <w:rPr>
          <w:rFonts w:ascii="Times New Roman" w:eastAsia="Calibri" w:hAnsi="Times New Roman" w:cs="Times New Roman"/>
          <w:b/>
          <w:color w:val="313131" w:themeColor="text1" w:themeShade="80"/>
          <w:sz w:val="24"/>
          <w:szCs w:val="24"/>
          <w:lang w:eastAsia="ar-SA"/>
        </w:rPr>
        <w:t xml:space="preserve">Добро пожаловать в экологию» </w:t>
      </w:r>
      <w:proofErr w:type="spellStart"/>
      <w:r w:rsidRPr="00B63728">
        <w:rPr>
          <w:rFonts w:ascii="Times New Roman" w:eastAsia="Calibri" w:hAnsi="Times New Roman" w:cs="Times New Roman"/>
          <w:b/>
          <w:color w:val="313131" w:themeColor="text1" w:themeShade="80"/>
          <w:sz w:val="24"/>
          <w:szCs w:val="24"/>
          <w:lang w:eastAsia="ar-SA"/>
        </w:rPr>
        <w:t>Воронкевич</w:t>
      </w:r>
      <w:proofErr w:type="spellEnd"/>
      <w:r w:rsidRPr="00B63728">
        <w:rPr>
          <w:rFonts w:ascii="Times New Roman" w:eastAsia="Calibri" w:hAnsi="Times New Roman" w:cs="Times New Roman"/>
          <w:b/>
          <w:color w:val="313131" w:themeColor="text1" w:themeShade="80"/>
          <w:sz w:val="24"/>
          <w:szCs w:val="24"/>
          <w:lang w:eastAsia="ar-SA"/>
        </w:rPr>
        <w:t xml:space="preserve"> О.А</w:t>
      </w:r>
      <w:r w:rsidRPr="00B63728">
        <w:rPr>
          <w:rFonts w:ascii="Times New Roman" w:eastAsia="Calibri" w:hAnsi="Times New Roman" w:cs="Times New Roman"/>
          <w:color w:val="313131" w:themeColor="text1" w:themeShade="80"/>
          <w:sz w:val="24"/>
          <w:szCs w:val="24"/>
          <w:lang w:eastAsia="ar-SA"/>
        </w:rPr>
        <w:t>.</w:t>
      </w:r>
    </w:p>
    <w:p w:rsidR="0049489E" w:rsidRPr="00B63728" w:rsidRDefault="0049489E" w:rsidP="0049489E">
      <w:pPr>
        <w:suppressAutoHyphens/>
        <w:spacing w:after="0"/>
        <w:ind w:right="282" w:firstLine="851"/>
        <w:rPr>
          <w:rFonts w:ascii="Times New Roman" w:eastAsia="Calibri" w:hAnsi="Times New Roman" w:cs="Times New Roman"/>
          <w:color w:val="313131" w:themeColor="text1" w:themeShade="80"/>
          <w:sz w:val="24"/>
          <w:szCs w:val="24"/>
          <w:lang w:eastAsia="ar-SA"/>
        </w:rPr>
      </w:pPr>
    </w:p>
    <w:p w:rsidR="0049489E" w:rsidRPr="00B63728" w:rsidRDefault="0049489E" w:rsidP="0049489E">
      <w:pPr>
        <w:suppressAutoHyphens/>
        <w:spacing w:after="0"/>
        <w:ind w:right="282" w:firstLine="851"/>
        <w:jc w:val="both"/>
        <w:rPr>
          <w:rFonts w:ascii="Times New Roman" w:hAnsi="Times New Roman" w:cs="Times New Roman"/>
          <w:color w:val="313131" w:themeColor="text1" w:themeShade="80"/>
          <w:sz w:val="24"/>
          <w:szCs w:val="24"/>
          <w:shd w:val="clear" w:color="auto" w:fill="FFFFFF"/>
        </w:rPr>
      </w:pPr>
      <w:r w:rsidRPr="00B63728">
        <w:rPr>
          <w:rFonts w:ascii="Times New Roman" w:hAnsi="Times New Roman" w:cs="Times New Roman"/>
          <w:b/>
          <w:i/>
          <w:color w:val="313131" w:themeColor="text1" w:themeShade="80"/>
          <w:sz w:val="24"/>
          <w:szCs w:val="24"/>
          <w:shd w:val="clear" w:color="auto" w:fill="FFFFFF"/>
        </w:rPr>
        <w:t>Цель программы:</w:t>
      </w:r>
      <w:r w:rsidRPr="00B63728">
        <w:rPr>
          <w:rFonts w:ascii="Times New Roman" w:hAnsi="Times New Roman" w:cs="Times New Roman"/>
          <w:color w:val="313131" w:themeColor="text1" w:themeShade="80"/>
          <w:sz w:val="24"/>
          <w:szCs w:val="24"/>
          <w:shd w:val="clear" w:color="auto" w:fill="FFFFFF"/>
        </w:rPr>
        <w:t xml:space="preserve"> воспитывать с первых лет жизни гуманную, социально-активную, творческую личность, способную понимать и любить окружающий мир, природу и бережно относиться к ним. Программа направлена на формирование целостного взгляда на природу и место человека в ней, экологической грамотности и </w:t>
      </w:r>
      <w:r w:rsidRPr="00B63728">
        <w:rPr>
          <w:rFonts w:ascii="Times New Roman" w:hAnsi="Times New Roman" w:cs="Times New Roman"/>
          <w:color w:val="313131" w:themeColor="text1" w:themeShade="80"/>
          <w:sz w:val="24"/>
          <w:szCs w:val="24"/>
          <w:shd w:val="clear" w:color="auto" w:fill="FFFFFF"/>
        </w:rPr>
        <w:lastRenderedPageBreak/>
        <w:t>безопасного поведения человека. Она обеспечивает преемственность в экологическом образовании дошкольников с начальной школой по предметам «Окружающий мир» и «Природоведение»</w:t>
      </w:r>
    </w:p>
    <w:p w:rsidR="009312DD" w:rsidRPr="00B63728" w:rsidRDefault="009312DD" w:rsidP="0049489E">
      <w:pPr>
        <w:suppressAutoHyphens/>
        <w:spacing w:after="0"/>
        <w:ind w:right="282" w:firstLine="851"/>
        <w:jc w:val="both"/>
        <w:rPr>
          <w:rFonts w:ascii="Times New Roman" w:hAnsi="Times New Roman" w:cs="Times New Roman"/>
          <w:color w:val="313131" w:themeColor="text1" w:themeShade="80"/>
          <w:sz w:val="24"/>
          <w:szCs w:val="24"/>
          <w:shd w:val="clear" w:color="auto" w:fill="FFFFFF"/>
        </w:rPr>
      </w:pPr>
    </w:p>
    <w:p w:rsidR="009312DD" w:rsidRPr="00597AF3" w:rsidRDefault="009312DD" w:rsidP="00597AF3">
      <w:pPr>
        <w:suppressAutoHyphens/>
        <w:spacing w:after="0"/>
        <w:ind w:right="282" w:firstLine="851"/>
        <w:jc w:val="both"/>
        <w:rPr>
          <w:rFonts w:ascii="Times New Roman" w:hAnsi="Times New Roman" w:cs="Times New Roman"/>
          <w:b/>
          <w:color w:val="313131" w:themeColor="text1" w:themeShade="80"/>
          <w:sz w:val="24"/>
          <w:szCs w:val="24"/>
          <w:shd w:val="clear" w:color="auto" w:fill="FFFFFF"/>
        </w:rPr>
      </w:pPr>
      <w:r w:rsidRPr="00B63728">
        <w:rPr>
          <w:rFonts w:ascii="Times New Roman" w:hAnsi="Times New Roman" w:cs="Times New Roman"/>
          <w:color w:val="313131" w:themeColor="text1" w:themeShade="80"/>
          <w:sz w:val="24"/>
          <w:szCs w:val="24"/>
          <w:shd w:val="clear" w:color="auto" w:fill="FFFFFF"/>
        </w:rPr>
        <w:t xml:space="preserve">7. </w:t>
      </w:r>
      <w:r w:rsidRPr="00B63728">
        <w:rPr>
          <w:rFonts w:ascii="Times New Roman" w:hAnsi="Times New Roman" w:cs="Times New Roman"/>
          <w:b/>
          <w:color w:val="313131" w:themeColor="text1" w:themeShade="80"/>
          <w:sz w:val="24"/>
          <w:szCs w:val="24"/>
          <w:shd w:val="clear" w:color="auto" w:fill="FFFFFF"/>
        </w:rPr>
        <w:t>«Экономическое воспитание дошкольников: формирование предпосылок финансовой грамотности» Банк России.</w:t>
      </w:r>
    </w:p>
    <w:p w:rsidR="009312DD" w:rsidRPr="00B63728" w:rsidRDefault="009312DD" w:rsidP="0049489E">
      <w:pPr>
        <w:suppressAutoHyphens/>
        <w:spacing w:after="0"/>
        <w:ind w:right="282" w:firstLine="851"/>
        <w:jc w:val="both"/>
        <w:rPr>
          <w:rFonts w:ascii="Times New Roman" w:hAnsi="Times New Roman" w:cs="Times New Roman"/>
          <w:color w:val="313131" w:themeColor="text1" w:themeShade="80"/>
          <w:sz w:val="24"/>
          <w:szCs w:val="24"/>
          <w:shd w:val="clear" w:color="auto" w:fill="FFFFFF"/>
        </w:rPr>
      </w:pPr>
      <w:r w:rsidRPr="00B63728">
        <w:rPr>
          <w:rFonts w:ascii="Times New Roman" w:hAnsi="Times New Roman" w:cs="Times New Roman"/>
          <w:b/>
          <w:i/>
          <w:color w:val="313131" w:themeColor="text1" w:themeShade="80"/>
          <w:sz w:val="24"/>
          <w:szCs w:val="24"/>
          <w:shd w:val="clear" w:color="auto" w:fill="FFFFFF"/>
        </w:rPr>
        <w:t>Цель программы:</w:t>
      </w:r>
      <w:r w:rsidRPr="00B63728">
        <w:rPr>
          <w:rFonts w:ascii="Times New Roman" w:hAnsi="Times New Roman" w:cs="Times New Roman"/>
          <w:color w:val="313131" w:themeColor="text1" w:themeShade="80"/>
          <w:sz w:val="24"/>
          <w:szCs w:val="24"/>
          <w:shd w:val="clear" w:color="auto" w:fill="FFFFFF"/>
        </w:rPr>
        <w:t xml:space="preserve"> помочь детям 5 – 7 лет войти в социально – экономическую жизнь, способствовать формированию основ финансовой грамотности у детей данного возраста.</w:t>
      </w:r>
    </w:p>
    <w:p w:rsidR="009312DD" w:rsidRPr="00B63728" w:rsidRDefault="009312DD" w:rsidP="0049489E">
      <w:pPr>
        <w:suppressAutoHyphens/>
        <w:spacing w:after="0"/>
        <w:ind w:right="282" w:firstLine="851"/>
        <w:jc w:val="both"/>
        <w:rPr>
          <w:rFonts w:ascii="Times New Roman" w:hAnsi="Times New Roman" w:cs="Times New Roman"/>
          <w:color w:val="313131" w:themeColor="text1" w:themeShade="80"/>
          <w:sz w:val="24"/>
          <w:szCs w:val="24"/>
          <w:shd w:val="clear" w:color="auto" w:fill="FFFFFF"/>
        </w:rPr>
      </w:pPr>
    </w:p>
    <w:p w:rsidR="00B31987" w:rsidRPr="00B63728" w:rsidRDefault="009312DD" w:rsidP="00597AF3">
      <w:pPr>
        <w:suppressAutoHyphens/>
        <w:spacing w:after="0"/>
        <w:ind w:right="282" w:firstLine="851"/>
        <w:jc w:val="both"/>
        <w:rPr>
          <w:rFonts w:ascii="Times New Roman" w:hAnsi="Times New Roman" w:cs="Times New Roman"/>
          <w:b/>
          <w:color w:val="313131" w:themeColor="text1" w:themeShade="80"/>
          <w:sz w:val="24"/>
          <w:szCs w:val="24"/>
          <w:shd w:val="clear" w:color="auto" w:fill="FFFFFF"/>
        </w:rPr>
      </w:pPr>
      <w:r w:rsidRPr="00B63728">
        <w:rPr>
          <w:rFonts w:ascii="Times New Roman" w:hAnsi="Times New Roman" w:cs="Times New Roman"/>
          <w:color w:val="313131" w:themeColor="text1" w:themeShade="80"/>
          <w:sz w:val="24"/>
          <w:szCs w:val="24"/>
          <w:shd w:val="clear" w:color="auto" w:fill="FFFFFF"/>
        </w:rPr>
        <w:t>8.</w:t>
      </w:r>
      <w:r w:rsidRPr="00B63728">
        <w:rPr>
          <w:rFonts w:ascii="Times New Roman" w:hAnsi="Times New Roman" w:cs="Times New Roman"/>
          <w:b/>
          <w:color w:val="313131" w:themeColor="text1" w:themeShade="80"/>
          <w:sz w:val="24"/>
          <w:szCs w:val="24"/>
          <w:shd w:val="clear" w:color="auto" w:fill="FFFFFF"/>
        </w:rPr>
        <w:t xml:space="preserve"> «Мир – прекрасное творенье» Л.П.</w:t>
      </w:r>
      <w:proofErr w:type="gramStart"/>
      <w:r w:rsidRPr="00B63728">
        <w:rPr>
          <w:rFonts w:ascii="Times New Roman" w:hAnsi="Times New Roman" w:cs="Times New Roman"/>
          <w:b/>
          <w:color w:val="313131" w:themeColor="text1" w:themeShade="80"/>
          <w:sz w:val="24"/>
          <w:szCs w:val="24"/>
          <w:shd w:val="clear" w:color="auto" w:fill="FFFFFF"/>
        </w:rPr>
        <w:t>Гладких</w:t>
      </w:r>
      <w:proofErr w:type="gramEnd"/>
      <w:r w:rsidRPr="00B63728">
        <w:rPr>
          <w:rFonts w:ascii="Times New Roman" w:hAnsi="Times New Roman" w:cs="Times New Roman"/>
          <w:b/>
          <w:color w:val="313131" w:themeColor="text1" w:themeShade="80"/>
          <w:sz w:val="24"/>
          <w:szCs w:val="24"/>
          <w:shd w:val="clear" w:color="auto" w:fill="FFFFFF"/>
        </w:rPr>
        <w:t>, Архимандрит Зиновий (</w:t>
      </w:r>
      <w:proofErr w:type="spellStart"/>
      <w:r w:rsidRPr="00B63728">
        <w:rPr>
          <w:rFonts w:ascii="Times New Roman" w:hAnsi="Times New Roman" w:cs="Times New Roman"/>
          <w:b/>
          <w:color w:val="313131" w:themeColor="text1" w:themeShade="80"/>
          <w:sz w:val="24"/>
          <w:szCs w:val="24"/>
          <w:shd w:val="clear" w:color="auto" w:fill="FFFFFF"/>
        </w:rPr>
        <w:t>А.А.Козринкин</w:t>
      </w:r>
      <w:proofErr w:type="spellEnd"/>
      <w:r w:rsidRPr="00B63728">
        <w:rPr>
          <w:rFonts w:ascii="Times New Roman" w:hAnsi="Times New Roman" w:cs="Times New Roman"/>
          <w:b/>
          <w:color w:val="313131" w:themeColor="text1" w:themeShade="80"/>
          <w:sz w:val="24"/>
          <w:szCs w:val="24"/>
          <w:shd w:val="clear" w:color="auto" w:fill="FFFFFF"/>
        </w:rPr>
        <w:t>) В.М.Меньшиков</w:t>
      </w:r>
    </w:p>
    <w:p w:rsidR="00B31987" w:rsidRPr="00B63728" w:rsidRDefault="00B31987" w:rsidP="0049489E">
      <w:pPr>
        <w:suppressAutoHyphens/>
        <w:spacing w:after="0"/>
        <w:ind w:right="282" w:firstLine="851"/>
        <w:jc w:val="both"/>
        <w:rPr>
          <w:rFonts w:ascii="Times New Roman" w:hAnsi="Times New Roman" w:cs="Times New Roman"/>
          <w:color w:val="313131" w:themeColor="text1" w:themeShade="80"/>
          <w:sz w:val="24"/>
          <w:szCs w:val="24"/>
          <w:shd w:val="clear" w:color="auto" w:fill="FFFFFF"/>
        </w:rPr>
      </w:pPr>
      <w:r w:rsidRPr="00B63728">
        <w:rPr>
          <w:rFonts w:ascii="Times New Roman" w:hAnsi="Times New Roman" w:cs="Times New Roman"/>
          <w:b/>
          <w:i/>
          <w:color w:val="313131" w:themeColor="text1" w:themeShade="80"/>
          <w:sz w:val="24"/>
          <w:szCs w:val="24"/>
          <w:shd w:val="clear" w:color="auto" w:fill="FFFFFF"/>
        </w:rPr>
        <w:t>Цель программы:</w:t>
      </w:r>
      <w:r w:rsidRPr="00B63728">
        <w:rPr>
          <w:rFonts w:ascii="Times New Roman" w:hAnsi="Times New Roman" w:cs="Times New Roman"/>
          <w:color w:val="313131" w:themeColor="text1" w:themeShade="80"/>
          <w:sz w:val="24"/>
          <w:szCs w:val="24"/>
          <w:shd w:val="clear" w:color="auto" w:fill="FFFFFF"/>
        </w:rPr>
        <w:t xml:space="preserve"> формирование духовно – нравственной личности ребёнка.</w:t>
      </w:r>
    </w:p>
    <w:p w:rsidR="0049489E" w:rsidRPr="003207E3" w:rsidRDefault="0049489E" w:rsidP="003207E3">
      <w:pPr>
        <w:spacing w:after="0"/>
        <w:ind w:right="354"/>
        <w:rPr>
          <w:rFonts w:ascii="Times New Roman" w:eastAsia="Times New Roman" w:hAnsi="Times New Roman" w:cs="Times New Roman"/>
          <w:b/>
          <w:bCs/>
          <w:color w:val="313131" w:themeColor="text1" w:themeShade="80"/>
          <w:sz w:val="24"/>
          <w:szCs w:val="24"/>
        </w:rPr>
      </w:pPr>
    </w:p>
    <w:p w:rsidR="0049489E" w:rsidRPr="00B63728" w:rsidRDefault="0049489E" w:rsidP="0049489E">
      <w:pPr>
        <w:keepNext/>
        <w:keepLines/>
        <w:shd w:val="clear" w:color="auto" w:fill="FFFFFF"/>
        <w:spacing w:after="0"/>
        <w:ind w:firstLine="851"/>
        <w:jc w:val="center"/>
        <w:outlineLvl w:val="3"/>
        <w:rPr>
          <w:rFonts w:ascii="Times New Roman" w:eastAsiaTheme="majorEastAsia" w:hAnsi="Times New Roman" w:cs="Times New Roman"/>
          <w:b/>
          <w:iCs/>
          <w:color w:val="313131" w:themeColor="text1" w:themeShade="80"/>
          <w:sz w:val="24"/>
          <w:szCs w:val="24"/>
        </w:rPr>
      </w:pPr>
      <w:r w:rsidRPr="00B63728">
        <w:rPr>
          <w:rFonts w:ascii="Times New Roman" w:eastAsiaTheme="majorEastAsia" w:hAnsi="Times New Roman" w:cs="Times New Roman"/>
          <w:b/>
          <w:iCs/>
          <w:color w:val="313131" w:themeColor="text1" w:themeShade="80"/>
          <w:sz w:val="24"/>
          <w:szCs w:val="24"/>
        </w:rPr>
        <w:t>Реализация регионального содержания образования</w:t>
      </w:r>
    </w:p>
    <w:p w:rsidR="003207E3" w:rsidRDefault="0049489E" w:rsidP="003207E3">
      <w:pPr>
        <w:pStyle w:val="af3"/>
        <w:ind w:firstLine="709"/>
        <w:jc w:val="both"/>
        <w:rPr>
          <w:rFonts w:ascii="Times New Roman" w:eastAsia="Times New Roman" w:hAnsi="Times New Roman" w:cs="Times New Roman"/>
          <w:sz w:val="24"/>
          <w:szCs w:val="24"/>
        </w:rPr>
      </w:pPr>
      <w:r w:rsidRPr="00597AF3">
        <w:rPr>
          <w:rFonts w:ascii="Times New Roman" w:eastAsia="Times New Roman" w:hAnsi="Times New Roman" w:cs="Times New Roman"/>
          <w:sz w:val="24"/>
          <w:szCs w:val="24"/>
        </w:rPr>
        <w:t>Реализация регионального содержания образования осуществляется в четырех направлениях: природно-климатические особенности родного края, национально-культурные и исторические особенности края, ценностно-смысловая взаимосвязь поколений и символика края.</w:t>
      </w:r>
    </w:p>
    <w:p w:rsidR="003207E3" w:rsidRDefault="0049489E" w:rsidP="003207E3">
      <w:pPr>
        <w:pStyle w:val="af3"/>
        <w:ind w:firstLine="709"/>
        <w:jc w:val="both"/>
        <w:rPr>
          <w:rFonts w:ascii="Times New Roman" w:eastAsiaTheme="majorEastAsia" w:hAnsi="Times New Roman" w:cs="Times New Roman"/>
          <w:iCs/>
          <w:color w:val="313131" w:themeColor="text1" w:themeShade="80"/>
          <w:sz w:val="24"/>
          <w:szCs w:val="24"/>
        </w:rPr>
      </w:pPr>
      <w:r w:rsidRPr="003207E3">
        <w:rPr>
          <w:rFonts w:ascii="Times New Roman" w:eastAsiaTheme="majorEastAsia" w:hAnsi="Times New Roman" w:cs="Times New Roman"/>
          <w:iCs/>
          <w:color w:val="313131" w:themeColor="text1" w:themeShade="80"/>
          <w:sz w:val="24"/>
          <w:szCs w:val="24"/>
        </w:rPr>
        <w:t>Реализация содержания идет в следующих направлениях</w:t>
      </w:r>
      <w:r w:rsidR="003207E3">
        <w:rPr>
          <w:rFonts w:ascii="Times New Roman" w:eastAsiaTheme="majorEastAsia" w:hAnsi="Times New Roman" w:cs="Times New Roman"/>
          <w:iCs/>
          <w:color w:val="313131" w:themeColor="text1" w:themeShade="80"/>
          <w:sz w:val="24"/>
          <w:szCs w:val="24"/>
        </w:rPr>
        <w:t>:</w:t>
      </w:r>
    </w:p>
    <w:p w:rsidR="0049489E" w:rsidRPr="003207E3" w:rsidRDefault="0049489E" w:rsidP="003207E3">
      <w:pPr>
        <w:pStyle w:val="af3"/>
        <w:jc w:val="both"/>
        <w:rPr>
          <w:rFonts w:ascii="Times New Roman" w:eastAsia="Times New Roman" w:hAnsi="Times New Roman" w:cs="Times New Roman"/>
          <w:sz w:val="24"/>
          <w:szCs w:val="24"/>
        </w:rPr>
      </w:pPr>
      <w:r w:rsidRPr="003207E3">
        <w:rPr>
          <w:rFonts w:ascii="Times New Roman" w:eastAsia="Times New Roman" w:hAnsi="Times New Roman" w:cs="Times New Roman"/>
          <w:color w:val="313131" w:themeColor="text1" w:themeShade="80"/>
          <w:sz w:val="24"/>
          <w:szCs w:val="24"/>
          <w:bdr w:val="none" w:sz="0" w:space="0" w:color="auto" w:frame="1"/>
        </w:rPr>
        <w:t>Природно-климатические особенности родного края.</w:t>
      </w:r>
      <w:r w:rsidR="003207E3" w:rsidRPr="003207E3">
        <w:rPr>
          <w:rFonts w:ascii="Times New Roman" w:eastAsia="Times New Roman" w:hAnsi="Times New Roman" w:cs="Times New Roman"/>
          <w:color w:val="313131" w:themeColor="text1" w:themeShade="80"/>
          <w:sz w:val="24"/>
          <w:szCs w:val="24"/>
          <w:bdr w:val="none" w:sz="0" w:space="0" w:color="auto" w:frame="1"/>
        </w:rPr>
        <w:t xml:space="preserve"> </w:t>
      </w:r>
      <w:r w:rsidRPr="003207E3">
        <w:rPr>
          <w:rFonts w:ascii="Times New Roman" w:eastAsia="Times New Roman" w:hAnsi="Times New Roman" w:cs="Times New Roman"/>
          <w:color w:val="313131" w:themeColor="text1" w:themeShade="80"/>
          <w:sz w:val="24"/>
          <w:szCs w:val="24"/>
        </w:rPr>
        <w:t xml:space="preserve">Приоритетными </w:t>
      </w:r>
      <w:r w:rsidRPr="003207E3">
        <w:rPr>
          <w:rFonts w:ascii="Times New Roman" w:eastAsia="Times New Roman" w:hAnsi="Times New Roman" w:cs="Times New Roman"/>
          <w:b/>
          <w:color w:val="313131" w:themeColor="text1" w:themeShade="80"/>
          <w:sz w:val="24"/>
          <w:szCs w:val="24"/>
        </w:rPr>
        <w:t>формами</w:t>
      </w:r>
      <w:r w:rsidRPr="00B63728">
        <w:rPr>
          <w:rFonts w:ascii="Times New Roman" w:eastAsia="Times New Roman" w:hAnsi="Times New Roman" w:cs="Times New Roman"/>
          <w:color w:val="313131" w:themeColor="text1" w:themeShade="80"/>
          <w:sz w:val="24"/>
          <w:szCs w:val="24"/>
        </w:rPr>
        <w:t xml:space="preserve"> в реализации данного направления являются: беседы, экскурсии, акции, целевые прогулки, изготовление гербария, труд в природе, наблюдения, эксперименты и опыты, связанные с объектами природы.</w:t>
      </w:r>
    </w:p>
    <w:p w:rsidR="001075BC" w:rsidRPr="00B63728" w:rsidRDefault="001075BC" w:rsidP="00AC0A78">
      <w:pPr>
        <w:pStyle w:val="af3"/>
        <w:spacing w:line="276" w:lineRule="auto"/>
        <w:jc w:val="both"/>
        <w:rPr>
          <w:rFonts w:ascii="Times New Roman" w:eastAsia="Times New Roman" w:hAnsi="Times New Roman" w:cs="Times New Roman"/>
          <w:color w:val="313131" w:themeColor="text1" w:themeShade="80"/>
          <w:sz w:val="24"/>
          <w:szCs w:val="24"/>
        </w:rPr>
      </w:pPr>
    </w:p>
    <w:p w:rsidR="00E02266" w:rsidRPr="00B63728" w:rsidRDefault="00B8593F" w:rsidP="00E02266">
      <w:pPr>
        <w:pStyle w:val="a3"/>
        <w:spacing w:after="0"/>
        <w:jc w:val="center"/>
        <w:textAlignment w:val="baseline"/>
        <w:rPr>
          <w:rFonts w:ascii="Times New Roman" w:eastAsia="Times New Roman" w:hAnsi="Times New Roman" w:cs="Times New Roman"/>
          <w:b/>
          <w:bCs/>
          <w:color w:val="313131" w:themeColor="text1" w:themeShade="80"/>
          <w:sz w:val="24"/>
          <w:szCs w:val="24"/>
          <w:bdr w:val="none" w:sz="0" w:space="0" w:color="auto" w:frame="1"/>
        </w:rPr>
      </w:pPr>
      <w:r>
        <w:rPr>
          <w:rFonts w:ascii="Times New Roman" w:eastAsia="Times New Roman" w:hAnsi="Times New Roman" w:cs="Times New Roman"/>
          <w:b/>
          <w:bCs/>
          <w:color w:val="313131" w:themeColor="text1" w:themeShade="80"/>
          <w:sz w:val="24"/>
          <w:szCs w:val="24"/>
          <w:bdr w:val="none" w:sz="0" w:space="0" w:color="auto" w:frame="1"/>
        </w:rPr>
        <w:t>2.3</w:t>
      </w:r>
      <w:r w:rsidR="00E02266" w:rsidRPr="00B63728">
        <w:rPr>
          <w:rFonts w:ascii="Times New Roman" w:eastAsia="Times New Roman" w:hAnsi="Times New Roman" w:cs="Times New Roman"/>
          <w:b/>
          <w:bCs/>
          <w:color w:val="313131" w:themeColor="text1" w:themeShade="80"/>
          <w:sz w:val="24"/>
          <w:szCs w:val="24"/>
          <w:bdr w:val="none" w:sz="0" w:space="0" w:color="auto" w:frame="1"/>
        </w:rPr>
        <w:t>. Описание образовательной деятельности по профессиональной коррекции нарушений развития детей.</w:t>
      </w:r>
    </w:p>
    <w:p w:rsidR="001075BC" w:rsidRPr="00B63728" w:rsidRDefault="001075BC" w:rsidP="00E02266">
      <w:pPr>
        <w:spacing w:after="0"/>
        <w:ind w:right="354"/>
        <w:jc w:val="center"/>
        <w:rPr>
          <w:rFonts w:ascii="Times New Roman" w:eastAsia="Times New Roman" w:hAnsi="Times New Roman" w:cs="Times New Roman"/>
          <w:b/>
          <w:bCs/>
          <w:color w:val="313131" w:themeColor="text1" w:themeShade="80"/>
          <w:sz w:val="24"/>
          <w:szCs w:val="24"/>
        </w:rPr>
      </w:pPr>
    </w:p>
    <w:p w:rsidR="00E02266" w:rsidRPr="00B63728" w:rsidRDefault="00E02266" w:rsidP="00B8593F">
      <w:pPr>
        <w:pStyle w:val="af3"/>
        <w:spacing w:line="276" w:lineRule="auto"/>
        <w:rPr>
          <w:rFonts w:ascii="Times New Roman" w:hAnsi="Times New Roman" w:cs="Times New Roman"/>
          <w:b/>
          <w:color w:val="313131" w:themeColor="text1" w:themeShade="80"/>
        </w:rPr>
      </w:pPr>
    </w:p>
    <w:p w:rsidR="00E02266" w:rsidRPr="00B63728" w:rsidRDefault="00E02266" w:rsidP="00E02266">
      <w:pPr>
        <w:ind w:right="-180" w:firstLine="709"/>
        <w:jc w:val="both"/>
        <w:rPr>
          <w:rFonts w:ascii="Times New Roman" w:eastAsia="Calibri" w:hAnsi="Times New Roman" w:cs="Times New Roman"/>
          <w:color w:val="313131" w:themeColor="text1" w:themeShade="80"/>
          <w:sz w:val="24"/>
          <w:szCs w:val="24"/>
        </w:rPr>
      </w:pPr>
      <w:r w:rsidRPr="00B63728">
        <w:rPr>
          <w:rFonts w:ascii="Times New Roman" w:eastAsia="Calibri" w:hAnsi="Times New Roman" w:cs="Times New Roman"/>
          <w:color w:val="313131" w:themeColor="text1" w:themeShade="80"/>
          <w:sz w:val="24"/>
          <w:szCs w:val="24"/>
        </w:rPr>
        <w:t>Федеральный государственный стандарт дошкольного образования определяет целевые ориентиры – социальные и психологические характеристики личности ребенка на этапе завершения дошкольного образования, среди которых речь занимает одно из центральных мест как самостоятельно формируемая функция, а именно: к завершению дошкольного образования ребенок хорошо понимает устную речь и может выражать свои мысли и желания. Так же речь включается в качестве важного компонента, в качестве средства общения, познания, творчества в следующие целевые ориентиры:</w:t>
      </w:r>
    </w:p>
    <w:p w:rsidR="00E02266" w:rsidRPr="00B63728" w:rsidRDefault="00E02266" w:rsidP="00504ACF">
      <w:pPr>
        <w:pStyle w:val="a3"/>
        <w:numPr>
          <w:ilvl w:val="0"/>
          <w:numId w:val="63"/>
        </w:numPr>
        <w:spacing w:after="0"/>
        <w:ind w:right="-180"/>
        <w:rPr>
          <w:rFonts w:ascii="Times New Roman" w:eastAsia="Calibri" w:hAnsi="Times New Roman" w:cs="Times New Roman"/>
          <w:color w:val="313131" w:themeColor="text1" w:themeShade="80"/>
          <w:sz w:val="24"/>
          <w:szCs w:val="24"/>
        </w:rPr>
      </w:pPr>
      <w:r w:rsidRPr="00B63728">
        <w:rPr>
          <w:rFonts w:ascii="Times New Roman" w:eastAsia="Calibri" w:hAnsi="Times New Roman" w:cs="Times New Roman"/>
          <w:color w:val="313131" w:themeColor="text1" w:themeShade="80"/>
          <w:sz w:val="24"/>
          <w:szCs w:val="24"/>
        </w:rPr>
        <w:t>активно взаимодействует со сверстниками и взрослыми, участвует в совместных играх;</w:t>
      </w:r>
    </w:p>
    <w:p w:rsidR="00E02266" w:rsidRPr="00B63728" w:rsidRDefault="00E02266" w:rsidP="00504ACF">
      <w:pPr>
        <w:pStyle w:val="a3"/>
        <w:numPr>
          <w:ilvl w:val="0"/>
          <w:numId w:val="63"/>
        </w:numPr>
        <w:spacing w:after="0"/>
        <w:ind w:right="-180"/>
        <w:rPr>
          <w:rFonts w:ascii="Times New Roman" w:eastAsia="Calibri" w:hAnsi="Times New Roman" w:cs="Times New Roman"/>
          <w:color w:val="313131" w:themeColor="text1" w:themeShade="80"/>
          <w:sz w:val="24"/>
          <w:szCs w:val="24"/>
        </w:rPr>
      </w:pPr>
      <w:proofErr w:type="gramStart"/>
      <w:r w:rsidRPr="00B63728">
        <w:rPr>
          <w:rFonts w:ascii="Times New Roman" w:eastAsia="Calibri" w:hAnsi="Times New Roman" w:cs="Times New Roman"/>
          <w:color w:val="313131" w:themeColor="text1" w:themeShade="80"/>
          <w:sz w:val="24"/>
          <w:szCs w:val="24"/>
        </w:rPr>
        <w:t>способен</w:t>
      </w:r>
      <w:proofErr w:type="gramEnd"/>
      <w:r w:rsidRPr="00B63728">
        <w:rPr>
          <w:rFonts w:ascii="Times New Roman" w:eastAsia="Calibri" w:hAnsi="Times New Roman" w:cs="Times New Roman"/>
          <w:color w:val="313131" w:themeColor="text1" w:themeShade="80"/>
          <w:sz w:val="24"/>
          <w:szCs w:val="24"/>
        </w:rPr>
        <w:t xml:space="preserve"> договариваться, учитывать интересы и чувства других, сопереживать неудачам и радоваться успехам других, стараться разрешать конфликты;</w:t>
      </w:r>
    </w:p>
    <w:p w:rsidR="00E02266" w:rsidRPr="00B63728" w:rsidRDefault="00E02266" w:rsidP="00504ACF">
      <w:pPr>
        <w:pStyle w:val="a3"/>
        <w:numPr>
          <w:ilvl w:val="0"/>
          <w:numId w:val="63"/>
        </w:numPr>
        <w:spacing w:after="0"/>
        <w:ind w:right="-180"/>
        <w:rPr>
          <w:rFonts w:ascii="Times New Roman" w:eastAsia="Calibri" w:hAnsi="Times New Roman" w:cs="Times New Roman"/>
          <w:color w:val="313131" w:themeColor="text1" w:themeShade="80"/>
          <w:sz w:val="24"/>
          <w:szCs w:val="24"/>
        </w:rPr>
      </w:pPr>
      <w:r w:rsidRPr="00B63728">
        <w:rPr>
          <w:rFonts w:ascii="Times New Roman" w:eastAsia="Calibri" w:hAnsi="Times New Roman" w:cs="Times New Roman"/>
          <w:color w:val="313131" w:themeColor="text1" w:themeShade="80"/>
          <w:sz w:val="24"/>
          <w:szCs w:val="24"/>
        </w:rPr>
        <w:t>может фантазировать вслух, играть звуками и словами;</w:t>
      </w:r>
    </w:p>
    <w:p w:rsidR="00E02266" w:rsidRPr="00B63728" w:rsidRDefault="00E02266" w:rsidP="00504ACF">
      <w:pPr>
        <w:pStyle w:val="a3"/>
        <w:numPr>
          <w:ilvl w:val="0"/>
          <w:numId w:val="63"/>
        </w:numPr>
        <w:spacing w:after="0"/>
        <w:ind w:right="-180"/>
        <w:rPr>
          <w:rFonts w:ascii="Times New Roman" w:eastAsia="Calibri" w:hAnsi="Times New Roman" w:cs="Times New Roman"/>
          <w:color w:val="313131" w:themeColor="text1" w:themeShade="80"/>
          <w:sz w:val="24"/>
          <w:szCs w:val="24"/>
        </w:rPr>
      </w:pPr>
      <w:r w:rsidRPr="00B63728">
        <w:rPr>
          <w:rFonts w:ascii="Times New Roman" w:eastAsia="Calibri" w:hAnsi="Times New Roman" w:cs="Times New Roman"/>
          <w:color w:val="313131" w:themeColor="text1" w:themeShade="80"/>
          <w:sz w:val="24"/>
          <w:szCs w:val="24"/>
        </w:rPr>
        <w:t>проявляет любознательность, задает вопросы, касающиеся близких и далеких предметов и явлений, интересуется причинно-следственными связями (как? почему? зачем?), пытается самостоятельно придумывать объяснения явлениям природы и поступкам людей;</w:t>
      </w:r>
    </w:p>
    <w:p w:rsidR="00E02266" w:rsidRPr="00B63728" w:rsidRDefault="00E02266" w:rsidP="00504ACF">
      <w:pPr>
        <w:pStyle w:val="a3"/>
        <w:numPr>
          <w:ilvl w:val="0"/>
          <w:numId w:val="63"/>
        </w:numPr>
        <w:spacing w:after="0"/>
        <w:ind w:right="-180"/>
        <w:rPr>
          <w:rFonts w:ascii="Times New Roman" w:eastAsia="Calibri" w:hAnsi="Times New Roman" w:cs="Times New Roman"/>
          <w:color w:val="313131" w:themeColor="text1" w:themeShade="80"/>
          <w:sz w:val="24"/>
          <w:szCs w:val="24"/>
        </w:rPr>
      </w:pPr>
      <w:r w:rsidRPr="00B63728">
        <w:rPr>
          <w:rFonts w:ascii="Times New Roman" w:eastAsia="Calibri" w:hAnsi="Times New Roman" w:cs="Times New Roman"/>
          <w:color w:val="313131" w:themeColor="text1" w:themeShade="80"/>
          <w:sz w:val="24"/>
          <w:szCs w:val="24"/>
        </w:rPr>
        <w:t>обладает начальными знаниями о себе, о предметном, природном, социальном и культурном мире, в котором он живет.</w:t>
      </w:r>
    </w:p>
    <w:p w:rsidR="00E02266" w:rsidRPr="00B63728" w:rsidRDefault="00E02266" w:rsidP="00E02266">
      <w:pPr>
        <w:ind w:right="-180" w:firstLine="709"/>
        <w:rPr>
          <w:rFonts w:ascii="Times New Roman" w:eastAsia="Calibri" w:hAnsi="Times New Roman" w:cs="Times New Roman"/>
          <w:color w:val="313131" w:themeColor="text1" w:themeShade="80"/>
          <w:sz w:val="24"/>
          <w:szCs w:val="24"/>
        </w:rPr>
      </w:pPr>
      <w:r w:rsidRPr="00B63728">
        <w:rPr>
          <w:rFonts w:ascii="Times New Roman" w:eastAsia="Calibri" w:hAnsi="Times New Roman" w:cs="Times New Roman"/>
          <w:color w:val="313131" w:themeColor="text1" w:themeShade="80"/>
          <w:sz w:val="24"/>
          <w:szCs w:val="24"/>
        </w:rPr>
        <w:lastRenderedPageBreak/>
        <w:t>По сути, ни один из целевых ориентиров дошкольного образования не может быть достигнут без освоения речевой культуры.</w:t>
      </w:r>
    </w:p>
    <w:p w:rsidR="00E02266" w:rsidRPr="00B63728" w:rsidRDefault="00E02266" w:rsidP="00E02266">
      <w:pPr>
        <w:ind w:right="-180" w:firstLine="709"/>
        <w:rPr>
          <w:rFonts w:ascii="Times New Roman" w:eastAsia="Calibri" w:hAnsi="Times New Roman" w:cs="Times New Roman"/>
          <w:color w:val="313131" w:themeColor="text1" w:themeShade="80"/>
          <w:sz w:val="24"/>
          <w:szCs w:val="24"/>
        </w:rPr>
      </w:pPr>
      <w:r w:rsidRPr="00B63728">
        <w:rPr>
          <w:rFonts w:ascii="Times New Roman" w:eastAsia="Calibri" w:hAnsi="Times New Roman" w:cs="Times New Roman"/>
          <w:color w:val="313131" w:themeColor="text1" w:themeShade="80"/>
          <w:sz w:val="24"/>
          <w:szCs w:val="24"/>
        </w:rPr>
        <w:t>Для достижения целевых ориентиров необходима систематическая профилактика и коррекция речевых нарушений у детей, поскольку многие из них имеют особенности, которые могут нарушить благоприятный ход онтогенеза речи, что наиболее ярко проявляется к пятилетнему возрасту.</w:t>
      </w:r>
    </w:p>
    <w:p w:rsidR="00E02266" w:rsidRPr="00B63728" w:rsidRDefault="00E02266" w:rsidP="00E02266">
      <w:pPr>
        <w:ind w:right="-180" w:firstLine="709"/>
        <w:jc w:val="both"/>
        <w:rPr>
          <w:rFonts w:ascii="Times New Roman" w:eastAsia="Calibri" w:hAnsi="Times New Roman" w:cs="Times New Roman"/>
          <w:color w:val="313131" w:themeColor="text1" w:themeShade="80"/>
          <w:sz w:val="24"/>
          <w:szCs w:val="24"/>
        </w:rPr>
      </w:pPr>
      <w:proofErr w:type="gramStart"/>
      <w:r w:rsidRPr="00B63728">
        <w:rPr>
          <w:rFonts w:ascii="Times New Roman" w:eastAsia="Calibri" w:hAnsi="Times New Roman" w:cs="Times New Roman"/>
          <w:color w:val="313131" w:themeColor="text1" w:themeShade="80"/>
          <w:sz w:val="24"/>
          <w:szCs w:val="24"/>
        </w:rPr>
        <w:t>В связи с нарастающей тенденцией появления в массовых садах большого количества детей с нарушениями речи различной степени тяжести, в том числе и детей с тяжелыми нарушениями речи (ОНР, ЗРР, дизартрия), отсутствие специализированных ДОУ шаговой доступности с одной стороны и принятие новых федеральных образовательных стандартов дошкольного образования предусматривающих возможность организации и создания специальных условий для детей имеющих ограниченные возможности здоровья с</w:t>
      </w:r>
      <w:proofErr w:type="gramEnd"/>
      <w:r w:rsidRPr="00B63728">
        <w:rPr>
          <w:rFonts w:ascii="Times New Roman" w:eastAsia="Calibri" w:hAnsi="Times New Roman" w:cs="Times New Roman"/>
          <w:color w:val="313131" w:themeColor="text1" w:themeShade="80"/>
          <w:sz w:val="24"/>
          <w:szCs w:val="24"/>
        </w:rPr>
        <w:t xml:space="preserve"> другой стороны, есть необходимость в функционировании для таких детей </w:t>
      </w:r>
      <w:proofErr w:type="spellStart"/>
      <w:r w:rsidRPr="00B63728">
        <w:rPr>
          <w:rFonts w:ascii="Times New Roman" w:eastAsia="Calibri" w:hAnsi="Times New Roman" w:cs="Times New Roman"/>
          <w:color w:val="313131" w:themeColor="text1" w:themeShade="80"/>
          <w:sz w:val="24"/>
          <w:szCs w:val="24"/>
        </w:rPr>
        <w:t>логопункта</w:t>
      </w:r>
      <w:proofErr w:type="spellEnd"/>
      <w:r w:rsidRPr="00B63728">
        <w:rPr>
          <w:rFonts w:ascii="Times New Roman" w:eastAsia="Calibri" w:hAnsi="Times New Roman" w:cs="Times New Roman"/>
          <w:color w:val="313131" w:themeColor="text1" w:themeShade="80"/>
          <w:sz w:val="24"/>
          <w:szCs w:val="24"/>
        </w:rPr>
        <w:t xml:space="preserve"> в ДОО. Анализ организационной и содержательной сторон деятельности </w:t>
      </w:r>
      <w:proofErr w:type="spellStart"/>
      <w:r w:rsidRPr="00B63728">
        <w:rPr>
          <w:rFonts w:ascii="Times New Roman" w:eastAsia="Calibri" w:hAnsi="Times New Roman" w:cs="Times New Roman"/>
          <w:color w:val="313131" w:themeColor="text1" w:themeShade="80"/>
          <w:sz w:val="24"/>
          <w:szCs w:val="24"/>
        </w:rPr>
        <w:t>логопункта</w:t>
      </w:r>
      <w:proofErr w:type="spellEnd"/>
      <w:r w:rsidRPr="00B63728">
        <w:rPr>
          <w:rFonts w:ascii="Times New Roman" w:eastAsia="Calibri" w:hAnsi="Times New Roman" w:cs="Times New Roman"/>
          <w:color w:val="313131" w:themeColor="text1" w:themeShade="80"/>
          <w:sz w:val="24"/>
          <w:szCs w:val="24"/>
        </w:rPr>
        <w:t xml:space="preserve"> выявляет, что при чёткой организации </w:t>
      </w:r>
      <w:proofErr w:type="spellStart"/>
      <w:r w:rsidRPr="00B63728">
        <w:rPr>
          <w:rFonts w:ascii="Times New Roman" w:eastAsia="Calibri" w:hAnsi="Times New Roman" w:cs="Times New Roman"/>
          <w:color w:val="313131" w:themeColor="text1" w:themeShade="80"/>
          <w:sz w:val="24"/>
          <w:szCs w:val="24"/>
        </w:rPr>
        <w:t>логопункт</w:t>
      </w:r>
      <w:proofErr w:type="spellEnd"/>
      <w:r w:rsidRPr="00B63728">
        <w:rPr>
          <w:rFonts w:ascii="Times New Roman" w:eastAsia="Calibri" w:hAnsi="Times New Roman" w:cs="Times New Roman"/>
          <w:color w:val="313131" w:themeColor="text1" w:themeShade="80"/>
          <w:sz w:val="24"/>
          <w:szCs w:val="24"/>
        </w:rPr>
        <w:t xml:space="preserve"> может обладать высокой эффективностью коррекционного, профилактического воздействия,  разнообразием в выборе средств и играет важную роль в речевой и общей подготовке детей к школе. Он в определённой степени синтезирует элементы работы логопеда детской поликлиники и дошкольной логопедической группы для детей с нарушениями речи, имеет при этом определённую специфику работы. Модель </w:t>
      </w:r>
      <w:proofErr w:type="spellStart"/>
      <w:r w:rsidRPr="00B63728">
        <w:rPr>
          <w:rFonts w:ascii="Times New Roman" w:eastAsia="Calibri" w:hAnsi="Times New Roman" w:cs="Times New Roman"/>
          <w:color w:val="313131" w:themeColor="text1" w:themeShade="80"/>
          <w:sz w:val="24"/>
          <w:szCs w:val="24"/>
        </w:rPr>
        <w:t>логопункта</w:t>
      </w:r>
      <w:proofErr w:type="spellEnd"/>
      <w:r w:rsidRPr="00B63728">
        <w:rPr>
          <w:rFonts w:ascii="Times New Roman" w:eastAsia="Calibri" w:hAnsi="Times New Roman" w:cs="Times New Roman"/>
          <w:color w:val="313131" w:themeColor="text1" w:themeShade="80"/>
          <w:sz w:val="24"/>
          <w:szCs w:val="24"/>
        </w:rPr>
        <w:t xml:space="preserve"> органично вписывается в систему ДОУ любого типа, результативна и </w:t>
      </w:r>
      <w:proofErr w:type="spellStart"/>
      <w:r w:rsidRPr="00B63728">
        <w:rPr>
          <w:rFonts w:ascii="Times New Roman" w:eastAsia="Calibri" w:hAnsi="Times New Roman" w:cs="Times New Roman"/>
          <w:color w:val="313131" w:themeColor="text1" w:themeShade="80"/>
          <w:sz w:val="24"/>
          <w:szCs w:val="24"/>
        </w:rPr>
        <w:t>малозатратна</w:t>
      </w:r>
      <w:proofErr w:type="spellEnd"/>
      <w:r w:rsidRPr="00B63728">
        <w:rPr>
          <w:rFonts w:ascii="Times New Roman" w:eastAsia="Calibri" w:hAnsi="Times New Roman" w:cs="Times New Roman"/>
          <w:color w:val="313131" w:themeColor="text1" w:themeShade="80"/>
          <w:sz w:val="24"/>
          <w:szCs w:val="24"/>
        </w:rPr>
        <w:t>.</w:t>
      </w:r>
    </w:p>
    <w:p w:rsidR="00E02266" w:rsidRPr="00B63728" w:rsidRDefault="00E02266" w:rsidP="00E02266">
      <w:pPr>
        <w:ind w:firstLine="709"/>
        <w:jc w:val="both"/>
        <w:rPr>
          <w:rFonts w:ascii="Times New Roman" w:eastAsia="Calibri" w:hAnsi="Times New Roman" w:cs="Times New Roman"/>
          <w:color w:val="313131" w:themeColor="text1" w:themeShade="80"/>
          <w:sz w:val="24"/>
          <w:szCs w:val="24"/>
        </w:rPr>
      </w:pPr>
      <w:r w:rsidRPr="00B63728">
        <w:rPr>
          <w:rFonts w:ascii="Times New Roman" w:eastAsia="Calibri" w:hAnsi="Times New Roman" w:cs="Times New Roman"/>
          <w:color w:val="313131" w:themeColor="text1" w:themeShade="80"/>
          <w:sz w:val="24"/>
          <w:szCs w:val="24"/>
        </w:rPr>
        <w:t>Если рассматривать специфику работы логопедического пункта, то можно отметить следующее:</w:t>
      </w:r>
    </w:p>
    <w:p w:rsidR="00E02266" w:rsidRPr="00B63728" w:rsidRDefault="00E02266" w:rsidP="001075BC">
      <w:pPr>
        <w:pStyle w:val="a3"/>
        <w:numPr>
          <w:ilvl w:val="0"/>
          <w:numId w:val="5"/>
        </w:numPr>
        <w:spacing w:after="0"/>
        <w:jc w:val="both"/>
        <w:rPr>
          <w:rFonts w:ascii="Times New Roman" w:eastAsia="Calibri" w:hAnsi="Times New Roman" w:cs="Times New Roman"/>
          <w:color w:val="313131" w:themeColor="text1" w:themeShade="80"/>
          <w:sz w:val="24"/>
          <w:szCs w:val="24"/>
        </w:rPr>
      </w:pPr>
      <w:r w:rsidRPr="00B63728">
        <w:rPr>
          <w:rFonts w:ascii="Times New Roman" w:eastAsia="Calibri" w:hAnsi="Times New Roman" w:cs="Times New Roman"/>
          <w:color w:val="313131" w:themeColor="text1" w:themeShade="80"/>
          <w:sz w:val="24"/>
          <w:szCs w:val="24"/>
        </w:rPr>
        <w:t>В течение года логопед работает с 25 детьми. Т.о. ведется достаточно интенсивная работа.</w:t>
      </w:r>
    </w:p>
    <w:p w:rsidR="00E02266" w:rsidRPr="00B63728" w:rsidRDefault="00E02266" w:rsidP="001075BC">
      <w:pPr>
        <w:pStyle w:val="a3"/>
        <w:numPr>
          <w:ilvl w:val="0"/>
          <w:numId w:val="5"/>
        </w:numPr>
        <w:spacing w:after="0"/>
        <w:jc w:val="both"/>
        <w:rPr>
          <w:rFonts w:ascii="Times New Roman" w:eastAsia="Calibri" w:hAnsi="Times New Roman" w:cs="Times New Roman"/>
          <w:color w:val="313131" w:themeColor="text1" w:themeShade="80"/>
          <w:sz w:val="24"/>
          <w:szCs w:val="24"/>
        </w:rPr>
      </w:pPr>
      <w:r w:rsidRPr="00B63728">
        <w:rPr>
          <w:rFonts w:ascii="Times New Roman" w:eastAsia="Calibri" w:hAnsi="Times New Roman" w:cs="Times New Roman"/>
          <w:color w:val="313131" w:themeColor="text1" w:themeShade="80"/>
          <w:sz w:val="24"/>
          <w:szCs w:val="24"/>
        </w:rPr>
        <w:t xml:space="preserve">Основной контингент – дети с достаточно разноплановыми проблемами речевого развития (есть дети с </w:t>
      </w:r>
      <w:proofErr w:type="spellStart"/>
      <w:r w:rsidRPr="00B63728">
        <w:rPr>
          <w:rFonts w:ascii="Times New Roman" w:eastAsia="Calibri" w:hAnsi="Times New Roman" w:cs="Times New Roman"/>
          <w:color w:val="313131" w:themeColor="text1" w:themeShade="80"/>
          <w:sz w:val="24"/>
          <w:szCs w:val="24"/>
        </w:rPr>
        <w:t>дислалией</w:t>
      </w:r>
      <w:proofErr w:type="spellEnd"/>
      <w:r w:rsidRPr="00B63728">
        <w:rPr>
          <w:rFonts w:ascii="Times New Roman" w:eastAsia="Calibri" w:hAnsi="Times New Roman" w:cs="Times New Roman"/>
          <w:color w:val="313131" w:themeColor="text1" w:themeShade="80"/>
          <w:sz w:val="24"/>
          <w:szCs w:val="24"/>
        </w:rPr>
        <w:t>, ФФНР).</w:t>
      </w:r>
    </w:p>
    <w:p w:rsidR="00E02266" w:rsidRPr="00B63728" w:rsidRDefault="00E02266" w:rsidP="001075BC">
      <w:pPr>
        <w:pStyle w:val="a3"/>
        <w:numPr>
          <w:ilvl w:val="0"/>
          <w:numId w:val="5"/>
        </w:numPr>
        <w:spacing w:after="0"/>
        <w:jc w:val="both"/>
        <w:rPr>
          <w:rFonts w:ascii="Times New Roman" w:eastAsia="Calibri" w:hAnsi="Times New Roman" w:cs="Times New Roman"/>
          <w:color w:val="313131" w:themeColor="text1" w:themeShade="80"/>
          <w:sz w:val="24"/>
          <w:szCs w:val="24"/>
        </w:rPr>
      </w:pPr>
      <w:r w:rsidRPr="00B63728">
        <w:rPr>
          <w:rFonts w:ascii="Times New Roman" w:eastAsia="Calibri" w:hAnsi="Times New Roman" w:cs="Times New Roman"/>
          <w:color w:val="313131" w:themeColor="text1" w:themeShade="80"/>
          <w:sz w:val="24"/>
          <w:szCs w:val="24"/>
        </w:rPr>
        <w:t xml:space="preserve">Преимущественно  </w:t>
      </w:r>
      <w:proofErr w:type="gramStart"/>
      <w:r w:rsidRPr="00B63728">
        <w:rPr>
          <w:rFonts w:ascii="Times New Roman" w:eastAsia="Calibri" w:hAnsi="Times New Roman" w:cs="Times New Roman"/>
          <w:color w:val="313131" w:themeColor="text1" w:themeShade="80"/>
          <w:sz w:val="24"/>
          <w:szCs w:val="24"/>
        </w:rPr>
        <w:t>индивидуальная</w:t>
      </w:r>
      <w:proofErr w:type="gramEnd"/>
      <w:r w:rsidRPr="00B63728">
        <w:rPr>
          <w:rFonts w:ascii="Times New Roman" w:eastAsia="Calibri" w:hAnsi="Times New Roman" w:cs="Times New Roman"/>
          <w:color w:val="313131" w:themeColor="text1" w:themeShade="80"/>
          <w:sz w:val="24"/>
          <w:szCs w:val="24"/>
        </w:rPr>
        <w:t xml:space="preserve"> формы занятий, занятия в </w:t>
      </w:r>
      <w:proofErr w:type="spellStart"/>
      <w:r w:rsidRPr="00B63728">
        <w:rPr>
          <w:rFonts w:ascii="Times New Roman" w:eastAsia="Calibri" w:hAnsi="Times New Roman" w:cs="Times New Roman"/>
          <w:color w:val="313131" w:themeColor="text1" w:themeShade="80"/>
          <w:sz w:val="24"/>
          <w:szCs w:val="24"/>
        </w:rPr>
        <w:t>микрогруппах</w:t>
      </w:r>
      <w:proofErr w:type="spellEnd"/>
      <w:r w:rsidRPr="00B63728">
        <w:rPr>
          <w:rFonts w:ascii="Times New Roman" w:eastAsia="Calibri" w:hAnsi="Times New Roman" w:cs="Times New Roman"/>
          <w:color w:val="313131" w:themeColor="text1" w:themeShade="80"/>
          <w:sz w:val="24"/>
          <w:szCs w:val="24"/>
        </w:rPr>
        <w:t>.</w:t>
      </w:r>
    </w:p>
    <w:p w:rsidR="00E02266" w:rsidRPr="00B63728" w:rsidRDefault="00E02266" w:rsidP="00E02266">
      <w:pPr>
        <w:rPr>
          <w:rFonts w:ascii="Times New Roman" w:eastAsia="Calibri" w:hAnsi="Times New Roman" w:cs="Times New Roman"/>
          <w:b/>
          <w:bCs/>
          <w:color w:val="313131" w:themeColor="text1" w:themeShade="80"/>
          <w:sz w:val="24"/>
          <w:szCs w:val="24"/>
        </w:rPr>
      </w:pPr>
    </w:p>
    <w:p w:rsidR="00E02266" w:rsidRPr="00B63728" w:rsidRDefault="00E02266" w:rsidP="00E02266">
      <w:pPr>
        <w:ind w:firstLine="709"/>
        <w:jc w:val="center"/>
        <w:rPr>
          <w:rFonts w:ascii="Times New Roman" w:eastAsia="Calibri" w:hAnsi="Times New Roman" w:cs="Times New Roman"/>
          <w:b/>
          <w:bCs/>
          <w:color w:val="313131" w:themeColor="text1" w:themeShade="80"/>
          <w:sz w:val="24"/>
          <w:szCs w:val="24"/>
        </w:rPr>
      </w:pPr>
      <w:r w:rsidRPr="00B63728">
        <w:rPr>
          <w:rFonts w:ascii="Times New Roman" w:eastAsia="Calibri" w:hAnsi="Times New Roman" w:cs="Times New Roman"/>
          <w:b/>
          <w:bCs/>
          <w:color w:val="313131" w:themeColor="text1" w:themeShade="80"/>
          <w:sz w:val="24"/>
          <w:szCs w:val="24"/>
        </w:rPr>
        <w:t>Цель, задачи, содержание и формы логопедического воздействия.</w:t>
      </w:r>
    </w:p>
    <w:p w:rsidR="00E02266" w:rsidRPr="00B63728" w:rsidRDefault="00E02266" w:rsidP="00E02266">
      <w:pPr>
        <w:ind w:firstLine="709"/>
        <w:jc w:val="both"/>
        <w:rPr>
          <w:rFonts w:ascii="Times New Roman" w:eastAsia="Calibri" w:hAnsi="Times New Roman" w:cs="Times New Roman"/>
          <w:b/>
          <w:bCs/>
          <w:color w:val="313131" w:themeColor="text1" w:themeShade="80"/>
          <w:sz w:val="24"/>
          <w:szCs w:val="24"/>
        </w:rPr>
      </w:pPr>
      <w:r w:rsidRPr="00B63728">
        <w:rPr>
          <w:rFonts w:ascii="Times New Roman" w:eastAsia="Calibri" w:hAnsi="Times New Roman" w:cs="Times New Roman"/>
          <w:color w:val="313131" w:themeColor="text1" w:themeShade="80"/>
          <w:sz w:val="24"/>
          <w:szCs w:val="24"/>
        </w:rPr>
        <w:t xml:space="preserve">Установление причин речевых нарушений, квалификации их характера, степени выраженности, структуры речевого дефекта  позволяют определить цель, задачи, содержание и формы </w:t>
      </w:r>
      <w:r w:rsidRPr="00B63728">
        <w:rPr>
          <w:rFonts w:ascii="Times New Roman" w:eastAsia="Calibri" w:hAnsi="Times New Roman" w:cs="Times New Roman"/>
          <w:b/>
          <w:bCs/>
          <w:i/>
          <w:color w:val="313131" w:themeColor="text1" w:themeShade="80"/>
          <w:sz w:val="24"/>
          <w:szCs w:val="24"/>
        </w:rPr>
        <w:t>логопедического воздействия.</w:t>
      </w:r>
    </w:p>
    <w:p w:rsidR="00E02266" w:rsidRPr="00B63728" w:rsidRDefault="00E02266" w:rsidP="00E02266">
      <w:pPr>
        <w:ind w:firstLine="709"/>
        <w:jc w:val="both"/>
        <w:rPr>
          <w:rFonts w:ascii="Times New Roman" w:eastAsia="Calibri" w:hAnsi="Times New Roman" w:cs="Times New Roman"/>
          <w:color w:val="313131" w:themeColor="text1" w:themeShade="80"/>
          <w:sz w:val="24"/>
          <w:szCs w:val="24"/>
        </w:rPr>
      </w:pPr>
      <w:r w:rsidRPr="00B63728">
        <w:rPr>
          <w:rFonts w:ascii="Times New Roman" w:eastAsia="Calibri" w:hAnsi="Times New Roman" w:cs="Times New Roman"/>
          <w:b/>
          <w:bCs/>
          <w:i/>
          <w:color w:val="313131" w:themeColor="text1" w:themeShade="80"/>
          <w:sz w:val="24"/>
          <w:szCs w:val="24"/>
        </w:rPr>
        <w:t>Цель</w:t>
      </w:r>
      <w:r w:rsidRPr="00B63728">
        <w:rPr>
          <w:rFonts w:ascii="Times New Roman" w:eastAsia="Calibri" w:hAnsi="Times New Roman" w:cs="Times New Roman"/>
          <w:color w:val="313131" w:themeColor="text1" w:themeShade="80"/>
          <w:sz w:val="24"/>
          <w:szCs w:val="24"/>
        </w:rPr>
        <w:t xml:space="preserve"> – развитие речи и коррекция ее недостатков, а также формирование умения пользоваться речью как средством коммуникации для дальнейшей успешной социализации и интеграции в среду сверстников.</w:t>
      </w:r>
    </w:p>
    <w:p w:rsidR="00E02266" w:rsidRPr="00B63728" w:rsidRDefault="00E02266" w:rsidP="00E02266">
      <w:pPr>
        <w:ind w:firstLine="709"/>
        <w:jc w:val="both"/>
        <w:rPr>
          <w:rFonts w:ascii="Times New Roman" w:eastAsia="Calibri" w:hAnsi="Times New Roman" w:cs="Times New Roman"/>
          <w:i/>
          <w:color w:val="313131" w:themeColor="text1" w:themeShade="80"/>
          <w:sz w:val="24"/>
          <w:szCs w:val="24"/>
        </w:rPr>
      </w:pPr>
      <w:r w:rsidRPr="00B63728">
        <w:rPr>
          <w:rFonts w:ascii="Times New Roman" w:eastAsia="Calibri" w:hAnsi="Times New Roman" w:cs="Times New Roman"/>
          <w:b/>
          <w:bCs/>
          <w:i/>
          <w:color w:val="313131" w:themeColor="text1" w:themeShade="80"/>
          <w:sz w:val="24"/>
          <w:szCs w:val="24"/>
        </w:rPr>
        <w:t>Задачи</w:t>
      </w:r>
      <w:r w:rsidRPr="00B63728">
        <w:rPr>
          <w:rFonts w:ascii="Times New Roman" w:eastAsia="Calibri" w:hAnsi="Times New Roman" w:cs="Times New Roman"/>
          <w:i/>
          <w:color w:val="313131" w:themeColor="text1" w:themeShade="80"/>
          <w:sz w:val="24"/>
          <w:szCs w:val="24"/>
        </w:rPr>
        <w:t>:</w:t>
      </w:r>
    </w:p>
    <w:p w:rsidR="00E02266" w:rsidRPr="00B63728" w:rsidRDefault="00E02266" w:rsidP="00504ACF">
      <w:pPr>
        <w:pStyle w:val="a3"/>
        <w:numPr>
          <w:ilvl w:val="0"/>
          <w:numId w:val="64"/>
        </w:numPr>
        <w:spacing w:after="0"/>
        <w:jc w:val="both"/>
        <w:rPr>
          <w:rFonts w:ascii="Times New Roman" w:eastAsia="Calibri" w:hAnsi="Times New Roman" w:cs="Times New Roman"/>
          <w:color w:val="313131" w:themeColor="text1" w:themeShade="80"/>
          <w:sz w:val="24"/>
          <w:szCs w:val="24"/>
        </w:rPr>
      </w:pPr>
      <w:r w:rsidRPr="00B63728">
        <w:rPr>
          <w:rFonts w:ascii="Times New Roman" w:eastAsia="Calibri" w:hAnsi="Times New Roman" w:cs="Times New Roman"/>
          <w:color w:val="313131" w:themeColor="text1" w:themeShade="80"/>
          <w:sz w:val="24"/>
          <w:szCs w:val="24"/>
        </w:rPr>
        <w:t>Обследование воспитанников МДБОУ и выявление среди них детей, нуждающихся в профилактической и коррекционной помощи в области развития речи.</w:t>
      </w:r>
    </w:p>
    <w:p w:rsidR="00E02266" w:rsidRPr="00B63728" w:rsidRDefault="00E02266" w:rsidP="00504ACF">
      <w:pPr>
        <w:pStyle w:val="a3"/>
        <w:numPr>
          <w:ilvl w:val="0"/>
          <w:numId w:val="64"/>
        </w:numPr>
        <w:spacing w:after="0"/>
        <w:jc w:val="both"/>
        <w:rPr>
          <w:rFonts w:ascii="Times New Roman" w:eastAsia="Calibri" w:hAnsi="Times New Roman" w:cs="Times New Roman"/>
          <w:color w:val="313131" w:themeColor="text1" w:themeShade="80"/>
          <w:sz w:val="24"/>
          <w:szCs w:val="24"/>
        </w:rPr>
      </w:pPr>
      <w:r w:rsidRPr="00B63728">
        <w:rPr>
          <w:rFonts w:ascii="Times New Roman" w:eastAsia="Calibri" w:hAnsi="Times New Roman" w:cs="Times New Roman"/>
          <w:color w:val="313131" w:themeColor="text1" w:themeShade="80"/>
          <w:sz w:val="24"/>
          <w:szCs w:val="24"/>
        </w:rPr>
        <w:t xml:space="preserve">Изучение уровня речевого, познавательного, социально-личностного, физического развития и индивидуальных особенностей детей, нуждающихся в логопедической </w:t>
      </w:r>
      <w:r w:rsidRPr="00B63728">
        <w:rPr>
          <w:rFonts w:ascii="Times New Roman" w:eastAsia="Calibri" w:hAnsi="Times New Roman" w:cs="Times New Roman"/>
          <w:color w:val="313131" w:themeColor="text1" w:themeShade="80"/>
          <w:sz w:val="24"/>
          <w:szCs w:val="24"/>
        </w:rPr>
        <w:lastRenderedPageBreak/>
        <w:t>поддержке, определение основных направлений и содержание работы с каждым ребёнком.</w:t>
      </w:r>
    </w:p>
    <w:p w:rsidR="00E02266" w:rsidRPr="00B63728" w:rsidRDefault="00E02266" w:rsidP="00504ACF">
      <w:pPr>
        <w:pStyle w:val="a3"/>
        <w:numPr>
          <w:ilvl w:val="0"/>
          <w:numId w:val="64"/>
        </w:numPr>
        <w:spacing w:after="0"/>
        <w:jc w:val="both"/>
        <w:rPr>
          <w:rFonts w:ascii="Times New Roman" w:eastAsia="Calibri" w:hAnsi="Times New Roman" w:cs="Times New Roman"/>
          <w:color w:val="313131" w:themeColor="text1" w:themeShade="80"/>
          <w:sz w:val="24"/>
          <w:szCs w:val="24"/>
        </w:rPr>
      </w:pPr>
      <w:r w:rsidRPr="00B63728">
        <w:rPr>
          <w:rFonts w:ascii="Times New Roman" w:eastAsia="Calibri" w:hAnsi="Times New Roman" w:cs="Times New Roman"/>
          <w:color w:val="313131" w:themeColor="text1" w:themeShade="80"/>
          <w:sz w:val="24"/>
          <w:szCs w:val="24"/>
        </w:rPr>
        <w:t>Привитие детям навыков коммуникативного общения.</w:t>
      </w:r>
    </w:p>
    <w:p w:rsidR="00E02266" w:rsidRPr="00B63728" w:rsidRDefault="00E02266" w:rsidP="00504ACF">
      <w:pPr>
        <w:pStyle w:val="a3"/>
        <w:numPr>
          <w:ilvl w:val="0"/>
          <w:numId w:val="64"/>
        </w:numPr>
        <w:spacing w:after="0"/>
        <w:jc w:val="both"/>
        <w:rPr>
          <w:rFonts w:ascii="Times New Roman" w:eastAsia="Calibri" w:hAnsi="Times New Roman" w:cs="Times New Roman"/>
          <w:color w:val="313131" w:themeColor="text1" w:themeShade="80"/>
          <w:sz w:val="24"/>
          <w:szCs w:val="24"/>
        </w:rPr>
      </w:pPr>
      <w:r w:rsidRPr="00B63728">
        <w:rPr>
          <w:rFonts w:ascii="Times New Roman" w:eastAsia="Calibri" w:hAnsi="Times New Roman" w:cs="Times New Roman"/>
          <w:color w:val="313131" w:themeColor="text1" w:themeShade="80"/>
          <w:sz w:val="24"/>
          <w:szCs w:val="24"/>
        </w:rPr>
        <w:t>Систематическое проведение необходимой профилактической и коррекционной работы с детьми в соответствии с планами индивидуальных и подгрупповых занятий.</w:t>
      </w:r>
    </w:p>
    <w:p w:rsidR="00E02266" w:rsidRPr="00B63728" w:rsidRDefault="00E02266" w:rsidP="00504ACF">
      <w:pPr>
        <w:pStyle w:val="a3"/>
        <w:numPr>
          <w:ilvl w:val="0"/>
          <w:numId w:val="64"/>
        </w:numPr>
        <w:spacing w:after="0"/>
        <w:jc w:val="both"/>
        <w:rPr>
          <w:rFonts w:ascii="Times New Roman" w:eastAsia="Calibri" w:hAnsi="Times New Roman" w:cs="Times New Roman"/>
          <w:color w:val="313131" w:themeColor="text1" w:themeShade="80"/>
          <w:sz w:val="24"/>
          <w:szCs w:val="24"/>
        </w:rPr>
      </w:pPr>
      <w:r w:rsidRPr="00B63728">
        <w:rPr>
          <w:rFonts w:ascii="Times New Roman" w:eastAsia="Calibri" w:hAnsi="Times New Roman" w:cs="Times New Roman"/>
          <w:color w:val="313131" w:themeColor="text1" w:themeShade="80"/>
          <w:sz w:val="24"/>
          <w:szCs w:val="24"/>
        </w:rPr>
        <w:t>Проведение мониторинговых исследований результатов коррекционной работы, определение степени речевой готовности детей к школьному обучению.</w:t>
      </w:r>
    </w:p>
    <w:p w:rsidR="00E02266" w:rsidRPr="00B63728" w:rsidRDefault="00E02266" w:rsidP="00504ACF">
      <w:pPr>
        <w:pStyle w:val="a3"/>
        <w:numPr>
          <w:ilvl w:val="0"/>
          <w:numId w:val="64"/>
        </w:numPr>
        <w:spacing w:after="0"/>
        <w:jc w:val="both"/>
        <w:rPr>
          <w:rFonts w:ascii="Times New Roman" w:eastAsia="Calibri" w:hAnsi="Times New Roman" w:cs="Times New Roman"/>
          <w:color w:val="313131" w:themeColor="text1" w:themeShade="80"/>
          <w:sz w:val="24"/>
          <w:szCs w:val="24"/>
        </w:rPr>
      </w:pPr>
      <w:r w:rsidRPr="00B63728">
        <w:rPr>
          <w:rFonts w:ascii="Times New Roman" w:eastAsia="Calibri" w:hAnsi="Times New Roman" w:cs="Times New Roman"/>
          <w:color w:val="313131" w:themeColor="text1" w:themeShade="80"/>
          <w:sz w:val="24"/>
          <w:szCs w:val="24"/>
        </w:rPr>
        <w:t>Формирование у педагогического коллектива МДБОУ и родителей информационной готовности к логопедической работе, оказание помощи в организации полноценной речевой среды.</w:t>
      </w:r>
    </w:p>
    <w:p w:rsidR="00E02266" w:rsidRPr="00B63728" w:rsidRDefault="00E02266" w:rsidP="00504ACF">
      <w:pPr>
        <w:pStyle w:val="a3"/>
        <w:numPr>
          <w:ilvl w:val="0"/>
          <w:numId w:val="64"/>
        </w:numPr>
        <w:spacing w:after="0"/>
        <w:jc w:val="both"/>
        <w:rPr>
          <w:rFonts w:ascii="Times New Roman" w:eastAsia="Calibri" w:hAnsi="Times New Roman" w:cs="Times New Roman"/>
          <w:color w:val="313131" w:themeColor="text1" w:themeShade="80"/>
          <w:sz w:val="24"/>
          <w:szCs w:val="24"/>
        </w:rPr>
      </w:pPr>
      <w:r w:rsidRPr="00B63728">
        <w:rPr>
          <w:rFonts w:ascii="Times New Roman" w:eastAsia="Calibri" w:hAnsi="Times New Roman" w:cs="Times New Roman"/>
          <w:color w:val="313131" w:themeColor="text1" w:themeShade="80"/>
          <w:sz w:val="24"/>
          <w:szCs w:val="24"/>
        </w:rPr>
        <w:t>Координация деятельности педагогов и родителей в рамках речевого развития детей (побуждение родителей к сознательной деятельности по речевому развитию дошкольников в семье).</w:t>
      </w:r>
    </w:p>
    <w:p w:rsidR="00E02266" w:rsidRPr="00B63728" w:rsidRDefault="00E02266" w:rsidP="00504ACF">
      <w:pPr>
        <w:pStyle w:val="a3"/>
        <w:numPr>
          <w:ilvl w:val="0"/>
          <w:numId w:val="64"/>
        </w:numPr>
        <w:spacing w:after="0"/>
        <w:jc w:val="both"/>
        <w:rPr>
          <w:rFonts w:ascii="Times New Roman" w:eastAsia="Calibri" w:hAnsi="Times New Roman" w:cs="Times New Roman"/>
          <w:color w:val="313131" w:themeColor="text1" w:themeShade="80"/>
          <w:sz w:val="24"/>
          <w:szCs w:val="24"/>
        </w:rPr>
      </w:pPr>
      <w:r w:rsidRPr="00B63728">
        <w:rPr>
          <w:rFonts w:ascii="Times New Roman" w:eastAsia="Calibri" w:hAnsi="Times New Roman" w:cs="Times New Roman"/>
          <w:color w:val="313131" w:themeColor="text1" w:themeShade="80"/>
          <w:sz w:val="24"/>
          <w:szCs w:val="24"/>
        </w:rPr>
        <w:t>Организация эффективного коррекционно-развивающего сопровождения детей с различными речевыми нарушениями.</w:t>
      </w:r>
    </w:p>
    <w:p w:rsidR="00E02266" w:rsidRPr="00B63728" w:rsidRDefault="00E02266" w:rsidP="00E02266">
      <w:pPr>
        <w:ind w:firstLine="709"/>
        <w:jc w:val="both"/>
        <w:rPr>
          <w:rFonts w:ascii="Times New Roman" w:eastAsia="Calibri" w:hAnsi="Times New Roman" w:cs="Times New Roman"/>
          <w:color w:val="313131" w:themeColor="text1" w:themeShade="80"/>
          <w:sz w:val="24"/>
          <w:szCs w:val="24"/>
        </w:rPr>
      </w:pPr>
      <w:r w:rsidRPr="00B63728">
        <w:rPr>
          <w:rFonts w:ascii="Times New Roman" w:eastAsia="Calibri" w:hAnsi="Times New Roman" w:cs="Times New Roman"/>
          <w:color w:val="313131" w:themeColor="text1" w:themeShade="80"/>
          <w:sz w:val="24"/>
          <w:szCs w:val="24"/>
        </w:rPr>
        <w:t xml:space="preserve"> Для достижения конечного результата коррекционно-образовательной деятельности – устранения недостатков в речевом развитии дошкольников, коррекционный процесс планируется в соответствии с основными этапами и задачами каждого этапа, что можно представить в виде следующей модели.</w:t>
      </w:r>
    </w:p>
    <w:p w:rsidR="00E02266" w:rsidRPr="00B63728" w:rsidRDefault="00E02266" w:rsidP="00E02266">
      <w:pPr>
        <w:ind w:firstLine="709"/>
        <w:jc w:val="both"/>
        <w:rPr>
          <w:rFonts w:ascii="Times New Roman" w:eastAsia="Calibri" w:hAnsi="Times New Roman" w:cs="Times New Roman"/>
          <w:color w:val="313131" w:themeColor="text1" w:themeShade="80"/>
          <w:sz w:val="24"/>
          <w:szCs w:val="24"/>
        </w:rPr>
      </w:pPr>
      <w:r w:rsidRPr="00B63728">
        <w:rPr>
          <w:rFonts w:ascii="Times New Roman" w:eastAsia="Calibri" w:hAnsi="Times New Roman" w:cs="Times New Roman"/>
          <w:b/>
          <w:bCs/>
          <w:color w:val="313131" w:themeColor="text1" w:themeShade="80"/>
          <w:sz w:val="24"/>
          <w:szCs w:val="24"/>
        </w:rPr>
        <w:t xml:space="preserve">Содержание коррекционно-развивающей работы </w:t>
      </w:r>
      <w:r w:rsidRPr="00B63728">
        <w:rPr>
          <w:rFonts w:ascii="Times New Roman" w:eastAsia="Calibri" w:hAnsi="Times New Roman" w:cs="Times New Roman"/>
          <w:color w:val="313131" w:themeColor="text1" w:themeShade="80"/>
          <w:sz w:val="24"/>
          <w:szCs w:val="24"/>
        </w:rPr>
        <w:t>направлено на создание условий для устранения речевых дефектов, на предупреждение возможных последствий речевых недостатков.</w:t>
      </w:r>
    </w:p>
    <w:p w:rsidR="00E02266" w:rsidRPr="00B63728" w:rsidRDefault="00E02266" w:rsidP="00E02266">
      <w:pPr>
        <w:ind w:firstLine="709"/>
        <w:jc w:val="center"/>
        <w:rPr>
          <w:rFonts w:ascii="Times New Roman" w:eastAsia="Calibri" w:hAnsi="Times New Roman" w:cs="Times New Roman"/>
          <w:b/>
          <w:bCs/>
          <w:color w:val="313131" w:themeColor="text1" w:themeShade="80"/>
          <w:sz w:val="24"/>
          <w:szCs w:val="24"/>
        </w:rPr>
      </w:pPr>
      <w:r w:rsidRPr="00B63728">
        <w:rPr>
          <w:rFonts w:ascii="Times New Roman" w:eastAsia="Calibri" w:hAnsi="Times New Roman" w:cs="Times New Roman"/>
          <w:b/>
          <w:bCs/>
          <w:color w:val="313131" w:themeColor="text1" w:themeShade="80"/>
          <w:sz w:val="24"/>
          <w:szCs w:val="24"/>
        </w:rPr>
        <w:t>Модель организации коррекционно-образовательного процесса.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3"/>
        <w:gridCol w:w="5876"/>
        <w:gridCol w:w="1636"/>
      </w:tblGrid>
      <w:tr w:rsidR="00E02266" w:rsidRPr="00B63728" w:rsidTr="00E02266">
        <w:tc>
          <w:tcPr>
            <w:tcW w:w="2274" w:type="dxa"/>
            <w:tcBorders>
              <w:top w:val="single" w:sz="4" w:space="0" w:color="auto"/>
              <w:left w:val="single" w:sz="4" w:space="0" w:color="auto"/>
              <w:bottom w:val="single" w:sz="4" w:space="0" w:color="auto"/>
              <w:right w:val="single" w:sz="4" w:space="0" w:color="auto"/>
            </w:tcBorders>
          </w:tcPr>
          <w:p w:rsidR="00E02266" w:rsidRPr="00B63728" w:rsidRDefault="00E02266" w:rsidP="00E02266">
            <w:pPr>
              <w:ind w:firstLine="709"/>
              <w:jc w:val="center"/>
              <w:rPr>
                <w:rFonts w:ascii="Times New Roman" w:eastAsia="Calibri" w:hAnsi="Times New Roman" w:cs="Times New Roman"/>
                <w:b/>
                <w:i/>
                <w:color w:val="313131" w:themeColor="text1" w:themeShade="80"/>
                <w:sz w:val="20"/>
                <w:szCs w:val="20"/>
              </w:rPr>
            </w:pPr>
            <w:r w:rsidRPr="00B63728">
              <w:rPr>
                <w:rFonts w:ascii="Times New Roman" w:eastAsia="Calibri" w:hAnsi="Times New Roman" w:cs="Times New Roman"/>
                <w:b/>
                <w:i/>
                <w:color w:val="313131" w:themeColor="text1" w:themeShade="80"/>
                <w:sz w:val="20"/>
                <w:szCs w:val="20"/>
              </w:rPr>
              <w:t>Этапы</w:t>
            </w:r>
          </w:p>
        </w:tc>
        <w:tc>
          <w:tcPr>
            <w:tcW w:w="6474" w:type="dxa"/>
            <w:tcBorders>
              <w:top w:val="single" w:sz="4" w:space="0" w:color="auto"/>
              <w:left w:val="single" w:sz="4" w:space="0" w:color="auto"/>
              <w:bottom w:val="single" w:sz="4" w:space="0" w:color="auto"/>
              <w:right w:val="single" w:sz="4" w:space="0" w:color="auto"/>
            </w:tcBorders>
          </w:tcPr>
          <w:p w:rsidR="00E02266" w:rsidRPr="00B63728" w:rsidRDefault="00E02266" w:rsidP="00E02266">
            <w:pPr>
              <w:ind w:firstLine="709"/>
              <w:jc w:val="center"/>
              <w:rPr>
                <w:rFonts w:ascii="Times New Roman" w:eastAsia="Calibri" w:hAnsi="Times New Roman" w:cs="Times New Roman"/>
                <w:b/>
                <w:i/>
                <w:color w:val="313131" w:themeColor="text1" w:themeShade="80"/>
                <w:sz w:val="20"/>
                <w:szCs w:val="20"/>
              </w:rPr>
            </w:pPr>
            <w:r w:rsidRPr="00B63728">
              <w:rPr>
                <w:rFonts w:ascii="Times New Roman" w:eastAsia="Calibri" w:hAnsi="Times New Roman" w:cs="Times New Roman"/>
                <w:b/>
                <w:i/>
                <w:color w:val="313131" w:themeColor="text1" w:themeShade="80"/>
                <w:sz w:val="20"/>
                <w:szCs w:val="20"/>
              </w:rPr>
              <w:t>Задачи этапа</w:t>
            </w:r>
          </w:p>
        </w:tc>
        <w:tc>
          <w:tcPr>
            <w:tcW w:w="1389" w:type="dxa"/>
            <w:tcBorders>
              <w:top w:val="single" w:sz="4" w:space="0" w:color="auto"/>
              <w:left w:val="single" w:sz="4" w:space="0" w:color="auto"/>
              <w:bottom w:val="single" w:sz="4" w:space="0" w:color="auto"/>
              <w:right w:val="single" w:sz="4" w:space="0" w:color="auto"/>
            </w:tcBorders>
          </w:tcPr>
          <w:p w:rsidR="00E02266" w:rsidRPr="00B63728" w:rsidRDefault="00E02266" w:rsidP="00E02266">
            <w:pPr>
              <w:jc w:val="center"/>
              <w:rPr>
                <w:rFonts w:ascii="Times New Roman" w:eastAsia="Calibri" w:hAnsi="Times New Roman" w:cs="Times New Roman"/>
                <w:b/>
                <w:i/>
                <w:color w:val="313131" w:themeColor="text1" w:themeShade="80"/>
                <w:sz w:val="20"/>
                <w:szCs w:val="20"/>
              </w:rPr>
            </w:pPr>
            <w:r w:rsidRPr="00B63728">
              <w:rPr>
                <w:rFonts w:ascii="Times New Roman" w:eastAsia="Calibri" w:hAnsi="Times New Roman" w:cs="Times New Roman"/>
                <w:b/>
                <w:i/>
                <w:color w:val="313131" w:themeColor="text1" w:themeShade="80"/>
                <w:sz w:val="20"/>
                <w:szCs w:val="20"/>
              </w:rPr>
              <w:t>Результат</w:t>
            </w:r>
          </w:p>
        </w:tc>
      </w:tr>
      <w:tr w:rsidR="00E02266" w:rsidRPr="00B63728" w:rsidTr="00E02266">
        <w:tc>
          <w:tcPr>
            <w:tcW w:w="2274" w:type="dxa"/>
            <w:tcBorders>
              <w:top w:val="single" w:sz="4" w:space="0" w:color="auto"/>
              <w:left w:val="single" w:sz="4" w:space="0" w:color="auto"/>
              <w:bottom w:val="single" w:sz="4" w:space="0" w:color="auto"/>
              <w:right w:val="single" w:sz="4" w:space="0" w:color="auto"/>
            </w:tcBorders>
          </w:tcPr>
          <w:p w:rsidR="00E02266" w:rsidRPr="00B63728" w:rsidRDefault="00E02266" w:rsidP="00E02266">
            <w:pPr>
              <w:jc w:val="both"/>
              <w:rPr>
                <w:rFonts w:ascii="Times New Roman" w:eastAsia="Calibri" w:hAnsi="Times New Roman" w:cs="Times New Roman"/>
                <w:b/>
                <w:i/>
                <w:color w:val="313131" w:themeColor="text1" w:themeShade="80"/>
                <w:sz w:val="20"/>
                <w:szCs w:val="20"/>
              </w:rPr>
            </w:pPr>
            <w:r w:rsidRPr="00B63728">
              <w:rPr>
                <w:rFonts w:ascii="Times New Roman" w:eastAsia="Calibri" w:hAnsi="Times New Roman" w:cs="Times New Roman"/>
                <w:b/>
                <w:i/>
                <w:color w:val="313131" w:themeColor="text1" w:themeShade="80"/>
                <w:sz w:val="20"/>
                <w:szCs w:val="20"/>
              </w:rPr>
              <w:t xml:space="preserve">1 </w:t>
            </w:r>
            <w:proofErr w:type="spellStart"/>
            <w:r w:rsidRPr="00B63728">
              <w:rPr>
                <w:rFonts w:ascii="Times New Roman" w:eastAsia="Calibri" w:hAnsi="Times New Roman" w:cs="Times New Roman"/>
                <w:b/>
                <w:i/>
                <w:color w:val="313131" w:themeColor="text1" w:themeShade="80"/>
                <w:sz w:val="20"/>
                <w:szCs w:val="20"/>
              </w:rPr>
              <w:t>этаписходно</w:t>
            </w:r>
            <w:proofErr w:type="spellEnd"/>
            <w:r w:rsidRPr="00B63728">
              <w:rPr>
                <w:rFonts w:ascii="Times New Roman" w:eastAsia="Calibri" w:hAnsi="Times New Roman" w:cs="Times New Roman"/>
                <w:b/>
                <w:i/>
                <w:color w:val="313131" w:themeColor="text1" w:themeShade="80"/>
                <w:sz w:val="20"/>
                <w:szCs w:val="20"/>
              </w:rPr>
              <w:t>-</w:t>
            </w:r>
          </w:p>
          <w:p w:rsidR="00E02266" w:rsidRPr="00B63728" w:rsidRDefault="00E02266" w:rsidP="00E02266">
            <w:pPr>
              <w:jc w:val="both"/>
              <w:rPr>
                <w:rFonts w:ascii="Times New Roman" w:eastAsia="Calibri" w:hAnsi="Times New Roman" w:cs="Times New Roman"/>
                <w:b/>
                <w:i/>
                <w:color w:val="313131" w:themeColor="text1" w:themeShade="80"/>
                <w:sz w:val="20"/>
                <w:szCs w:val="20"/>
              </w:rPr>
            </w:pPr>
            <w:r w:rsidRPr="00B63728">
              <w:rPr>
                <w:rFonts w:ascii="Times New Roman" w:eastAsia="Calibri" w:hAnsi="Times New Roman" w:cs="Times New Roman"/>
                <w:b/>
                <w:i/>
                <w:color w:val="313131" w:themeColor="text1" w:themeShade="80"/>
                <w:sz w:val="20"/>
                <w:szCs w:val="20"/>
              </w:rPr>
              <w:t>диагностический</w:t>
            </w:r>
          </w:p>
          <w:p w:rsidR="00E02266" w:rsidRPr="00B63728" w:rsidRDefault="00E02266" w:rsidP="00E02266">
            <w:pPr>
              <w:ind w:firstLine="709"/>
              <w:jc w:val="both"/>
              <w:rPr>
                <w:rFonts w:ascii="Times New Roman" w:eastAsia="Calibri" w:hAnsi="Times New Roman" w:cs="Times New Roman"/>
                <w:color w:val="313131" w:themeColor="text1" w:themeShade="80"/>
                <w:sz w:val="20"/>
                <w:szCs w:val="20"/>
              </w:rPr>
            </w:pPr>
          </w:p>
        </w:tc>
        <w:tc>
          <w:tcPr>
            <w:tcW w:w="6474" w:type="dxa"/>
            <w:tcBorders>
              <w:top w:val="single" w:sz="4" w:space="0" w:color="auto"/>
              <w:left w:val="single" w:sz="4" w:space="0" w:color="auto"/>
              <w:bottom w:val="single" w:sz="4" w:space="0" w:color="auto"/>
              <w:right w:val="single" w:sz="4" w:space="0" w:color="auto"/>
            </w:tcBorders>
          </w:tcPr>
          <w:p w:rsidR="00E02266" w:rsidRPr="00B63728" w:rsidRDefault="00E02266" w:rsidP="00E02266">
            <w:pPr>
              <w:rPr>
                <w:rFonts w:ascii="Times New Roman" w:eastAsia="Calibri" w:hAnsi="Times New Roman" w:cs="Times New Roman"/>
                <w:color w:val="313131" w:themeColor="text1" w:themeShade="80"/>
                <w:sz w:val="20"/>
                <w:szCs w:val="20"/>
              </w:rPr>
            </w:pPr>
            <w:r w:rsidRPr="00B63728">
              <w:rPr>
                <w:rFonts w:ascii="Times New Roman" w:eastAsia="Calibri" w:hAnsi="Times New Roman" w:cs="Times New Roman"/>
                <w:color w:val="313131" w:themeColor="text1" w:themeShade="80"/>
                <w:sz w:val="20"/>
                <w:szCs w:val="20"/>
              </w:rPr>
              <w:t>1. Сбор анамнестических данных посредством изучения медицинской и педагогической документации ребёнка.</w:t>
            </w:r>
          </w:p>
          <w:p w:rsidR="00E02266" w:rsidRPr="00B63728" w:rsidRDefault="00E02266" w:rsidP="00E02266">
            <w:pPr>
              <w:rPr>
                <w:rFonts w:ascii="Times New Roman" w:eastAsia="Calibri" w:hAnsi="Times New Roman" w:cs="Times New Roman"/>
                <w:color w:val="313131" w:themeColor="text1" w:themeShade="80"/>
                <w:sz w:val="20"/>
                <w:szCs w:val="20"/>
              </w:rPr>
            </w:pPr>
            <w:r w:rsidRPr="00B63728">
              <w:rPr>
                <w:rFonts w:ascii="Times New Roman" w:eastAsia="Calibri" w:hAnsi="Times New Roman" w:cs="Times New Roman"/>
                <w:color w:val="313131" w:themeColor="text1" w:themeShade="80"/>
                <w:sz w:val="20"/>
                <w:szCs w:val="20"/>
              </w:rPr>
              <w:t>2.Проведение процедуры психолого-педагогической и логопедической диагностики детей: исследование состояния речевых и неречевых функций ребёнка, уточнение структуры речевого дефекта, изучение личностных качеств детей, определение наличия и степени фиксации на речевом дефекте.</w:t>
            </w:r>
          </w:p>
        </w:tc>
        <w:tc>
          <w:tcPr>
            <w:tcW w:w="1389" w:type="dxa"/>
            <w:tcBorders>
              <w:top w:val="single" w:sz="4" w:space="0" w:color="auto"/>
              <w:left w:val="single" w:sz="4" w:space="0" w:color="auto"/>
              <w:bottom w:val="single" w:sz="4" w:space="0" w:color="auto"/>
              <w:right w:val="single" w:sz="4" w:space="0" w:color="auto"/>
            </w:tcBorders>
          </w:tcPr>
          <w:p w:rsidR="00E02266" w:rsidRPr="00B63728" w:rsidRDefault="00E02266" w:rsidP="00E02266">
            <w:pPr>
              <w:rPr>
                <w:rFonts w:ascii="Times New Roman" w:eastAsia="Calibri" w:hAnsi="Times New Roman" w:cs="Times New Roman"/>
                <w:color w:val="313131" w:themeColor="text1" w:themeShade="80"/>
                <w:sz w:val="20"/>
                <w:szCs w:val="20"/>
              </w:rPr>
            </w:pPr>
            <w:r w:rsidRPr="00B63728">
              <w:rPr>
                <w:rFonts w:ascii="Times New Roman" w:eastAsia="Calibri" w:hAnsi="Times New Roman" w:cs="Times New Roman"/>
                <w:color w:val="313131" w:themeColor="text1" w:themeShade="80"/>
                <w:sz w:val="20"/>
                <w:szCs w:val="20"/>
              </w:rPr>
              <w:t>Определение структуры речевого дефекта каждого ребёнка, задач корр. работы.</w:t>
            </w:r>
          </w:p>
        </w:tc>
      </w:tr>
      <w:tr w:rsidR="00E02266" w:rsidRPr="00B63728" w:rsidTr="00E02266">
        <w:tc>
          <w:tcPr>
            <w:tcW w:w="2274" w:type="dxa"/>
            <w:tcBorders>
              <w:top w:val="single" w:sz="4" w:space="0" w:color="auto"/>
              <w:left w:val="single" w:sz="4" w:space="0" w:color="auto"/>
              <w:bottom w:val="single" w:sz="4" w:space="0" w:color="auto"/>
              <w:right w:val="single" w:sz="4" w:space="0" w:color="auto"/>
            </w:tcBorders>
          </w:tcPr>
          <w:p w:rsidR="00E02266" w:rsidRPr="00B63728" w:rsidRDefault="00E02266" w:rsidP="00E02266">
            <w:pPr>
              <w:jc w:val="both"/>
              <w:rPr>
                <w:rFonts w:ascii="Times New Roman" w:eastAsia="Calibri" w:hAnsi="Times New Roman" w:cs="Times New Roman"/>
                <w:b/>
                <w:i/>
                <w:color w:val="313131" w:themeColor="text1" w:themeShade="80"/>
                <w:sz w:val="20"/>
                <w:szCs w:val="20"/>
              </w:rPr>
            </w:pPr>
            <w:r w:rsidRPr="00B63728">
              <w:rPr>
                <w:rFonts w:ascii="Times New Roman" w:eastAsia="Calibri" w:hAnsi="Times New Roman" w:cs="Times New Roman"/>
                <w:b/>
                <w:i/>
                <w:color w:val="313131" w:themeColor="text1" w:themeShade="80"/>
                <w:sz w:val="20"/>
                <w:szCs w:val="20"/>
              </w:rPr>
              <w:t>2 этап</w:t>
            </w:r>
          </w:p>
          <w:p w:rsidR="00E02266" w:rsidRPr="00B63728" w:rsidRDefault="00E02266" w:rsidP="00E02266">
            <w:pPr>
              <w:jc w:val="both"/>
              <w:rPr>
                <w:rFonts w:ascii="Times New Roman" w:eastAsia="Calibri" w:hAnsi="Times New Roman" w:cs="Times New Roman"/>
                <w:b/>
                <w:i/>
                <w:color w:val="313131" w:themeColor="text1" w:themeShade="80"/>
                <w:sz w:val="20"/>
                <w:szCs w:val="20"/>
              </w:rPr>
            </w:pPr>
            <w:r w:rsidRPr="00B63728">
              <w:rPr>
                <w:rFonts w:ascii="Times New Roman" w:eastAsia="Calibri" w:hAnsi="Times New Roman" w:cs="Times New Roman"/>
                <w:b/>
                <w:i/>
                <w:color w:val="313131" w:themeColor="text1" w:themeShade="80"/>
                <w:sz w:val="20"/>
                <w:szCs w:val="20"/>
              </w:rPr>
              <w:t>организационно-</w:t>
            </w:r>
          </w:p>
          <w:p w:rsidR="00E02266" w:rsidRPr="00B63728" w:rsidRDefault="00E02266" w:rsidP="00E02266">
            <w:pPr>
              <w:jc w:val="both"/>
              <w:rPr>
                <w:rFonts w:ascii="Times New Roman" w:eastAsia="Calibri" w:hAnsi="Times New Roman" w:cs="Times New Roman"/>
                <w:b/>
                <w:i/>
                <w:color w:val="313131" w:themeColor="text1" w:themeShade="80"/>
                <w:sz w:val="20"/>
                <w:szCs w:val="20"/>
              </w:rPr>
            </w:pPr>
            <w:r w:rsidRPr="00B63728">
              <w:rPr>
                <w:rFonts w:ascii="Times New Roman" w:eastAsia="Calibri" w:hAnsi="Times New Roman" w:cs="Times New Roman"/>
                <w:b/>
                <w:i/>
                <w:color w:val="313131" w:themeColor="text1" w:themeShade="80"/>
                <w:sz w:val="20"/>
                <w:szCs w:val="20"/>
              </w:rPr>
              <w:t>подготовительный</w:t>
            </w:r>
          </w:p>
          <w:p w:rsidR="00E02266" w:rsidRPr="00B63728" w:rsidRDefault="00E02266" w:rsidP="00E02266">
            <w:pPr>
              <w:ind w:firstLine="709"/>
              <w:jc w:val="both"/>
              <w:rPr>
                <w:rFonts w:ascii="Times New Roman" w:eastAsia="Calibri" w:hAnsi="Times New Roman" w:cs="Times New Roman"/>
                <w:color w:val="313131" w:themeColor="text1" w:themeShade="80"/>
                <w:sz w:val="20"/>
                <w:szCs w:val="20"/>
              </w:rPr>
            </w:pPr>
          </w:p>
        </w:tc>
        <w:tc>
          <w:tcPr>
            <w:tcW w:w="6474" w:type="dxa"/>
            <w:tcBorders>
              <w:top w:val="single" w:sz="4" w:space="0" w:color="auto"/>
              <w:left w:val="single" w:sz="4" w:space="0" w:color="auto"/>
              <w:bottom w:val="single" w:sz="4" w:space="0" w:color="auto"/>
              <w:right w:val="single" w:sz="4" w:space="0" w:color="auto"/>
            </w:tcBorders>
          </w:tcPr>
          <w:p w:rsidR="00E02266" w:rsidRPr="00B63728" w:rsidRDefault="00E02266" w:rsidP="00E02266">
            <w:pPr>
              <w:rPr>
                <w:rFonts w:ascii="Times New Roman" w:eastAsia="Calibri" w:hAnsi="Times New Roman" w:cs="Times New Roman"/>
                <w:color w:val="313131" w:themeColor="text1" w:themeShade="80"/>
                <w:sz w:val="20"/>
                <w:szCs w:val="20"/>
              </w:rPr>
            </w:pPr>
            <w:r w:rsidRPr="00B63728">
              <w:rPr>
                <w:rFonts w:ascii="Times New Roman" w:eastAsia="Calibri" w:hAnsi="Times New Roman" w:cs="Times New Roman"/>
                <w:color w:val="313131" w:themeColor="text1" w:themeShade="80"/>
                <w:sz w:val="20"/>
                <w:szCs w:val="20"/>
              </w:rPr>
              <w:t>1.Определение содержания деятельности по реализации задач коррекционно-образовательной деятельности, формирование подгрупп для занятий в соответствии с уровнем сформированных речевых и неречевых функций.</w:t>
            </w:r>
          </w:p>
          <w:p w:rsidR="00E02266" w:rsidRPr="00B63728" w:rsidRDefault="00E02266" w:rsidP="00E02266">
            <w:pPr>
              <w:rPr>
                <w:rFonts w:ascii="Times New Roman" w:eastAsia="Calibri" w:hAnsi="Times New Roman" w:cs="Times New Roman"/>
                <w:color w:val="313131" w:themeColor="text1" w:themeShade="80"/>
                <w:sz w:val="20"/>
                <w:szCs w:val="20"/>
              </w:rPr>
            </w:pPr>
            <w:r w:rsidRPr="00B63728">
              <w:rPr>
                <w:rFonts w:ascii="Times New Roman" w:eastAsia="Calibri" w:hAnsi="Times New Roman" w:cs="Times New Roman"/>
                <w:color w:val="313131" w:themeColor="text1" w:themeShade="80"/>
                <w:sz w:val="20"/>
                <w:szCs w:val="20"/>
              </w:rPr>
              <w:t>2.Конструирование индивидуальных маршрутов коррекции речевого нарушения в соответствии с учётом данных, полученных в ходе логопедического исследования.</w:t>
            </w:r>
          </w:p>
          <w:p w:rsidR="00E02266" w:rsidRPr="00B63728" w:rsidRDefault="00E02266" w:rsidP="00E02266">
            <w:pPr>
              <w:rPr>
                <w:rFonts w:ascii="Times New Roman" w:eastAsia="Calibri" w:hAnsi="Times New Roman" w:cs="Times New Roman"/>
                <w:color w:val="313131" w:themeColor="text1" w:themeShade="80"/>
                <w:sz w:val="20"/>
                <w:szCs w:val="20"/>
              </w:rPr>
            </w:pPr>
            <w:r w:rsidRPr="00B63728">
              <w:rPr>
                <w:rFonts w:ascii="Times New Roman" w:eastAsia="Calibri" w:hAnsi="Times New Roman" w:cs="Times New Roman"/>
                <w:color w:val="313131" w:themeColor="text1" w:themeShade="80"/>
                <w:sz w:val="20"/>
                <w:szCs w:val="20"/>
              </w:rPr>
              <w:t>3.Пополнение фонда логопедического кабинета учебно-методическими пособиями, наглядным дидактическим материалом в соответствии с составленными планами работы.</w:t>
            </w:r>
          </w:p>
          <w:p w:rsidR="00E02266" w:rsidRPr="00B63728" w:rsidRDefault="00E02266" w:rsidP="00E02266">
            <w:pPr>
              <w:rPr>
                <w:rFonts w:ascii="Times New Roman" w:eastAsia="Calibri" w:hAnsi="Times New Roman" w:cs="Times New Roman"/>
                <w:color w:val="313131" w:themeColor="text1" w:themeShade="80"/>
                <w:sz w:val="20"/>
                <w:szCs w:val="20"/>
              </w:rPr>
            </w:pPr>
            <w:r w:rsidRPr="00B63728">
              <w:rPr>
                <w:rFonts w:ascii="Times New Roman" w:eastAsia="Calibri" w:hAnsi="Times New Roman" w:cs="Times New Roman"/>
                <w:color w:val="313131" w:themeColor="text1" w:themeShade="80"/>
                <w:sz w:val="20"/>
                <w:szCs w:val="20"/>
              </w:rPr>
              <w:t>4.Формирование информационной готовности педагогов ГБОУ и родителей к проведению эффективной коррекционно-</w:t>
            </w:r>
            <w:r w:rsidRPr="00B63728">
              <w:rPr>
                <w:rFonts w:ascii="Times New Roman" w:eastAsia="Calibri" w:hAnsi="Times New Roman" w:cs="Times New Roman"/>
                <w:color w:val="313131" w:themeColor="text1" w:themeShade="80"/>
                <w:sz w:val="20"/>
                <w:szCs w:val="20"/>
              </w:rPr>
              <w:lastRenderedPageBreak/>
              <w:t xml:space="preserve">педагогической работы с детьми. </w:t>
            </w:r>
          </w:p>
          <w:p w:rsidR="00E02266" w:rsidRPr="00B63728" w:rsidRDefault="00E02266" w:rsidP="00E02266">
            <w:pPr>
              <w:rPr>
                <w:rFonts w:ascii="Times New Roman" w:eastAsia="Calibri" w:hAnsi="Times New Roman" w:cs="Times New Roman"/>
                <w:color w:val="313131" w:themeColor="text1" w:themeShade="80"/>
                <w:sz w:val="20"/>
                <w:szCs w:val="20"/>
              </w:rPr>
            </w:pPr>
            <w:r w:rsidRPr="00B63728">
              <w:rPr>
                <w:rFonts w:ascii="Times New Roman" w:eastAsia="Calibri" w:hAnsi="Times New Roman" w:cs="Times New Roman"/>
                <w:color w:val="313131" w:themeColor="text1" w:themeShade="80"/>
                <w:sz w:val="20"/>
                <w:szCs w:val="20"/>
              </w:rPr>
              <w:t>5.Индивидуальное консультирование родителей – знакомство с данными логопедического исследования,  структурой речевого дефекта, определение задач совместной помощи ребёнку в преодолении данного речевого нарушения, рекомендации по организации деятельности ребёнка вне детского сада.</w:t>
            </w:r>
          </w:p>
        </w:tc>
        <w:tc>
          <w:tcPr>
            <w:tcW w:w="1389" w:type="dxa"/>
            <w:tcBorders>
              <w:top w:val="single" w:sz="4" w:space="0" w:color="auto"/>
              <w:left w:val="single" w:sz="4" w:space="0" w:color="auto"/>
              <w:bottom w:val="single" w:sz="4" w:space="0" w:color="auto"/>
              <w:right w:val="single" w:sz="4" w:space="0" w:color="auto"/>
            </w:tcBorders>
          </w:tcPr>
          <w:p w:rsidR="00E02266" w:rsidRPr="00B63728" w:rsidRDefault="00E02266" w:rsidP="00E02266">
            <w:pPr>
              <w:rPr>
                <w:rFonts w:ascii="Times New Roman" w:eastAsia="Calibri" w:hAnsi="Times New Roman" w:cs="Times New Roman"/>
                <w:color w:val="313131" w:themeColor="text1" w:themeShade="80"/>
                <w:sz w:val="20"/>
                <w:szCs w:val="20"/>
              </w:rPr>
            </w:pPr>
            <w:r w:rsidRPr="00B63728">
              <w:rPr>
                <w:rFonts w:ascii="Times New Roman" w:eastAsia="Calibri" w:hAnsi="Times New Roman" w:cs="Times New Roman"/>
                <w:color w:val="313131" w:themeColor="text1" w:themeShade="80"/>
                <w:sz w:val="20"/>
                <w:szCs w:val="20"/>
              </w:rPr>
              <w:lastRenderedPageBreak/>
              <w:t xml:space="preserve">Календарно </w:t>
            </w:r>
            <w:proofErr w:type="gramStart"/>
            <w:r w:rsidRPr="00B63728">
              <w:rPr>
                <w:rFonts w:ascii="Times New Roman" w:eastAsia="Calibri" w:hAnsi="Times New Roman" w:cs="Times New Roman"/>
                <w:color w:val="313131" w:themeColor="text1" w:themeShade="80"/>
                <w:sz w:val="20"/>
                <w:szCs w:val="20"/>
              </w:rPr>
              <w:t>-т</w:t>
            </w:r>
            <w:proofErr w:type="gramEnd"/>
            <w:r w:rsidRPr="00B63728">
              <w:rPr>
                <w:rFonts w:ascii="Times New Roman" w:eastAsia="Calibri" w:hAnsi="Times New Roman" w:cs="Times New Roman"/>
                <w:color w:val="313131" w:themeColor="text1" w:themeShade="80"/>
                <w:sz w:val="20"/>
                <w:szCs w:val="20"/>
              </w:rPr>
              <w:t xml:space="preserve">ематического планирования подгрупп занятий; планы индивидуальной работы; </w:t>
            </w:r>
            <w:proofErr w:type="spellStart"/>
            <w:r w:rsidRPr="00B63728">
              <w:rPr>
                <w:rFonts w:ascii="Times New Roman" w:eastAsia="Calibri" w:hAnsi="Times New Roman" w:cs="Times New Roman"/>
                <w:color w:val="313131" w:themeColor="text1" w:themeShade="80"/>
                <w:sz w:val="20"/>
                <w:szCs w:val="20"/>
              </w:rPr>
              <w:t>взаимодейст-виеспециали</w:t>
            </w:r>
            <w:proofErr w:type="spellEnd"/>
            <w:r w:rsidRPr="00B63728">
              <w:rPr>
                <w:rFonts w:ascii="Times New Roman" w:eastAsia="Calibri" w:hAnsi="Times New Roman" w:cs="Times New Roman"/>
                <w:color w:val="313131" w:themeColor="text1" w:themeShade="80"/>
                <w:sz w:val="20"/>
                <w:szCs w:val="20"/>
              </w:rPr>
              <w:t>-</w:t>
            </w:r>
          </w:p>
          <w:p w:rsidR="00E02266" w:rsidRPr="00B63728" w:rsidRDefault="00E02266" w:rsidP="00E02266">
            <w:pPr>
              <w:rPr>
                <w:rFonts w:ascii="Times New Roman" w:eastAsia="Calibri" w:hAnsi="Times New Roman" w:cs="Times New Roman"/>
                <w:color w:val="313131" w:themeColor="text1" w:themeShade="80"/>
                <w:sz w:val="20"/>
                <w:szCs w:val="20"/>
              </w:rPr>
            </w:pPr>
            <w:proofErr w:type="spellStart"/>
            <w:r w:rsidRPr="00B63728">
              <w:rPr>
                <w:rFonts w:ascii="Times New Roman" w:eastAsia="Calibri" w:hAnsi="Times New Roman" w:cs="Times New Roman"/>
                <w:color w:val="313131" w:themeColor="text1" w:themeShade="80"/>
                <w:sz w:val="20"/>
                <w:szCs w:val="20"/>
              </w:rPr>
              <w:t>стов</w:t>
            </w:r>
            <w:proofErr w:type="spellEnd"/>
            <w:r w:rsidRPr="00B63728">
              <w:rPr>
                <w:rFonts w:ascii="Times New Roman" w:eastAsia="Calibri" w:hAnsi="Times New Roman" w:cs="Times New Roman"/>
                <w:color w:val="313131" w:themeColor="text1" w:themeShade="80"/>
                <w:sz w:val="20"/>
                <w:szCs w:val="20"/>
              </w:rPr>
              <w:t xml:space="preserve"> ДОУ и родителей ребёнка с </w:t>
            </w:r>
            <w:proofErr w:type="spellStart"/>
            <w:r w:rsidRPr="00B63728">
              <w:rPr>
                <w:rFonts w:ascii="Times New Roman" w:eastAsia="Calibri" w:hAnsi="Times New Roman" w:cs="Times New Roman"/>
                <w:color w:val="313131" w:themeColor="text1" w:themeShade="80"/>
                <w:sz w:val="20"/>
                <w:szCs w:val="20"/>
              </w:rPr>
              <w:t>наруш</w:t>
            </w:r>
            <w:proofErr w:type="spellEnd"/>
            <w:r w:rsidRPr="00B63728">
              <w:rPr>
                <w:rFonts w:ascii="Times New Roman" w:eastAsia="Calibri" w:hAnsi="Times New Roman" w:cs="Times New Roman"/>
                <w:color w:val="313131" w:themeColor="text1" w:themeShade="80"/>
                <w:sz w:val="20"/>
                <w:szCs w:val="20"/>
              </w:rPr>
              <w:t>. речи.</w:t>
            </w:r>
          </w:p>
        </w:tc>
      </w:tr>
      <w:tr w:rsidR="00E02266" w:rsidRPr="00B63728" w:rsidTr="00E02266">
        <w:tc>
          <w:tcPr>
            <w:tcW w:w="2274" w:type="dxa"/>
            <w:tcBorders>
              <w:top w:val="single" w:sz="4" w:space="0" w:color="auto"/>
              <w:left w:val="single" w:sz="4" w:space="0" w:color="auto"/>
              <w:bottom w:val="single" w:sz="4" w:space="0" w:color="auto"/>
              <w:right w:val="single" w:sz="4" w:space="0" w:color="auto"/>
            </w:tcBorders>
          </w:tcPr>
          <w:p w:rsidR="00E02266" w:rsidRPr="00B63728" w:rsidRDefault="00E02266" w:rsidP="00E02266">
            <w:pPr>
              <w:jc w:val="both"/>
              <w:rPr>
                <w:rFonts w:ascii="Times New Roman" w:eastAsia="Calibri" w:hAnsi="Times New Roman" w:cs="Times New Roman"/>
                <w:b/>
                <w:i/>
                <w:color w:val="313131" w:themeColor="text1" w:themeShade="80"/>
                <w:sz w:val="20"/>
                <w:szCs w:val="20"/>
              </w:rPr>
            </w:pPr>
            <w:r w:rsidRPr="00B63728">
              <w:rPr>
                <w:rFonts w:ascii="Times New Roman" w:eastAsia="Calibri" w:hAnsi="Times New Roman" w:cs="Times New Roman"/>
                <w:b/>
                <w:i/>
                <w:color w:val="313131" w:themeColor="text1" w:themeShade="80"/>
                <w:sz w:val="20"/>
                <w:szCs w:val="20"/>
              </w:rPr>
              <w:lastRenderedPageBreak/>
              <w:t>3 этап</w:t>
            </w:r>
          </w:p>
          <w:p w:rsidR="00E02266" w:rsidRPr="00B63728" w:rsidRDefault="00E02266" w:rsidP="00E02266">
            <w:pPr>
              <w:jc w:val="both"/>
              <w:rPr>
                <w:rFonts w:ascii="Times New Roman" w:eastAsia="Calibri" w:hAnsi="Times New Roman" w:cs="Times New Roman"/>
                <w:b/>
                <w:i/>
                <w:color w:val="313131" w:themeColor="text1" w:themeShade="80"/>
                <w:sz w:val="20"/>
                <w:szCs w:val="20"/>
              </w:rPr>
            </w:pPr>
            <w:proofErr w:type="spellStart"/>
            <w:r w:rsidRPr="00B63728">
              <w:rPr>
                <w:rFonts w:ascii="Times New Roman" w:eastAsia="Calibri" w:hAnsi="Times New Roman" w:cs="Times New Roman"/>
                <w:b/>
                <w:i/>
                <w:color w:val="313131" w:themeColor="text1" w:themeShade="80"/>
                <w:sz w:val="20"/>
                <w:szCs w:val="20"/>
              </w:rPr>
              <w:t>коррекционно</w:t>
            </w:r>
            <w:proofErr w:type="spellEnd"/>
            <w:r w:rsidRPr="00B63728">
              <w:rPr>
                <w:rFonts w:ascii="Times New Roman" w:eastAsia="Calibri" w:hAnsi="Times New Roman" w:cs="Times New Roman"/>
                <w:b/>
                <w:i/>
                <w:color w:val="313131" w:themeColor="text1" w:themeShade="80"/>
                <w:sz w:val="20"/>
                <w:szCs w:val="20"/>
              </w:rPr>
              <w:t>-</w:t>
            </w:r>
          </w:p>
          <w:p w:rsidR="00E02266" w:rsidRPr="00B63728" w:rsidRDefault="00E02266" w:rsidP="00E02266">
            <w:pPr>
              <w:jc w:val="both"/>
              <w:rPr>
                <w:rFonts w:ascii="Times New Roman" w:eastAsia="Calibri" w:hAnsi="Times New Roman" w:cs="Times New Roman"/>
                <w:color w:val="313131" w:themeColor="text1" w:themeShade="80"/>
                <w:sz w:val="20"/>
                <w:szCs w:val="20"/>
              </w:rPr>
            </w:pPr>
            <w:r w:rsidRPr="00B63728">
              <w:rPr>
                <w:rFonts w:ascii="Times New Roman" w:eastAsia="Calibri" w:hAnsi="Times New Roman" w:cs="Times New Roman"/>
                <w:b/>
                <w:i/>
                <w:color w:val="313131" w:themeColor="text1" w:themeShade="80"/>
                <w:sz w:val="20"/>
                <w:szCs w:val="20"/>
              </w:rPr>
              <w:t>развивающий</w:t>
            </w:r>
          </w:p>
        </w:tc>
        <w:tc>
          <w:tcPr>
            <w:tcW w:w="6474" w:type="dxa"/>
            <w:tcBorders>
              <w:top w:val="single" w:sz="4" w:space="0" w:color="auto"/>
              <w:left w:val="single" w:sz="4" w:space="0" w:color="auto"/>
              <w:bottom w:val="single" w:sz="4" w:space="0" w:color="auto"/>
              <w:right w:val="single" w:sz="4" w:space="0" w:color="auto"/>
            </w:tcBorders>
          </w:tcPr>
          <w:p w:rsidR="00E02266" w:rsidRPr="00B63728" w:rsidRDefault="00E02266" w:rsidP="00E02266">
            <w:pPr>
              <w:jc w:val="both"/>
              <w:rPr>
                <w:rFonts w:ascii="Times New Roman" w:eastAsia="Calibri" w:hAnsi="Times New Roman" w:cs="Times New Roman"/>
                <w:color w:val="313131" w:themeColor="text1" w:themeShade="80"/>
                <w:sz w:val="20"/>
                <w:szCs w:val="20"/>
              </w:rPr>
            </w:pPr>
            <w:r w:rsidRPr="00B63728">
              <w:rPr>
                <w:rFonts w:ascii="Times New Roman" w:eastAsia="Calibri" w:hAnsi="Times New Roman" w:cs="Times New Roman"/>
                <w:color w:val="313131" w:themeColor="text1" w:themeShade="80"/>
                <w:sz w:val="20"/>
                <w:szCs w:val="20"/>
              </w:rPr>
              <w:t>1.Реализация задач, определённых в индивидуальных, подгрупповых коррекционных программах.</w:t>
            </w:r>
          </w:p>
          <w:p w:rsidR="00E02266" w:rsidRPr="00B63728" w:rsidRDefault="00E02266" w:rsidP="00E02266">
            <w:pPr>
              <w:jc w:val="both"/>
              <w:rPr>
                <w:rFonts w:ascii="Times New Roman" w:eastAsia="Calibri" w:hAnsi="Times New Roman" w:cs="Times New Roman"/>
                <w:color w:val="313131" w:themeColor="text1" w:themeShade="80"/>
                <w:sz w:val="20"/>
                <w:szCs w:val="20"/>
              </w:rPr>
            </w:pPr>
            <w:r w:rsidRPr="00B63728">
              <w:rPr>
                <w:rFonts w:ascii="Times New Roman" w:eastAsia="Calibri" w:hAnsi="Times New Roman" w:cs="Times New Roman"/>
                <w:color w:val="313131" w:themeColor="text1" w:themeShade="80"/>
                <w:sz w:val="20"/>
                <w:szCs w:val="20"/>
              </w:rPr>
              <w:t>2.Психолого-педагогический и логопедический мониторинг.</w:t>
            </w:r>
          </w:p>
          <w:p w:rsidR="00E02266" w:rsidRPr="00B63728" w:rsidRDefault="00E02266" w:rsidP="00E02266">
            <w:pPr>
              <w:jc w:val="both"/>
              <w:rPr>
                <w:rFonts w:ascii="Times New Roman" w:eastAsia="Calibri" w:hAnsi="Times New Roman" w:cs="Times New Roman"/>
                <w:color w:val="313131" w:themeColor="text1" w:themeShade="80"/>
                <w:sz w:val="20"/>
                <w:szCs w:val="20"/>
              </w:rPr>
            </w:pPr>
            <w:r w:rsidRPr="00B63728">
              <w:rPr>
                <w:rFonts w:ascii="Times New Roman" w:eastAsia="Calibri" w:hAnsi="Times New Roman" w:cs="Times New Roman"/>
                <w:color w:val="313131" w:themeColor="text1" w:themeShade="80"/>
                <w:sz w:val="20"/>
                <w:szCs w:val="20"/>
              </w:rPr>
              <w:t>3. Согласование, уточнение и корректировка меры и характера коррекционно-педагогического влияния субъектов коррекционно-образовательного процесса.</w:t>
            </w:r>
          </w:p>
        </w:tc>
        <w:tc>
          <w:tcPr>
            <w:tcW w:w="1389" w:type="dxa"/>
            <w:tcBorders>
              <w:top w:val="single" w:sz="4" w:space="0" w:color="auto"/>
              <w:left w:val="single" w:sz="4" w:space="0" w:color="auto"/>
              <w:bottom w:val="single" w:sz="4" w:space="0" w:color="auto"/>
              <w:right w:val="single" w:sz="4" w:space="0" w:color="auto"/>
            </w:tcBorders>
          </w:tcPr>
          <w:p w:rsidR="00E02266" w:rsidRPr="00B63728" w:rsidRDefault="00E02266" w:rsidP="00E02266">
            <w:pPr>
              <w:rPr>
                <w:rFonts w:ascii="Times New Roman" w:eastAsia="Calibri" w:hAnsi="Times New Roman" w:cs="Times New Roman"/>
                <w:color w:val="313131" w:themeColor="text1" w:themeShade="80"/>
                <w:sz w:val="20"/>
                <w:szCs w:val="20"/>
              </w:rPr>
            </w:pPr>
            <w:r w:rsidRPr="00B63728">
              <w:rPr>
                <w:rFonts w:ascii="Times New Roman" w:eastAsia="Calibri" w:hAnsi="Times New Roman" w:cs="Times New Roman"/>
                <w:color w:val="313131" w:themeColor="text1" w:themeShade="80"/>
                <w:sz w:val="20"/>
                <w:szCs w:val="20"/>
              </w:rPr>
              <w:t xml:space="preserve">Достижение определённого позитивного эффекта в устранении у детей </w:t>
            </w:r>
            <w:proofErr w:type="spellStart"/>
            <w:proofErr w:type="gramStart"/>
            <w:r w:rsidRPr="00B63728">
              <w:rPr>
                <w:rFonts w:ascii="Times New Roman" w:eastAsia="Calibri" w:hAnsi="Times New Roman" w:cs="Times New Roman"/>
                <w:color w:val="313131" w:themeColor="text1" w:themeShade="80"/>
                <w:sz w:val="20"/>
                <w:szCs w:val="20"/>
              </w:rPr>
              <w:t>откло-нений</w:t>
            </w:r>
            <w:proofErr w:type="spellEnd"/>
            <w:proofErr w:type="gramEnd"/>
            <w:r w:rsidRPr="00B63728">
              <w:rPr>
                <w:rFonts w:ascii="Times New Roman" w:eastAsia="Calibri" w:hAnsi="Times New Roman" w:cs="Times New Roman"/>
                <w:color w:val="313131" w:themeColor="text1" w:themeShade="80"/>
                <w:sz w:val="20"/>
                <w:szCs w:val="20"/>
              </w:rPr>
              <w:t xml:space="preserve"> в </w:t>
            </w:r>
            <w:proofErr w:type="spellStart"/>
            <w:r w:rsidRPr="00B63728">
              <w:rPr>
                <w:rFonts w:ascii="Times New Roman" w:eastAsia="Calibri" w:hAnsi="Times New Roman" w:cs="Times New Roman"/>
                <w:color w:val="313131" w:themeColor="text1" w:themeShade="80"/>
                <w:sz w:val="20"/>
                <w:szCs w:val="20"/>
              </w:rPr>
              <w:t>рече-вом</w:t>
            </w:r>
            <w:proofErr w:type="spellEnd"/>
            <w:r w:rsidRPr="00B63728">
              <w:rPr>
                <w:rFonts w:ascii="Times New Roman" w:eastAsia="Calibri" w:hAnsi="Times New Roman" w:cs="Times New Roman"/>
                <w:color w:val="313131" w:themeColor="text1" w:themeShade="80"/>
                <w:sz w:val="20"/>
                <w:szCs w:val="20"/>
              </w:rPr>
              <w:t xml:space="preserve"> развитии</w:t>
            </w:r>
          </w:p>
        </w:tc>
      </w:tr>
      <w:tr w:rsidR="00E02266" w:rsidRPr="00B63728" w:rsidTr="00E02266">
        <w:tc>
          <w:tcPr>
            <w:tcW w:w="2274" w:type="dxa"/>
            <w:tcBorders>
              <w:top w:val="single" w:sz="4" w:space="0" w:color="auto"/>
              <w:left w:val="single" w:sz="4" w:space="0" w:color="auto"/>
              <w:bottom w:val="single" w:sz="4" w:space="0" w:color="auto"/>
              <w:right w:val="single" w:sz="4" w:space="0" w:color="auto"/>
            </w:tcBorders>
          </w:tcPr>
          <w:p w:rsidR="00E02266" w:rsidRPr="00B63728" w:rsidRDefault="00E02266" w:rsidP="00E02266">
            <w:pPr>
              <w:jc w:val="both"/>
              <w:rPr>
                <w:rFonts w:ascii="Times New Roman" w:eastAsia="Calibri" w:hAnsi="Times New Roman" w:cs="Times New Roman"/>
                <w:b/>
                <w:i/>
                <w:color w:val="313131" w:themeColor="text1" w:themeShade="80"/>
                <w:sz w:val="20"/>
                <w:szCs w:val="20"/>
              </w:rPr>
            </w:pPr>
            <w:r w:rsidRPr="00B63728">
              <w:rPr>
                <w:rFonts w:ascii="Times New Roman" w:eastAsia="Calibri" w:hAnsi="Times New Roman" w:cs="Times New Roman"/>
                <w:b/>
                <w:i/>
                <w:color w:val="313131" w:themeColor="text1" w:themeShade="80"/>
                <w:sz w:val="20"/>
                <w:szCs w:val="20"/>
              </w:rPr>
              <w:t>4 этап</w:t>
            </w:r>
          </w:p>
          <w:p w:rsidR="00E02266" w:rsidRPr="00B63728" w:rsidRDefault="00E02266" w:rsidP="00E02266">
            <w:pPr>
              <w:jc w:val="both"/>
              <w:rPr>
                <w:rFonts w:ascii="Times New Roman" w:eastAsia="Calibri" w:hAnsi="Times New Roman" w:cs="Times New Roman"/>
                <w:b/>
                <w:i/>
                <w:color w:val="313131" w:themeColor="text1" w:themeShade="80"/>
                <w:sz w:val="20"/>
                <w:szCs w:val="20"/>
              </w:rPr>
            </w:pPr>
            <w:proofErr w:type="spellStart"/>
            <w:r w:rsidRPr="00B63728">
              <w:rPr>
                <w:rFonts w:ascii="Times New Roman" w:eastAsia="Calibri" w:hAnsi="Times New Roman" w:cs="Times New Roman"/>
                <w:b/>
                <w:i/>
                <w:color w:val="313131" w:themeColor="text1" w:themeShade="80"/>
                <w:sz w:val="20"/>
                <w:szCs w:val="20"/>
              </w:rPr>
              <w:t>итогово</w:t>
            </w:r>
            <w:proofErr w:type="spellEnd"/>
            <w:r w:rsidRPr="00B63728">
              <w:rPr>
                <w:rFonts w:ascii="Times New Roman" w:eastAsia="Calibri" w:hAnsi="Times New Roman" w:cs="Times New Roman"/>
                <w:b/>
                <w:i/>
                <w:color w:val="313131" w:themeColor="text1" w:themeShade="80"/>
                <w:sz w:val="20"/>
                <w:szCs w:val="20"/>
              </w:rPr>
              <w:t>-</w:t>
            </w:r>
          </w:p>
          <w:p w:rsidR="00E02266" w:rsidRPr="00B63728" w:rsidRDefault="00E02266" w:rsidP="00E02266">
            <w:pPr>
              <w:jc w:val="both"/>
              <w:rPr>
                <w:rFonts w:ascii="Times New Roman" w:eastAsia="Calibri" w:hAnsi="Times New Roman" w:cs="Times New Roman"/>
                <w:color w:val="313131" w:themeColor="text1" w:themeShade="80"/>
                <w:sz w:val="20"/>
                <w:szCs w:val="20"/>
              </w:rPr>
            </w:pPr>
            <w:r w:rsidRPr="00B63728">
              <w:rPr>
                <w:rFonts w:ascii="Times New Roman" w:eastAsia="Calibri" w:hAnsi="Times New Roman" w:cs="Times New Roman"/>
                <w:b/>
                <w:i/>
                <w:color w:val="313131" w:themeColor="text1" w:themeShade="80"/>
                <w:sz w:val="20"/>
                <w:szCs w:val="20"/>
              </w:rPr>
              <w:t>диагностический</w:t>
            </w:r>
          </w:p>
        </w:tc>
        <w:tc>
          <w:tcPr>
            <w:tcW w:w="6474" w:type="dxa"/>
            <w:tcBorders>
              <w:top w:val="single" w:sz="4" w:space="0" w:color="auto"/>
              <w:left w:val="single" w:sz="4" w:space="0" w:color="auto"/>
              <w:bottom w:val="single" w:sz="4" w:space="0" w:color="auto"/>
              <w:right w:val="single" w:sz="4" w:space="0" w:color="auto"/>
            </w:tcBorders>
          </w:tcPr>
          <w:p w:rsidR="00E02266" w:rsidRPr="00B63728" w:rsidRDefault="00E02266" w:rsidP="00E02266">
            <w:pPr>
              <w:jc w:val="both"/>
              <w:rPr>
                <w:rFonts w:ascii="Times New Roman" w:eastAsia="Calibri" w:hAnsi="Times New Roman" w:cs="Times New Roman"/>
                <w:color w:val="313131" w:themeColor="text1" w:themeShade="80"/>
                <w:sz w:val="20"/>
                <w:szCs w:val="20"/>
              </w:rPr>
            </w:pPr>
            <w:r w:rsidRPr="00B63728">
              <w:rPr>
                <w:rFonts w:ascii="Times New Roman" w:eastAsia="Calibri" w:hAnsi="Times New Roman" w:cs="Times New Roman"/>
                <w:color w:val="313131" w:themeColor="text1" w:themeShade="80"/>
                <w:sz w:val="20"/>
                <w:szCs w:val="20"/>
              </w:rPr>
              <w:t xml:space="preserve">1. Проведение диагностической процедуры логопедического исследования состояния речевых и неречевых функций ребёнка – оценка динамики, качества и устойчивости результатов коррекционной работы с детьми (в индивидуальном плане).  </w:t>
            </w:r>
          </w:p>
          <w:p w:rsidR="00E02266" w:rsidRPr="00B63728" w:rsidRDefault="00E02266" w:rsidP="00E02266">
            <w:pPr>
              <w:jc w:val="both"/>
              <w:rPr>
                <w:rFonts w:ascii="Times New Roman" w:eastAsia="Calibri" w:hAnsi="Times New Roman" w:cs="Times New Roman"/>
                <w:color w:val="313131" w:themeColor="text1" w:themeShade="80"/>
                <w:sz w:val="20"/>
                <w:szCs w:val="20"/>
              </w:rPr>
            </w:pPr>
            <w:r w:rsidRPr="00B63728">
              <w:rPr>
                <w:rFonts w:ascii="Times New Roman" w:eastAsia="Calibri" w:hAnsi="Times New Roman" w:cs="Times New Roman"/>
                <w:color w:val="313131" w:themeColor="text1" w:themeShade="80"/>
                <w:sz w:val="20"/>
                <w:szCs w:val="20"/>
              </w:rPr>
              <w:t xml:space="preserve">2. Определение дальнейших образовательных (коррекционно-образовательных) перспектив детей, выпускников ДОУ – группы для детей с нарушениями речи. </w:t>
            </w:r>
          </w:p>
        </w:tc>
        <w:tc>
          <w:tcPr>
            <w:tcW w:w="1389" w:type="dxa"/>
            <w:tcBorders>
              <w:top w:val="single" w:sz="4" w:space="0" w:color="auto"/>
              <w:left w:val="single" w:sz="4" w:space="0" w:color="auto"/>
              <w:bottom w:val="single" w:sz="4" w:space="0" w:color="auto"/>
              <w:right w:val="single" w:sz="4" w:space="0" w:color="auto"/>
            </w:tcBorders>
          </w:tcPr>
          <w:p w:rsidR="00E02266" w:rsidRPr="00B63728" w:rsidRDefault="00E02266" w:rsidP="00E02266">
            <w:pPr>
              <w:rPr>
                <w:rFonts w:ascii="Times New Roman" w:eastAsia="Calibri" w:hAnsi="Times New Roman" w:cs="Times New Roman"/>
                <w:color w:val="313131" w:themeColor="text1" w:themeShade="80"/>
                <w:sz w:val="20"/>
                <w:szCs w:val="20"/>
              </w:rPr>
            </w:pPr>
            <w:r w:rsidRPr="00B63728">
              <w:rPr>
                <w:rFonts w:ascii="Times New Roman" w:eastAsia="Calibri" w:hAnsi="Times New Roman" w:cs="Times New Roman"/>
                <w:color w:val="313131" w:themeColor="text1" w:themeShade="80"/>
                <w:sz w:val="20"/>
                <w:szCs w:val="20"/>
              </w:rPr>
              <w:t xml:space="preserve">Решение о прекращении </w:t>
            </w:r>
            <w:proofErr w:type="spellStart"/>
            <w:proofErr w:type="gramStart"/>
            <w:r w:rsidRPr="00B63728">
              <w:rPr>
                <w:rFonts w:ascii="Times New Roman" w:eastAsia="Calibri" w:hAnsi="Times New Roman" w:cs="Times New Roman"/>
                <w:color w:val="313131" w:themeColor="text1" w:themeShade="80"/>
                <w:sz w:val="20"/>
                <w:szCs w:val="20"/>
              </w:rPr>
              <w:t>логопедичес-кой</w:t>
            </w:r>
            <w:proofErr w:type="spellEnd"/>
            <w:proofErr w:type="gramEnd"/>
            <w:r w:rsidRPr="00B63728">
              <w:rPr>
                <w:rFonts w:ascii="Times New Roman" w:eastAsia="Calibri" w:hAnsi="Times New Roman" w:cs="Times New Roman"/>
                <w:color w:val="313131" w:themeColor="text1" w:themeShade="80"/>
                <w:sz w:val="20"/>
                <w:szCs w:val="20"/>
              </w:rPr>
              <w:t xml:space="preserve"> работы с ребёнком, изменении её характера или продолжении </w:t>
            </w:r>
            <w:proofErr w:type="spellStart"/>
            <w:r w:rsidRPr="00B63728">
              <w:rPr>
                <w:rFonts w:ascii="Times New Roman" w:eastAsia="Calibri" w:hAnsi="Times New Roman" w:cs="Times New Roman"/>
                <w:color w:val="313131" w:themeColor="text1" w:themeShade="80"/>
                <w:sz w:val="20"/>
                <w:szCs w:val="20"/>
              </w:rPr>
              <w:t>логопедичес-кой</w:t>
            </w:r>
            <w:proofErr w:type="spellEnd"/>
            <w:r w:rsidRPr="00B63728">
              <w:rPr>
                <w:rFonts w:ascii="Times New Roman" w:eastAsia="Calibri" w:hAnsi="Times New Roman" w:cs="Times New Roman"/>
                <w:color w:val="313131" w:themeColor="text1" w:themeShade="80"/>
                <w:sz w:val="20"/>
                <w:szCs w:val="20"/>
              </w:rPr>
              <w:t xml:space="preserve"> работы.</w:t>
            </w:r>
          </w:p>
        </w:tc>
      </w:tr>
    </w:tbl>
    <w:p w:rsidR="00E02266" w:rsidRPr="00B63728" w:rsidRDefault="00E02266" w:rsidP="00E02266">
      <w:pPr>
        <w:ind w:firstLine="709"/>
        <w:jc w:val="both"/>
        <w:rPr>
          <w:rFonts w:ascii="Times New Roman" w:eastAsia="Calibri" w:hAnsi="Times New Roman" w:cs="Times New Roman"/>
          <w:color w:val="313131" w:themeColor="text1" w:themeShade="80"/>
          <w:sz w:val="24"/>
          <w:szCs w:val="24"/>
        </w:rPr>
      </w:pPr>
    </w:p>
    <w:p w:rsidR="00E02266" w:rsidRPr="00B63728" w:rsidRDefault="00E02266" w:rsidP="00E02266">
      <w:pPr>
        <w:ind w:firstLine="709"/>
        <w:jc w:val="both"/>
        <w:rPr>
          <w:rFonts w:ascii="Times New Roman" w:eastAsia="Calibri" w:hAnsi="Times New Roman" w:cs="Times New Roman"/>
          <w:color w:val="313131" w:themeColor="text1" w:themeShade="80"/>
          <w:sz w:val="24"/>
          <w:szCs w:val="24"/>
        </w:rPr>
      </w:pPr>
      <w:r w:rsidRPr="00B63728">
        <w:rPr>
          <w:rFonts w:ascii="Times New Roman" w:eastAsia="Calibri" w:hAnsi="Times New Roman" w:cs="Times New Roman"/>
          <w:color w:val="313131" w:themeColor="text1" w:themeShade="80"/>
          <w:sz w:val="24"/>
          <w:szCs w:val="24"/>
        </w:rPr>
        <w:t>Следует отметить, что данное деление задач по этапам достаточно условно. Так, задача организационно-подготовительного этапа – определение индивидуальных маршрутов коррекции речевого нарушения реализуется на протяжении всего учебного процесса, вносятся коррективы с учётом наличия либо отсутствия динамики коррекции. Пополнение фонда логопедического кабинета учебно-методическими пособиями, наглядным дидактическим материалом осуществляется в течение всего учебного года.</w:t>
      </w:r>
    </w:p>
    <w:p w:rsidR="00E02266" w:rsidRPr="00B63728" w:rsidRDefault="00E02266" w:rsidP="00E02266">
      <w:pPr>
        <w:ind w:firstLine="709"/>
        <w:jc w:val="center"/>
        <w:rPr>
          <w:rFonts w:ascii="Times New Roman" w:eastAsia="Calibri" w:hAnsi="Times New Roman" w:cs="Times New Roman"/>
          <w:b/>
          <w:bCs/>
          <w:color w:val="313131" w:themeColor="text1" w:themeShade="80"/>
          <w:sz w:val="24"/>
          <w:szCs w:val="24"/>
        </w:rPr>
      </w:pPr>
      <w:r w:rsidRPr="00B63728">
        <w:rPr>
          <w:rFonts w:ascii="Times New Roman" w:eastAsia="Calibri" w:hAnsi="Times New Roman" w:cs="Times New Roman"/>
          <w:b/>
          <w:bCs/>
          <w:color w:val="313131" w:themeColor="text1" w:themeShade="80"/>
          <w:sz w:val="24"/>
          <w:szCs w:val="24"/>
        </w:rPr>
        <w:t>Направления работы</w:t>
      </w:r>
    </w:p>
    <w:p w:rsidR="00E02266" w:rsidRPr="00B63728" w:rsidRDefault="00E02266" w:rsidP="00E02266">
      <w:pPr>
        <w:ind w:firstLine="709"/>
        <w:jc w:val="both"/>
        <w:rPr>
          <w:rFonts w:ascii="Times New Roman" w:eastAsia="Calibri" w:hAnsi="Times New Roman" w:cs="Times New Roman"/>
          <w:color w:val="313131" w:themeColor="text1" w:themeShade="80"/>
          <w:sz w:val="24"/>
          <w:szCs w:val="24"/>
        </w:rPr>
      </w:pPr>
      <w:r w:rsidRPr="00B63728">
        <w:rPr>
          <w:rFonts w:ascii="Times New Roman" w:eastAsia="Calibri" w:hAnsi="Times New Roman" w:cs="Times New Roman"/>
          <w:color w:val="313131" w:themeColor="text1" w:themeShade="80"/>
          <w:sz w:val="24"/>
          <w:szCs w:val="24"/>
        </w:rPr>
        <w:t>Программа коррекционной работы на дошкольной ступени образования включает в себя взаимосвязанные направления. Данные направления отражают её основное содержание:</w:t>
      </w:r>
    </w:p>
    <w:p w:rsidR="00E02266" w:rsidRPr="00B63728" w:rsidRDefault="00E02266" w:rsidP="00504ACF">
      <w:pPr>
        <w:pStyle w:val="a3"/>
        <w:numPr>
          <w:ilvl w:val="0"/>
          <w:numId w:val="65"/>
        </w:numPr>
        <w:spacing w:after="0"/>
        <w:jc w:val="both"/>
        <w:rPr>
          <w:rFonts w:ascii="Times New Roman" w:eastAsia="Calibri" w:hAnsi="Times New Roman" w:cs="Times New Roman"/>
          <w:color w:val="313131" w:themeColor="text1" w:themeShade="80"/>
          <w:sz w:val="24"/>
          <w:szCs w:val="24"/>
        </w:rPr>
      </w:pPr>
      <w:r w:rsidRPr="00B63728">
        <w:rPr>
          <w:rFonts w:ascii="Times New Roman" w:eastAsia="Calibri" w:hAnsi="Times New Roman" w:cs="Times New Roman"/>
          <w:b/>
          <w:bCs/>
          <w:i/>
          <w:iCs/>
          <w:color w:val="313131" w:themeColor="text1" w:themeShade="80"/>
          <w:sz w:val="24"/>
          <w:szCs w:val="24"/>
        </w:rPr>
        <w:t>диагностическая работа</w:t>
      </w:r>
      <w:r w:rsidRPr="00B63728">
        <w:rPr>
          <w:rFonts w:ascii="Times New Roman" w:eastAsia="Calibri" w:hAnsi="Times New Roman" w:cs="Times New Roman"/>
          <w:color w:val="313131" w:themeColor="text1" w:themeShade="80"/>
          <w:sz w:val="24"/>
          <w:szCs w:val="24"/>
        </w:rPr>
        <w:t xml:space="preserve"> обеспечивает своевременное выявление детей с ОВЗ, проведение их  обследования и подготовку рекомендаций для родителей и педагогов по оказанию им помощи в условиях образовательного учреждения;</w:t>
      </w:r>
    </w:p>
    <w:p w:rsidR="00E02266" w:rsidRPr="00B63728" w:rsidRDefault="00E02266" w:rsidP="00504ACF">
      <w:pPr>
        <w:pStyle w:val="a3"/>
        <w:numPr>
          <w:ilvl w:val="0"/>
          <w:numId w:val="65"/>
        </w:numPr>
        <w:spacing w:after="0"/>
        <w:jc w:val="both"/>
        <w:rPr>
          <w:rFonts w:ascii="Times New Roman" w:eastAsia="Calibri" w:hAnsi="Times New Roman" w:cs="Times New Roman"/>
          <w:color w:val="313131" w:themeColor="text1" w:themeShade="80"/>
          <w:sz w:val="24"/>
          <w:szCs w:val="24"/>
        </w:rPr>
      </w:pPr>
      <w:proofErr w:type="spellStart"/>
      <w:r w:rsidRPr="00B63728">
        <w:rPr>
          <w:rFonts w:ascii="Times New Roman" w:eastAsia="Calibri" w:hAnsi="Times New Roman" w:cs="Times New Roman"/>
          <w:b/>
          <w:bCs/>
          <w:i/>
          <w:iCs/>
          <w:color w:val="313131" w:themeColor="text1" w:themeShade="80"/>
          <w:sz w:val="24"/>
          <w:szCs w:val="24"/>
        </w:rPr>
        <w:t>коррекционно</w:t>
      </w:r>
      <w:proofErr w:type="spellEnd"/>
      <w:r w:rsidRPr="00B63728">
        <w:rPr>
          <w:rFonts w:ascii="Times New Roman" w:eastAsia="Calibri" w:hAnsi="Times New Roman" w:cs="Times New Roman"/>
          <w:b/>
          <w:bCs/>
          <w:i/>
          <w:iCs/>
          <w:color w:val="313131" w:themeColor="text1" w:themeShade="80"/>
          <w:sz w:val="24"/>
          <w:szCs w:val="24"/>
        </w:rPr>
        <w:t xml:space="preserve"> - развивающая работа</w:t>
      </w:r>
      <w:r w:rsidRPr="00B63728">
        <w:rPr>
          <w:rFonts w:ascii="Times New Roman" w:eastAsia="Calibri" w:hAnsi="Times New Roman" w:cs="Times New Roman"/>
          <w:color w:val="313131" w:themeColor="text1" w:themeShade="80"/>
          <w:sz w:val="24"/>
          <w:szCs w:val="24"/>
        </w:rPr>
        <w:t xml:space="preserve"> обеспечивает своевременную специализированную помощь в освоении содержания обучения и коррекцию недостатков детей с ОВЗ в условиях дошкольного образовательного учреждения, способствует формированию коммуникативных, регулятивных, личностных, познавательных навыков;</w:t>
      </w:r>
    </w:p>
    <w:p w:rsidR="00E02266" w:rsidRPr="00B63728" w:rsidRDefault="00E02266" w:rsidP="00504ACF">
      <w:pPr>
        <w:pStyle w:val="a3"/>
        <w:numPr>
          <w:ilvl w:val="0"/>
          <w:numId w:val="65"/>
        </w:numPr>
        <w:spacing w:after="0"/>
        <w:jc w:val="both"/>
        <w:rPr>
          <w:rFonts w:ascii="Times New Roman" w:eastAsia="Calibri" w:hAnsi="Times New Roman" w:cs="Times New Roman"/>
          <w:color w:val="313131" w:themeColor="text1" w:themeShade="80"/>
          <w:sz w:val="24"/>
          <w:szCs w:val="24"/>
        </w:rPr>
      </w:pPr>
      <w:r w:rsidRPr="00B63728">
        <w:rPr>
          <w:rFonts w:ascii="Times New Roman" w:eastAsia="Calibri" w:hAnsi="Times New Roman" w:cs="Times New Roman"/>
          <w:b/>
          <w:bCs/>
          <w:i/>
          <w:iCs/>
          <w:color w:val="313131" w:themeColor="text1" w:themeShade="80"/>
          <w:sz w:val="24"/>
          <w:szCs w:val="24"/>
        </w:rPr>
        <w:t>консультативная работа</w:t>
      </w:r>
      <w:r w:rsidRPr="00B63728">
        <w:rPr>
          <w:rFonts w:ascii="Times New Roman" w:eastAsia="Calibri" w:hAnsi="Times New Roman" w:cs="Times New Roman"/>
          <w:color w:val="313131" w:themeColor="text1" w:themeShade="80"/>
          <w:sz w:val="24"/>
          <w:szCs w:val="24"/>
        </w:rPr>
        <w:t xml:space="preserve"> обеспечивает непрерывность специального сопровождения детей с ОВЗ и их семей по вопросам реализации, </w:t>
      </w:r>
      <w:r w:rsidRPr="00B63728">
        <w:rPr>
          <w:rFonts w:ascii="Times New Roman" w:eastAsia="Calibri" w:hAnsi="Times New Roman" w:cs="Times New Roman"/>
          <w:color w:val="313131" w:themeColor="text1" w:themeShade="80"/>
          <w:sz w:val="24"/>
          <w:szCs w:val="24"/>
        </w:rPr>
        <w:lastRenderedPageBreak/>
        <w:t>дифференцированных условий обучения, воспитания, коррекции, развития и социализации воспитанников;</w:t>
      </w:r>
    </w:p>
    <w:p w:rsidR="00E02266" w:rsidRPr="00B63728" w:rsidRDefault="00E02266" w:rsidP="00504ACF">
      <w:pPr>
        <w:pStyle w:val="a3"/>
        <w:numPr>
          <w:ilvl w:val="0"/>
          <w:numId w:val="65"/>
        </w:numPr>
        <w:spacing w:after="0"/>
        <w:jc w:val="both"/>
        <w:rPr>
          <w:rFonts w:ascii="Times New Roman" w:eastAsia="Calibri" w:hAnsi="Times New Roman" w:cs="Times New Roman"/>
          <w:color w:val="313131" w:themeColor="text1" w:themeShade="80"/>
          <w:sz w:val="24"/>
          <w:szCs w:val="24"/>
        </w:rPr>
      </w:pPr>
      <w:r w:rsidRPr="00B63728">
        <w:rPr>
          <w:rFonts w:ascii="Times New Roman" w:eastAsia="Calibri" w:hAnsi="Times New Roman" w:cs="Times New Roman"/>
          <w:b/>
          <w:bCs/>
          <w:i/>
          <w:iCs/>
          <w:color w:val="313131" w:themeColor="text1" w:themeShade="80"/>
          <w:sz w:val="24"/>
          <w:szCs w:val="24"/>
        </w:rPr>
        <w:t>информационно – просветительская работа</w:t>
      </w:r>
      <w:r w:rsidRPr="00B63728">
        <w:rPr>
          <w:rFonts w:ascii="Times New Roman" w:eastAsia="Calibri" w:hAnsi="Times New Roman" w:cs="Times New Roman"/>
          <w:color w:val="313131" w:themeColor="text1" w:themeShade="80"/>
          <w:sz w:val="24"/>
          <w:szCs w:val="24"/>
        </w:rPr>
        <w:t xml:space="preserve"> направлена на разъяснительную деятельность по вопросам, связанным с особенностями образовательного процесса для детей с ОВЗ, их родителями (законными представителями), педагогическими работниками.</w:t>
      </w:r>
    </w:p>
    <w:p w:rsidR="00E02266" w:rsidRPr="00B63728" w:rsidRDefault="00AB76F4" w:rsidP="00E02266">
      <w:pPr>
        <w:rPr>
          <w:rFonts w:ascii="Times New Roman" w:eastAsia="Calibri" w:hAnsi="Times New Roman" w:cs="Times New Roman"/>
          <w:b/>
          <w:bCs/>
          <w:color w:val="313131" w:themeColor="text1" w:themeShade="80"/>
          <w:sz w:val="24"/>
          <w:szCs w:val="24"/>
        </w:rPr>
      </w:pPr>
      <w:r w:rsidRPr="00B63728">
        <w:rPr>
          <w:rFonts w:ascii="Times New Roman" w:eastAsia="Calibri" w:hAnsi="Times New Roman" w:cs="Times New Roman"/>
          <w:b/>
          <w:bCs/>
          <w:color w:val="313131" w:themeColor="text1" w:themeShade="80"/>
          <w:sz w:val="24"/>
          <w:szCs w:val="24"/>
        </w:rPr>
        <w:t xml:space="preserve">           </w:t>
      </w:r>
      <w:r w:rsidR="00E02266" w:rsidRPr="00B63728">
        <w:rPr>
          <w:rFonts w:ascii="Times New Roman" w:eastAsia="Calibri" w:hAnsi="Times New Roman" w:cs="Times New Roman"/>
          <w:b/>
          <w:bCs/>
          <w:color w:val="313131" w:themeColor="text1" w:themeShade="80"/>
          <w:sz w:val="24"/>
          <w:szCs w:val="24"/>
        </w:rPr>
        <w:t>Диагностическая работа</w:t>
      </w:r>
    </w:p>
    <w:p w:rsidR="00E02266" w:rsidRPr="00B63728" w:rsidRDefault="00E02266" w:rsidP="00E02266">
      <w:pPr>
        <w:ind w:firstLine="709"/>
        <w:jc w:val="both"/>
        <w:rPr>
          <w:rFonts w:ascii="Times New Roman" w:eastAsia="Calibri" w:hAnsi="Times New Roman" w:cs="Times New Roman"/>
          <w:color w:val="313131" w:themeColor="text1" w:themeShade="80"/>
          <w:sz w:val="24"/>
          <w:szCs w:val="24"/>
        </w:rPr>
      </w:pPr>
      <w:r w:rsidRPr="00B63728">
        <w:rPr>
          <w:rFonts w:ascii="Times New Roman" w:eastAsia="Calibri" w:hAnsi="Times New Roman" w:cs="Times New Roman"/>
          <w:color w:val="313131" w:themeColor="text1" w:themeShade="80"/>
          <w:sz w:val="24"/>
          <w:szCs w:val="24"/>
        </w:rPr>
        <w:t>Работа учителя-логопеда строится с учетом возрастных, индивидуальных особенностей детей, структуры речевого нарушения, этапа коррекционной работы с каждым ребенком, а также его личных  образовательных достижений. То есть коррекционно-развивающий процесс организуется на диагностической основе, что предполагает проведение мониторинга речевого развития детей-логопатов (первичный, итоговый, при необходимости и промежуточный). Изучена методическая литература, содержащая существующие в логопедии диагностические методики и методические рекомендации:</w:t>
      </w:r>
    </w:p>
    <w:p w:rsidR="00E02266" w:rsidRPr="00B63728" w:rsidRDefault="00E02266" w:rsidP="00504ACF">
      <w:pPr>
        <w:pStyle w:val="a3"/>
        <w:numPr>
          <w:ilvl w:val="0"/>
          <w:numId w:val="62"/>
        </w:numPr>
        <w:spacing w:after="0"/>
        <w:jc w:val="both"/>
        <w:rPr>
          <w:rFonts w:ascii="Times New Roman" w:eastAsia="Calibri" w:hAnsi="Times New Roman" w:cs="Times New Roman"/>
          <w:color w:val="313131" w:themeColor="text1" w:themeShade="80"/>
          <w:sz w:val="24"/>
          <w:szCs w:val="24"/>
        </w:rPr>
      </w:pPr>
      <w:proofErr w:type="spellStart"/>
      <w:r w:rsidRPr="00B63728">
        <w:rPr>
          <w:rFonts w:ascii="Times New Roman" w:eastAsia="Calibri" w:hAnsi="Times New Roman" w:cs="Times New Roman"/>
          <w:color w:val="313131" w:themeColor="text1" w:themeShade="80"/>
          <w:sz w:val="24"/>
          <w:szCs w:val="24"/>
        </w:rPr>
        <w:t>Трубникова</w:t>
      </w:r>
      <w:proofErr w:type="spellEnd"/>
      <w:r w:rsidRPr="00B63728">
        <w:rPr>
          <w:rFonts w:ascii="Times New Roman" w:eastAsia="Calibri" w:hAnsi="Times New Roman" w:cs="Times New Roman"/>
          <w:color w:val="313131" w:themeColor="text1" w:themeShade="80"/>
          <w:sz w:val="24"/>
          <w:szCs w:val="24"/>
        </w:rPr>
        <w:t xml:space="preserve"> Н.М. Структура и содержание речевой карты.</w:t>
      </w:r>
    </w:p>
    <w:p w:rsidR="00E02266" w:rsidRPr="00B63728" w:rsidRDefault="00E02266" w:rsidP="00504ACF">
      <w:pPr>
        <w:pStyle w:val="a3"/>
        <w:numPr>
          <w:ilvl w:val="0"/>
          <w:numId w:val="62"/>
        </w:numPr>
        <w:spacing w:after="0"/>
        <w:jc w:val="both"/>
        <w:rPr>
          <w:rFonts w:ascii="Times New Roman" w:eastAsia="Calibri" w:hAnsi="Times New Roman" w:cs="Times New Roman"/>
          <w:color w:val="313131" w:themeColor="text1" w:themeShade="80"/>
          <w:sz w:val="24"/>
          <w:szCs w:val="24"/>
        </w:rPr>
      </w:pPr>
      <w:r w:rsidRPr="00B63728">
        <w:rPr>
          <w:rFonts w:ascii="Times New Roman" w:eastAsia="Calibri" w:hAnsi="Times New Roman" w:cs="Times New Roman"/>
          <w:color w:val="313131" w:themeColor="text1" w:themeShade="80"/>
          <w:sz w:val="24"/>
          <w:szCs w:val="24"/>
        </w:rPr>
        <w:t>Поваляева М.А. Справочник логопеда.</w:t>
      </w:r>
    </w:p>
    <w:p w:rsidR="00E02266" w:rsidRPr="00B63728" w:rsidRDefault="00E02266" w:rsidP="00504ACF">
      <w:pPr>
        <w:pStyle w:val="a3"/>
        <w:numPr>
          <w:ilvl w:val="0"/>
          <w:numId w:val="62"/>
        </w:numPr>
        <w:spacing w:after="0"/>
        <w:jc w:val="both"/>
        <w:rPr>
          <w:rFonts w:ascii="Times New Roman" w:eastAsia="Calibri" w:hAnsi="Times New Roman" w:cs="Times New Roman"/>
          <w:color w:val="313131" w:themeColor="text1" w:themeShade="80"/>
          <w:sz w:val="24"/>
          <w:szCs w:val="24"/>
        </w:rPr>
      </w:pPr>
      <w:r w:rsidRPr="00B63728">
        <w:rPr>
          <w:rFonts w:ascii="Times New Roman" w:eastAsia="Calibri" w:hAnsi="Times New Roman" w:cs="Times New Roman"/>
          <w:color w:val="313131" w:themeColor="text1" w:themeShade="80"/>
          <w:sz w:val="24"/>
          <w:szCs w:val="24"/>
        </w:rPr>
        <w:t>Диагностика нарушений речи у детей и организация логопедической работы в условиях дошкольного образовательного учреждения. Сборник методических рекомендаций.</w:t>
      </w:r>
    </w:p>
    <w:p w:rsidR="00E02266" w:rsidRPr="00B63728" w:rsidRDefault="00E02266" w:rsidP="00504ACF">
      <w:pPr>
        <w:pStyle w:val="a3"/>
        <w:numPr>
          <w:ilvl w:val="0"/>
          <w:numId w:val="62"/>
        </w:numPr>
        <w:spacing w:after="0"/>
        <w:jc w:val="both"/>
        <w:rPr>
          <w:rFonts w:ascii="Times New Roman" w:eastAsia="Calibri" w:hAnsi="Times New Roman" w:cs="Times New Roman"/>
          <w:color w:val="313131" w:themeColor="text1" w:themeShade="80"/>
          <w:sz w:val="24"/>
          <w:szCs w:val="24"/>
        </w:rPr>
      </w:pPr>
      <w:r w:rsidRPr="00B63728">
        <w:rPr>
          <w:rFonts w:ascii="Times New Roman" w:eastAsia="Calibri" w:hAnsi="Times New Roman" w:cs="Times New Roman"/>
          <w:color w:val="313131" w:themeColor="text1" w:themeShade="80"/>
          <w:sz w:val="24"/>
          <w:szCs w:val="24"/>
        </w:rPr>
        <w:t>Иншакова О.Б. Альбом для логопеда.</w:t>
      </w:r>
    </w:p>
    <w:p w:rsidR="00E02266" w:rsidRPr="00B63728" w:rsidRDefault="00E02266" w:rsidP="00504ACF">
      <w:pPr>
        <w:pStyle w:val="a3"/>
        <w:numPr>
          <w:ilvl w:val="0"/>
          <w:numId w:val="62"/>
        </w:numPr>
        <w:spacing w:after="0"/>
        <w:jc w:val="both"/>
        <w:rPr>
          <w:rFonts w:ascii="Times New Roman" w:eastAsia="Calibri" w:hAnsi="Times New Roman" w:cs="Times New Roman"/>
          <w:color w:val="313131" w:themeColor="text1" w:themeShade="80"/>
          <w:sz w:val="24"/>
          <w:szCs w:val="24"/>
        </w:rPr>
      </w:pPr>
      <w:proofErr w:type="spellStart"/>
      <w:r w:rsidRPr="00B63728">
        <w:rPr>
          <w:rFonts w:ascii="Times New Roman" w:eastAsia="Calibri" w:hAnsi="Times New Roman" w:cs="Times New Roman"/>
          <w:color w:val="313131" w:themeColor="text1" w:themeShade="80"/>
          <w:sz w:val="24"/>
          <w:szCs w:val="24"/>
        </w:rPr>
        <w:t>Коноваленко</w:t>
      </w:r>
      <w:proofErr w:type="spellEnd"/>
      <w:r w:rsidRPr="00B63728">
        <w:rPr>
          <w:rFonts w:ascii="Times New Roman" w:eastAsia="Calibri" w:hAnsi="Times New Roman" w:cs="Times New Roman"/>
          <w:color w:val="313131" w:themeColor="text1" w:themeShade="80"/>
          <w:sz w:val="24"/>
          <w:szCs w:val="24"/>
        </w:rPr>
        <w:t xml:space="preserve"> В.В., </w:t>
      </w:r>
      <w:proofErr w:type="spellStart"/>
      <w:r w:rsidRPr="00B63728">
        <w:rPr>
          <w:rFonts w:ascii="Times New Roman" w:eastAsia="Calibri" w:hAnsi="Times New Roman" w:cs="Times New Roman"/>
          <w:color w:val="313131" w:themeColor="text1" w:themeShade="80"/>
          <w:sz w:val="24"/>
          <w:szCs w:val="24"/>
        </w:rPr>
        <w:t>Коноваленко</w:t>
      </w:r>
      <w:proofErr w:type="spellEnd"/>
      <w:r w:rsidRPr="00B63728">
        <w:rPr>
          <w:rFonts w:ascii="Times New Roman" w:eastAsia="Calibri" w:hAnsi="Times New Roman" w:cs="Times New Roman"/>
          <w:color w:val="313131" w:themeColor="text1" w:themeShade="80"/>
          <w:sz w:val="24"/>
          <w:szCs w:val="24"/>
        </w:rPr>
        <w:t xml:space="preserve"> С.В. Экспресс-обследование фонематического слуха и готовности к звуковому анализу у детей дошкольного возраста.</w:t>
      </w:r>
    </w:p>
    <w:p w:rsidR="00E02266" w:rsidRPr="00B63728" w:rsidRDefault="00E02266" w:rsidP="00E02266">
      <w:pPr>
        <w:ind w:firstLine="709"/>
        <w:jc w:val="both"/>
        <w:rPr>
          <w:rFonts w:ascii="Times New Roman" w:eastAsia="Calibri" w:hAnsi="Times New Roman" w:cs="Times New Roman"/>
          <w:color w:val="313131" w:themeColor="text1" w:themeShade="80"/>
          <w:sz w:val="24"/>
          <w:szCs w:val="24"/>
        </w:rPr>
      </w:pPr>
      <w:r w:rsidRPr="00B63728">
        <w:rPr>
          <w:rFonts w:ascii="Times New Roman" w:eastAsia="Calibri" w:hAnsi="Times New Roman" w:cs="Times New Roman"/>
          <w:color w:val="313131" w:themeColor="text1" w:themeShade="80"/>
          <w:sz w:val="24"/>
          <w:szCs w:val="24"/>
        </w:rPr>
        <w:t xml:space="preserve">Детальное изучение данных диагностических методик позволило при помощи компиляции определить наиболее приемлемое содержание процедуры обследования и определения уровня речевого развития детей.  </w:t>
      </w:r>
      <w:proofErr w:type="gramStart"/>
      <w:r w:rsidRPr="00B63728">
        <w:rPr>
          <w:rFonts w:ascii="Times New Roman" w:eastAsia="Calibri" w:hAnsi="Times New Roman" w:cs="Times New Roman"/>
          <w:color w:val="313131" w:themeColor="text1" w:themeShade="80"/>
          <w:sz w:val="24"/>
          <w:szCs w:val="24"/>
        </w:rPr>
        <w:t>Полученные данные заносятся в специальную компьютерную программу, являющуюся современным эффективным инструментом  для мониторинга (Программно-диагностический комплекс соответствует ФГОС ДО:</w:t>
      </w:r>
      <w:proofErr w:type="gramEnd"/>
      <w:r w:rsidRPr="00B63728">
        <w:rPr>
          <w:rFonts w:ascii="Times New Roman" w:eastAsia="Calibri" w:hAnsi="Times New Roman" w:cs="Times New Roman"/>
          <w:color w:val="313131" w:themeColor="text1" w:themeShade="80"/>
          <w:sz w:val="24"/>
          <w:szCs w:val="24"/>
        </w:rPr>
        <w:t xml:space="preserve"> «Мониторинг речевого развития детей 2-7 лет». </w:t>
      </w:r>
      <w:proofErr w:type="gramStart"/>
      <w:r w:rsidRPr="00B63728">
        <w:rPr>
          <w:rFonts w:ascii="Times New Roman" w:eastAsia="Calibri" w:hAnsi="Times New Roman" w:cs="Times New Roman"/>
          <w:color w:val="313131" w:themeColor="text1" w:themeShade="80"/>
          <w:sz w:val="24"/>
          <w:szCs w:val="24"/>
        </w:rPr>
        <w:t>Издательство «Учитель», 2014).</w:t>
      </w:r>
      <w:proofErr w:type="gramEnd"/>
      <w:r w:rsidRPr="00B63728">
        <w:rPr>
          <w:rFonts w:ascii="Times New Roman" w:eastAsia="Calibri" w:hAnsi="Times New Roman" w:cs="Times New Roman"/>
          <w:color w:val="313131" w:themeColor="text1" w:themeShade="80"/>
          <w:sz w:val="24"/>
          <w:szCs w:val="24"/>
        </w:rPr>
        <w:t xml:space="preserve"> Данная программа позволяет автоматически формировать  речевые карты детей, таким образом, результаты мониторинга находят отражение в речевых картах детей.</w:t>
      </w:r>
    </w:p>
    <w:p w:rsidR="00E02266" w:rsidRPr="00B63728" w:rsidRDefault="00E02266" w:rsidP="00E02266">
      <w:pPr>
        <w:ind w:firstLine="709"/>
        <w:jc w:val="both"/>
        <w:rPr>
          <w:rFonts w:ascii="Times New Roman" w:eastAsia="Calibri" w:hAnsi="Times New Roman" w:cs="Times New Roman"/>
          <w:color w:val="313131" w:themeColor="text1" w:themeShade="80"/>
          <w:sz w:val="24"/>
          <w:szCs w:val="24"/>
        </w:rPr>
      </w:pPr>
      <w:r w:rsidRPr="00B63728">
        <w:rPr>
          <w:rFonts w:ascii="Times New Roman" w:eastAsia="Calibri" w:hAnsi="Times New Roman" w:cs="Times New Roman"/>
          <w:color w:val="313131" w:themeColor="text1" w:themeShade="80"/>
          <w:sz w:val="24"/>
          <w:szCs w:val="24"/>
        </w:rPr>
        <w:t>Данные мониторинга используются для проектирования индивидуальных планов коррекционно-развивающей работы (индивидуальных  маршрутов), корректировки образовательных задач с учетом достижений детей в освоении программы.</w:t>
      </w:r>
    </w:p>
    <w:p w:rsidR="00E02266" w:rsidRPr="00B63728" w:rsidRDefault="00AB76F4" w:rsidP="00AB76F4">
      <w:pPr>
        <w:rPr>
          <w:rFonts w:ascii="Times New Roman" w:eastAsia="Calibri" w:hAnsi="Times New Roman" w:cs="Times New Roman"/>
          <w:b/>
          <w:bCs/>
          <w:color w:val="313131" w:themeColor="text1" w:themeShade="80"/>
          <w:sz w:val="24"/>
          <w:szCs w:val="24"/>
        </w:rPr>
      </w:pPr>
      <w:r w:rsidRPr="00B63728">
        <w:rPr>
          <w:rFonts w:ascii="Times New Roman" w:eastAsia="Calibri" w:hAnsi="Times New Roman" w:cs="Times New Roman"/>
          <w:b/>
          <w:bCs/>
          <w:color w:val="313131" w:themeColor="text1" w:themeShade="80"/>
          <w:sz w:val="24"/>
          <w:szCs w:val="24"/>
        </w:rPr>
        <w:t xml:space="preserve">            </w:t>
      </w:r>
      <w:r w:rsidR="00E02266" w:rsidRPr="00B63728">
        <w:rPr>
          <w:rFonts w:ascii="Times New Roman" w:eastAsia="Calibri" w:hAnsi="Times New Roman" w:cs="Times New Roman"/>
          <w:b/>
          <w:bCs/>
          <w:color w:val="313131" w:themeColor="text1" w:themeShade="80"/>
          <w:sz w:val="24"/>
          <w:szCs w:val="24"/>
        </w:rPr>
        <w:t>Коррекционно-развивающая работа</w:t>
      </w:r>
    </w:p>
    <w:p w:rsidR="00E02266" w:rsidRPr="00B63728" w:rsidRDefault="00E02266" w:rsidP="00E02266">
      <w:pPr>
        <w:ind w:firstLine="709"/>
        <w:jc w:val="both"/>
        <w:rPr>
          <w:rFonts w:ascii="Times New Roman" w:eastAsia="Calibri" w:hAnsi="Times New Roman" w:cs="Times New Roman"/>
          <w:color w:val="313131" w:themeColor="text1" w:themeShade="80"/>
          <w:sz w:val="24"/>
          <w:szCs w:val="24"/>
        </w:rPr>
      </w:pPr>
      <w:r w:rsidRPr="00B63728">
        <w:rPr>
          <w:rFonts w:ascii="Times New Roman" w:eastAsia="Calibri" w:hAnsi="Times New Roman" w:cs="Times New Roman"/>
          <w:color w:val="313131" w:themeColor="text1" w:themeShade="80"/>
          <w:sz w:val="24"/>
          <w:szCs w:val="24"/>
        </w:rPr>
        <w:t xml:space="preserve">Содержание коррекционно-развивающей работы учителя-логопеда на </w:t>
      </w:r>
      <w:proofErr w:type="spellStart"/>
      <w:r w:rsidRPr="00B63728">
        <w:rPr>
          <w:rFonts w:ascii="Times New Roman" w:eastAsia="Calibri" w:hAnsi="Times New Roman" w:cs="Times New Roman"/>
          <w:color w:val="313131" w:themeColor="text1" w:themeShade="80"/>
          <w:sz w:val="24"/>
          <w:szCs w:val="24"/>
        </w:rPr>
        <w:t>логопункте</w:t>
      </w:r>
      <w:proofErr w:type="spellEnd"/>
      <w:r w:rsidRPr="00B63728">
        <w:rPr>
          <w:rFonts w:ascii="Times New Roman" w:eastAsia="Calibri" w:hAnsi="Times New Roman" w:cs="Times New Roman"/>
          <w:color w:val="313131" w:themeColor="text1" w:themeShade="80"/>
          <w:sz w:val="24"/>
          <w:szCs w:val="24"/>
        </w:rPr>
        <w:t xml:space="preserve"> ДОУ конкретизируется в соответствии с категориями воспитанников, имеющих речевые нарушения: ФН, ФФНР, НВОНР.</w:t>
      </w:r>
    </w:p>
    <w:p w:rsidR="00E02266" w:rsidRPr="00B63728" w:rsidRDefault="00E02266" w:rsidP="00E02266">
      <w:pPr>
        <w:ind w:firstLine="709"/>
        <w:jc w:val="both"/>
        <w:rPr>
          <w:rFonts w:ascii="Times New Roman" w:eastAsia="Calibri" w:hAnsi="Times New Roman" w:cs="Times New Roman"/>
          <w:color w:val="313131" w:themeColor="text1" w:themeShade="80"/>
          <w:sz w:val="24"/>
          <w:szCs w:val="24"/>
        </w:rPr>
      </w:pPr>
      <w:r w:rsidRPr="00B63728">
        <w:rPr>
          <w:rFonts w:ascii="Times New Roman" w:eastAsia="Calibri" w:hAnsi="Times New Roman" w:cs="Times New Roman"/>
          <w:color w:val="313131" w:themeColor="text1" w:themeShade="80"/>
          <w:sz w:val="24"/>
          <w:szCs w:val="24"/>
        </w:rPr>
        <w:t xml:space="preserve">Эффективность </w:t>
      </w:r>
      <w:proofErr w:type="spellStart"/>
      <w:r w:rsidRPr="00B63728">
        <w:rPr>
          <w:rFonts w:ascii="Times New Roman" w:eastAsia="Calibri" w:hAnsi="Times New Roman" w:cs="Times New Roman"/>
          <w:color w:val="313131" w:themeColor="text1" w:themeShade="80"/>
          <w:sz w:val="24"/>
          <w:szCs w:val="24"/>
        </w:rPr>
        <w:t>коррекционно</w:t>
      </w:r>
      <w:proofErr w:type="spellEnd"/>
      <w:r w:rsidRPr="00B63728">
        <w:rPr>
          <w:rFonts w:ascii="Times New Roman" w:eastAsia="Calibri" w:hAnsi="Times New Roman" w:cs="Times New Roman"/>
          <w:color w:val="313131" w:themeColor="text1" w:themeShade="80"/>
          <w:sz w:val="24"/>
          <w:szCs w:val="24"/>
        </w:rPr>
        <w:t xml:space="preserve"> – развивающей работы определяется чёткой организацией детей в период их пребывания в детском саду, правильным распределением нагрузки в течение дня, координацией и преемственностью в работе всех субъектов коррекционного процесса: логопеда, родителя и воспитателя. Логопедическая работа осуществляется на индивидуальных занятиях и </w:t>
      </w:r>
      <w:proofErr w:type="spellStart"/>
      <w:r w:rsidRPr="00B63728">
        <w:rPr>
          <w:rFonts w:ascii="Times New Roman" w:eastAsia="Calibri" w:hAnsi="Times New Roman" w:cs="Times New Roman"/>
          <w:color w:val="313131" w:themeColor="text1" w:themeShade="80"/>
          <w:sz w:val="24"/>
          <w:szCs w:val="24"/>
        </w:rPr>
        <w:t>микрогруппами</w:t>
      </w:r>
      <w:proofErr w:type="spellEnd"/>
      <w:r w:rsidRPr="00B63728">
        <w:rPr>
          <w:rFonts w:ascii="Times New Roman" w:eastAsia="Calibri" w:hAnsi="Times New Roman" w:cs="Times New Roman"/>
          <w:color w:val="313131" w:themeColor="text1" w:themeShade="80"/>
          <w:sz w:val="24"/>
          <w:szCs w:val="24"/>
        </w:rPr>
        <w:t xml:space="preserve">. При комплектовании групп </w:t>
      </w:r>
      <w:r w:rsidRPr="00B63728">
        <w:rPr>
          <w:rFonts w:ascii="Times New Roman" w:eastAsia="Calibri" w:hAnsi="Times New Roman" w:cs="Times New Roman"/>
          <w:color w:val="313131" w:themeColor="text1" w:themeShade="80"/>
          <w:sz w:val="24"/>
          <w:szCs w:val="24"/>
        </w:rPr>
        <w:lastRenderedPageBreak/>
        <w:t xml:space="preserve">для занятий учитывается не только структура речевого нарушения, но и </w:t>
      </w:r>
      <w:proofErr w:type="spellStart"/>
      <w:r w:rsidRPr="00B63728">
        <w:rPr>
          <w:rFonts w:ascii="Times New Roman" w:eastAsia="Calibri" w:hAnsi="Times New Roman" w:cs="Times New Roman"/>
          <w:color w:val="313131" w:themeColor="text1" w:themeShade="80"/>
          <w:sz w:val="24"/>
          <w:szCs w:val="24"/>
        </w:rPr>
        <w:t>психоэмоциональный</w:t>
      </w:r>
      <w:proofErr w:type="spellEnd"/>
      <w:r w:rsidRPr="00B63728">
        <w:rPr>
          <w:rFonts w:ascii="Times New Roman" w:eastAsia="Calibri" w:hAnsi="Times New Roman" w:cs="Times New Roman"/>
          <w:color w:val="313131" w:themeColor="text1" w:themeShade="80"/>
          <w:sz w:val="24"/>
          <w:szCs w:val="24"/>
        </w:rPr>
        <w:t xml:space="preserve"> и коммуникативный статус ребенка, уровень его работоспособности. Занятия организуются с учетом психогигиенических требований к режиму логопедических занятий, их структуре, способам взаимодействия ребенка с педагогом и сверстниками. Обеспечивается реализация </w:t>
      </w:r>
      <w:proofErr w:type="spellStart"/>
      <w:r w:rsidRPr="00B63728">
        <w:rPr>
          <w:rFonts w:ascii="Times New Roman" w:eastAsia="Calibri" w:hAnsi="Times New Roman" w:cs="Times New Roman"/>
          <w:color w:val="313131" w:themeColor="text1" w:themeShade="80"/>
          <w:sz w:val="24"/>
          <w:szCs w:val="24"/>
        </w:rPr>
        <w:t>здоровьесбережения</w:t>
      </w:r>
      <w:proofErr w:type="spellEnd"/>
      <w:r w:rsidRPr="00B63728">
        <w:rPr>
          <w:rFonts w:ascii="Times New Roman" w:eastAsia="Calibri" w:hAnsi="Times New Roman" w:cs="Times New Roman"/>
          <w:color w:val="313131" w:themeColor="text1" w:themeShade="80"/>
          <w:sz w:val="24"/>
          <w:szCs w:val="24"/>
        </w:rPr>
        <w:t xml:space="preserve"> по охране жизни и здоровья воспитанников в образовательном процессе.</w:t>
      </w:r>
    </w:p>
    <w:p w:rsidR="00E02266" w:rsidRPr="00B63728" w:rsidRDefault="00E02266" w:rsidP="00E02266">
      <w:pPr>
        <w:ind w:firstLine="709"/>
        <w:jc w:val="both"/>
        <w:rPr>
          <w:rFonts w:ascii="Times New Roman" w:eastAsia="Calibri" w:hAnsi="Times New Roman" w:cs="Times New Roman"/>
          <w:color w:val="313131" w:themeColor="text1" w:themeShade="80"/>
          <w:sz w:val="24"/>
          <w:szCs w:val="24"/>
        </w:rPr>
      </w:pPr>
      <w:r w:rsidRPr="00B63728">
        <w:rPr>
          <w:rFonts w:ascii="Times New Roman" w:eastAsia="Calibri" w:hAnsi="Times New Roman" w:cs="Times New Roman"/>
          <w:color w:val="313131" w:themeColor="text1" w:themeShade="80"/>
          <w:sz w:val="24"/>
          <w:szCs w:val="24"/>
        </w:rPr>
        <w:t xml:space="preserve">На коррекционно-развивающих занятиях с помощью специальных игр и упражнений, </w:t>
      </w:r>
      <w:proofErr w:type="spellStart"/>
      <w:r w:rsidRPr="00B63728">
        <w:rPr>
          <w:rFonts w:ascii="Times New Roman" w:eastAsia="Calibri" w:hAnsi="Times New Roman" w:cs="Times New Roman"/>
          <w:color w:val="313131" w:themeColor="text1" w:themeShade="80"/>
          <w:sz w:val="24"/>
          <w:szCs w:val="24"/>
        </w:rPr>
        <w:t>психогимнастических</w:t>
      </w:r>
      <w:proofErr w:type="spellEnd"/>
      <w:r w:rsidRPr="00B63728">
        <w:rPr>
          <w:rFonts w:ascii="Times New Roman" w:eastAsia="Calibri" w:hAnsi="Times New Roman" w:cs="Times New Roman"/>
          <w:color w:val="313131" w:themeColor="text1" w:themeShade="80"/>
          <w:sz w:val="24"/>
          <w:szCs w:val="24"/>
        </w:rPr>
        <w:t xml:space="preserve"> этюдов создаются условия для повышения работоспособности детей, преодоления </w:t>
      </w:r>
      <w:proofErr w:type="spellStart"/>
      <w:r w:rsidRPr="00B63728">
        <w:rPr>
          <w:rFonts w:ascii="Times New Roman" w:eastAsia="Calibri" w:hAnsi="Times New Roman" w:cs="Times New Roman"/>
          <w:color w:val="313131" w:themeColor="text1" w:themeShade="80"/>
          <w:sz w:val="24"/>
          <w:szCs w:val="24"/>
        </w:rPr>
        <w:t>психоэмоционального</w:t>
      </w:r>
      <w:proofErr w:type="spellEnd"/>
      <w:r w:rsidRPr="00B63728">
        <w:rPr>
          <w:rFonts w:ascii="Times New Roman" w:eastAsia="Calibri" w:hAnsi="Times New Roman" w:cs="Times New Roman"/>
          <w:color w:val="313131" w:themeColor="text1" w:themeShade="80"/>
          <w:sz w:val="24"/>
          <w:szCs w:val="24"/>
        </w:rPr>
        <w:t xml:space="preserve"> напряжения, стабилизации эмоционального фона, развития мотивации к участию в организованной взрослым деятельности и профилактике конфликтов между детьми.</w:t>
      </w:r>
    </w:p>
    <w:p w:rsidR="00E02266" w:rsidRPr="00B63728" w:rsidRDefault="00E02266" w:rsidP="00E02266">
      <w:pPr>
        <w:ind w:firstLine="709"/>
        <w:jc w:val="both"/>
        <w:rPr>
          <w:rFonts w:ascii="Times New Roman" w:eastAsia="Calibri" w:hAnsi="Times New Roman" w:cs="Times New Roman"/>
          <w:color w:val="313131" w:themeColor="text1" w:themeShade="80"/>
          <w:sz w:val="24"/>
          <w:szCs w:val="24"/>
        </w:rPr>
      </w:pPr>
      <w:r w:rsidRPr="00B63728">
        <w:rPr>
          <w:rFonts w:ascii="Times New Roman" w:eastAsia="Calibri" w:hAnsi="Times New Roman" w:cs="Times New Roman"/>
          <w:color w:val="313131" w:themeColor="text1" w:themeShade="80"/>
          <w:sz w:val="24"/>
          <w:szCs w:val="24"/>
        </w:rPr>
        <w:t xml:space="preserve">Логопедическое воздействие осуществляется различными </w:t>
      </w:r>
      <w:r w:rsidRPr="00B63728">
        <w:rPr>
          <w:rFonts w:ascii="Times New Roman" w:eastAsia="Calibri" w:hAnsi="Times New Roman" w:cs="Times New Roman"/>
          <w:b/>
          <w:bCs/>
          <w:color w:val="313131" w:themeColor="text1" w:themeShade="80"/>
          <w:sz w:val="24"/>
          <w:szCs w:val="24"/>
        </w:rPr>
        <w:t>методами</w:t>
      </w:r>
      <w:r w:rsidRPr="00B63728">
        <w:rPr>
          <w:rFonts w:ascii="Times New Roman" w:eastAsia="Calibri" w:hAnsi="Times New Roman" w:cs="Times New Roman"/>
          <w:color w:val="313131" w:themeColor="text1" w:themeShade="80"/>
          <w:sz w:val="24"/>
          <w:szCs w:val="24"/>
        </w:rPr>
        <w:t xml:space="preserve">, среди которых условно выделяются </w:t>
      </w:r>
      <w:proofErr w:type="gramStart"/>
      <w:r w:rsidRPr="00B63728">
        <w:rPr>
          <w:rFonts w:ascii="Times New Roman" w:eastAsia="Calibri" w:hAnsi="Times New Roman" w:cs="Times New Roman"/>
          <w:color w:val="313131" w:themeColor="text1" w:themeShade="80"/>
          <w:sz w:val="24"/>
          <w:szCs w:val="24"/>
        </w:rPr>
        <w:t>наглядные</w:t>
      </w:r>
      <w:proofErr w:type="gramEnd"/>
      <w:r w:rsidRPr="00B63728">
        <w:rPr>
          <w:rFonts w:ascii="Times New Roman" w:eastAsia="Calibri" w:hAnsi="Times New Roman" w:cs="Times New Roman"/>
          <w:color w:val="313131" w:themeColor="text1" w:themeShade="80"/>
          <w:sz w:val="24"/>
          <w:szCs w:val="24"/>
        </w:rPr>
        <w:t>, словесные и практические.</w:t>
      </w:r>
    </w:p>
    <w:p w:rsidR="00E02266" w:rsidRPr="00B63728" w:rsidRDefault="00E02266" w:rsidP="00E02266">
      <w:pPr>
        <w:ind w:firstLine="709"/>
        <w:jc w:val="both"/>
        <w:rPr>
          <w:rFonts w:ascii="Times New Roman" w:eastAsia="Calibri" w:hAnsi="Times New Roman" w:cs="Times New Roman"/>
          <w:color w:val="313131" w:themeColor="text1" w:themeShade="80"/>
          <w:sz w:val="24"/>
          <w:szCs w:val="24"/>
        </w:rPr>
      </w:pPr>
      <w:r w:rsidRPr="00B63728">
        <w:rPr>
          <w:rFonts w:ascii="Times New Roman" w:eastAsia="Calibri" w:hAnsi="Times New Roman" w:cs="Times New Roman"/>
          <w:color w:val="313131" w:themeColor="text1" w:themeShade="80"/>
          <w:sz w:val="24"/>
          <w:szCs w:val="24"/>
        </w:rPr>
        <w:t>Наглядные методы направлены на обогащение содержательной стороны речи, словесные – на обучение пересказу, беседе, рассказу без опоры на наглядные материалы. Практические методы  используются при формировании речевых навыков путем широкого применения специальных упражнений и игр.  К практическим методам можно отнести метод моделирования и метод проектов.</w:t>
      </w:r>
    </w:p>
    <w:p w:rsidR="00E02266" w:rsidRPr="00B63728" w:rsidRDefault="00E02266" w:rsidP="00E02266">
      <w:pPr>
        <w:ind w:firstLine="709"/>
        <w:jc w:val="both"/>
        <w:rPr>
          <w:rFonts w:ascii="Times New Roman" w:eastAsia="Calibri" w:hAnsi="Times New Roman" w:cs="Times New Roman"/>
          <w:color w:val="313131" w:themeColor="text1" w:themeShade="80"/>
          <w:sz w:val="24"/>
          <w:szCs w:val="24"/>
        </w:rPr>
      </w:pPr>
      <w:r w:rsidRPr="00B63728">
        <w:rPr>
          <w:rFonts w:ascii="Times New Roman" w:eastAsia="Calibri" w:hAnsi="Times New Roman" w:cs="Times New Roman"/>
          <w:color w:val="313131" w:themeColor="text1" w:themeShade="80"/>
          <w:sz w:val="24"/>
          <w:szCs w:val="24"/>
        </w:rPr>
        <w:t xml:space="preserve">Метод моделирования является одним из перспективных направлений совершенствования процесса </w:t>
      </w:r>
      <w:proofErr w:type="spellStart"/>
      <w:r w:rsidRPr="00B63728">
        <w:rPr>
          <w:rFonts w:ascii="Times New Roman" w:eastAsia="Calibri" w:hAnsi="Times New Roman" w:cs="Times New Roman"/>
          <w:color w:val="313131" w:themeColor="text1" w:themeShade="80"/>
          <w:sz w:val="24"/>
          <w:szCs w:val="24"/>
        </w:rPr>
        <w:t>коррекционно</w:t>
      </w:r>
      <w:proofErr w:type="spellEnd"/>
      <w:r w:rsidRPr="00B63728">
        <w:rPr>
          <w:rFonts w:ascii="Times New Roman" w:eastAsia="Calibri" w:hAnsi="Times New Roman" w:cs="Times New Roman"/>
          <w:color w:val="313131" w:themeColor="text1" w:themeShade="80"/>
          <w:sz w:val="24"/>
          <w:szCs w:val="24"/>
        </w:rPr>
        <w:t xml:space="preserve"> – развивающего обучения и активно применяется в нашем детском саду. Использование заместителей и наглядных моделей развивает умственные способности детей. У </w:t>
      </w:r>
      <w:proofErr w:type="gramStart"/>
      <w:r w:rsidRPr="00B63728">
        <w:rPr>
          <w:rFonts w:ascii="Times New Roman" w:eastAsia="Calibri" w:hAnsi="Times New Roman" w:cs="Times New Roman"/>
          <w:color w:val="313131" w:themeColor="text1" w:themeShade="80"/>
          <w:sz w:val="24"/>
          <w:szCs w:val="24"/>
        </w:rPr>
        <w:t>ребенка, владеющего формами наглядного моделирования появляется</w:t>
      </w:r>
      <w:proofErr w:type="gramEnd"/>
      <w:r w:rsidRPr="00B63728">
        <w:rPr>
          <w:rFonts w:ascii="Times New Roman" w:eastAsia="Calibri" w:hAnsi="Times New Roman" w:cs="Times New Roman"/>
          <w:color w:val="313131" w:themeColor="text1" w:themeShade="80"/>
          <w:sz w:val="24"/>
          <w:szCs w:val="24"/>
        </w:rPr>
        <w:t xml:space="preserve"> возможность применить заместители и наглядные модели в уме, представлять себе при их помощи то, о чем рассказывают взрослые, предвидеть возможные результаты собственных действий. Введение наглядных моделей  позволяет более целенаправленно закреплять навыки в процессе коррекционного обучения.</w:t>
      </w:r>
    </w:p>
    <w:p w:rsidR="00E02266" w:rsidRPr="00B63728" w:rsidRDefault="00E02266" w:rsidP="00E02266">
      <w:pPr>
        <w:ind w:firstLine="709"/>
        <w:jc w:val="both"/>
        <w:rPr>
          <w:rFonts w:ascii="Times New Roman" w:eastAsia="Calibri" w:hAnsi="Times New Roman" w:cs="Times New Roman"/>
          <w:color w:val="313131" w:themeColor="text1" w:themeShade="80"/>
          <w:sz w:val="24"/>
          <w:szCs w:val="24"/>
        </w:rPr>
      </w:pPr>
      <w:r w:rsidRPr="00B63728">
        <w:rPr>
          <w:rFonts w:ascii="Times New Roman" w:eastAsia="Calibri" w:hAnsi="Times New Roman" w:cs="Times New Roman"/>
          <w:b/>
          <w:bCs/>
          <w:i/>
          <w:color w:val="313131" w:themeColor="text1" w:themeShade="80"/>
          <w:sz w:val="24"/>
          <w:szCs w:val="24"/>
        </w:rPr>
        <w:t xml:space="preserve">Форма организации </w:t>
      </w:r>
      <w:r w:rsidRPr="00B63728">
        <w:rPr>
          <w:rFonts w:ascii="Times New Roman" w:eastAsia="Calibri" w:hAnsi="Times New Roman" w:cs="Times New Roman"/>
          <w:b/>
          <w:i/>
          <w:color w:val="313131" w:themeColor="text1" w:themeShade="80"/>
          <w:sz w:val="24"/>
          <w:szCs w:val="24"/>
        </w:rPr>
        <w:t>обучения</w:t>
      </w:r>
      <w:r w:rsidRPr="00B63728">
        <w:rPr>
          <w:rFonts w:ascii="Times New Roman" w:eastAsia="Calibri" w:hAnsi="Times New Roman" w:cs="Times New Roman"/>
          <w:color w:val="313131" w:themeColor="text1" w:themeShade="80"/>
          <w:sz w:val="24"/>
          <w:szCs w:val="24"/>
        </w:rPr>
        <w:t xml:space="preserve">–  </w:t>
      </w:r>
      <w:proofErr w:type="gramStart"/>
      <w:r w:rsidRPr="00B63728">
        <w:rPr>
          <w:rFonts w:ascii="Times New Roman" w:eastAsia="Calibri" w:hAnsi="Times New Roman" w:cs="Times New Roman"/>
          <w:color w:val="313131" w:themeColor="text1" w:themeShade="80"/>
          <w:sz w:val="24"/>
          <w:szCs w:val="24"/>
        </w:rPr>
        <w:t>ин</w:t>
      </w:r>
      <w:proofErr w:type="gramEnd"/>
      <w:r w:rsidRPr="00B63728">
        <w:rPr>
          <w:rFonts w:ascii="Times New Roman" w:eastAsia="Calibri" w:hAnsi="Times New Roman" w:cs="Times New Roman"/>
          <w:color w:val="313131" w:themeColor="text1" w:themeShade="80"/>
          <w:sz w:val="24"/>
          <w:szCs w:val="24"/>
        </w:rPr>
        <w:t>дивидуальная и подвижными микро-группами. В соответствии с ФГОС ДО основной формой работы с детьми-дошкольниками по всем направлениям развития является игровая деятельность. Рабочая программа учитывает это положение, но предполагает, что занятие остается одной из основных форм работы с детьми, имеющими нарушения речи при максимальном использовании игровых форм в рамках каждого занятия.</w:t>
      </w:r>
    </w:p>
    <w:p w:rsidR="00E02266" w:rsidRPr="00B63728" w:rsidRDefault="00E02266" w:rsidP="00E02266">
      <w:pPr>
        <w:ind w:firstLine="709"/>
        <w:jc w:val="both"/>
        <w:rPr>
          <w:rFonts w:ascii="Times New Roman" w:eastAsia="Calibri" w:hAnsi="Times New Roman" w:cs="Times New Roman"/>
          <w:color w:val="313131" w:themeColor="text1" w:themeShade="80"/>
          <w:sz w:val="24"/>
          <w:szCs w:val="24"/>
        </w:rPr>
      </w:pPr>
      <w:r w:rsidRPr="00B63728">
        <w:rPr>
          <w:rFonts w:ascii="Times New Roman" w:eastAsia="Calibri" w:hAnsi="Times New Roman" w:cs="Times New Roman"/>
          <w:color w:val="313131" w:themeColor="text1" w:themeShade="80"/>
          <w:sz w:val="24"/>
          <w:szCs w:val="24"/>
        </w:rPr>
        <w:t xml:space="preserve">Организация деятельности логопеда в течение года определяется задачами, поставленными рабочей программой. Логопедическое обследование проводится с 1 по 15 сентября.  Логопедические подгрупповые и индивидуальные занятия проводятся с 15 сентября по расписанию, составленному учителем-логопедом. По договоренности с администрацией ДОУ и воспитателями групп логопед может брать детей со всех занятий. В отличие от </w:t>
      </w:r>
      <w:proofErr w:type="gramStart"/>
      <w:r w:rsidRPr="00B63728">
        <w:rPr>
          <w:rFonts w:ascii="Times New Roman" w:eastAsia="Calibri" w:hAnsi="Times New Roman" w:cs="Times New Roman"/>
          <w:color w:val="313131" w:themeColor="text1" w:themeShade="80"/>
          <w:sz w:val="24"/>
          <w:szCs w:val="24"/>
        </w:rPr>
        <w:t>специализированного</w:t>
      </w:r>
      <w:proofErr w:type="gramEnd"/>
      <w:r w:rsidRPr="00B63728">
        <w:rPr>
          <w:rFonts w:ascii="Times New Roman" w:eastAsia="Calibri" w:hAnsi="Times New Roman" w:cs="Times New Roman"/>
          <w:color w:val="313131" w:themeColor="text1" w:themeShade="80"/>
          <w:sz w:val="24"/>
          <w:szCs w:val="24"/>
        </w:rPr>
        <w:t xml:space="preserve"> ДОУ задача коррекции речевой деятельности в системе работы </w:t>
      </w:r>
      <w:proofErr w:type="spellStart"/>
      <w:r w:rsidRPr="00B63728">
        <w:rPr>
          <w:rFonts w:ascii="Times New Roman" w:eastAsia="Calibri" w:hAnsi="Times New Roman" w:cs="Times New Roman"/>
          <w:color w:val="313131" w:themeColor="text1" w:themeShade="80"/>
          <w:sz w:val="24"/>
          <w:szCs w:val="24"/>
        </w:rPr>
        <w:t>логопункта</w:t>
      </w:r>
      <w:proofErr w:type="spellEnd"/>
      <w:r w:rsidRPr="00B63728">
        <w:rPr>
          <w:rFonts w:ascii="Times New Roman" w:eastAsia="Calibri" w:hAnsi="Times New Roman" w:cs="Times New Roman"/>
          <w:color w:val="313131" w:themeColor="text1" w:themeShade="80"/>
          <w:sz w:val="24"/>
          <w:szCs w:val="24"/>
        </w:rPr>
        <w:t xml:space="preserve"> является дополнительной. Поэтому в расписании образовательной деятельности нет времени, специально отведенного для занятий с логопедом. Расписание занятий с логопедом составляется таким образом, чтобы не мешать усвоению общеобразовательной программы и предоставить возможность родителям при </w:t>
      </w:r>
      <w:r w:rsidRPr="00B63728">
        <w:rPr>
          <w:rFonts w:ascii="Times New Roman" w:eastAsia="Calibri" w:hAnsi="Times New Roman" w:cs="Times New Roman"/>
          <w:color w:val="313131" w:themeColor="text1" w:themeShade="80"/>
          <w:sz w:val="24"/>
          <w:szCs w:val="24"/>
        </w:rPr>
        <w:lastRenderedPageBreak/>
        <w:t>необходимости или желании участвовать в индивидуальных логопедических занятиях: часть логопедической работы вынесена во вторую половину дня.</w:t>
      </w:r>
    </w:p>
    <w:p w:rsidR="00E02266" w:rsidRPr="00B63728" w:rsidRDefault="00E02266" w:rsidP="00E02266">
      <w:pPr>
        <w:ind w:firstLine="709"/>
        <w:jc w:val="both"/>
        <w:rPr>
          <w:rFonts w:ascii="Times New Roman" w:eastAsia="Calibri" w:hAnsi="Times New Roman" w:cs="Times New Roman"/>
          <w:color w:val="313131" w:themeColor="text1" w:themeShade="80"/>
          <w:sz w:val="24"/>
          <w:szCs w:val="24"/>
        </w:rPr>
      </w:pPr>
      <w:r w:rsidRPr="00B63728">
        <w:rPr>
          <w:rFonts w:ascii="Times New Roman" w:eastAsia="Calibri" w:hAnsi="Times New Roman" w:cs="Times New Roman"/>
          <w:color w:val="313131" w:themeColor="text1" w:themeShade="80"/>
          <w:sz w:val="24"/>
          <w:szCs w:val="24"/>
        </w:rPr>
        <w:t xml:space="preserve">Продолжительность занятий с детьми:    ФН – до 6 месяцев; ФФНР и ФНР– 1 год;  ОНР </w:t>
      </w:r>
      <w:proofErr w:type="gramStart"/>
      <w:r w:rsidRPr="00B63728">
        <w:rPr>
          <w:rFonts w:ascii="Times New Roman" w:eastAsia="Calibri" w:hAnsi="Times New Roman" w:cs="Times New Roman"/>
          <w:color w:val="313131" w:themeColor="text1" w:themeShade="80"/>
          <w:sz w:val="24"/>
          <w:szCs w:val="24"/>
          <w:lang w:val="en-US"/>
        </w:rPr>
        <w:t>IV</w:t>
      </w:r>
      <w:proofErr w:type="spellStart"/>
      <w:proofErr w:type="gramEnd"/>
      <w:r w:rsidRPr="00B63728">
        <w:rPr>
          <w:rFonts w:ascii="Times New Roman" w:eastAsia="Calibri" w:hAnsi="Times New Roman" w:cs="Times New Roman"/>
          <w:color w:val="313131" w:themeColor="text1" w:themeShade="80"/>
          <w:sz w:val="24"/>
          <w:szCs w:val="24"/>
        </w:rPr>
        <w:t>ур</w:t>
      </w:r>
      <w:proofErr w:type="spellEnd"/>
      <w:r w:rsidRPr="00B63728">
        <w:rPr>
          <w:rFonts w:ascii="Times New Roman" w:eastAsia="Calibri" w:hAnsi="Times New Roman" w:cs="Times New Roman"/>
          <w:color w:val="313131" w:themeColor="text1" w:themeShade="80"/>
          <w:sz w:val="24"/>
          <w:szCs w:val="24"/>
        </w:rPr>
        <w:t xml:space="preserve">. – 1-2 года.                                                     </w:t>
      </w:r>
    </w:p>
    <w:p w:rsidR="00E02266" w:rsidRPr="00B63728" w:rsidRDefault="00E02266" w:rsidP="00E02266">
      <w:pPr>
        <w:ind w:firstLine="709"/>
        <w:jc w:val="both"/>
        <w:rPr>
          <w:rFonts w:ascii="Times New Roman" w:eastAsia="Calibri" w:hAnsi="Times New Roman" w:cs="Times New Roman"/>
          <w:color w:val="313131" w:themeColor="text1" w:themeShade="80"/>
          <w:sz w:val="24"/>
          <w:szCs w:val="24"/>
        </w:rPr>
      </w:pPr>
      <w:r w:rsidRPr="00B63728">
        <w:rPr>
          <w:rFonts w:ascii="Times New Roman" w:eastAsia="Calibri" w:hAnsi="Times New Roman" w:cs="Times New Roman"/>
          <w:color w:val="313131" w:themeColor="text1" w:themeShade="80"/>
          <w:sz w:val="24"/>
          <w:szCs w:val="24"/>
        </w:rPr>
        <w:t>Выпуск детей проводится в течение всего учебного года по мере устранения у них дефектов речи. Результаты логопедической работы отмечаются в речевой карте ребёнка.</w:t>
      </w:r>
    </w:p>
    <w:p w:rsidR="00E02266" w:rsidRPr="00B63728" w:rsidRDefault="00E02266" w:rsidP="00E02266">
      <w:pPr>
        <w:ind w:firstLine="709"/>
        <w:jc w:val="both"/>
        <w:rPr>
          <w:rFonts w:ascii="Times New Roman" w:eastAsia="Calibri" w:hAnsi="Times New Roman" w:cs="Times New Roman"/>
          <w:color w:val="313131" w:themeColor="text1" w:themeShade="80"/>
          <w:sz w:val="24"/>
          <w:szCs w:val="24"/>
        </w:rPr>
      </w:pPr>
      <w:r w:rsidRPr="00B63728">
        <w:rPr>
          <w:rFonts w:ascii="Times New Roman" w:eastAsia="Calibri" w:hAnsi="Times New Roman" w:cs="Times New Roman"/>
          <w:color w:val="313131" w:themeColor="text1" w:themeShade="80"/>
          <w:sz w:val="24"/>
          <w:szCs w:val="24"/>
        </w:rPr>
        <w:t>Частота проведения индивидуальных занятий определяется характером и степенью выраженности речевого нарушения, возрастом и индивидуальными психофизическими особенностями детей, продолжительность индивидуальных занятий 15-20 минут.</w:t>
      </w:r>
    </w:p>
    <w:p w:rsidR="00E02266" w:rsidRPr="00B63728" w:rsidRDefault="00E02266" w:rsidP="00504ACF">
      <w:pPr>
        <w:pStyle w:val="a3"/>
        <w:numPr>
          <w:ilvl w:val="0"/>
          <w:numId w:val="61"/>
        </w:numPr>
        <w:spacing w:after="0"/>
        <w:jc w:val="both"/>
        <w:rPr>
          <w:rFonts w:ascii="Times New Roman" w:eastAsia="Calibri" w:hAnsi="Times New Roman" w:cs="Times New Roman"/>
          <w:color w:val="313131" w:themeColor="text1" w:themeShade="80"/>
          <w:sz w:val="24"/>
          <w:szCs w:val="24"/>
        </w:rPr>
      </w:pPr>
      <w:r w:rsidRPr="00B63728">
        <w:rPr>
          <w:rFonts w:ascii="Times New Roman" w:eastAsia="Calibri" w:hAnsi="Times New Roman" w:cs="Times New Roman"/>
          <w:color w:val="313131" w:themeColor="text1" w:themeShade="80"/>
          <w:sz w:val="24"/>
          <w:szCs w:val="24"/>
        </w:rPr>
        <w:t>ФН – 2  раза в неделю;</w:t>
      </w:r>
    </w:p>
    <w:p w:rsidR="00E02266" w:rsidRPr="00B63728" w:rsidRDefault="00E02266" w:rsidP="00504ACF">
      <w:pPr>
        <w:pStyle w:val="a3"/>
        <w:numPr>
          <w:ilvl w:val="0"/>
          <w:numId w:val="61"/>
        </w:numPr>
        <w:spacing w:after="0"/>
        <w:jc w:val="both"/>
        <w:rPr>
          <w:rFonts w:ascii="Times New Roman" w:eastAsia="Calibri" w:hAnsi="Times New Roman" w:cs="Times New Roman"/>
          <w:color w:val="313131" w:themeColor="text1" w:themeShade="80"/>
          <w:sz w:val="24"/>
          <w:szCs w:val="24"/>
        </w:rPr>
      </w:pPr>
      <w:r w:rsidRPr="00B63728">
        <w:rPr>
          <w:rFonts w:ascii="Times New Roman" w:eastAsia="Calibri" w:hAnsi="Times New Roman" w:cs="Times New Roman"/>
          <w:color w:val="313131" w:themeColor="text1" w:themeShade="80"/>
          <w:sz w:val="24"/>
          <w:szCs w:val="24"/>
        </w:rPr>
        <w:t>ФФНР  – 2   раза в неделю;</w:t>
      </w:r>
    </w:p>
    <w:p w:rsidR="00E02266" w:rsidRPr="00B63728" w:rsidRDefault="00E02266" w:rsidP="00504ACF">
      <w:pPr>
        <w:pStyle w:val="a3"/>
        <w:numPr>
          <w:ilvl w:val="0"/>
          <w:numId w:val="61"/>
        </w:numPr>
        <w:spacing w:after="0"/>
        <w:jc w:val="both"/>
        <w:rPr>
          <w:rFonts w:ascii="Times New Roman" w:eastAsia="Calibri" w:hAnsi="Times New Roman" w:cs="Times New Roman"/>
          <w:color w:val="313131" w:themeColor="text1" w:themeShade="80"/>
          <w:sz w:val="24"/>
          <w:szCs w:val="24"/>
        </w:rPr>
      </w:pPr>
      <w:r w:rsidRPr="00B63728">
        <w:rPr>
          <w:rFonts w:ascii="Times New Roman" w:eastAsia="Calibri" w:hAnsi="Times New Roman" w:cs="Times New Roman"/>
          <w:color w:val="313131" w:themeColor="text1" w:themeShade="80"/>
          <w:sz w:val="24"/>
          <w:szCs w:val="24"/>
        </w:rPr>
        <w:t xml:space="preserve">ОНР  </w:t>
      </w:r>
      <w:r w:rsidRPr="00B63728">
        <w:rPr>
          <w:rFonts w:ascii="Times New Roman" w:eastAsia="Calibri" w:hAnsi="Times New Roman" w:cs="Times New Roman"/>
          <w:color w:val="313131" w:themeColor="text1" w:themeShade="80"/>
          <w:sz w:val="24"/>
          <w:szCs w:val="24"/>
          <w:lang w:val="en-US"/>
        </w:rPr>
        <w:t>IV</w:t>
      </w:r>
      <w:proofErr w:type="spellStart"/>
      <w:r w:rsidRPr="00B63728">
        <w:rPr>
          <w:rFonts w:ascii="Times New Roman" w:eastAsia="Calibri" w:hAnsi="Times New Roman" w:cs="Times New Roman"/>
          <w:color w:val="313131" w:themeColor="text1" w:themeShade="80"/>
          <w:sz w:val="24"/>
          <w:szCs w:val="24"/>
        </w:rPr>
        <w:t>ур</w:t>
      </w:r>
      <w:proofErr w:type="gramStart"/>
      <w:r w:rsidRPr="00B63728">
        <w:rPr>
          <w:rFonts w:ascii="Times New Roman" w:eastAsia="Calibri" w:hAnsi="Times New Roman" w:cs="Times New Roman"/>
          <w:color w:val="313131" w:themeColor="text1" w:themeShade="80"/>
          <w:sz w:val="24"/>
          <w:szCs w:val="24"/>
        </w:rPr>
        <w:t>.р</w:t>
      </w:r>
      <w:proofErr w:type="spellEnd"/>
      <w:proofErr w:type="gramEnd"/>
      <w:r w:rsidRPr="00B63728">
        <w:rPr>
          <w:rFonts w:ascii="Times New Roman" w:eastAsia="Calibri" w:hAnsi="Times New Roman" w:cs="Times New Roman"/>
          <w:color w:val="313131" w:themeColor="text1" w:themeShade="80"/>
          <w:sz w:val="24"/>
          <w:szCs w:val="24"/>
        </w:rPr>
        <w:t xml:space="preserve"> – 2 раза в неделю.</w:t>
      </w:r>
    </w:p>
    <w:p w:rsidR="00E02266" w:rsidRPr="00B63728" w:rsidRDefault="00E02266" w:rsidP="00E02266">
      <w:pPr>
        <w:ind w:firstLine="709"/>
        <w:jc w:val="both"/>
        <w:rPr>
          <w:rFonts w:ascii="Times New Roman" w:eastAsia="Calibri" w:hAnsi="Times New Roman" w:cs="Times New Roman"/>
          <w:b/>
          <w:bCs/>
          <w:color w:val="313131" w:themeColor="text1" w:themeShade="80"/>
          <w:sz w:val="24"/>
          <w:szCs w:val="24"/>
        </w:rPr>
      </w:pPr>
      <w:r w:rsidRPr="00B63728">
        <w:rPr>
          <w:rFonts w:ascii="Times New Roman" w:eastAsia="Calibri" w:hAnsi="Times New Roman" w:cs="Times New Roman"/>
          <w:color w:val="313131" w:themeColor="text1" w:themeShade="80"/>
          <w:sz w:val="24"/>
          <w:szCs w:val="24"/>
        </w:rPr>
        <w:t>Продолжительность коррекционно-развивающей работы во многом обусловлена индивидуальными особенностями детей.</w:t>
      </w:r>
    </w:p>
    <w:p w:rsidR="00E02266" w:rsidRPr="00B63728" w:rsidRDefault="00E02266" w:rsidP="00E02266">
      <w:pPr>
        <w:ind w:firstLine="709"/>
        <w:jc w:val="both"/>
        <w:rPr>
          <w:rFonts w:ascii="Times New Roman" w:eastAsia="Calibri" w:hAnsi="Times New Roman" w:cs="Times New Roman"/>
          <w:color w:val="313131" w:themeColor="text1" w:themeShade="80"/>
          <w:sz w:val="24"/>
          <w:szCs w:val="24"/>
        </w:rPr>
      </w:pPr>
      <w:r w:rsidRPr="00B63728">
        <w:rPr>
          <w:rFonts w:ascii="Times New Roman" w:eastAsia="Calibri" w:hAnsi="Times New Roman" w:cs="Times New Roman"/>
          <w:color w:val="313131" w:themeColor="text1" w:themeShade="80"/>
          <w:sz w:val="24"/>
          <w:szCs w:val="24"/>
        </w:rPr>
        <w:t xml:space="preserve">Основная </w:t>
      </w:r>
      <w:r w:rsidRPr="00B63728">
        <w:rPr>
          <w:rFonts w:ascii="Times New Roman" w:eastAsia="Calibri" w:hAnsi="Times New Roman" w:cs="Times New Roman"/>
          <w:b/>
          <w:bCs/>
          <w:i/>
          <w:color w:val="313131" w:themeColor="text1" w:themeShade="80"/>
          <w:sz w:val="24"/>
          <w:szCs w:val="24"/>
        </w:rPr>
        <w:t>цель индивидуальных занятий</w:t>
      </w:r>
      <w:r w:rsidRPr="00B63728">
        <w:rPr>
          <w:rFonts w:ascii="Times New Roman" w:eastAsia="Calibri" w:hAnsi="Times New Roman" w:cs="Times New Roman"/>
          <w:color w:val="313131" w:themeColor="text1" w:themeShade="80"/>
          <w:sz w:val="24"/>
          <w:szCs w:val="24"/>
        </w:rPr>
        <w:t xml:space="preserve"> состоит в выборе и в применении комплекса артикуляционных упражнений, направленных на устранение специфических нарушений звуковой стороны речи, характерных для </w:t>
      </w:r>
      <w:proofErr w:type="spellStart"/>
      <w:r w:rsidRPr="00B63728">
        <w:rPr>
          <w:rFonts w:ascii="Times New Roman" w:eastAsia="Calibri" w:hAnsi="Times New Roman" w:cs="Times New Roman"/>
          <w:color w:val="313131" w:themeColor="text1" w:themeShade="80"/>
          <w:sz w:val="24"/>
          <w:szCs w:val="24"/>
        </w:rPr>
        <w:t>дислалии</w:t>
      </w:r>
      <w:proofErr w:type="spellEnd"/>
      <w:r w:rsidRPr="00B63728">
        <w:rPr>
          <w:rFonts w:ascii="Times New Roman" w:eastAsia="Calibri" w:hAnsi="Times New Roman" w:cs="Times New Roman"/>
          <w:color w:val="313131" w:themeColor="text1" w:themeShade="80"/>
          <w:sz w:val="24"/>
          <w:szCs w:val="24"/>
        </w:rPr>
        <w:t xml:space="preserve">, дизартрии и др. На индивидуальных занятиях логопед имеет возможность установить эмоциональный контакт с ребёнком, активизировать контроль над качеством звучащей речи, корригировать речевой дефект, сгладить невротические реакции. </w:t>
      </w:r>
    </w:p>
    <w:p w:rsidR="00E02266" w:rsidRPr="00B63728" w:rsidRDefault="00E02266" w:rsidP="00E02266">
      <w:pPr>
        <w:ind w:firstLine="709"/>
        <w:jc w:val="both"/>
        <w:rPr>
          <w:rFonts w:ascii="Times New Roman" w:eastAsia="Calibri" w:hAnsi="Times New Roman" w:cs="Times New Roman"/>
          <w:color w:val="313131" w:themeColor="text1" w:themeShade="80"/>
          <w:sz w:val="24"/>
          <w:szCs w:val="24"/>
        </w:rPr>
      </w:pPr>
      <w:r w:rsidRPr="00B63728">
        <w:rPr>
          <w:rFonts w:ascii="Times New Roman" w:eastAsia="Calibri" w:hAnsi="Times New Roman" w:cs="Times New Roman"/>
          <w:color w:val="313131" w:themeColor="text1" w:themeShade="80"/>
          <w:sz w:val="24"/>
          <w:szCs w:val="24"/>
        </w:rPr>
        <w:t>На данных занятиях дошкольник должен овладеть правильной артикуляцией каждого изучаемого звука и автоматизировать его в облегченных фонетических условиях: изолированно, в прямом и обратном слоге, словах несложной слоговой структуры. Таким образом, ребёнок подготавливается к усвоению содержания подгрупповых занятий.</w:t>
      </w:r>
    </w:p>
    <w:p w:rsidR="00E02266" w:rsidRPr="00B63728" w:rsidRDefault="00E02266" w:rsidP="00E02266">
      <w:pPr>
        <w:ind w:firstLine="709"/>
        <w:jc w:val="both"/>
        <w:rPr>
          <w:rFonts w:ascii="Times New Roman" w:eastAsia="Calibri" w:hAnsi="Times New Roman" w:cs="Times New Roman"/>
          <w:color w:val="313131" w:themeColor="text1" w:themeShade="80"/>
          <w:sz w:val="24"/>
          <w:szCs w:val="24"/>
        </w:rPr>
      </w:pPr>
      <w:r w:rsidRPr="00B63728">
        <w:rPr>
          <w:rFonts w:ascii="Times New Roman" w:eastAsia="Calibri" w:hAnsi="Times New Roman" w:cs="Times New Roman"/>
          <w:b/>
          <w:bCs/>
          <w:color w:val="313131" w:themeColor="text1" w:themeShade="80"/>
          <w:sz w:val="24"/>
          <w:szCs w:val="24"/>
        </w:rPr>
        <w:t>Индивидуальная работа</w:t>
      </w:r>
      <w:r w:rsidRPr="00B63728">
        <w:rPr>
          <w:rFonts w:ascii="Times New Roman" w:eastAsia="Calibri" w:hAnsi="Times New Roman" w:cs="Times New Roman"/>
          <w:color w:val="313131" w:themeColor="text1" w:themeShade="80"/>
          <w:sz w:val="24"/>
          <w:szCs w:val="24"/>
        </w:rPr>
        <w:t xml:space="preserve"> по коррекции и развитию речи строится по следующим основным направлениям:</w:t>
      </w:r>
    </w:p>
    <w:p w:rsidR="00E02266" w:rsidRPr="00B63728" w:rsidRDefault="00E02266" w:rsidP="00504ACF">
      <w:pPr>
        <w:pStyle w:val="a3"/>
        <w:numPr>
          <w:ilvl w:val="0"/>
          <w:numId w:val="66"/>
        </w:numPr>
        <w:spacing w:after="0"/>
        <w:jc w:val="both"/>
        <w:rPr>
          <w:rFonts w:ascii="Times New Roman" w:eastAsia="Calibri" w:hAnsi="Times New Roman" w:cs="Times New Roman"/>
          <w:color w:val="313131" w:themeColor="text1" w:themeShade="80"/>
          <w:sz w:val="24"/>
          <w:szCs w:val="24"/>
        </w:rPr>
      </w:pPr>
      <w:r w:rsidRPr="00B63728">
        <w:rPr>
          <w:rFonts w:ascii="Times New Roman" w:eastAsia="Calibri" w:hAnsi="Times New Roman" w:cs="Times New Roman"/>
          <w:color w:val="313131" w:themeColor="text1" w:themeShade="80"/>
          <w:sz w:val="24"/>
          <w:szCs w:val="24"/>
        </w:rPr>
        <w:t>совершенствование мимической моторики.</w:t>
      </w:r>
    </w:p>
    <w:p w:rsidR="00E02266" w:rsidRPr="00B63728" w:rsidRDefault="00E02266" w:rsidP="00504ACF">
      <w:pPr>
        <w:pStyle w:val="a3"/>
        <w:numPr>
          <w:ilvl w:val="0"/>
          <w:numId w:val="66"/>
        </w:numPr>
        <w:spacing w:after="0"/>
        <w:jc w:val="both"/>
        <w:rPr>
          <w:rFonts w:ascii="Times New Roman" w:eastAsia="Calibri" w:hAnsi="Times New Roman" w:cs="Times New Roman"/>
          <w:color w:val="313131" w:themeColor="text1" w:themeShade="80"/>
          <w:sz w:val="24"/>
          <w:szCs w:val="24"/>
        </w:rPr>
      </w:pPr>
      <w:r w:rsidRPr="00B63728">
        <w:rPr>
          <w:rFonts w:ascii="Times New Roman" w:eastAsia="Calibri" w:hAnsi="Times New Roman" w:cs="Times New Roman"/>
          <w:color w:val="313131" w:themeColor="text1" w:themeShade="80"/>
          <w:sz w:val="24"/>
          <w:szCs w:val="24"/>
        </w:rPr>
        <w:t>совершенствование статической и динамической организации движений (общая, мелкая и артикуляционная моторика).</w:t>
      </w:r>
    </w:p>
    <w:p w:rsidR="00E02266" w:rsidRPr="00B63728" w:rsidRDefault="00E02266" w:rsidP="00504ACF">
      <w:pPr>
        <w:pStyle w:val="a3"/>
        <w:numPr>
          <w:ilvl w:val="0"/>
          <w:numId w:val="66"/>
        </w:numPr>
        <w:spacing w:after="0"/>
        <w:jc w:val="both"/>
        <w:rPr>
          <w:rFonts w:ascii="Times New Roman" w:eastAsia="Calibri" w:hAnsi="Times New Roman" w:cs="Times New Roman"/>
          <w:color w:val="313131" w:themeColor="text1" w:themeShade="80"/>
          <w:sz w:val="24"/>
          <w:szCs w:val="24"/>
        </w:rPr>
      </w:pPr>
      <w:r w:rsidRPr="00B63728">
        <w:rPr>
          <w:rFonts w:ascii="Times New Roman" w:eastAsia="Calibri" w:hAnsi="Times New Roman" w:cs="Times New Roman"/>
          <w:color w:val="313131" w:themeColor="text1" w:themeShade="80"/>
          <w:sz w:val="24"/>
          <w:szCs w:val="24"/>
        </w:rPr>
        <w:t>развитие артикуляционного и голосового аппарата;</w:t>
      </w:r>
    </w:p>
    <w:p w:rsidR="00E02266" w:rsidRPr="00B63728" w:rsidRDefault="00E02266" w:rsidP="00504ACF">
      <w:pPr>
        <w:pStyle w:val="a3"/>
        <w:numPr>
          <w:ilvl w:val="0"/>
          <w:numId w:val="66"/>
        </w:numPr>
        <w:spacing w:after="0"/>
        <w:jc w:val="both"/>
        <w:rPr>
          <w:rFonts w:ascii="Times New Roman" w:eastAsia="Calibri" w:hAnsi="Times New Roman" w:cs="Times New Roman"/>
          <w:color w:val="313131" w:themeColor="text1" w:themeShade="80"/>
          <w:sz w:val="24"/>
          <w:szCs w:val="24"/>
        </w:rPr>
      </w:pPr>
      <w:r w:rsidRPr="00B63728">
        <w:rPr>
          <w:rFonts w:ascii="Times New Roman" w:eastAsia="Calibri" w:hAnsi="Times New Roman" w:cs="Times New Roman"/>
          <w:color w:val="313131" w:themeColor="text1" w:themeShade="80"/>
          <w:sz w:val="24"/>
          <w:szCs w:val="24"/>
        </w:rPr>
        <w:t>развитие просодической стороны речи;</w:t>
      </w:r>
    </w:p>
    <w:p w:rsidR="00E02266" w:rsidRPr="00B63728" w:rsidRDefault="00E02266" w:rsidP="00504ACF">
      <w:pPr>
        <w:pStyle w:val="a3"/>
        <w:numPr>
          <w:ilvl w:val="0"/>
          <w:numId w:val="66"/>
        </w:numPr>
        <w:spacing w:after="0"/>
        <w:jc w:val="both"/>
        <w:rPr>
          <w:rFonts w:ascii="Times New Roman" w:eastAsia="Calibri" w:hAnsi="Times New Roman" w:cs="Times New Roman"/>
          <w:color w:val="313131" w:themeColor="text1" w:themeShade="80"/>
          <w:sz w:val="24"/>
          <w:szCs w:val="24"/>
        </w:rPr>
      </w:pPr>
      <w:r w:rsidRPr="00B63728">
        <w:rPr>
          <w:rFonts w:ascii="Times New Roman" w:eastAsia="Calibri" w:hAnsi="Times New Roman" w:cs="Times New Roman"/>
          <w:color w:val="313131" w:themeColor="text1" w:themeShade="80"/>
          <w:sz w:val="24"/>
          <w:szCs w:val="24"/>
        </w:rPr>
        <w:t xml:space="preserve">формирование </w:t>
      </w:r>
      <w:proofErr w:type="spellStart"/>
      <w:r w:rsidRPr="00B63728">
        <w:rPr>
          <w:rFonts w:ascii="Times New Roman" w:eastAsia="Calibri" w:hAnsi="Times New Roman" w:cs="Times New Roman"/>
          <w:color w:val="313131" w:themeColor="text1" w:themeShade="80"/>
          <w:sz w:val="24"/>
          <w:szCs w:val="24"/>
        </w:rPr>
        <w:t>звукопроизносительных</w:t>
      </w:r>
      <w:proofErr w:type="spellEnd"/>
      <w:r w:rsidRPr="00B63728">
        <w:rPr>
          <w:rFonts w:ascii="Times New Roman" w:eastAsia="Calibri" w:hAnsi="Times New Roman" w:cs="Times New Roman"/>
          <w:color w:val="313131" w:themeColor="text1" w:themeShade="80"/>
          <w:sz w:val="24"/>
          <w:szCs w:val="24"/>
        </w:rPr>
        <w:t xml:space="preserve"> навыков, фонематических процессов;</w:t>
      </w:r>
    </w:p>
    <w:p w:rsidR="00E02266" w:rsidRPr="00B63728" w:rsidRDefault="00E02266" w:rsidP="00504ACF">
      <w:pPr>
        <w:pStyle w:val="a3"/>
        <w:numPr>
          <w:ilvl w:val="0"/>
          <w:numId w:val="66"/>
        </w:numPr>
        <w:spacing w:after="0"/>
        <w:jc w:val="both"/>
        <w:rPr>
          <w:rFonts w:ascii="Times New Roman" w:eastAsia="Calibri" w:hAnsi="Times New Roman" w:cs="Times New Roman"/>
          <w:color w:val="313131" w:themeColor="text1" w:themeShade="80"/>
          <w:sz w:val="24"/>
          <w:szCs w:val="24"/>
        </w:rPr>
      </w:pPr>
      <w:r w:rsidRPr="00B63728">
        <w:rPr>
          <w:rFonts w:ascii="Times New Roman" w:eastAsia="Calibri" w:hAnsi="Times New Roman" w:cs="Times New Roman"/>
          <w:color w:val="313131" w:themeColor="text1" w:themeShade="80"/>
          <w:sz w:val="24"/>
          <w:szCs w:val="24"/>
        </w:rPr>
        <w:t>уточнение, обогащение и активизация лексического запаса в процессе нормализации звуковой стороны речи;</w:t>
      </w:r>
    </w:p>
    <w:p w:rsidR="00E02266" w:rsidRPr="00B63728" w:rsidRDefault="00E02266" w:rsidP="00504ACF">
      <w:pPr>
        <w:pStyle w:val="a3"/>
        <w:numPr>
          <w:ilvl w:val="0"/>
          <w:numId w:val="66"/>
        </w:numPr>
        <w:spacing w:after="0"/>
        <w:jc w:val="both"/>
        <w:rPr>
          <w:rFonts w:ascii="Times New Roman" w:eastAsia="Calibri" w:hAnsi="Times New Roman" w:cs="Times New Roman"/>
          <w:color w:val="313131" w:themeColor="text1" w:themeShade="80"/>
          <w:sz w:val="24"/>
          <w:szCs w:val="24"/>
        </w:rPr>
      </w:pPr>
      <w:r w:rsidRPr="00B63728">
        <w:rPr>
          <w:rFonts w:ascii="Times New Roman" w:eastAsia="Calibri" w:hAnsi="Times New Roman" w:cs="Times New Roman"/>
          <w:color w:val="313131" w:themeColor="text1" w:themeShade="80"/>
          <w:sz w:val="24"/>
          <w:szCs w:val="24"/>
        </w:rPr>
        <w:t>формирование грамматической и синтаксической сторон речи;</w:t>
      </w:r>
    </w:p>
    <w:p w:rsidR="00E02266" w:rsidRPr="00B63728" w:rsidRDefault="00E02266" w:rsidP="00504ACF">
      <w:pPr>
        <w:pStyle w:val="a3"/>
        <w:numPr>
          <w:ilvl w:val="0"/>
          <w:numId w:val="66"/>
        </w:numPr>
        <w:spacing w:after="0"/>
        <w:jc w:val="both"/>
        <w:rPr>
          <w:rFonts w:ascii="Times New Roman" w:eastAsia="Calibri" w:hAnsi="Times New Roman" w:cs="Times New Roman"/>
          <w:color w:val="313131" w:themeColor="text1" w:themeShade="80"/>
          <w:sz w:val="24"/>
          <w:szCs w:val="24"/>
        </w:rPr>
      </w:pPr>
      <w:r w:rsidRPr="00B63728">
        <w:rPr>
          <w:rFonts w:ascii="Times New Roman" w:eastAsia="Calibri" w:hAnsi="Times New Roman" w:cs="Times New Roman"/>
          <w:color w:val="313131" w:themeColor="text1" w:themeShade="80"/>
          <w:sz w:val="24"/>
          <w:szCs w:val="24"/>
        </w:rPr>
        <w:t>развитие диалогической и монологической речи.</w:t>
      </w:r>
    </w:p>
    <w:p w:rsidR="00E02266" w:rsidRPr="00B63728" w:rsidRDefault="00E02266" w:rsidP="00E02266">
      <w:pPr>
        <w:ind w:firstLine="709"/>
        <w:jc w:val="both"/>
        <w:rPr>
          <w:rFonts w:ascii="Times New Roman" w:eastAsia="Calibri" w:hAnsi="Times New Roman" w:cs="Times New Roman"/>
          <w:color w:val="313131" w:themeColor="text1" w:themeShade="80"/>
          <w:sz w:val="24"/>
          <w:szCs w:val="24"/>
        </w:rPr>
      </w:pPr>
      <w:r w:rsidRPr="00B63728">
        <w:rPr>
          <w:rFonts w:ascii="Times New Roman" w:eastAsia="Calibri" w:hAnsi="Times New Roman" w:cs="Times New Roman"/>
          <w:color w:val="313131" w:themeColor="text1" w:themeShade="80"/>
          <w:sz w:val="24"/>
          <w:szCs w:val="24"/>
        </w:rPr>
        <w:t>Коррекционно-развивающая работа учителя-логопеда с конкретным воспитанником ДОУ включает те направления, которые соответствуют структуре его речевого нарушения.</w:t>
      </w:r>
    </w:p>
    <w:p w:rsidR="00E02266" w:rsidRPr="00B63728" w:rsidRDefault="00E02266" w:rsidP="00AB76F4">
      <w:pPr>
        <w:jc w:val="center"/>
        <w:rPr>
          <w:rFonts w:ascii="Times New Roman" w:eastAsia="Calibri" w:hAnsi="Times New Roman" w:cs="Times New Roman"/>
          <w:b/>
          <w:color w:val="313131" w:themeColor="text1" w:themeShade="80"/>
          <w:sz w:val="24"/>
          <w:szCs w:val="24"/>
        </w:rPr>
      </w:pPr>
      <w:r w:rsidRPr="00B63728">
        <w:rPr>
          <w:rFonts w:ascii="Times New Roman" w:eastAsia="Calibri" w:hAnsi="Times New Roman" w:cs="Times New Roman"/>
          <w:b/>
          <w:color w:val="313131" w:themeColor="text1" w:themeShade="80"/>
          <w:sz w:val="24"/>
          <w:szCs w:val="24"/>
        </w:rPr>
        <w:t xml:space="preserve">Направление </w:t>
      </w:r>
      <w:proofErr w:type="spellStart"/>
      <w:r w:rsidRPr="00B63728">
        <w:rPr>
          <w:rFonts w:ascii="Times New Roman" w:eastAsia="Calibri" w:hAnsi="Times New Roman" w:cs="Times New Roman"/>
          <w:b/>
          <w:color w:val="313131" w:themeColor="text1" w:themeShade="80"/>
          <w:sz w:val="24"/>
          <w:szCs w:val="24"/>
        </w:rPr>
        <w:t>коррекционно</w:t>
      </w:r>
      <w:proofErr w:type="spellEnd"/>
      <w:r w:rsidRPr="00B63728">
        <w:rPr>
          <w:rFonts w:ascii="Times New Roman" w:eastAsia="Calibri" w:hAnsi="Times New Roman" w:cs="Times New Roman"/>
          <w:b/>
          <w:color w:val="313131" w:themeColor="text1" w:themeShade="80"/>
          <w:sz w:val="24"/>
          <w:szCs w:val="24"/>
        </w:rPr>
        <w:t xml:space="preserve"> – развивающей работы  учителя – логопеда на </w:t>
      </w:r>
      <w:proofErr w:type="spellStart"/>
      <w:r w:rsidRPr="00B63728">
        <w:rPr>
          <w:rFonts w:ascii="Times New Roman" w:eastAsia="Calibri" w:hAnsi="Times New Roman" w:cs="Times New Roman"/>
          <w:b/>
          <w:color w:val="313131" w:themeColor="text1" w:themeShade="80"/>
          <w:sz w:val="24"/>
          <w:szCs w:val="24"/>
        </w:rPr>
        <w:t>логопункте</w:t>
      </w:r>
      <w:proofErr w:type="spellEnd"/>
      <w:r w:rsidRPr="00B63728">
        <w:rPr>
          <w:rFonts w:ascii="Times New Roman" w:eastAsia="Calibri" w:hAnsi="Times New Roman" w:cs="Times New Roman"/>
          <w:b/>
          <w:color w:val="313131" w:themeColor="text1" w:themeShade="80"/>
          <w:sz w:val="24"/>
          <w:szCs w:val="24"/>
        </w:rPr>
        <w:t xml:space="preserve"> ДОУ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41"/>
        <w:gridCol w:w="4904"/>
      </w:tblGrid>
      <w:tr w:rsidR="00E02266" w:rsidRPr="00B63728" w:rsidTr="00E02266">
        <w:tc>
          <w:tcPr>
            <w:tcW w:w="5494" w:type="dxa"/>
            <w:tcBorders>
              <w:top w:val="single" w:sz="4" w:space="0" w:color="auto"/>
              <w:left w:val="single" w:sz="4" w:space="0" w:color="auto"/>
              <w:bottom w:val="single" w:sz="4" w:space="0" w:color="auto"/>
              <w:right w:val="single" w:sz="4" w:space="0" w:color="auto"/>
            </w:tcBorders>
          </w:tcPr>
          <w:p w:rsidR="00E02266" w:rsidRPr="00B63728" w:rsidRDefault="00E02266" w:rsidP="00E02266">
            <w:pPr>
              <w:ind w:firstLine="709"/>
              <w:jc w:val="center"/>
              <w:rPr>
                <w:rFonts w:ascii="Times New Roman" w:eastAsia="Calibri" w:hAnsi="Times New Roman" w:cs="Times New Roman"/>
                <w:b/>
                <w:i/>
                <w:color w:val="313131" w:themeColor="text1" w:themeShade="80"/>
                <w:sz w:val="20"/>
                <w:szCs w:val="20"/>
              </w:rPr>
            </w:pPr>
            <w:r w:rsidRPr="00B63728">
              <w:rPr>
                <w:rFonts w:ascii="Times New Roman" w:eastAsia="Calibri" w:hAnsi="Times New Roman" w:cs="Times New Roman"/>
                <w:b/>
                <w:i/>
                <w:color w:val="313131" w:themeColor="text1" w:themeShade="80"/>
                <w:sz w:val="20"/>
                <w:szCs w:val="20"/>
              </w:rPr>
              <w:lastRenderedPageBreak/>
              <w:t>Нарушения устной речи</w:t>
            </w:r>
          </w:p>
        </w:tc>
        <w:tc>
          <w:tcPr>
            <w:tcW w:w="5494" w:type="dxa"/>
            <w:tcBorders>
              <w:top w:val="single" w:sz="4" w:space="0" w:color="auto"/>
              <w:left w:val="single" w:sz="4" w:space="0" w:color="auto"/>
              <w:bottom w:val="single" w:sz="4" w:space="0" w:color="auto"/>
              <w:right w:val="single" w:sz="4" w:space="0" w:color="auto"/>
            </w:tcBorders>
          </w:tcPr>
          <w:p w:rsidR="00E02266" w:rsidRPr="00B63728" w:rsidRDefault="00E02266" w:rsidP="00E02266">
            <w:pPr>
              <w:ind w:firstLine="709"/>
              <w:jc w:val="center"/>
              <w:rPr>
                <w:rFonts w:ascii="Times New Roman" w:eastAsia="Calibri" w:hAnsi="Times New Roman" w:cs="Times New Roman"/>
                <w:b/>
                <w:i/>
                <w:color w:val="313131" w:themeColor="text1" w:themeShade="80"/>
                <w:sz w:val="20"/>
                <w:szCs w:val="20"/>
              </w:rPr>
            </w:pPr>
            <w:r w:rsidRPr="00B63728">
              <w:rPr>
                <w:rFonts w:ascii="Times New Roman" w:eastAsia="Calibri" w:hAnsi="Times New Roman" w:cs="Times New Roman"/>
                <w:b/>
                <w:i/>
                <w:color w:val="313131" w:themeColor="text1" w:themeShade="80"/>
                <w:sz w:val="20"/>
                <w:szCs w:val="20"/>
              </w:rPr>
              <w:t>Направления коррекционной работы</w:t>
            </w:r>
          </w:p>
        </w:tc>
      </w:tr>
      <w:tr w:rsidR="00E02266" w:rsidRPr="00B63728" w:rsidTr="00E02266">
        <w:tc>
          <w:tcPr>
            <w:tcW w:w="5494" w:type="dxa"/>
            <w:tcBorders>
              <w:top w:val="single" w:sz="4" w:space="0" w:color="auto"/>
              <w:left w:val="single" w:sz="4" w:space="0" w:color="auto"/>
              <w:bottom w:val="single" w:sz="4" w:space="0" w:color="auto"/>
              <w:right w:val="single" w:sz="4" w:space="0" w:color="auto"/>
            </w:tcBorders>
          </w:tcPr>
          <w:p w:rsidR="00E02266" w:rsidRPr="00B63728" w:rsidRDefault="00E02266" w:rsidP="00E02266">
            <w:pPr>
              <w:rPr>
                <w:rFonts w:ascii="Times New Roman" w:eastAsia="Calibri" w:hAnsi="Times New Roman" w:cs="Times New Roman"/>
                <w:color w:val="313131" w:themeColor="text1" w:themeShade="80"/>
                <w:sz w:val="20"/>
                <w:szCs w:val="20"/>
              </w:rPr>
            </w:pPr>
            <w:r w:rsidRPr="00B63728">
              <w:rPr>
                <w:rFonts w:ascii="Times New Roman" w:eastAsia="Calibri" w:hAnsi="Times New Roman" w:cs="Times New Roman"/>
                <w:color w:val="313131" w:themeColor="text1" w:themeShade="80"/>
                <w:sz w:val="20"/>
                <w:szCs w:val="20"/>
              </w:rPr>
              <w:t>Фонетическое недоразвитие речи</w:t>
            </w:r>
          </w:p>
        </w:tc>
        <w:tc>
          <w:tcPr>
            <w:tcW w:w="5494" w:type="dxa"/>
            <w:tcBorders>
              <w:top w:val="single" w:sz="4" w:space="0" w:color="auto"/>
              <w:left w:val="single" w:sz="4" w:space="0" w:color="auto"/>
              <w:bottom w:val="single" w:sz="4" w:space="0" w:color="auto"/>
              <w:right w:val="single" w:sz="4" w:space="0" w:color="auto"/>
            </w:tcBorders>
          </w:tcPr>
          <w:p w:rsidR="00E02266" w:rsidRPr="00B63728" w:rsidRDefault="00E02266" w:rsidP="00E02266">
            <w:pPr>
              <w:tabs>
                <w:tab w:val="left" w:pos="375"/>
                <w:tab w:val="left" w:pos="435"/>
                <w:tab w:val="left" w:pos="495"/>
                <w:tab w:val="left" w:pos="540"/>
                <w:tab w:val="left" w:pos="585"/>
                <w:tab w:val="left" w:pos="690"/>
                <w:tab w:val="left" w:pos="795"/>
                <w:tab w:val="left" w:pos="855"/>
                <w:tab w:val="left" w:pos="915"/>
                <w:tab w:val="center" w:pos="2639"/>
              </w:tabs>
              <w:rPr>
                <w:rFonts w:ascii="Times New Roman" w:eastAsia="Calibri" w:hAnsi="Times New Roman" w:cs="Times New Roman"/>
                <w:color w:val="313131" w:themeColor="text1" w:themeShade="80"/>
                <w:sz w:val="20"/>
                <w:szCs w:val="20"/>
              </w:rPr>
            </w:pPr>
            <w:r w:rsidRPr="00B63728">
              <w:rPr>
                <w:rFonts w:ascii="Times New Roman" w:eastAsia="Calibri" w:hAnsi="Times New Roman" w:cs="Times New Roman"/>
                <w:color w:val="313131" w:themeColor="text1" w:themeShade="80"/>
                <w:sz w:val="20"/>
                <w:szCs w:val="20"/>
              </w:rPr>
              <w:t>- коррекция звукопроизношения</w:t>
            </w:r>
          </w:p>
        </w:tc>
      </w:tr>
      <w:tr w:rsidR="00E02266" w:rsidRPr="00B63728" w:rsidTr="00E02266">
        <w:tc>
          <w:tcPr>
            <w:tcW w:w="5494" w:type="dxa"/>
            <w:tcBorders>
              <w:top w:val="single" w:sz="4" w:space="0" w:color="auto"/>
              <w:left w:val="single" w:sz="4" w:space="0" w:color="auto"/>
              <w:bottom w:val="single" w:sz="4" w:space="0" w:color="auto"/>
              <w:right w:val="single" w:sz="4" w:space="0" w:color="auto"/>
            </w:tcBorders>
          </w:tcPr>
          <w:p w:rsidR="00E02266" w:rsidRPr="00B63728" w:rsidRDefault="00E02266" w:rsidP="00E02266">
            <w:pPr>
              <w:rPr>
                <w:rFonts w:ascii="Times New Roman" w:eastAsia="Calibri" w:hAnsi="Times New Roman" w:cs="Times New Roman"/>
                <w:color w:val="313131" w:themeColor="text1" w:themeShade="80"/>
                <w:sz w:val="20"/>
                <w:szCs w:val="20"/>
              </w:rPr>
            </w:pPr>
            <w:r w:rsidRPr="00B63728">
              <w:rPr>
                <w:rFonts w:ascii="Times New Roman" w:eastAsia="Calibri" w:hAnsi="Times New Roman" w:cs="Times New Roman"/>
                <w:color w:val="313131" w:themeColor="text1" w:themeShade="80"/>
                <w:sz w:val="20"/>
                <w:szCs w:val="20"/>
              </w:rPr>
              <w:t>Фонетико-фонематическое недоразвитие речи</w:t>
            </w:r>
          </w:p>
        </w:tc>
        <w:tc>
          <w:tcPr>
            <w:tcW w:w="5494" w:type="dxa"/>
            <w:tcBorders>
              <w:top w:val="single" w:sz="4" w:space="0" w:color="auto"/>
              <w:left w:val="single" w:sz="4" w:space="0" w:color="auto"/>
              <w:bottom w:val="single" w:sz="4" w:space="0" w:color="auto"/>
              <w:right w:val="single" w:sz="4" w:space="0" w:color="auto"/>
            </w:tcBorders>
          </w:tcPr>
          <w:p w:rsidR="00E02266" w:rsidRPr="00B63728" w:rsidRDefault="00E02266" w:rsidP="00E02266">
            <w:pPr>
              <w:tabs>
                <w:tab w:val="left" w:pos="960"/>
                <w:tab w:val="left" w:pos="1005"/>
                <w:tab w:val="left" w:pos="1050"/>
              </w:tabs>
              <w:rPr>
                <w:rFonts w:ascii="Times New Roman" w:eastAsia="Calibri" w:hAnsi="Times New Roman" w:cs="Times New Roman"/>
                <w:color w:val="313131" w:themeColor="text1" w:themeShade="80"/>
                <w:sz w:val="20"/>
                <w:szCs w:val="20"/>
              </w:rPr>
            </w:pPr>
            <w:r w:rsidRPr="00B63728">
              <w:rPr>
                <w:rFonts w:ascii="Times New Roman" w:eastAsia="Calibri" w:hAnsi="Times New Roman" w:cs="Times New Roman"/>
                <w:color w:val="313131" w:themeColor="text1" w:themeShade="80"/>
                <w:sz w:val="20"/>
                <w:szCs w:val="20"/>
              </w:rPr>
              <w:t>- развитие фонематического восприятия;</w:t>
            </w:r>
          </w:p>
          <w:p w:rsidR="00E02266" w:rsidRPr="00B63728" w:rsidRDefault="00E02266" w:rsidP="00E02266">
            <w:pPr>
              <w:tabs>
                <w:tab w:val="left" w:pos="1050"/>
              </w:tabs>
              <w:rPr>
                <w:rFonts w:ascii="Times New Roman" w:eastAsia="Calibri" w:hAnsi="Times New Roman" w:cs="Times New Roman"/>
                <w:color w:val="313131" w:themeColor="text1" w:themeShade="80"/>
                <w:sz w:val="20"/>
                <w:szCs w:val="20"/>
              </w:rPr>
            </w:pPr>
            <w:r w:rsidRPr="00B63728">
              <w:rPr>
                <w:rFonts w:ascii="Times New Roman" w:eastAsia="Calibri" w:hAnsi="Times New Roman" w:cs="Times New Roman"/>
                <w:color w:val="313131" w:themeColor="text1" w:themeShade="80"/>
                <w:sz w:val="20"/>
                <w:szCs w:val="20"/>
              </w:rPr>
              <w:t>- совершенствование слоговой структуры слов;</w:t>
            </w:r>
          </w:p>
          <w:p w:rsidR="00E02266" w:rsidRPr="00B63728" w:rsidRDefault="00E02266" w:rsidP="00E02266">
            <w:pPr>
              <w:tabs>
                <w:tab w:val="left" w:pos="1050"/>
              </w:tabs>
              <w:rPr>
                <w:rFonts w:ascii="Times New Roman" w:eastAsia="Calibri" w:hAnsi="Times New Roman" w:cs="Times New Roman"/>
                <w:color w:val="313131" w:themeColor="text1" w:themeShade="80"/>
                <w:sz w:val="20"/>
                <w:szCs w:val="20"/>
              </w:rPr>
            </w:pPr>
            <w:r w:rsidRPr="00B63728">
              <w:rPr>
                <w:rFonts w:ascii="Times New Roman" w:eastAsia="Calibri" w:hAnsi="Times New Roman" w:cs="Times New Roman"/>
                <w:color w:val="313131" w:themeColor="text1" w:themeShade="80"/>
                <w:sz w:val="20"/>
                <w:szCs w:val="20"/>
              </w:rPr>
              <w:t>- коррекция звукопроизношения.</w:t>
            </w:r>
          </w:p>
        </w:tc>
      </w:tr>
    </w:tbl>
    <w:p w:rsidR="00E02266" w:rsidRPr="00B63728" w:rsidRDefault="00E02266" w:rsidP="00E02266">
      <w:pPr>
        <w:tabs>
          <w:tab w:val="left" w:pos="735"/>
        </w:tabs>
        <w:rPr>
          <w:rFonts w:ascii="Times New Roman" w:eastAsia="Calibri" w:hAnsi="Times New Roman" w:cs="Times New Roman"/>
          <w:b/>
          <w:bCs/>
          <w:color w:val="313131" w:themeColor="text1" w:themeShade="80"/>
          <w:sz w:val="24"/>
          <w:szCs w:val="24"/>
        </w:rPr>
      </w:pPr>
    </w:p>
    <w:p w:rsidR="00E02266" w:rsidRPr="00B63728" w:rsidRDefault="00E02266" w:rsidP="00E02266">
      <w:pPr>
        <w:ind w:firstLine="709"/>
        <w:rPr>
          <w:rFonts w:ascii="Times New Roman" w:eastAsia="Calibri" w:hAnsi="Times New Roman" w:cs="Times New Roman"/>
          <w:b/>
          <w:bCs/>
          <w:color w:val="313131" w:themeColor="text1" w:themeShade="80"/>
          <w:spacing w:val="-1"/>
          <w:sz w:val="24"/>
          <w:szCs w:val="24"/>
        </w:rPr>
      </w:pPr>
      <w:r w:rsidRPr="00B63728">
        <w:rPr>
          <w:rFonts w:ascii="Times New Roman" w:eastAsia="Calibri" w:hAnsi="Times New Roman" w:cs="Times New Roman"/>
          <w:b/>
          <w:bCs/>
          <w:color w:val="313131" w:themeColor="text1" w:themeShade="80"/>
          <w:spacing w:val="-1"/>
          <w:sz w:val="24"/>
          <w:szCs w:val="24"/>
        </w:rPr>
        <w:t>В итоге логопедической работы дети должны:</w:t>
      </w:r>
    </w:p>
    <w:p w:rsidR="00E02266" w:rsidRPr="00B63728" w:rsidRDefault="00E02266" w:rsidP="00504ACF">
      <w:pPr>
        <w:pStyle w:val="a3"/>
        <w:numPr>
          <w:ilvl w:val="0"/>
          <w:numId w:val="67"/>
        </w:numPr>
        <w:spacing w:after="0"/>
        <w:rPr>
          <w:rFonts w:ascii="Times New Roman" w:eastAsia="Calibri" w:hAnsi="Times New Roman" w:cs="Times New Roman"/>
          <w:color w:val="313131" w:themeColor="text1" w:themeShade="80"/>
          <w:sz w:val="24"/>
          <w:szCs w:val="24"/>
        </w:rPr>
      </w:pPr>
      <w:r w:rsidRPr="00B63728">
        <w:rPr>
          <w:rFonts w:ascii="Times New Roman" w:eastAsia="Calibri" w:hAnsi="Times New Roman" w:cs="Times New Roman"/>
          <w:color w:val="313131" w:themeColor="text1" w:themeShade="80"/>
          <w:spacing w:val="-1"/>
          <w:sz w:val="24"/>
          <w:szCs w:val="24"/>
        </w:rPr>
        <w:t>правильно артикулировать все звуки речи в различных фонетических позициях и формах речи;</w:t>
      </w:r>
    </w:p>
    <w:p w:rsidR="00E02266" w:rsidRPr="00B63728" w:rsidRDefault="00E02266" w:rsidP="00504ACF">
      <w:pPr>
        <w:pStyle w:val="a3"/>
        <w:numPr>
          <w:ilvl w:val="0"/>
          <w:numId w:val="67"/>
        </w:numPr>
        <w:spacing w:after="0"/>
        <w:rPr>
          <w:rFonts w:ascii="Times New Roman" w:eastAsia="Calibri" w:hAnsi="Times New Roman" w:cs="Times New Roman"/>
          <w:color w:val="313131" w:themeColor="text1" w:themeShade="80"/>
          <w:sz w:val="24"/>
          <w:szCs w:val="24"/>
        </w:rPr>
      </w:pPr>
      <w:r w:rsidRPr="00B63728">
        <w:rPr>
          <w:rFonts w:ascii="Times New Roman" w:eastAsia="Calibri" w:hAnsi="Times New Roman" w:cs="Times New Roman"/>
          <w:color w:val="313131" w:themeColor="text1" w:themeShade="80"/>
          <w:sz w:val="24"/>
          <w:szCs w:val="24"/>
        </w:rPr>
        <w:t>четко дифференцировать все изученные звуки;</w:t>
      </w:r>
    </w:p>
    <w:p w:rsidR="00E02266" w:rsidRPr="00B63728" w:rsidRDefault="00E02266" w:rsidP="00504ACF">
      <w:pPr>
        <w:pStyle w:val="a3"/>
        <w:numPr>
          <w:ilvl w:val="0"/>
          <w:numId w:val="67"/>
        </w:numPr>
        <w:spacing w:after="0"/>
        <w:rPr>
          <w:rFonts w:ascii="Times New Roman" w:eastAsia="Calibri" w:hAnsi="Times New Roman" w:cs="Times New Roman"/>
          <w:color w:val="313131" w:themeColor="text1" w:themeShade="80"/>
          <w:sz w:val="24"/>
          <w:szCs w:val="24"/>
        </w:rPr>
      </w:pPr>
      <w:r w:rsidRPr="00B63728">
        <w:rPr>
          <w:rFonts w:ascii="Times New Roman" w:eastAsia="Calibri" w:hAnsi="Times New Roman" w:cs="Times New Roman"/>
          <w:color w:val="313131" w:themeColor="text1" w:themeShade="80"/>
          <w:sz w:val="24"/>
          <w:szCs w:val="24"/>
        </w:rPr>
        <w:t>называть последовательность слов в предложении, слогов и звуков в словах;</w:t>
      </w:r>
    </w:p>
    <w:p w:rsidR="00E02266" w:rsidRPr="00B63728" w:rsidRDefault="00E02266" w:rsidP="00504ACF">
      <w:pPr>
        <w:pStyle w:val="a3"/>
        <w:numPr>
          <w:ilvl w:val="0"/>
          <w:numId w:val="67"/>
        </w:numPr>
        <w:spacing w:after="0"/>
        <w:rPr>
          <w:rFonts w:ascii="Times New Roman" w:eastAsia="Calibri" w:hAnsi="Times New Roman" w:cs="Times New Roman"/>
          <w:color w:val="313131" w:themeColor="text1" w:themeShade="80"/>
          <w:sz w:val="24"/>
          <w:szCs w:val="24"/>
        </w:rPr>
      </w:pPr>
      <w:r w:rsidRPr="00B63728">
        <w:rPr>
          <w:rFonts w:ascii="Times New Roman" w:eastAsia="Calibri" w:hAnsi="Times New Roman" w:cs="Times New Roman"/>
          <w:color w:val="313131" w:themeColor="text1" w:themeShade="80"/>
          <w:sz w:val="24"/>
          <w:szCs w:val="24"/>
        </w:rPr>
        <w:t>производить элементарный звуковой анализ и синтез;</w:t>
      </w:r>
    </w:p>
    <w:p w:rsidR="00E02266" w:rsidRPr="00B63728" w:rsidRDefault="00E02266" w:rsidP="00504ACF">
      <w:pPr>
        <w:pStyle w:val="a3"/>
        <w:numPr>
          <w:ilvl w:val="0"/>
          <w:numId w:val="67"/>
        </w:numPr>
        <w:spacing w:after="0"/>
        <w:rPr>
          <w:rFonts w:ascii="Times New Roman" w:eastAsia="Calibri" w:hAnsi="Times New Roman" w:cs="Times New Roman"/>
          <w:color w:val="313131" w:themeColor="text1" w:themeShade="80"/>
          <w:sz w:val="24"/>
          <w:szCs w:val="24"/>
        </w:rPr>
      </w:pPr>
      <w:r w:rsidRPr="00B63728">
        <w:rPr>
          <w:rFonts w:ascii="Times New Roman" w:eastAsia="Calibri" w:hAnsi="Times New Roman" w:cs="Times New Roman"/>
          <w:color w:val="313131" w:themeColor="text1" w:themeShade="80"/>
          <w:sz w:val="24"/>
          <w:szCs w:val="24"/>
        </w:rPr>
        <w:t>находить в предложении слова с заданным звуком, определять место звука в слове;</w:t>
      </w:r>
    </w:p>
    <w:p w:rsidR="00E02266" w:rsidRPr="00B63728" w:rsidRDefault="00E02266" w:rsidP="00504ACF">
      <w:pPr>
        <w:pStyle w:val="a3"/>
        <w:numPr>
          <w:ilvl w:val="0"/>
          <w:numId w:val="67"/>
        </w:numPr>
        <w:spacing w:after="0"/>
        <w:rPr>
          <w:rFonts w:ascii="Times New Roman" w:eastAsia="Calibri" w:hAnsi="Times New Roman" w:cs="Times New Roman"/>
          <w:color w:val="313131" w:themeColor="text1" w:themeShade="80"/>
          <w:sz w:val="24"/>
          <w:szCs w:val="24"/>
        </w:rPr>
      </w:pPr>
      <w:r w:rsidRPr="00B63728">
        <w:rPr>
          <w:rFonts w:ascii="Times New Roman" w:eastAsia="Calibri" w:hAnsi="Times New Roman" w:cs="Times New Roman"/>
          <w:color w:val="313131" w:themeColor="text1" w:themeShade="80"/>
          <w:sz w:val="24"/>
          <w:szCs w:val="24"/>
        </w:rPr>
        <w:t>различать понятия «звук», «слог», «предложение» на практическом уровне;</w:t>
      </w:r>
    </w:p>
    <w:p w:rsidR="00E02266" w:rsidRPr="00B63728" w:rsidRDefault="00E02266" w:rsidP="00504ACF">
      <w:pPr>
        <w:pStyle w:val="a3"/>
        <w:numPr>
          <w:ilvl w:val="0"/>
          <w:numId w:val="67"/>
        </w:numPr>
        <w:spacing w:after="0"/>
        <w:rPr>
          <w:rFonts w:ascii="Times New Roman" w:eastAsia="Calibri" w:hAnsi="Times New Roman" w:cs="Times New Roman"/>
          <w:color w:val="313131" w:themeColor="text1" w:themeShade="80"/>
          <w:sz w:val="24"/>
          <w:szCs w:val="24"/>
        </w:rPr>
      </w:pPr>
      <w:r w:rsidRPr="00B63728">
        <w:rPr>
          <w:rFonts w:ascii="Times New Roman" w:eastAsia="Calibri" w:hAnsi="Times New Roman" w:cs="Times New Roman"/>
          <w:color w:val="313131" w:themeColor="text1" w:themeShade="80"/>
          <w:sz w:val="24"/>
          <w:szCs w:val="24"/>
        </w:rPr>
        <w:t>овладеть интонационными средствами выразительности речи в пересказе, чтении стихов.</w:t>
      </w:r>
    </w:p>
    <w:p w:rsidR="00E02266" w:rsidRPr="00B63728" w:rsidRDefault="00E02266" w:rsidP="00CC02C5">
      <w:pPr>
        <w:pStyle w:val="a3"/>
        <w:spacing w:before="240"/>
        <w:jc w:val="center"/>
        <w:rPr>
          <w:rFonts w:ascii="Times New Roman" w:eastAsia="Times New Roman" w:hAnsi="Times New Roman" w:cs="Times New Roman"/>
          <w:b/>
          <w:color w:val="313131" w:themeColor="text1" w:themeShade="80"/>
          <w:sz w:val="26"/>
          <w:szCs w:val="26"/>
        </w:rPr>
      </w:pPr>
    </w:p>
    <w:p w:rsidR="00B41D97" w:rsidRPr="00B63728" w:rsidRDefault="00B8593F" w:rsidP="00CC02C5">
      <w:pPr>
        <w:pStyle w:val="a3"/>
        <w:spacing w:before="240"/>
        <w:jc w:val="center"/>
        <w:rPr>
          <w:rFonts w:ascii="Times New Roman" w:eastAsia="Times New Roman" w:hAnsi="Times New Roman" w:cs="Times New Roman"/>
          <w:b/>
          <w:color w:val="313131" w:themeColor="text1" w:themeShade="80"/>
          <w:sz w:val="26"/>
          <w:szCs w:val="26"/>
        </w:rPr>
      </w:pPr>
      <w:r>
        <w:rPr>
          <w:rFonts w:ascii="Times New Roman" w:eastAsia="Times New Roman" w:hAnsi="Times New Roman" w:cs="Times New Roman"/>
          <w:b/>
          <w:color w:val="313131" w:themeColor="text1" w:themeShade="80"/>
          <w:sz w:val="26"/>
          <w:szCs w:val="26"/>
        </w:rPr>
        <w:t>2.4</w:t>
      </w:r>
      <w:r w:rsidR="00AF4920" w:rsidRPr="00B63728">
        <w:rPr>
          <w:rFonts w:ascii="Times New Roman" w:eastAsia="Times New Roman" w:hAnsi="Times New Roman" w:cs="Times New Roman"/>
          <w:b/>
          <w:color w:val="313131" w:themeColor="text1" w:themeShade="80"/>
          <w:sz w:val="26"/>
          <w:szCs w:val="26"/>
        </w:rPr>
        <w:t xml:space="preserve">. </w:t>
      </w:r>
      <w:r>
        <w:rPr>
          <w:rFonts w:ascii="Times New Roman" w:eastAsia="Times New Roman" w:hAnsi="Times New Roman" w:cs="Times New Roman"/>
          <w:b/>
          <w:color w:val="313131" w:themeColor="text1" w:themeShade="80"/>
          <w:sz w:val="26"/>
          <w:szCs w:val="26"/>
        </w:rPr>
        <w:t>Особенности образовательной деятельности разных видов  и культурных практик</w:t>
      </w:r>
    </w:p>
    <w:p w:rsidR="00B8593F" w:rsidRPr="00B63728" w:rsidRDefault="00B8593F" w:rsidP="00B8593F">
      <w:pPr>
        <w:spacing w:after="0"/>
        <w:ind w:right="-1" w:firstLine="709"/>
        <w:jc w:val="both"/>
        <w:rPr>
          <w:rFonts w:ascii="Times New Roman" w:eastAsia="Times New Roman" w:hAnsi="Times New Roman" w:cs="Times New Roman"/>
          <w:bCs/>
          <w:color w:val="313131" w:themeColor="text1" w:themeShade="80"/>
          <w:sz w:val="24"/>
          <w:szCs w:val="24"/>
        </w:rPr>
      </w:pPr>
      <w:r w:rsidRPr="00B63728">
        <w:rPr>
          <w:rFonts w:ascii="Times New Roman" w:eastAsia="Times New Roman" w:hAnsi="Times New Roman" w:cs="Times New Roman"/>
          <w:bCs/>
          <w:color w:val="313131" w:themeColor="text1" w:themeShade="80"/>
          <w:sz w:val="24"/>
          <w:szCs w:val="24"/>
        </w:rPr>
        <w:t>Культурные практики представляют собой разнообразные,  основанные на текущих и перспективных интересах ребёнка виды самостоятельной деятельности, поведения и опыта</w:t>
      </w:r>
      <w:proofErr w:type="gramStart"/>
      <w:r w:rsidRPr="00B63728">
        <w:rPr>
          <w:rFonts w:ascii="Times New Roman" w:eastAsia="Times New Roman" w:hAnsi="Times New Roman" w:cs="Times New Roman"/>
          <w:bCs/>
          <w:color w:val="313131" w:themeColor="text1" w:themeShade="80"/>
          <w:sz w:val="24"/>
          <w:szCs w:val="24"/>
        </w:rPr>
        <w:t xml:space="preserve"> ,</w:t>
      </w:r>
      <w:proofErr w:type="gramEnd"/>
      <w:r w:rsidRPr="00B63728">
        <w:rPr>
          <w:rFonts w:ascii="Times New Roman" w:eastAsia="Times New Roman" w:hAnsi="Times New Roman" w:cs="Times New Roman"/>
          <w:bCs/>
          <w:color w:val="313131" w:themeColor="text1" w:themeShade="80"/>
          <w:sz w:val="24"/>
          <w:szCs w:val="24"/>
        </w:rPr>
        <w:t xml:space="preserve"> складывающегося с первых дней его жизни; обеспечивают активную и продуктивную образовательную деятельность ребёнка. Вместе с тем они включают обычные для него (привычные, повседневные) способы самоопределения и самореализации, тесно связанные с содержанием его бытия и события с окружающими и поэтому обеспечивают  реализацию универсальных культурных умений ребёнка. Такие умения интенсивно формируются уже в период дошкольного детства, а затем «достраиваются» и совершенствуются в течение всей последующей жизни. Они включают готовность и способность ребёнка действовать во всех обстоятельствах жизни и деятельности на основе культурных норм и выражают:</w:t>
      </w:r>
    </w:p>
    <w:p w:rsidR="00B8593F" w:rsidRPr="00B63728" w:rsidRDefault="00B8593F" w:rsidP="00B8593F">
      <w:pPr>
        <w:pStyle w:val="a3"/>
        <w:numPr>
          <w:ilvl w:val="0"/>
          <w:numId w:val="34"/>
        </w:numPr>
        <w:spacing w:after="0"/>
        <w:ind w:right="-1"/>
        <w:jc w:val="both"/>
        <w:rPr>
          <w:rFonts w:ascii="Times New Roman" w:eastAsia="Times New Roman" w:hAnsi="Times New Roman" w:cs="Times New Roman"/>
          <w:bCs/>
          <w:color w:val="313131" w:themeColor="text1" w:themeShade="80"/>
          <w:sz w:val="24"/>
          <w:szCs w:val="24"/>
        </w:rPr>
      </w:pPr>
      <w:r w:rsidRPr="00B63728">
        <w:rPr>
          <w:rFonts w:ascii="Times New Roman" w:eastAsia="Times New Roman" w:hAnsi="Times New Roman" w:cs="Times New Roman"/>
          <w:bCs/>
          <w:color w:val="313131" w:themeColor="text1" w:themeShade="80"/>
          <w:sz w:val="24"/>
          <w:szCs w:val="24"/>
        </w:rPr>
        <w:t>содержание, качество и направленность его действий и поступков;</w:t>
      </w:r>
    </w:p>
    <w:p w:rsidR="00B8593F" w:rsidRPr="00B63728" w:rsidRDefault="00B8593F" w:rsidP="00B8593F">
      <w:pPr>
        <w:pStyle w:val="a3"/>
        <w:numPr>
          <w:ilvl w:val="0"/>
          <w:numId w:val="34"/>
        </w:numPr>
        <w:spacing w:after="0"/>
        <w:ind w:right="-1"/>
        <w:jc w:val="both"/>
        <w:rPr>
          <w:rFonts w:ascii="Times New Roman" w:eastAsia="Times New Roman" w:hAnsi="Times New Roman" w:cs="Times New Roman"/>
          <w:bCs/>
          <w:color w:val="313131" w:themeColor="text1" w:themeShade="80"/>
          <w:sz w:val="24"/>
          <w:szCs w:val="24"/>
        </w:rPr>
      </w:pPr>
      <w:r w:rsidRPr="00B63728">
        <w:rPr>
          <w:rFonts w:ascii="Times New Roman" w:eastAsia="Times New Roman" w:hAnsi="Times New Roman" w:cs="Times New Roman"/>
          <w:bCs/>
          <w:color w:val="313131" w:themeColor="text1" w:themeShade="80"/>
          <w:sz w:val="24"/>
          <w:szCs w:val="24"/>
        </w:rPr>
        <w:t>индивидуальные особенности (оригинальность и уникальность) его действий;</w:t>
      </w:r>
    </w:p>
    <w:p w:rsidR="00B8593F" w:rsidRPr="00B63728" w:rsidRDefault="00B8593F" w:rsidP="00B8593F">
      <w:pPr>
        <w:pStyle w:val="a3"/>
        <w:numPr>
          <w:ilvl w:val="0"/>
          <w:numId w:val="34"/>
        </w:numPr>
        <w:spacing w:after="0"/>
        <w:ind w:right="-1"/>
        <w:jc w:val="both"/>
        <w:rPr>
          <w:rFonts w:ascii="Times New Roman" w:eastAsia="Times New Roman" w:hAnsi="Times New Roman" w:cs="Times New Roman"/>
          <w:bCs/>
          <w:color w:val="313131" w:themeColor="text1" w:themeShade="80"/>
          <w:sz w:val="24"/>
          <w:szCs w:val="24"/>
        </w:rPr>
      </w:pPr>
      <w:r w:rsidRPr="00B63728">
        <w:rPr>
          <w:rFonts w:ascii="Times New Roman" w:eastAsia="Times New Roman" w:hAnsi="Times New Roman" w:cs="Times New Roman"/>
          <w:bCs/>
          <w:color w:val="313131" w:themeColor="text1" w:themeShade="80"/>
          <w:sz w:val="24"/>
          <w:szCs w:val="24"/>
        </w:rPr>
        <w:t>принятие и освоение культурных норм общества, к которому принадлежит ребёнок;</w:t>
      </w:r>
    </w:p>
    <w:p w:rsidR="00B8593F" w:rsidRPr="00B63728" w:rsidRDefault="00B8593F" w:rsidP="00B8593F">
      <w:pPr>
        <w:pStyle w:val="a3"/>
        <w:numPr>
          <w:ilvl w:val="0"/>
          <w:numId w:val="34"/>
        </w:numPr>
        <w:spacing w:after="0"/>
        <w:ind w:right="-1"/>
        <w:jc w:val="both"/>
        <w:rPr>
          <w:rFonts w:ascii="Times New Roman" w:eastAsia="Times New Roman" w:hAnsi="Times New Roman" w:cs="Times New Roman"/>
          <w:bCs/>
          <w:color w:val="313131" w:themeColor="text1" w:themeShade="80"/>
          <w:sz w:val="24"/>
          <w:szCs w:val="24"/>
        </w:rPr>
      </w:pPr>
      <w:r w:rsidRPr="00B63728">
        <w:rPr>
          <w:rFonts w:ascii="Times New Roman" w:eastAsia="Times New Roman" w:hAnsi="Times New Roman" w:cs="Times New Roman"/>
          <w:bCs/>
          <w:color w:val="313131" w:themeColor="text1" w:themeShade="80"/>
          <w:sz w:val="24"/>
          <w:szCs w:val="24"/>
        </w:rPr>
        <w:t>принятие общезначимых (общечеловеческих) культурных образцов деятельности и поведения.</w:t>
      </w:r>
    </w:p>
    <w:p w:rsidR="00B8593F" w:rsidRPr="00B63728" w:rsidRDefault="00B8593F" w:rsidP="00B8593F">
      <w:pPr>
        <w:spacing w:after="0"/>
        <w:ind w:right="-1" w:firstLine="709"/>
        <w:jc w:val="both"/>
        <w:rPr>
          <w:rFonts w:ascii="Times New Roman" w:eastAsia="Times New Roman" w:hAnsi="Times New Roman" w:cs="Times New Roman"/>
          <w:bCs/>
          <w:color w:val="313131" w:themeColor="text1" w:themeShade="80"/>
          <w:sz w:val="24"/>
          <w:szCs w:val="24"/>
        </w:rPr>
      </w:pPr>
      <w:r w:rsidRPr="00B63728">
        <w:rPr>
          <w:rFonts w:ascii="Times New Roman" w:eastAsia="Times New Roman" w:hAnsi="Times New Roman" w:cs="Times New Roman"/>
          <w:bCs/>
          <w:color w:val="313131" w:themeColor="text1" w:themeShade="80"/>
          <w:sz w:val="24"/>
          <w:szCs w:val="24"/>
        </w:rPr>
        <w:t>Данные культурные умения реализуются в образовательном процессе через разные виды образовательной деятельности ребёнка и взрослого, группы детей (рис.4)</w:t>
      </w:r>
    </w:p>
    <w:p w:rsidR="00B8593F" w:rsidRPr="00B63728" w:rsidRDefault="00B8593F" w:rsidP="00B8593F">
      <w:pPr>
        <w:spacing w:after="0"/>
        <w:ind w:right="-1" w:firstLine="709"/>
        <w:jc w:val="both"/>
        <w:rPr>
          <w:rFonts w:ascii="Times New Roman" w:eastAsia="Times New Roman" w:hAnsi="Times New Roman" w:cs="Times New Roman"/>
          <w:bCs/>
          <w:color w:val="313131" w:themeColor="text1" w:themeShade="80"/>
          <w:sz w:val="24"/>
          <w:szCs w:val="24"/>
        </w:rPr>
      </w:pPr>
      <w:r w:rsidRPr="00B63728">
        <w:rPr>
          <w:rFonts w:ascii="Times New Roman" w:eastAsia="Times New Roman" w:hAnsi="Times New Roman" w:cs="Times New Roman"/>
          <w:bCs/>
          <w:color w:val="313131" w:themeColor="text1" w:themeShade="80"/>
          <w:sz w:val="24"/>
          <w:szCs w:val="24"/>
        </w:rPr>
        <w:t xml:space="preserve">При этом используется комплекс </w:t>
      </w:r>
      <w:proofErr w:type="spellStart"/>
      <w:r w:rsidRPr="00B63728">
        <w:rPr>
          <w:rFonts w:ascii="Times New Roman" w:eastAsia="Times New Roman" w:hAnsi="Times New Roman" w:cs="Times New Roman"/>
          <w:bCs/>
          <w:color w:val="313131" w:themeColor="text1" w:themeShade="80"/>
          <w:sz w:val="24"/>
          <w:szCs w:val="24"/>
        </w:rPr>
        <w:t>здоровьесберегающих</w:t>
      </w:r>
      <w:proofErr w:type="spellEnd"/>
      <w:r w:rsidRPr="00B63728">
        <w:rPr>
          <w:rFonts w:ascii="Times New Roman" w:eastAsia="Times New Roman" w:hAnsi="Times New Roman" w:cs="Times New Roman"/>
          <w:bCs/>
          <w:color w:val="313131" w:themeColor="text1" w:themeShade="80"/>
          <w:sz w:val="24"/>
          <w:szCs w:val="24"/>
        </w:rPr>
        <w:t xml:space="preserve"> образовательных технологий.</w:t>
      </w:r>
    </w:p>
    <w:p w:rsidR="00B8593F" w:rsidRPr="00B63728" w:rsidRDefault="00B8593F" w:rsidP="00B8593F">
      <w:pPr>
        <w:spacing w:after="0"/>
        <w:ind w:right="-1" w:firstLine="709"/>
        <w:jc w:val="both"/>
        <w:rPr>
          <w:rFonts w:ascii="Times New Roman" w:eastAsia="Times New Roman" w:hAnsi="Times New Roman" w:cs="Times New Roman"/>
          <w:bCs/>
          <w:color w:val="313131" w:themeColor="text1" w:themeShade="80"/>
          <w:sz w:val="24"/>
          <w:szCs w:val="24"/>
        </w:rPr>
      </w:pPr>
      <w:proofErr w:type="spellStart"/>
      <w:r w:rsidRPr="00B63728">
        <w:rPr>
          <w:rFonts w:ascii="Times New Roman" w:eastAsia="Times New Roman" w:hAnsi="Times New Roman" w:cs="Times New Roman"/>
          <w:b/>
          <w:bCs/>
          <w:i/>
          <w:color w:val="313131" w:themeColor="text1" w:themeShade="80"/>
          <w:sz w:val="24"/>
          <w:szCs w:val="24"/>
        </w:rPr>
        <w:t>Здоровьесберегающая</w:t>
      </w:r>
      <w:proofErr w:type="spellEnd"/>
      <w:r w:rsidRPr="00B63728">
        <w:rPr>
          <w:rFonts w:ascii="Times New Roman" w:eastAsia="Times New Roman" w:hAnsi="Times New Roman" w:cs="Times New Roman"/>
          <w:b/>
          <w:bCs/>
          <w:i/>
          <w:color w:val="313131" w:themeColor="text1" w:themeShade="80"/>
          <w:sz w:val="24"/>
          <w:szCs w:val="24"/>
        </w:rPr>
        <w:t xml:space="preserve"> образовательная технология  </w:t>
      </w:r>
      <w:r w:rsidRPr="00B63728">
        <w:rPr>
          <w:rFonts w:ascii="Times New Roman" w:eastAsia="Times New Roman" w:hAnsi="Times New Roman" w:cs="Times New Roman"/>
          <w:bCs/>
          <w:color w:val="313131" w:themeColor="text1" w:themeShade="80"/>
          <w:sz w:val="24"/>
          <w:szCs w:val="24"/>
        </w:rPr>
        <w:t>- система, создающая максимально возможные специальные условия для сохранения, укрепления и развития духовного, эмоционального, интеллектуального и физического здоровья всех субъектов образования образовательного пространства.</w:t>
      </w:r>
    </w:p>
    <w:p w:rsidR="00B8593F" w:rsidRPr="00B63728" w:rsidRDefault="00B8593F" w:rsidP="00B8593F">
      <w:pPr>
        <w:spacing w:after="0"/>
        <w:ind w:right="-1"/>
        <w:jc w:val="both"/>
        <w:rPr>
          <w:rFonts w:ascii="Times New Roman" w:eastAsia="Times New Roman" w:hAnsi="Times New Roman" w:cs="Times New Roman"/>
          <w:bCs/>
          <w:color w:val="313131" w:themeColor="text1" w:themeShade="80"/>
          <w:sz w:val="24"/>
          <w:szCs w:val="24"/>
        </w:rPr>
      </w:pPr>
      <w:r w:rsidRPr="00B63728">
        <w:rPr>
          <w:rFonts w:ascii="Times New Roman" w:eastAsia="Times New Roman" w:hAnsi="Times New Roman" w:cs="Times New Roman"/>
          <w:bCs/>
          <w:color w:val="313131" w:themeColor="text1" w:themeShade="80"/>
          <w:sz w:val="24"/>
          <w:szCs w:val="24"/>
        </w:rPr>
        <w:lastRenderedPageBreak/>
        <w:t xml:space="preserve">            В неё входят:</w:t>
      </w:r>
    </w:p>
    <w:p w:rsidR="00B8593F" w:rsidRPr="00B63728" w:rsidRDefault="00B8593F" w:rsidP="00B8593F">
      <w:pPr>
        <w:pStyle w:val="a3"/>
        <w:numPr>
          <w:ilvl w:val="0"/>
          <w:numId w:val="35"/>
        </w:numPr>
        <w:spacing w:after="0"/>
        <w:ind w:right="-1"/>
        <w:jc w:val="both"/>
        <w:rPr>
          <w:rFonts w:ascii="Times New Roman" w:eastAsia="Times New Roman" w:hAnsi="Times New Roman" w:cs="Times New Roman"/>
          <w:bCs/>
          <w:color w:val="313131" w:themeColor="text1" w:themeShade="80"/>
          <w:sz w:val="24"/>
          <w:szCs w:val="24"/>
        </w:rPr>
      </w:pPr>
      <w:r w:rsidRPr="00B63728">
        <w:rPr>
          <w:rFonts w:ascii="Times New Roman" w:eastAsia="Times New Roman" w:hAnsi="Times New Roman" w:cs="Times New Roman"/>
          <w:bCs/>
          <w:color w:val="313131" w:themeColor="text1" w:themeShade="80"/>
          <w:sz w:val="24"/>
          <w:szCs w:val="24"/>
        </w:rPr>
        <w:t>анализ данных мониторинга состояния здоровья и уровня физического развития детей в процессе реализации технолог</w:t>
      </w:r>
      <w:proofErr w:type="gramStart"/>
      <w:r w:rsidRPr="00B63728">
        <w:rPr>
          <w:rFonts w:ascii="Times New Roman" w:eastAsia="Times New Roman" w:hAnsi="Times New Roman" w:cs="Times New Roman"/>
          <w:bCs/>
          <w:color w:val="313131" w:themeColor="text1" w:themeShade="80"/>
          <w:sz w:val="24"/>
          <w:szCs w:val="24"/>
        </w:rPr>
        <w:t>ии и её</w:t>
      </w:r>
      <w:proofErr w:type="gramEnd"/>
      <w:r w:rsidRPr="00B63728">
        <w:rPr>
          <w:rFonts w:ascii="Times New Roman" w:eastAsia="Times New Roman" w:hAnsi="Times New Roman" w:cs="Times New Roman"/>
          <w:bCs/>
          <w:color w:val="313131" w:themeColor="text1" w:themeShade="80"/>
          <w:sz w:val="24"/>
          <w:szCs w:val="24"/>
        </w:rPr>
        <w:t xml:space="preserve"> коррекция в соответствии с результатами полученных данных;</w:t>
      </w:r>
    </w:p>
    <w:p w:rsidR="00B8593F" w:rsidRPr="00B63728" w:rsidRDefault="00B8593F" w:rsidP="00B8593F">
      <w:pPr>
        <w:pStyle w:val="a3"/>
        <w:numPr>
          <w:ilvl w:val="0"/>
          <w:numId w:val="35"/>
        </w:numPr>
        <w:spacing w:after="0"/>
        <w:ind w:right="-1"/>
        <w:jc w:val="both"/>
        <w:rPr>
          <w:rFonts w:ascii="Times New Roman" w:eastAsia="Times New Roman" w:hAnsi="Times New Roman" w:cs="Times New Roman"/>
          <w:bCs/>
          <w:color w:val="313131" w:themeColor="text1" w:themeShade="80"/>
          <w:sz w:val="24"/>
          <w:szCs w:val="24"/>
        </w:rPr>
      </w:pPr>
      <w:r w:rsidRPr="00B63728">
        <w:rPr>
          <w:rFonts w:ascii="Times New Roman" w:eastAsia="Times New Roman" w:hAnsi="Times New Roman" w:cs="Times New Roman"/>
          <w:bCs/>
          <w:color w:val="313131" w:themeColor="text1" w:themeShade="80"/>
          <w:sz w:val="24"/>
          <w:szCs w:val="24"/>
        </w:rPr>
        <w:t xml:space="preserve">учёт возрастных особенностей детей при реализации </w:t>
      </w:r>
      <w:proofErr w:type="spellStart"/>
      <w:r w:rsidRPr="00B63728">
        <w:rPr>
          <w:rFonts w:ascii="Times New Roman" w:eastAsia="Times New Roman" w:hAnsi="Times New Roman" w:cs="Times New Roman"/>
          <w:bCs/>
          <w:color w:val="313131" w:themeColor="text1" w:themeShade="80"/>
          <w:sz w:val="24"/>
          <w:szCs w:val="24"/>
        </w:rPr>
        <w:t>здоровьесберегающей</w:t>
      </w:r>
      <w:proofErr w:type="spellEnd"/>
      <w:r w:rsidRPr="00B63728">
        <w:rPr>
          <w:rFonts w:ascii="Times New Roman" w:eastAsia="Times New Roman" w:hAnsi="Times New Roman" w:cs="Times New Roman"/>
          <w:bCs/>
          <w:color w:val="313131" w:themeColor="text1" w:themeShade="80"/>
          <w:sz w:val="24"/>
          <w:szCs w:val="24"/>
        </w:rPr>
        <w:t xml:space="preserve"> технологии;</w:t>
      </w:r>
    </w:p>
    <w:p w:rsidR="00B8593F" w:rsidRPr="00B63728" w:rsidRDefault="00B8593F" w:rsidP="00B8593F">
      <w:pPr>
        <w:pStyle w:val="a3"/>
        <w:numPr>
          <w:ilvl w:val="0"/>
          <w:numId w:val="35"/>
        </w:numPr>
        <w:spacing w:after="0"/>
        <w:ind w:right="-1"/>
        <w:jc w:val="both"/>
        <w:rPr>
          <w:rFonts w:ascii="Times New Roman" w:eastAsia="Times New Roman" w:hAnsi="Times New Roman" w:cs="Times New Roman"/>
          <w:bCs/>
          <w:color w:val="313131" w:themeColor="text1" w:themeShade="80"/>
          <w:sz w:val="24"/>
          <w:szCs w:val="24"/>
        </w:rPr>
      </w:pPr>
      <w:r w:rsidRPr="00B63728">
        <w:rPr>
          <w:rFonts w:ascii="Times New Roman" w:eastAsia="Times New Roman" w:hAnsi="Times New Roman" w:cs="Times New Roman"/>
          <w:bCs/>
          <w:color w:val="313131" w:themeColor="text1" w:themeShade="80"/>
          <w:sz w:val="24"/>
          <w:szCs w:val="24"/>
        </w:rPr>
        <w:t xml:space="preserve">создание благоприятного эмоционально – психологического климата в процессе реализации технологии </w:t>
      </w:r>
      <w:proofErr w:type="spellStart"/>
      <w:r w:rsidRPr="00B63728">
        <w:rPr>
          <w:rFonts w:ascii="Times New Roman" w:eastAsia="Times New Roman" w:hAnsi="Times New Roman" w:cs="Times New Roman"/>
          <w:bCs/>
          <w:color w:val="313131" w:themeColor="text1" w:themeShade="80"/>
          <w:sz w:val="24"/>
          <w:szCs w:val="24"/>
        </w:rPr>
        <w:t>здоровьесбережения</w:t>
      </w:r>
      <w:proofErr w:type="spellEnd"/>
      <w:r w:rsidRPr="00B63728">
        <w:rPr>
          <w:rFonts w:ascii="Times New Roman" w:eastAsia="Times New Roman" w:hAnsi="Times New Roman" w:cs="Times New Roman"/>
          <w:bCs/>
          <w:color w:val="313131" w:themeColor="text1" w:themeShade="80"/>
          <w:sz w:val="24"/>
          <w:szCs w:val="24"/>
        </w:rPr>
        <w:t>;</w:t>
      </w:r>
    </w:p>
    <w:p w:rsidR="00B8593F" w:rsidRPr="00B63728" w:rsidRDefault="00B8593F" w:rsidP="00B8593F">
      <w:pPr>
        <w:pStyle w:val="a3"/>
        <w:numPr>
          <w:ilvl w:val="0"/>
          <w:numId w:val="35"/>
        </w:numPr>
        <w:spacing w:after="0"/>
        <w:ind w:right="-1"/>
        <w:jc w:val="both"/>
        <w:rPr>
          <w:rFonts w:ascii="Times New Roman" w:eastAsia="Times New Roman" w:hAnsi="Times New Roman" w:cs="Times New Roman"/>
          <w:bCs/>
          <w:color w:val="313131" w:themeColor="text1" w:themeShade="80"/>
          <w:sz w:val="24"/>
          <w:szCs w:val="24"/>
        </w:rPr>
      </w:pPr>
      <w:r w:rsidRPr="00B63728">
        <w:rPr>
          <w:rFonts w:ascii="Times New Roman" w:eastAsia="Times New Roman" w:hAnsi="Times New Roman" w:cs="Times New Roman"/>
          <w:bCs/>
          <w:color w:val="313131" w:themeColor="text1" w:themeShade="80"/>
          <w:sz w:val="24"/>
          <w:szCs w:val="24"/>
        </w:rPr>
        <w:t xml:space="preserve">использование разнообразных видов активной </w:t>
      </w:r>
      <w:proofErr w:type="spellStart"/>
      <w:r w:rsidRPr="00B63728">
        <w:rPr>
          <w:rFonts w:ascii="Times New Roman" w:eastAsia="Times New Roman" w:hAnsi="Times New Roman" w:cs="Times New Roman"/>
          <w:bCs/>
          <w:color w:val="313131" w:themeColor="text1" w:themeShade="80"/>
          <w:sz w:val="24"/>
          <w:szCs w:val="24"/>
        </w:rPr>
        <w:t>здоровьесберегающей</w:t>
      </w:r>
      <w:proofErr w:type="spellEnd"/>
      <w:r w:rsidRPr="00B63728">
        <w:rPr>
          <w:rFonts w:ascii="Times New Roman" w:eastAsia="Times New Roman" w:hAnsi="Times New Roman" w:cs="Times New Roman"/>
          <w:bCs/>
          <w:color w:val="313131" w:themeColor="text1" w:themeShade="80"/>
          <w:sz w:val="24"/>
          <w:szCs w:val="24"/>
        </w:rPr>
        <w:t xml:space="preserve"> деятельности, направленной на сохранение и укрепление здоровья дошкольников.</w:t>
      </w:r>
    </w:p>
    <w:p w:rsidR="00B8593F" w:rsidRPr="00B63728" w:rsidRDefault="00B8593F" w:rsidP="00B8593F">
      <w:pPr>
        <w:pStyle w:val="a3"/>
        <w:spacing w:after="0"/>
        <w:ind w:right="-1"/>
        <w:jc w:val="both"/>
        <w:rPr>
          <w:rFonts w:ascii="Times New Roman" w:eastAsia="Times New Roman" w:hAnsi="Times New Roman" w:cs="Times New Roman"/>
          <w:bCs/>
          <w:color w:val="313131" w:themeColor="text1" w:themeShade="80"/>
          <w:sz w:val="24"/>
          <w:szCs w:val="24"/>
        </w:rPr>
      </w:pPr>
    </w:p>
    <w:p w:rsidR="00B8593F" w:rsidRPr="00B63728" w:rsidRDefault="00B8593F" w:rsidP="00B8593F">
      <w:pPr>
        <w:spacing w:after="0"/>
        <w:ind w:right="-1"/>
        <w:jc w:val="both"/>
        <w:rPr>
          <w:rFonts w:ascii="Times New Roman" w:eastAsia="Times New Roman" w:hAnsi="Times New Roman" w:cs="Times New Roman"/>
          <w:b/>
          <w:bCs/>
          <w:i/>
          <w:color w:val="313131" w:themeColor="text1" w:themeShade="80"/>
          <w:sz w:val="24"/>
          <w:szCs w:val="24"/>
        </w:rPr>
      </w:pPr>
      <w:r w:rsidRPr="00B63728">
        <w:rPr>
          <w:rFonts w:ascii="Times New Roman" w:eastAsia="Times New Roman" w:hAnsi="Times New Roman" w:cs="Times New Roman"/>
          <w:b/>
          <w:bCs/>
          <w:i/>
          <w:color w:val="313131" w:themeColor="text1" w:themeShade="80"/>
          <w:sz w:val="24"/>
          <w:szCs w:val="24"/>
        </w:rPr>
        <w:t>Формы организации образовательной деятельности воспитанников:</w:t>
      </w:r>
    </w:p>
    <w:p w:rsidR="00B8593F" w:rsidRPr="00B63728" w:rsidRDefault="00B8593F" w:rsidP="00B8593F">
      <w:pPr>
        <w:pStyle w:val="a3"/>
        <w:numPr>
          <w:ilvl w:val="0"/>
          <w:numId w:val="36"/>
        </w:numPr>
        <w:spacing w:after="0"/>
        <w:ind w:right="-1"/>
        <w:jc w:val="both"/>
        <w:rPr>
          <w:rFonts w:ascii="Times New Roman" w:eastAsia="Times New Roman" w:hAnsi="Times New Roman" w:cs="Times New Roman"/>
          <w:bCs/>
          <w:color w:val="313131" w:themeColor="text1" w:themeShade="80"/>
          <w:sz w:val="24"/>
          <w:szCs w:val="24"/>
        </w:rPr>
      </w:pPr>
      <w:r w:rsidRPr="00B63728">
        <w:rPr>
          <w:rFonts w:ascii="Times New Roman" w:eastAsia="Times New Roman" w:hAnsi="Times New Roman" w:cs="Times New Roman"/>
          <w:bCs/>
          <w:color w:val="313131" w:themeColor="text1" w:themeShade="80"/>
          <w:sz w:val="24"/>
          <w:szCs w:val="24"/>
        </w:rPr>
        <w:t>распределение совместных действий и операций (в том числе обмен способами действия), определение последовательности их выполнения;</w:t>
      </w:r>
    </w:p>
    <w:p w:rsidR="00B8593F" w:rsidRPr="00B63728" w:rsidRDefault="00B8593F" w:rsidP="00B8593F">
      <w:pPr>
        <w:pStyle w:val="a3"/>
        <w:numPr>
          <w:ilvl w:val="0"/>
          <w:numId w:val="36"/>
        </w:numPr>
        <w:spacing w:after="0"/>
        <w:ind w:right="-1"/>
        <w:jc w:val="both"/>
        <w:rPr>
          <w:rFonts w:ascii="Times New Roman" w:eastAsia="Times New Roman" w:hAnsi="Times New Roman" w:cs="Times New Roman"/>
          <w:bCs/>
          <w:color w:val="313131" w:themeColor="text1" w:themeShade="80"/>
          <w:sz w:val="24"/>
          <w:szCs w:val="24"/>
        </w:rPr>
      </w:pPr>
      <w:r w:rsidRPr="00B63728">
        <w:rPr>
          <w:rFonts w:ascii="Times New Roman" w:eastAsia="Times New Roman" w:hAnsi="Times New Roman" w:cs="Times New Roman"/>
          <w:bCs/>
          <w:color w:val="313131" w:themeColor="text1" w:themeShade="80"/>
          <w:sz w:val="24"/>
          <w:szCs w:val="24"/>
        </w:rPr>
        <w:t>планирование общих и индивидуальных способов работы;</w:t>
      </w:r>
    </w:p>
    <w:p w:rsidR="00B8593F" w:rsidRPr="00B63728" w:rsidRDefault="00B8593F" w:rsidP="00B8593F">
      <w:pPr>
        <w:pStyle w:val="a3"/>
        <w:numPr>
          <w:ilvl w:val="0"/>
          <w:numId w:val="36"/>
        </w:numPr>
        <w:spacing w:after="0"/>
        <w:ind w:right="354"/>
        <w:jc w:val="both"/>
        <w:rPr>
          <w:rFonts w:ascii="Times New Roman" w:eastAsia="Times New Roman" w:hAnsi="Times New Roman" w:cs="Times New Roman"/>
          <w:bCs/>
          <w:color w:val="313131" w:themeColor="text1" w:themeShade="80"/>
          <w:sz w:val="24"/>
          <w:szCs w:val="24"/>
        </w:rPr>
      </w:pPr>
      <w:r w:rsidRPr="00B63728">
        <w:rPr>
          <w:rFonts w:ascii="Times New Roman" w:eastAsia="Times New Roman" w:hAnsi="Times New Roman" w:cs="Times New Roman"/>
          <w:bCs/>
          <w:color w:val="313131" w:themeColor="text1" w:themeShade="80"/>
          <w:sz w:val="24"/>
          <w:szCs w:val="24"/>
        </w:rPr>
        <w:t xml:space="preserve">коммуникация, обеспечивающая реализацию процессов распределения, обмена и </w:t>
      </w:r>
      <w:proofErr w:type="spellStart"/>
      <w:r w:rsidRPr="00B63728">
        <w:rPr>
          <w:rFonts w:ascii="Times New Roman" w:eastAsia="Times New Roman" w:hAnsi="Times New Roman" w:cs="Times New Roman"/>
          <w:bCs/>
          <w:color w:val="313131" w:themeColor="text1" w:themeShade="80"/>
          <w:sz w:val="24"/>
          <w:szCs w:val="24"/>
        </w:rPr>
        <w:t>взаимодополнения</w:t>
      </w:r>
      <w:proofErr w:type="spellEnd"/>
      <w:r w:rsidRPr="00B63728">
        <w:rPr>
          <w:rFonts w:ascii="Times New Roman" w:eastAsia="Times New Roman" w:hAnsi="Times New Roman" w:cs="Times New Roman"/>
          <w:bCs/>
          <w:color w:val="313131" w:themeColor="text1" w:themeShade="80"/>
          <w:sz w:val="24"/>
          <w:szCs w:val="24"/>
        </w:rPr>
        <w:t>, и формирование взаимопонимания;</w:t>
      </w:r>
    </w:p>
    <w:p w:rsidR="00B8593F" w:rsidRPr="00B63728" w:rsidRDefault="00B8593F" w:rsidP="00B8593F">
      <w:pPr>
        <w:pStyle w:val="a3"/>
        <w:numPr>
          <w:ilvl w:val="0"/>
          <w:numId w:val="36"/>
        </w:numPr>
        <w:spacing w:after="0"/>
        <w:ind w:right="354"/>
        <w:jc w:val="both"/>
        <w:rPr>
          <w:rFonts w:ascii="Times New Roman" w:eastAsia="Times New Roman" w:hAnsi="Times New Roman" w:cs="Times New Roman"/>
          <w:bCs/>
          <w:color w:val="313131" w:themeColor="text1" w:themeShade="80"/>
          <w:sz w:val="24"/>
          <w:szCs w:val="24"/>
        </w:rPr>
      </w:pPr>
      <w:r w:rsidRPr="00B63728">
        <w:rPr>
          <w:rFonts w:ascii="Times New Roman" w:eastAsia="Times New Roman" w:hAnsi="Times New Roman" w:cs="Times New Roman"/>
          <w:bCs/>
          <w:color w:val="313131" w:themeColor="text1" w:themeShade="80"/>
          <w:sz w:val="24"/>
          <w:szCs w:val="24"/>
        </w:rPr>
        <w:t xml:space="preserve">рефлексия, связанная с изменением или формированием отношения к собственному действию в </w:t>
      </w:r>
      <w:proofErr w:type="spellStart"/>
      <w:r w:rsidRPr="00B63728">
        <w:rPr>
          <w:rFonts w:ascii="Times New Roman" w:eastAsia="Times New Roman" w:hAnsi="Times New Roman" w:cs="Times New Roman"/>
          <w:bCs/>
          <w:color w:val="313131" w:themeColor="text1" w:themeShade="80"/>
          <w:sz w:val="24"/>
          <w:szCs w:val="24"/>
        </w:rPr>
        <w:t>контекте</w:t>
      </w:r>
      <w:proofErr w:type="spellEnd"/>
      <w:r w:rsidRPr="00B63728">
        <w:rPr>
          <w:rFonts w:ascii="Times New Roman" w:eastAsia="Times New Roman" w:hAnsi="Times New Roman" w:cs="Times New Roman"/>
          <w:bCs/>
          <w:color w:val="313131" w:themeColor="text1" w:themeShade="80"/>
          <w:sz w:val="24"/>
          <w:szCs w:val="24"/>
        </w:rPr>
        <w:t xml:space="preserve"> содержания и форм совместной работы.</w:t>
      </w:r>
    </w:p>
    <w:p w:rsidR="00B41D97" w:rsidRPr="00B63728" w:rsidRDefault="00B41D97" w:rsidP="00CC02C5">
      <w:pPr>
        <w:pStyle w:val="a3"/>
        <w:spacing w:before="240"/>
        <w:jc w:val="both"/>
        <w:rPr>
          <w:rFonts w:ascii="Times New Roman" w:eastAsia="Times New Roman" w:hAnsi="Times New Roman" w:cs="Times New Roman"/>
          <w:b/>
          <w:color w:val="313131" w:themeColor="text1" w:themeShade="80"/>
          <w:sz w:val="26"/>
          <w:szCs w:val="26"/>
        </w:rPr>
      </w:pPr>
    </w:p>
    <w:p w:rsidR="00B41D97" w:rsidRPr="00B63728" w:rsidRDefault="00B41D97" w:rsidP="00CC02C5">
      <w:pPr>
        <w:pStyle w:val="a3"/>
        <w:tabs>
          <w:tab w:val="left" w:pos="700"/>
        </w:tabs>
        <w:spacing w:before="240"/>
        <w:ind w:left="0" w:firstLine="709"/>
        <w:jc w:val="both"/>
        <w:rPr>
          <w:rFonts w:ascii="Times New Roman" w:eastAsia="Times New Roman" w:hAnsi="Times New Roman" w:cs="Times New Roman"/>
          <w:color w:val="313131" w:themeColor="text1" w:themeShade="80"/>
          <w:sz w:val="24"/>
          <w:szCs w:val="24"/>
        </w:rPr>
      </w:pPr>
      <w:r w:rsidRPr="00B63728">
        <w:rPr>
          <w:rFonts w:ascii="Times New Roman" w:eastAsia="Times New Roman" w:hAnsi="Times New Roman" w:cs="Times New Roman"/>
          <w:color w:val="313131" w:themeColor="text1" w:themeShade="80"/>
          <w:sz w:val="24"/>
          <w:szCs w:val="24"/>
        </w:rPr>
        <w:t xml:space="preserve">Принципиальная структура </w:t>
      </w:r>
      <w:proofErr w:type="spellStart"/>
      <w:proofErr w:type="gramStart"/>
      <w:r w:rsidRPr="00B63728">
        <w:rPr>
          <w:rFonts w:ascii="Times New Roman" w:eastAsia="Times New Roman" w:hAnsi="Times New Roman" w:cs="Times New Roman"/>
          <w:color w:val="313131" w:themeColor="text1" w:themeShade="80"/>
          <w:sz w:val="24"/>
          <w:szCs w:val="24"/>
        </w:rPr>
        <w:t>возрастно</w:t>
      </w:r>
      <w:proofErr w:type="spellEnd"/>
      <w:r w:rsidRPr="00B63728">
        <w:rPr>
          <w:rFonts w:ascii="Times New Roman" w:eastAsia="Times New Roman" w:hAnsi="Times New Roman" w:cs="Times New Roman"/>
          <w:color w:val="313131" w:themeColor="text1" w:themeShade="80"/>
          <w:sz w:val="24"/>
          <w:szCs w:val="24"/>
        </w:rPr>
        <w:t xml:space="preserve"> – ориентированной</w:t>
      </w:r>
      <w:proofErr w:type="gramEnd"/>
      <w:r w:rsidRPr="00B63728">
        <w:rPr>
          <w:rFonts w:ascii="Times New Roman" w:eastAsia="Times New Roman" w:hAnsi="Times New Roman" w:cs="Times New Roman"/>
          <w:color w:val="313131" w:themeColor="text1" w:themeShade="80"/>
          <w:sz w:val="24"/>
          <w:szCs w:val="24"/>
        </w:rPr>
        <w:t xml:space="preserve"> модели поддержки детской инициативы и формирования культурных практик представлена структурой содержания процесса и деятельности в каждой конкретной образовательной ситуации  (табл.1) (в образовательных процессах ситуации развития преобразуются в образовательные ситуации):</w:t>
      </w:r>
    </w:p>
    <w:p w:rsidR="00B41D97" w:rsidRPr="00B63728" w:rsidRDefault="00B41D97" w:rsidP="00504ACF">
      <w:pPr>
        <w:pStyle w:val="a3"/>
        <w:numPr>
          <w:ilvl w:val="0"/>
          <w:numId w:val="48"/>
        </w:numPr>
        <w:tabs>
          <w:tab w:val="left" w:pos="700"/>
        </w:tabs>
        <w:spacing w:before="240"/>
        <w:rPr>
          <w:rFonts w:ascii="Times New Roman" w:eastAsia="Times New Roman" w:hAnsi="Times New Roman" w:cs="Times New Roman"/>
          <w:color w:val="313131" w:themeColor="text1" w:themeShade="80"/>
          <w:sz w:val="24"/>
          <w:szCs w:val="24"/>
        </w:rPr>
      </w:pPr>
      <w:r w:rsidRPr="00B63728">
        <w:rPr>
          <w:rFonts w:ascii="Times New Roman" w:eastAsia="Times New Roman" w:hAnsi="Times New Roman" w:cs="Times New Roman"/>
          <w:color w:val="313131" w:themeColor="text1" w:themeShade="80"/>
          <w:sz w:val="24"/>
          <w:szCs w:val="24"/>
        </w:rPr>
        <w:t>содержание образовательного процесса;</w:t>
      </w:r>
    </w:p>
    <w:p w:rsidR="00B41D97" w:rsidRPr="00B63728" w:rsidRDefault="00B41D97" w:rsidP="00504ACF">
      <w:pPr>
        <w:pStyle w:val="a3"/>
        <w:numPr>
          <w:ilvl w:val="0"/>
          <w:numId w:val="48"/>
        </w:numPr>
        <w:tabs>
          <w:tab w:val="left" w:pos="700"/>
        </w:tabs>
        <w:spacing w:before="240"/>
        <w:rPr>
          <w:rFonts w:ascii="Times New Roman" w:eastAsia="Times New Roman" w:hAnsi="Times New Roman" w:cs="Times New Roman"/>
          <w:color w:val="313131" w:themeColor="text1" w:themeShade="80"/>
          <w:sz w:val="24"/>
          <w:szCs w:val="24"/>
        </w:rPr>
      </w:pPr>
      <w:r w:rsidRPr="00B63728">
        <w:rPr>
          <w:rFonts w:ascii="Times New Roman" w:eastAsia="Times New Roman" w:hAnsi="Times New Roman" w:cs="Times New Roman"/>
          <w:color w:val="313131" w:themeColor="text1" w:themeShade="80"/>
          <w:sz w:val="24"/>
          <w:szCs w:val="24"/>
        </w:rPr>
        <w:t>содержание деятельности образующегося (смысл действий, действия, позиция образующегося);</w:t>
      </w:r>
    </w:p>
    <w:p w:rsidR="00B41D97" w:rsidRPr="00B63728" w:rsidRDefault="00B41D97" w:rsidP="00504ACF">
      <w:pPr>
        <w:pStyle w:val="a3"/>
        <w:numPr>
          <w:ilvl w:val="0"/>
          <w:numId w:val="48"/>
        </w:numPr>
        <w:tabs>
          <w:tab w:val="left" w:pos="700"/>
        </w:tabs>
        <w:spacing w:before="240"/>
        <w:rPr>
          <w:rFonts w:ascii="Times New Roman" w:eastAsia="Times New Roman" w:hAnsi="Times New Roman" w:cs="Times New Roman"/>
          <w:color w:val="313131" w:themeColor="text1" w:themeShade="80"/>
          <w:sz w:val="24"/>
          <w:szCs w:val="24"/>
        </w:rPr>
      </w:pPr>
      <w:r w:rsidRPr="00B63728">
        <w:rPr>
          <w:rFonts w:ascii="Times New Roman" w:eastAsia="Times New Roman" w:hAnsi="Times New Roman" w:cs="Times New Roman"/>
          <w:color w:val="313131" w:themeColor="text1" w:themeShade="80"/>
          <w:sz w:val="24"/>
          <w:szCs w:val="24"/>
        </w:rPr>
        <w:t>содержание совместной образовательной деятельности;</w:t>
      </w:r>
    </w:p>
    <w:p w:rsidR="00B8593F" w:rsidRPr="00D6752D" w:rsidRDefault="00B41D97" w:rsidP="00B8593F">
      <w:pPr>
        <w:pStyle w:val="a3"/>
        <w:numPr>
          <w:ilvl w:val="0"/>
          <w:numId w:val="48"/>
        </w:numPr>
        <w:tabs>
          <w:tab w:val="left" w:pos="700"/>
        </w:tabs>
        <w:spacing w:before="240"/>
        <w:rPr>
          <w:rFonts w:ascii="Times New Roman" w:eastAsia="Times New Roman" w:hAnsi="Times New Roman" w:cs="Times New Roman"/>
          <w:color w:val="313131" w:themeColor="text1" w:themeShade="80"/>
          <w:sz w:val="24"/>
          <w:szCs w:val="24"/>
        </w:rPr>
      </w:pPr>
      <w:r w:rsidRPr="00B63728">
        <w:rPr>
          <w:rFonts w:ascii="Times New Roman" w:eastAsia="Times New Roman" w:hAnsi="Times New Roman" w:cs="Times New Roman"/>
          <w:color w:val="313131" w:themeColor="text1" w:themeShade="80"/>
          <w:sz w:val="24"/>
          <w:szCs w:val="24"/>
        </w:rPr>
        <w:t>содержание педагогической деятельности (позиция, действия, смысл действий педагога)</w:t>
      </w:r>
    </w:p>
    <w:p w:rsidR="00B41D97" w:rsidRPr="00B63728" w:rsidRDefault="00B41D97" w:rsidP="00CC02C5">
      <w:pPr>
        <w:spacing w:before="240"/>
        <w:ind w:firstLine="851"/>
        <w:jc w:val="right"/>
        <w:rPr>
          <w:rFonts w:ascii="Times New Roman" w:eastAsia="Times New Roman" w:hAnsi="Times New Roman" w:cs="Times New Roman"/>
          <w:color w:val="313131" w:themeColor="text1" w:themeShade="80"/>
          <w:sz w:val="24"/>
          <w:szCs w:val="24"/>
        </w:rPr>
      </w:pPr>
      <w:r w:rsidRPr="00B63728">
        <w:rPr>
          <w:rFonts w:ascii="Times New Roman" w:eastAsia="Times New Roman" w:hAnsi="Times New Roman" w:cs="Times New Roman"/>
          <w:color w:val="313131" w:themeColor="text1" w:themeShade="80"/>
          <w:sz w:val="24"/>
          <w:szCs w:val="24"/>
        </w:rPr>
        <w:t>(табл.1)</w:t>
      </w:r>
    </w:p>
    <w:p w:rsidR="00FF5F3C" w:rsidRPr="00B63728" w:rsidRDefault="00CC31C1" w:rsidP="00CC02C5">
      <w:pPr>
        <w:spacing w:before="240"/>
        <w:jc w:val="center"/>
        <w:rPr>
          <w:rFonts w:ascii="Times New Roman" w:eastAsia="Times New Roman" w:hAnsi="Times New Roman" w:cs="Times New Roman"/>
          <w:b/>
          <w:color w:val="313131" w:themeColor="text1" w:themeShade="80"/>
          <w:sz w:val="26"/>
          <w:szCs w:val="26"/>
        </w:rPr>
      </w:pPr>
      <w:r w:rsidRPr="00B63728">
        <w:rPr>
          <w:rFonts w:ascii="Times New Roman" w:eastAsia="Times New Roman" w:hAnsi="Times New Roman" w:cs="Times New Roman"/>
          <w:b/>
          <w:color w:val="313131" w:themeColor="text1" w:themeShade="80"/>
          <w:sz w:val="26"/>
          <w:szCs w:val="26"/>
        </w:rPr>
        <w:t>Модель образовательного процесса и педагогической деятельности на ступени дошкольного образования</w:t>
      </w:r>
    </w:p>
    <w:tbl>
      <w:tblPr>
        <w:tblStyle w:val="a4"/>
        <w:tblW w:w="0" w:type="auto"/>
        <w:tblLook w:val="04A0"/>
      </w:tblPr>
      <w:tblGrid>
        <w:gridCol w:w="2463"/>
        <w:gridCol w:w="2463"/>
        <w:gridCol w:w="2463"/>
        <w:gridCol w:w="2464"/>
      </w:tblGrid>
      <w:tr w:rsidR="00CC31C1" w:rsidRPr="00B63728" w:rsidTr="00B327CE">
        <w:tc>
          <w:tcPr>
            <w:tcW w:w="4926" w:type="dxa"/>
            <w:gridSpan w:val="2"/>
          </w:tcPr>
          <w:p w:rsidR="00CC31C1" w:rsidRPr="00B63728" w:rsidRDefault="00CC31C1" w:rsidP="00CC02C5">
            <w:pPr>
              <w:spacing w:before="240" w:line="276" w:lineRule="auto"/>
              <w:jc w:val="center"/>
              <w:rPr>
                <w:rFonts w:ascii="Times New Roman" w:eastAsia="Times New Roman" w:hAnsi="Times New Roman" w:cs="Times New Roman"/>
                <w:b/>
                <w:i/>
                <w:color w:val="313131" w:themeColor="text1" w:themeShade="80"/>
                <w:sz w:val="20"/>
                <w:szCs w:val="20"/>
              </w:rPr>
            </w:pPr>
            <w:r w:rsidRPr="00B63728">
              <w:rPr>
                <w:rFonts w:ascii="Times New Roman" w:eastAsia="Times New Roman" w:hAnsi="Times New Roman" w:cs="Times New Roman"/>
                <w:b/>
                <w:i/>
                <w:color w:val="313131" w:themeColor="text1" w:themeShade="80"/>
                <w:sz w:val="20"/>
                <w:szCs w:val="20"/>
              </w:rPr>
              <w:t>Тип образовательной ситуации</w:t>
            </w:r>
          </w:p>
        </w:tc>
        <w:tc>
          <w:tcPr>
            <w:tcW w:w="2463" w:type="dxa"/>
          </w:tcPr>
          <w:p w:rsidR="00CC31C1" w:rsidRPr="00B63728" w:rsidRDefault="00CC31C1" w:rsidP="00CC02C5">
            <w:pPr>
              <w:spacing w:before="240" w:line="276" w:lineRule="auto"/>
              <w:jc w:val="center"/>
              <w:rPr>
                <w:rFonts w:ascii="Times New Roman" w:eastAsia="Times New Roman" w:hAnsi="Times New Roman" w:cs="Times New Roman"/>
                <w:b/>
                <w:i/>
                <w:color w:val="313131" w:themeColor="text1" w:themeShade="80"/>
                <w:sz w:val="20"/>
                <w:szCs w:val="20"/>
              </w:rPr>
            </w:pPr>
            <w:r w:rsidRPr="00B63728">
              <w:rPr>
                <w:rFonts w:ascii="Times New Roman" w:eastAsia="Times New Roman" w:hAnsi="Times New Roman" w:cs="Times New Roman"/>
                <w:b/>
                <w:i/>
                <w:color w:val="313131" w:themeColor="text1" w:themeShade="80"/>
                <w:sz w:val="20"/>
                <w:szCs w:val="20"/>
              </w:rPr>
              <w:t>Предметно - игровая</w:t>
            </w:r>
          </w:p>
        </w:tc>
        <w:tc>
          <w:tcPr>
            <w:tcW w:w="2464" w:type="dxa"/>
          </w:tcPr>
          <w:p w:rsidR="00CC31C1" w:rsidRPr="00B63728" w:rsidRDefault="00CC31C1" w:rsidP="00CC02C5">
            <w:pPr>
              <w:spacing w:before="240" w:line="276" w:lineRule="auto"/>
              <w:jc w:val="center"/>
              <w:rPr>
                <w:rFonts w:ascii="Times New Roman" w:eastAsia="Times New Roman" w:hAnsi="Times New Roman" w:cs="Times New Roman"/>
                <w:b/>
                <w:i/>
                <w:color w:val="313131" w:themeColor="text1" w:themeShade="80"/>
                <w:sz w:val="20"/>
                <w:szCs w:val="20"/>
              </w:rPr>
            </w:pPr>
            <w:r w:rsidRPr="00B63728">
              <w:rPr>
                <w:rFonts w:ascii="Times New Roman" w:eastAsia="Times New Roman" w:hAnsi="Times New Roman" w:cs="Times New Roman"/>
                <w:b/>
                <w:i/>
                <w:color w:val="313131" w:themeColor="text1" w:themeShade="80"/>
                <w:sz w:val="20"/>
                <w:szCs w:val="20"/>
              </w:rPr>
              <w:t>Сюжетно - игровая</w:t>
            </w:r>
          </w:p>
        </w:tc>
      </w:tr>
      <w:tr w:rsidR="00CC31C1" w:rsidRPr="00B63728" w:rsidTr="00CC31C1">
        <w:tc>
          <w:tcPr>
            <w:tcW w:w="2463" w:type="dxa"/>
          </w:tcPr>
          <w:p w:rsidR="00CC31C1" w:rsidRPr="00B63728" w:rsidRDefault="00CC31C1" w:rsidP="00CC02C5">
            <w:pPr>
              <w:spacing w:before="240" w:line="276" w:lineRule="auto"/>
              <w:jc w:val="center"/>
              <w:rPr>
                <w:rFonts w:ascii="Times New Roman" w:eastAsia="Times New Roman" w:hAnsi="Times New Roman" w:cs="Times New Roman"/>
                <w:b/>
                <w:color w:val="313131" w:themeColor="text1" w:themeShade="80"/>
                <w:sz w:val="20"/>
                <w:szCs w:val="20"/>
              </w:rPr>
            </w:pPr>
            <w:r w:rsidRPr="00B63728">
              <w:rPr>
                <w:rFonts w:ascii="Times New Roman" w:eastAsia="Times New Roman" w:hAnsi="Times New Roman" w:cs="Times New Roman"/>
                <w:b/>
                <w:color w:val="313131" w:themeColor="text1" w:themeShade="80"/>
                <w:sz w:val="20"/>
                <w:szCs w:val="20"/>
              </w:rPr>
              <w:t>1</w:t>
            </w:r>
          </w:p>
        </w:tc>
        <w:tc>
          <w:tcPr>
            <w:tcW w:w="2463" w:type="dxa"/>
          </w:tcPr>
          <w:p w:rsidR="00CC31C1" w:rsidRPr="00B63728" w:rsidRDefault="00CC31C1" w:rsidP="00CC02C5">
            <w:pPr>
              <w:spacing w:before="240" w:line="276" w:lineRule="auto"/>
              <w:jc w:val="center"/>
              <w:rPr>
                <w:rFonts w:ascii="Times New Roman" w:eastAsia="Times New Roman" w:hAnsi="Times New Roman" w:cs="Times New Roman"/>
                <w:b/>
                <w:color w:val="313131" w:themeColor="text1" w:themeShade="80"/>
                <w:sz w:val="20"/>
                <w:szCs w:val="20"/>
              </w:rPr>
            </w:pPr>
            <w:r w:rsidRPr="00B63728">
              <w:rPr>
                <w:rFonts w:ascii="Times New Roman" w:eastAsia="Times New Roman" w:hAnsi="Times New Roman" w:cs="Times New Roman"/>
                <w:b/>
                <w:color w:val="313131" w:themeColor="text1" w:themeShade="80"/>
                <w:sz w:val="20"/>
                <w:szCs w:val="20"/>
              </w:rPr>
              <w:t>2</w:t>
            </w:r>
          </w:p>
        </w:tc>
        <w:tc>
          <w:tcPr>
            <w:tcW w:w="2463" w:type="dxa"/>
          </w:tcPr>
          <w:p w:rsidR="00CC31C1" w:rsidRPr="00B63728" w:rsidRDefault="00CC31C1" w:rsidP="00CC02C5">
            <w:pPr>
              <w:spacing w:before="240" w:line="276" w:lineRule="auto"/>
              <w:jc w:val="center"/>
              <w:rPr>
                <w:rFonts w:ascii="Times New Roman" w:eastAsia="Times New Roman" w:hAnsi="Times New Roman" w:cs="Times New Roman"/>
                <w:b/>
                <w:color w:val="313131" w:themeColor="text1" w:themeShade="80"/>
                <w:sz w:val="20"/>
                <w:szCs w:val="20"/>
              </w:rPr>
            </w:pPr>
            <w:r w:rsidRPr="00B63728">
              <w:rPr>
                <w:rFonts w:ascii="Times New Roman" w:eastAsia="Times New Roman" w:hAnsi="Times New Roman" w:cs="Times New Roman"/>
                <w:b/>
                <w:color w:val="313131" w:themeColor="text1" w:themeShade="80"/>
                <w:sz w:val="20"/>
                <w:szCs w:val="20"/>
              </w:rPr>
              <w:t>3</w:t>
            </w:r>
          </w:p>
        </w:tc>
        <w:tc>
          <w:tcPr>
            <w:tcW w:w="2464" w:type="dxa"/>
          </w:tcPr>
          <w:p w:rsidR="00CC31C1" w:rsidRPr="00B63728" w:rsidRDefault="00CC31C1" w:rsidP="00CC02C5">
            <w:pPr>
              <w:spacing w:before="240" w:line="276" w:lineRule="auto"/>
              <w:jc w:val="center"/>
              <w:rPr>
                <w:rFonts w:ascii="Times New Roman" w:eastAsia="Times New Roman" w:hAnsi="Times New Roman" w:cs="Times New Roman"/>
                <w:b/>
                <w:color w:val="313131" w:themeColor="text1" w:themeShade="80"/>
                <w:sz w:val="20"/>
                <w:szCs w:val="20"/>
              </w:rPr>
            </w:pPr>
            <w:r w:rsidRPr="00B63728">
              <w:rPr>
                <w:rFonts w:ascii="Times New Roman" w:eastAsia="Times New Roman" w:hAnsi="Times New Roman" w:cs="Times New Roman"/>
                <w:b/>
                <w:color w:val="313131" w:themeColor="text1" w:themeShade="80"/>
                <w:sz w:val="20"/>
                <w:szCs w:val="20"/>
              </w:rPr>
              <w:t>4</w:t>
            </w:r>
          </w:p>
        </w:tc>
      </w:tr>
      <w:tr w:rsidR="00CC31C1" w:rsidRPr="00B63728" w:rsidTr="00B327CE">
        <w:tc>
          <w:tcPr>
            <w:tcW w:w="4926" w:type="dxa"/>
            <w:gridSpan w:val="2"/>
          </w:tcPr>
          <w:p w:rsidR="00CC31C1" w:rsidRPr="00B63728" w:rsidRDefault="00CC31C1" w:rsidP="00CC02C5">
            <w:pPr>
              <w:spacing w:before="240" w:line="276" w:lineRule="auto"/>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Содержание базового образовательного процесса</w:t>
            </w:r>
          </w:p>
        </w:tc>
        <w:tc>
          <w:tcPr>
            <w:tcW w:w="2463" w:type="dxa"/>
          </w:tcPr>
          <w:p w:rsidR="00CC31C1" w:rsidRPr="00B63728" w:rsidRDefault="00CC31C1" w:rsidP="00CC02C5">
            <w:pPr>
              <w:spacing w:before="240" w:line="276" w:lineRule="auto"/>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 xml:space="preserve">Многообразная предметная среда, определяющая исследовательскую активность ребёнка, его предметно – игровые действия. Содержание </w:t>
            </w:r>
            <w:r w:rsidRPr="00B63728">
              <w:rPr>
                <w:rFonts w:ascii="Times New Roman" w:eastAsia="Times New Roman" w:hAnsi="Times New Roman" w:cs="Times New Roman"/>
                <w:color w:val="313131" w:themeColor="text1" w:themeShade="80"/>
                <w:sz w:val="20"/>
                <w:szCs w:val="20"/>
              </w:rPr>
              <w:lastRenderedPageBreak/>
              <w:t>культурных практик, формирующих культурные средства – способы действия.</w:t>
            </w:r>
          </w:p>
        </w:tc>
        <w:tc>
          <w:tcPr>
            <w:tcW w:w="2464" w:type="dxa"/>
          </w:tcPr>
          <w:p w:rsidR="00CC31C1" w:rsidRPr="00B63728" w:rsidRDefault="00FE1C84" w:rsidP="00CC02C5">
            <w:pPr>
              <w:spacing w:before="240" w:line="276" w:lineRule="auto"/>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lastRenderedPageBreak/>
              <w:t xml:space="preserve">Адекватные дошкольному возрасту культурные практики при ведущей роли игровой деятельности, формирующие представления о </w:t>
            </w:r>
            <w:r w:rsidRPr="00B63728">
              <w:rPr>
                <w:rFonts w:ascii="Times New Roman" w:eastAsia="Times New Roman" w:hAnsi="Times New Roman" w:cs="Times New Roman"/>
                <w:color w:val="313131" w:themeColor="text1" w:themeShade="80"/>
                <w:sz w:val="20"/>
                <w:szCs w:val="20"/>
              </w:rPr>
              <w:lastRenderedPageBreak/>
              <w:t>целостной деятельности, нормах совместной деятельности, об окружающем мире.</w:t>
            </w:r>
          </w:p>
        </w:tc>
      </w:tr>
      <w:tr w:rsidR="00FE1C84" w:rsidRPr="00B63728" w:rsidTr="00CC31C1">
        <w:tc>
          <w:tcPr>
            <w:tcW w:w="2463" w:type="dxa"/>
            <w:vMerge w:val="restart"/>
          </w:tcPr>
          <w:p w:rsidR="00FE1C84" w:rsidRPr="00B63728" w:rsidRDefault="00FE1C84" w:rsidP="00CC02C5">
            <w:pPr>
              <w:spacing w:before="240" w:line="276" w:lineRule="auto"/>
              <w:jc w:val="center"/>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lastRenderedPageBreak/>
              <w:t>Содержание деятельности дошкольника</w:t>
            </w:r>
          </w:p>
        </w:tc>
        <w:tc>
          <w:tcPr>
            <w:tcW w:w="2463" w:type="dxa"/>
          </w:tcPr>
          <w:p w:rsidR="00FE1C84" w:rsidRPr="00B63728" w:rsidRDefault="00FE1C84" w:rsidP="00CC02C5">
            <w:pPr>
              <w:spacing w:before="240" w:line="276" w:lineRule="auto"/>
              <w:jc w:val="center"/>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 xml:space="preserve">Позиция </w:t>
            </w:r>
          </w:p>
        </w:tc>
        <w:tc>
          <w:tcPr>
            <w:tcW w:w="2463" w:type="dxa"/>
          </w:tcPr>
          <w:p w:rsidR="00FE1C84" w:rsidRPr="00B63728" w:rsidRDefault="00FE1C84" w:rsidP="00CC02C5">
            <w:pPr>
              <w:spacing w:before="240" w:line="276" w:lineRule="auto"/>
              <w:jc w:val="center"/>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«Я есть мы»</w:t>
            </w:r>
          </w:p>
        </w:tc>
        <w:tc>
          <w:tcPr>
            <w:tcW w:w="2464" w:type="dxa"/>
          </w:tcPr>
          <w:p w:rsidR="00FE1C84" w:rsidRPr="00B63728" w:rsidRDefault="00FE1C84" w:rsidP="00CC02C5">
            <w:pPr>
              <w:spacing w:before="240" w:line="276" w:lineRule="auto"/>
              <w:jc w:val="center"/>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«Я как ты»</w:t>
            </w:r>
          </w:p>
        </w:tc>
      </w:tr>
      <w:tr w:rsidR="00FE1C84" w:rsidRPr="00B63728" w:rsidTr="00CC31C1">
        <w:tc>
          <w:tcPr>
            <w:tcW w:w="2463" w:type="dxa"/>
            <w:vMerge/>
          </w:tcPr>
          <w:p w:rsidR="00FE1C84" w:rsidRPr="00B63728" w:rsidRDefault="00FE1C84" w:rsidP="00CC02C5">
            <w:pPr>
              <w:spacing w:before="240" w:line="276" w:lineRule="auto"/>
              <w:jc w:val="center"/>
              <w:rPr>
                <w:rFonts w:ascii="Times New Roman" w:eastAsia="Times New Roman" w:hAnsi="Times New Roman" w:cs="Times New Roman"/>
                <w:color w:val="313131" w:themeColor="text1" w:themeShade="80"/>
                <w:sz w:val="20"/>
                <w:szCs w:val="20"/>
              </w:rPr>
            </w:pPr>
          </w:p>
        </w:tc>
        <w:tc>
          <w:tcPr>
            <w:tcW w:w="2463" w:type="dxa"/>
          </w:tcPr>
          <w:p w:rsidR="00FE1C84" w:rsidRPr="00B63728" w:rsidRDefault="00FE1C84" w:rsidP="00CC02C5">
            <w:pPr>
              <w:spacing w:before="240" w:line="276" w:lineRule="auto"/>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Действия дошкольника</w:t>
            </w:r>
          </w:p>
        </w:tc>
        <w:tc>
          <w:tcPr>
            <w:tcW w:w="2463" w:type="dxa"/>
          </w:tcPr>
          <w:p w:rsidR="00FE1C84" w:rsidRPr="00B63728" w:rsidRDefault="00FE1C84" w:rsidP="00CC02C5">
            <w:pPr>
              <w:spacing w:before="240" w:line="276" w:lineRule="auto"/>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Изображает роль действием с предметами. Исследует новые предметы в действии. Подражает взрослому, сотрудничает с ним, выполняет его задания</w:t>
            </w:r>
          </w:p>
        </w:tc>
        <w:tc>
          <w:tcPr>
            <w:tcW w:w="2464" w:type="dxa"/>
          </w:tcPr>
          <w:p w:rsidR="00FE1C84" w:rsidRPr="00B63728" w:rsidRDefault="00FE1C84" w:rsidP="00CC02C5">
            <w:pPr>
              <w:spacing w:before="240" w:line="276" w:lineRule="auto"/>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Моделирует в сюжетной игре деятельность и отношения взрослых. Исследует природный и социальный мир. Сотрудничает со сверстниками</w:t>
            </w:r>
          </w:p>
        </w:tc>
      </w:tr>
      <w:tr w:rsidR="00FE1C84" w:rsidRPr="00B63728" w:rsidTr="00CC31C1">
        <w:tc>
          <w:tcPr>
            <w:tcW w:w="2463" w:type="dxa"/>
            <w:vMerge/>
          </w:tcPr>
          <w:p w:rsidR="00FE1C84" w:rsidRPr="00B63728" w:rsidRDefault="00FE1C84" w:rsidP="00CC02C5">
            <w:pPr>
              <w:spacing w:before="240" w:line="276" w:lineRule="auto"/>
              <w:jc w:val="center"/>
              <w:rPr>
                <w:rFonts w:ascii="Times New Roman" w:eastAsia="Times New Roman" w:hAnsi="Times New Roman" w:cs="Times New Roman"/>
                <w:color w:val="313131" w:themeColor="text1" w:themeShade="80"/>
                <w:sz w:val="20"/>
                <w:szCs w:val="20"/>
              </w:rPr>
            </w:pPr>
          </w:p>
        </w:tc>
        <w:tc>
          <w:tcPr>
            <w:tcW w:w="2463" w:type="dxa"/>
          </w:tcPr>
          <w:p w:rsidR="00FE1C84" w:rsidRPr="00B63728" w:rsidRDefault="00FE1C84" w:rsidP="00CC02C5">
            <w:pPr>
              <w:spacing w:before="240" w:line="276" w:lineRule="auto"/>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Смысл действий дошкольника</w:t>
            </w:r>
          </w:p>
        </w:tc>
        <w:tc>
          <w:tcPr>
            <w:tcW w:w="2463" w:type="dxa"/>
          </w:tcPr>
          <w:p w:rsidR="00FE1C84" w:rsidRPr="00B63728" w:rsidRDefault="00FE1C84" w:rsidP="00CC02C5">
            <w:pPr>
              <w:spacing w:before="240" w:line="276" w:lineRule="auto"/>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Реализация собственных побуждений к действиям, стремление действовать «как взрослый», заслужить одобрение близкого взрослого</w:t>
            </w:r>
          </w:p>
        </w:tc>
        <w:tc>
          <w:tcPr>
            <w:tcW w:w="2464" w:type="dxa"/>
          </w:tcPr>
          <w:p w:rsidR="00FE1C84" w:rsidRPr="00B63728" w:rsidRDefault="00FE1C84" w:rsidP="00CC02C5">
            <w:pPr>
              <w:spacing w:before="240" w:line="276" w:lineRule="auto"/>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Стремление войти в мир взрослых, приникнуть в смысл и мотивы деятельности взрослых, познать окружающий мир</w:t>
            </w:r>
          </w:p>
        </w:tc>
      </w:tr>
      <w:tr w:rsidR="00FE1C84" w:rsidRPr="00B63728" w:rsidTr="00B327CE">
        <w:tc>
          <w:tcPr>
            <w:tcW w:w="4926" w:type="dxa"/>
            <w:gridSpan w:val="2"/>
          </w:tcPr>
          <w:p w:rsidR="00FE1C84" w:rsidRPr="00B63728" w:rsidRDefault="00FE1C84" w:rsidP="00CC02C5">
            <w:pPr>
              <w:spacing w:before="240" w:line="276" w:lineRule="auto"/>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Содержание совместной образовательной деятельности</w:t>
            </w:r>
          </w:p>
        </w:tc>
        <w:tc>
          <w:tcPr>
            <w:tcW w:w="2463" w:type="dxa"/>
          </w:tcPr>
          <w:p w:rsidR="00FE1C84" w:rsidRPr="00B63728" w:rsidRDefault="00FE1C84" w:rsidP="00CC02C5">
            <w:pPr>
              <w:spacing w:before="240" w:line="276" w:lineRule="auto"/>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Свободная деятельность ребёнка и совместная партнёрская деятельность взрослого с детьми при ведущей роли совместной партнёрской деятельности</w:t>
            </w:r>
          </w:p>
        </w:tc>
        <w:tc>
          <w:tcPr>
            <w:tcW w:w="2464" w:type="dxa"/>
          </w:tcPr>
          <w:p w:rsidR="00FE1C84" w:rsidRPr="00B63728" w:rsidRDefault="00FE1C84" w:rsidP="00CC02C5">
            <w:pPr>
              <w:spacing w:before="240" w:line="276" w:lineRule="auto"/>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Свободная деятельность ребёнка и совместная партнёрская деятельность взрослого с детьми при ведущей роли самостоятельной деятельности детей</w:t>
            </w:r>
          </w:p>
        </w:tc>
      </w:tr>
      <w:tr w:rsidR="00FE1C84" w:rsidRPr="00B63728" w:rsidTr="00CC31C1">
        <w:tc>
          <w:tcPr>
            <w:tcW w:w="2463" w:type="dxa"/>
            <w:vMerge w:val="restart"/>
          </w:tcPr>
          <w:p w:rsidR="00FE1C84" w:rsidRPr="00B63728" w:rsidRDefault="00FE1C84" w:rsidP="00CC02C5">
            <w:pPr>
              <w:spacing w:before="240" w:line="276" w:lineRule="auto"/>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Содержание деятельности педагога</w:t>
            </w:r>
          </w:p>
        </w:tc>
        <w:tc>
          <w:tcPr>
            <w:tcW w:w="2463" w:type="dxa"/>
          </w:tcPr>
          <w:p w:rsidR="00FE1C84" w:rsidRPr="00B63728" w:rsidRDefault="00FE1C84" w:rsidP="00CC02C5">
            <w:pPr>
              <w:spacing w:before="240" w:line="276" w:lineRule="auto"/>
              <w:jc w:val="center"/>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 xml:space="preserve">Позиция </w:t>
            </w:r>
          </w:p>
        </w:tc>
        <w:tc>
          <w:tcPr>
            <w:tcW w:w="2463" w:type="dxa"/>
          </w:tcPr>
          <w:p w:rsidR="00FE1C84" w:rsidRPr="00B63728" w:rsidRDefault="00FE1C84" w:rsidP="00CC02C5">
            <w:pPr>
              <w:spacing w:before="240" w:line="276" w:lineRule="auto"/>
              <w:jc w:val="center"/>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Партнёр - модель</w:t>
            </w:r>
          </w:p>
        </w:tc>
        <w:tc>
          <w:tcPr>
            <w:tcW w:w="2464" w:type="dxa"/>
          </w:tcPr>
          <w:p w:rsidR="00FE1C84" w:rsidRPr="00B63728" w:rsidRDefault="00FE1C84" w:rsidP="00CC02C5">
            <w:pPr>
              <w:spacing w:before="240" w:line="276" w:lineRule="auto"/>
              <w:jc w:val="center"/>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Партнёр - сотрудник</w:t>
            </w:r>
          </w:p>
        </w:tc>
      </w:tr>
      <w:tr w:rsidR="00FE1C84" w:rsidRPr="00B63728" w:rsidTr="00CC31C1">
        <w:tc>
          <w:tcPr>
            <w:tcW w:w="2463" w:type="dxa"/>
            <w:vMerge/>
          </w:tcPr>
          <w:p w:rsidR="00FE1C84" w:rsidRPr="00B63728" w:rsidRDefault="00FE1C84" w:rsidP="00CC02C5">
            <w:pPr>
              <w:spacing w:before="240" w:line="276" w:lineRule="auto"/>
              <w:jc w:val="center"/>
              <w:rPr>
                <w:rFonts w:ascii="Times New Roman" w:eastAsia="Times New Roman" w:hAnsi="Times New Roman" w:cs="Times New Roman"/>
                <w:color w:val="313131" w:themeColor="text1" w:themeShade="80"/>
                <w:sz w:val="20"/>
                <w:szCs w:val="20"/>
              </w:rPr>
            </w:pPr>
          </w:p>
        </w:tc>
        <w:tc>
          <w:tcPr>
            <w:tcW w:w="2463" w:type="dxa"/>
          </w:tcPr>
          <w:p w:rsidR="00FE1C84" w:rsidRPr="00B63728" w:rsidRDefault="00FE1C84" w:rsidP="00CC02C5">
            <w:pPr>
              <w:spacing w:before="240" w:line="276" w:lineRule="auto"/>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Действия педагога</w:t>
            </w:r>
          </w:p>
        </w:tc>
        <w:tc>
          <w:tcPr>
            <w:tcW w:w="2463" w:type="dxa"/>
          </w:tcPr>
          <w:p w:rsidR="00FE1C84" w:rsidRPr="00B63728" w:rsidRDefault="00FE1C84" w:rsidP="00CC02C5">
            <w:pPr>
              <w:spacing w:before="240" w:line="276" w:lineRule="auto"/>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Создаёт насыщенную предметную среду. Направляет активность детей на культурные практики. Инициирует совместные действия и занятия по освоению культурных средств – способов действия</w:t>
            </w:r>
          </w:p>
        </w:tc>
        <w:tc>
          <w:tcPr>
            <w:tcW w:w="2464" w:type="dxa"/>
          </w:tcPr>
          <w:p w:rsidR="00FE1C84" w:rsidRPr="00B63728" w:rsidRDefault="00FE1C84" w:rsidP="00CC02C5">
            <w:pPr>
              <w:spacing w:before="240" w:line="276" w:lineRule="auto"/>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Проявляет заинтересованность в деятельности детей и совместной деятельности, включается во взаимодействие с детьми в культурных практиках, в обсуждении результатов действий</w:t>
            </w:r>
          </w:p>
        </w:tc>
      </w:tr>
      <w:tr w:rsidR="00FE1C84" w:rsidRPr="00B63728" w:rsidTr="00CC31C1">
        <w:tc>
          <w:tcPr>
            <w:tcW w:w="2463" w:type="dxa"/>
            <w:vMerge/>
          </w:tcPr>
          <w:p w:rsidR="00FE1C84" w:rsidRPr="00B63728" w:rsidRDefault="00FE1C84" w:rsidP="00CC02C5">
            <w:pPr>
              <w:spacing w:before="240" w:line="276" w:lineRule="auto"/>
              <w:jc w:val="center"/>
              <w:rPr>
                <w:rFonts w:ascii="Times New Roman" w:eastAsia="Times New Roman" w:hAnsi="Times New Roman" w:cs="Times New Roman"/>
                <w:color w:val="313131" w:themeColor="text1" w:themeShade="80"/>
                <w:sz w:val="20"/>
                <w:szCs w:val="20"/>
              </w:rPr>
            </w:pPr>
          </w:p>
        </w:tc>
        <w:tc>
          <w:tcPr>
            <w:tcW w:w="2463" w:type="dxa"/>
          </w:tcPr>
          <w:p w:rsidR="00FE1C84" w:rsidRPr="00B63728" w:rsidRDefault="00FE1C84" w:rsidP="00CC02C5">
            <w:pPr>
              <w:spacing w:before="240" w:line="276" w:lineRule="auto"/>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Смысл действий педагога</w:t>
            </w:r>
          </w:p>
        </w:tc>
        <w:tc>
          <w:tcPr>
            <w:tcW w:w="2463" w:type="dxa"/>
          </w:tcPr>
          <w:p w:rsidR="00FE1C84" w:rsidRPr="00B63728" w:rsidRDefault="00FE1C84" w:rsidP="00CC02C5">
            <w:pPr>
              <w:spacing w:before="240" w:line="276" w:lineRule="auto"/>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Перевод ненаправленной активности детей в русло культурных практик, вовлечение детей в основные формы совместной деятельности</w:t>
            </w:r>
          </w:p>
        </w:tc>
        <w:tc>
          <w:tcPr>
            <w:tcW w:w="2464" w:type="dxa"/>
          </w:tcPr>
          <w:p w:rsidR="00FE1C84" w:rsidRPr="00B63728" w:rsidRDefault="00FE1C84" w:rsidP="00CC02C5">
            <w:pPr>
              <w:spacing w:before="240" w:line="276" w:lineRule="auto"/>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Актуализация творчества детей, оснащение образовательным содержанием основных форм совместной деятельности</w:t>
            </w:r>
          </w:p>
        </w:tc>
      </w:tr>
    </w:tbl>
    <w:p w:rsidR="00B8593F" w:rsidRPr="00B63728" w:rsidRDefault="00B8593F" w:rsidP="00B8593F">
      <w:pPr>
        <w:spacing w:after="0"/>
        <w:ind w:right="354"/>
        <w:rPr>
          <w:rFonts w:ascii="Times New Roman" w:eastAsia="Times New Roman" w:hAnsi="Times New Roman" w:cs="Times New Roman"/>
          <w:b/>
          <w:bCs/>
          <w:color w:val="313131" w:themeColor="text1" w:themeShade="80"/>
          <w:sz w:val="24"/>
          <w:szCs w:val="24"/>
        </w:rPr>
      </w:pPr>
    </w:p>
    <w:p w:rsidR="00B8593F" w:rsidRPr="00B63728" w:rsidRDefault="00B8593F" w:rsidP="00B8593F">
      <w:pPr>
        <w:spacing w:after="0"/>
        <w:ind w:right="354" w:firstLine="851"/>
        <w:rPr>
          <w:rFonts w:ascii="Times New Roman" w:eastAsia="Times New Roman" w:hAnsi="Times New Roman" w:cs="Times New Roman"/>
          <w:b/>
          <w:bCs/>
          <w:color w:val="313131" w:themeColor="text1" w:themeShade="80"/>
          <w:sz w:val="24"/>
          <w:szCs w:val="24"/>
        </w:rPr>
      </w:pPr>
    </w:p>
    <w:p w:rsidR="00D6752D" w:rsidRDefault="00D6752D" w:rsidP="00B8593F">
      <w:pPr>
        <w:pStyle w:val="a3"/>
        <w:spacing w:after="0"/>
        <w:ind w:left="851" w:right="354"/>
        <w:jc w:val="center"/>
        <w:rPr>
          <w:rFonts w:ascii="Times New Roman" w:eastAsia="Times New Roman" w:hAnsi="Times New Roman" w:cs="Times New Roman"/>
          <w:b/>
          <w:bCs/>
          <w:color w:val="313131" w:themeColor="text1" w:themeShade="80"/>
          <w:sz w:val="24"/>
          <w:szCs w:val="24"/>
          <w:lang w:eastAsia="ru-RU"/>
        </w:rPr>
      </w:pPr>
    </w:p>
    <w:p w:rsidR="00D6752D" w:rsidRDefault="00D6752D" w:rsidP="00B8593F">
      <w:pPr>
        <w:pStyle w:val="a3"/>
        <w:spacing w:after="0"/>
        <w:ind w:left="851" w:right="354"/>
        <w:jc w:val="center"/>
        <w:rPr>
          <w:rFonts w:ascii="Times New Roman" w:eastAsia="Times New Roman" w:hAnsi="Times New Roman" w:cs="Times New Roman"/>
          <w:b/>
          <w:bCs/>
          <w:color w:val="313131" w:themeColor="text1" w:themeShade="80"/>
          <w:sz w:val="24"/>
          <w:szCs w:val="24"/>
          <w:lang w:eastAsia="ru-RU"/>
        </w:rPr>
      </w:pPr>
    </w:p>
    <w:p w:rsidR="00D6752D" w:rsidRDefault="00D6752D" w:rsidP="00B8593F">
      <w:pPr>
        <w:pStyle w:val="a3"/>
        <w:spacing w:after="0"/>
        <w:ind w:left="851" w:right="354"/>
        <w:jc w:val="center"/>
        <w:rPr>
          <w:rFonts w:ascii="Times New Roman" w:eastAsia="Times New Roman" w:hAnsi="Times New Roman" w:cs="Times New Roman"/>
          <w:b/>
          <w:bCs/>
          <w:color w:val="313131" w:themeColor="text1" w:themeShade="80"/>
          <w:sz w:val="24"/>
          <w:szCs w:val="24"/>
          <w:lang w:eastAsia="ru-RU"/>
        </w:rPr>
      </w:pPr>
    </w:p>
    <w:p w:rsidR="00D6752D" w:rsidRDefault="00D6752D" w:rsidP="00B8593F">
      <w:pPr>
        <w:pStyle w:val="a3"/>
        <w:spacing w:after="0"/>
        <w:ind w:left="851" w:right="354"/>
        <w:jc w:val="center"/>
        <w:rPr>
          <w:rFonts w:ascii="Times New Roman" w:eastAsia="Times New Roman" w:hAnsi="Times New Roman" w:cs="Times New Roman"/>
          <w:b/>
          <w:bCs/>
          <w:color w:val="313131" w:themeColor="text1" w:themeShade="80"/>
          <w:sz w:val="24"/>
          <w:szCs w:val="24"/>
          <w:lang w:eastAsia="ru-RU"/>
        </w:rPr>
      </w:pPr>
    </w:p>
    <w:p w:rsidR="00B8593F" w:rsidRPr="00B63728" w:rsidRDefault="00B8593F" w:rsidP="00B8593F">
      <w:pPr>
        <w:pStyle w:val="a3"/>
        <w:spacing w:after="0"/>
        <w:ind w:left="851" w:right="354"/>
        <w:jc w:val="center"/>
        <w:rPr>
          <w:rFonts w:ascii="Times New Roman" w:eastAsia="Times New Roman" w:hAnsi="Times New Roman" w:cs="Times New Roman"/>
          <w:b/>
          <w:bCs/>
          <w:color w:val="313131" w:themeColor="text1" w:themeShade="80"/>
          <w:sz w:val="24"/>
          <w:szCs w:val="24"/>
          <w:lang w:eastAsia="ru-RU"/>
        </w:rPr>
      </w:pPr>
      <w:r w:rsidRPr="00B63728">
        <w:rPr>
          <w:rFonts w:ascii="Times New Roman" w:eastAsia="Times New Roman" w:hAnsi="Times New Roman" w:cs="Times New Roman"/>
          <w:b/>
          <w:bCs/>
          <w:color w:val="313131" w:themeColor="text1" w:themeShade="80"/>
          <w:sz w:val="24"/>
          <w:szCs w:val="24"/>
          <w:lang w:eastAsia="ru-RU"/>
        </w:rPr>
        <w:lastRenderedPageBreak/>
        <w:t>Методы и способы реализации культурных практик</w:t>
      </w:r>
    </w:p>
    <w:p w:rsidR="00B8593F" w:rsidRPr="00B63728" w:rsidRDefault="00B8593F" w:rsidP="00B8593F">
      <w:pPr>
        <w:pStyle w:val="a3"/>
        <w:spacing w:after="0"/>
        <w:ind w:left="0" w:right="354" w:firstLine="709"/>
        <w:rPr>
          <w:rFonts w:ascii="Times New Roman" w:eastAsia="Times New Roman" w:hAnsi="Times New Roman" w:cs="Times New Roman"/>
          <w:b/>
          <w:bCs/>
          <w:i/>
          <w:color w:val="313131" w:themeColor="text1" w:themeShade="80"/>
          <w:sz w:val="24"/>
          <w:szCs w:val="24"/>
          <w:lang w:eastAsia="ru-RU"/>
        </w:rPr>
      </w:pPr>
    </w:p>
    <w:p w:rsidR="00B8593F" w:rsidRPr="00B63728" w:rsidRDefault="00B8593F" w:rsidP="00B8593F">
      <w:pPr>
        <w:pStyle w:val="a3"/>
        <w:spacing w:after="0"/>
        <w:ind w:left="0" w:right="-1" w:firstLine="709"/>
        <w:jc w:val="both"/>
        <w:rPr>
          <w:rFonts w:ascii="Times New Roman" w:eastAsia="Times New Roman" w:hAnsi="Times New Roman" w:cs="Times New Roman"/>
          <w:b/>
          <w:bCs/>
          <w:i/>
          <w:color w:val="313131" w:themeColor="text1" w:themeShade="80"/>
          <w:sz w:val="24"/>
          <w:szCs w:val="24"/>
          <w:lang w:eastAsia="ru-RU"/>
        </w:rPr>
      </w:pPr>
      <w:r w:rsidRPr="00B63728">
        <w:rPr>
          <w:rFonts w:ascii="Times New Roman" w:eastAsia="Times New Roman" w:hAnsi="Times New Roman" w:cs="Times New Roman"/>
          <w:b/>
          <w:bCs/>
          <w:i/>
          <w:color w:val="313131" w:themeColor="text1" w:themeShade="80"/>
          <w:sz w:val="24"/>
          <w:szCs w:val="24"/>
          <w:lang w:eastAsia="ru-RU"/>
        </w:rPr>
        <w:t>Методы  организации организованной образовательной деятельности с детьми:</w:t>
      </w:r>
    </w:p>
    <w:p w:rsidR="00B8593F" w:rsidRPr="00B63728" w:rsidRDefault="00B8593F" w:rsidP="00B8593F">
      <w:pPr>
        <w:pStyle w:val="a3"/>
        <w:numPr>
          <w:ilvl w:val="0"/>
          <w:numId w:val="37"/>
        </w:numPr>
        <w:spacing w:after="0"/>
        <w:ind w:right="-1"/>
        <w:jc w:val="both"/>
        <w:rPr>
          <w:rFonts w:ascii="Times New Roman" w:eastAsia="Times New Roman" w:hAnsi="Times New Roman" w:cs="Times New Roman"/>
          <w:bCs/>
          <w:color w:val="313131" w:themeColor="text1" w:themeShade="80"/>
          <w:sz w:val="24"/>
          <w:szCs w:val="24"/>
        </w:rPr>
      </w:pPr>
      <w:proofErr w:type="gramStart"/>
      <w:r w:rsidRPr="00B63728">
        <w:rPr>
          <w:rFonts w:ascii="Times New Roman" w:eastAsia="Times New Roman" w:hAnsi="Times New Roman" w:cs="Times New Roman"/>
          <w:bCs/>
          <w:color w:val="313131" w:themeColor="text1" w:themeShade="80"/>
          <w:sz w:val="24"/>
          <w:szCs w:val="24"/>
        </w:rPr>
        <w:t>методы, обеспечивающие передачу учебной информации педагогом и восприятие её детьми средствами слушания, наблюдения, практических действий (</w:t>
      </w:r>
      <w:proofErr w:type="spellStart"/>
      <w:r w:rsidRPr="00B63728">
        <w:rPr>
          <w:rFonts w:ascii="Times New Roman" w:eastAsia="Times New Roman" w:hAnsi="Times New Roman" w:cs="Times New Roman"/>
          <w:bCs/>
          <w:color w:val="313131" w:themeColor="text1" w:themeShade="80"/>
          <w:sz w:val="24"/>
          <w:szCs w:val="24"/>
        </w:rPr>
        <w:t>перцептивный</w:t>
      </w:r>
      <w:proofErr w:type="spellEnd"/>
      <w:r w:rsidRPr="00B63728">
        <w:rPr>
          <w:rFonts w:ascii="Times New Roman" w:eastAsia="Times New Roman" w:hAnsi="Times New Roman" w:cs="Times New Roman"/>
          <w:bCs/>
          <w:color w:val="313131" w:themeColor="text1" w:themeShade="80"/>
          <w:sz w:val="24"/>
          <w:szCs w:val="24"/>
        </w:rPr>
        <w:t xml:space="preserve"> аспект): </w:t>
      </w:r>
      <w:r w:rsidRPr="00B63728">
        <w:rPr>
          <w:rFonts w:ascii="Times New Roman" w:eastAsia="Times New Roman" w:hAnsi="Times New Roman" w:cs="Times New Roman"/>
          <w:b/>
          <w:bCs/>
          <w:i/>
          <w:color w:val="313131" w:themeColor="text1" w:themeShade="80"/>
          <w:sz w:val="24"/>
          <w:szCs w:val="24"/>
        </w:rPr>
        <w:t>словесный</w:t>
      </w:r>
      <w:r w:rsidRPr="00B63728">
        <w:rPr>
          <w:rFonts w:ascii="Times New Roman" w:eastAsia="Times New Roman" w:hAnsi="Times New Roman" w:cs="Times New Roman"/>
          <w:bCs/>
          <w:color w:val="313131" w:themeColor="text1" w:themeShade="80"/>
          <w:sz w:val="24"/>
          <w:szCs w:val="24"/>
        </w:rPr>
        <w:t xml:space="preserve"> (объяснение, беседа, инструкция вопросы и др.),</w:t>
      </w:r>
      <w:r w:rsidRPr="00B63728">
        <w:rPr>
          <w:rFonts w:ascii="Times New Roman" w:eastAsia="Times New Roman" w:hAnsi="Times New Roman" w:cs="Times New Roman"/>
          <w:b/>
          <w:bCs/>
          <w:i/>
          <w:color w:val="313131" w:themeColor="text1" w:themeShade="80"/>
          <w:sz w:val="24"/>
          <w:szCs w:val="24"/>
        </w:rPr>
        <w:t xml:space="preserve"> наглядный </w:t>
      </w:r>
      <w:r w:rsidRPr="00B63728">
        <w:rPr>
          <w:rFonts w:ascii="Times New Roman" w:eastAsia="Times New Roman" w:hAnsi="Times New Roman" w:cs="Times New Roman"/>
          <w:bCs/>
          <w:color w:val="313131" w:themeColor="text1" w:themeShade="80"/>
          <w:sz w:val="24"/>
          <w:szCs w:val="24"/>
        </w:rPr>
        <w:t xml:space="preserve">(демонстрация, иллюстрация, рассматривание и др.), </w:t>
      </w:r>
      <w:r w:rsidRPr="00B63728">
        <w:rPr>
          <w:rFonts w:ascii="Times New Roman" w:eastAsia="Times New Roman" w:hAnsi="Times New Roman" w:cs="Times New Roman"/>
          <w:b/>
          <w:bCs/>
          <w:i/>
          <w:color w:val="313131" w:themeColor="text1" w:themeShade="80"/>
          <w:sz w:val="24"/>
          <w:szCs w:val="24"/>
        </w:rPr>
        <w:t>практический;</w:t>
      </w:r>
      <w:proofErr w:type="gramEnd"/>
    </w:p>
    <w:p w:rsidR="00B8593F" w:rsidRPr="00B63728" w:rsidRDefault="00B8593F" w:rsidP="00B8593F">
      <w:pPr>
        <w:pStyle w:val="a3"/>
        <w:numPr>
          <w:ilvl w:val="0"/>
          <w:numId w:val="37"/>
        </w:numPr>
        <w:spacing w:after="0"/>
        <w:ind w:right="-1"/>
        <w:jc w:val="both"/>
        <w:rPr>
          <w:rFonts w:ascii="Times New Roman" w:eastAsia="Times New Roman" w:hAnsi="Times New Roman" w:cs="Times New Roman"/>
          <w:bCs/>
          <w:color w:val="313131" w:themeColor="text1" w:themeShade="80"/>
          <w:sz w:val="24"/>
          <w:szCs w:val="24"/>
        </w:rPr>
      </w:pPr>
      <w:r w:rsidRPr="00B63728">
        <w:rPr>
          <w:rFonts w:ascii="Times New Roman" w:eastAsia="Times New Roman" w:hAnsi="Times New Roman" w:cs="Times New Roman"/>
          <w:bCs/>
          <w:color w:val="313131" w:themeColor="text1" w:themeShade="80"/>
          <w:sz w:val="24"/>
          <w:szCs w:val="24"/>
        </w:rPr>
        <w:t>характеризующие усвоение нового материала детьми путём активного запоминания, самостоятельных размышлений или проблемной ситуации (гностический аспект): иллюстративно – объяснительный, проблемный, эвристический, исследовательский и др.;</w:t>
      </w:r>
    </w:p>
    <w:p w:rsidR="00B8593F" w:rsidRPr="00B63728" w:rsidRDefault="00B8593F" w:rsidP="00B8593F">
      <w:pPr>
        <w:pStyle w:val="a3"/>
        <w:numPr>
          <w:ilvl w:val="0"/>
          <w:numId w:val="37"/>
        </w:numPr>
        <w:spacing w:after="0"/>
        <w:ind w:right="-1"/>
        <w:jc w:val="both"/>
        <w:rPr>
          <w:rFonts w:ascii="Times New Roman" w:eastAsia="Times New Roman" w:hAnsi="Times New Roman" w:cs="Times New Roman"/>
          <w:bCs/>
          <w:color w:val="313131" w:themeColor="text1" w:themeShade="80"/>
          <w:sz w:val="24"/>
          <w:szCs w:val="24"/>
        </w:rPr>
      </w:pPr>
      <w:r w:rsidRPr="00B63728">
        <w:rPr>
          <w:rFonts w:ascii="Times New Roman" w:eastAsia="Times New Roman" w:hAnsi="Times New Roman" w:cs="Times New Roman"/>
          <w:bCs/>
          <w:color w:val="313131" w:themeColor="text1" w:themeShade="80"/>
          <w:sz w:val="24"/>
          <w:szCs w:val="24"/>
        </w:rPr>
        <w:t>характеризующие мыслительные операции при подаче и усвоении учебного материала (логический аспект): индуктивный (от частного к общему) и дедуктивный (от общего к частному);</w:t>
      </w:r>
    </w:p>
    <w:p w:rsidR="00B8593F" w:rsidRPr="00B63728" w:rsidRDefault="00B8593F" w:rsidP="00B8593F">
      <w:pPr>
        <w:pStyle w:val="a3"/>
        <w:numPr>
          <w:ilvl w:val="0"/>
          <w:numId w:val="37"/>
        </w:numPr>
        <w:spacing w:after="0"/>
        <w:ind w:right="-1"/>
        <w:jc w:val="both"/>
        <w:rPr>
          <w:rFonts w:ascii="Times New Roman" w:eastAsia="Times New Roman" w:hAnsi="Times New Roman" w:cs="Times New Roman"/>
          <w:bCs/>
          <w:color w:val="313131" w:themeColor="text1" w:themeShade="80"/>
          <w:sz w:val="24"/>
          <w:szCs w:val="24"/>
        </w:rPr>
      </w:pPr>
      <w:r w:rsidRPr="00B63728">
        <w:rPr>
          <w:rFonts w:ascii="Times New Roman" w:eastAsia="Times New Roman" w:hAnsi="Times New Roman" w:cs="Times New Roman"/>
          <w:bCs/>
          <w:color w:val="313131" w:themeColor="text1" w:themeShade="80"/>
          <w:sz w:val="24"/>
          <w:szCs w:val="24"/>
        </w:rPr>
        <w:t xml:space="preserve">характеризующие степень самостоятельности и </w:t>
      </w:r>
      <w:proofErr w:type="spellStart"/>
      <w:proofErr w:type="gramStart"/>
      <w:r w:rsidRPr="00B63728">
        <w:rPr>
          <w:rFonts w:ascii="Times New Roman" w:eastAsia="Times New Roman" w:hAnsi="Times New Roman" w:cs="Times New Roman"/>
          <w:bCs/>
          <w:color w:val="313131" w:themeColor="text1" w:themeShade="80"/>
          <w:sz w:val="24"/>
          <w:szCs w:val="24"/>
        </w:rPr>
        <w:t>учебно</w:t>
      </w:r>
      <w:proofErr w:type="spellEnd"/>
      <w:r w:rsidRPr="00B63728">
        <w:rPr>
          <w:rFonts w:ascii="Times New Roman" w:eastAsia="Times New Roman" w:hAnsi="Times New Roman" w:cs="Times New Roman"/>
          <w:bCs/>
          <w:color w:val="313131" w:themeColor="text1" w:themeShade="80"/>
          <w:sz w:val="24"/>
          <w:szCs w:val="24"/>
        </w:rPr>
        <w:t xml:space="preserve"> – познавательной</w:t>
      </w:r>
      <w:proofErr w:type="gramEnd"/>
      <w:r w:rsidRPr="00B63728">
        <w:rPr>
          <w:rFonts w:ascii="Times New Roman" w:eastAsia="Times New Roman" w:hAnsi="Times New Roman" w:cs="Times New Roman"/>
          <w:bCs/>
          <w:color w:val="313131" w:themeColor="text1" w:themeShade="80"/>
          <w:sz w:val="24"/>
          <w:szCs w:val="24"/>
        </w:rPr>
        <w:t xml:space="preserve"> деятельности детей (управленческий аспект): работа под руководством педагога, самостоятельная работа детей.</w:t>
      </w:r>
    </w:p>
    <w:p w:rsidR="00B8593F" w:rsidRPr="00B63728" w:rsidRDefault="00B8593F" w:rsidP="00B8593F">
      <w:pPr>
        <w:spacing w:after="0"/>
        <w:ind w:right="-1" w:firstLine="709"/>
        <w:jc w:val="both"/>
        <w:rPr>
          <w:rFonts w:ascii="Times New Roman" w:eastAsia="Times New Roman" w:hAnsi="Times New Roman" w:cs="Times New Roman"/>
          <w:b/>
          <w:bCs/>
          <w:i/>
          <w:color w:val="313131" w:themeColor="text1" w:themeShade="80"/>
          <w:sz w:val="24"/>
          <w:szCs w:val="24"/>
        </w:rPr>
      </w:pPr>
      <w:r w:rsidRPr="00B63728">
        <w:rPr>
          <w:rFonts w:ascii="Times New Roman" w:eastAsia="Times New Roman" w:hAnsi="Times New Roman" w:cs="Times New Roman"/>
          <w:b/>
          <w:bCs/>
          <w:i/>
          <w:color w:val="313131" w:themeColor="text1" w:themeShade="80"/>
          <w:sz w:val="24"/>
          <w:szCs w:val="24"/>
        </w:rPr>
        <w:t>Методы реализации культурных практик в режимных моментах и самостоятельной деятельности детей:</w:t>
      </w:r>
    </w:p>
    <w:p w:rsidR="00B8593F" w:rsidRPr="00B63728" w:rsidRDefault="00B8593F" w:rsidP="00B8593F">
      <w:pPr>
        <w:spacing w:after="0"/>
        <w:ind w:right="-1" w:firstLine="709"/>
        <w:jc w:val="both"/>
        <w:rPr>
          <w:rFonts w:ascii="Times New Roman" w:eastAsia="Times New Roman" w:hAnsi="Times New Roman" w:cs="Times New Roman"/>
          <w:bCs/>
          <w:color w:val="313131" w:themeColor="text1" w:themeShade="80"/>
          <w:sz w:val="24"/>
          <w:szCs w:val="24"/>
        </w:rPr>
      </w:pPr>
      <w:r w:rsidRPr="00B63728">
        <w:rPr>
          <w:rFonts w:ascii="Times New Roman" w:eastAsia="Times New Roman" w:hAnsi="Times New Roman" w:cs="Times New Roman"/>
          <w:b/>
          <w:bCs/>
          <w:i/>
          <w:color w:val="313131" w:themeColor="text1" w:themeShade="80"/>
          <w:sz w:val="24"/>
          <w:szCs w:val="24"/>
        </w:rPr>
        <w:t xml:space="preserve">Первое направление – </w:t>
      </w:r>
      <w:r w:rsidRPr="00B63728">
        <w:rPr>
          <w:rFonts w:ascii="Times New Roman" w:eastAsia="Times New Roman" w:hAnsi="Times New Roman" w:cs="Times New Roman"/>
          <w:bCs/>
          <w:color w:val="313131" w:themeColor="text1" w:themeShade="80"/>
          <w:sz w:val="24"/>
          <w:szCs w:val="24"/>
        </w:rPr>
        <w:t xml:space="preserve">реализация системы творческих заданий ориентированных на  </w:t>
      </w:r>
      <w:proofErr w:type="spellStart"/>
      <w:r w:rsidRPr="00B63728">
        <w:rPr>
          <w:rFonts w:ascii="Times New Roman" w:eastAsia="Times New Roman" w:hAnsi="Times New Roman" w:cs="Times New Roman"/>
          <w:b/>
          <w:bCs/>
          <w:i/>
          <w:color w:val="313131" w:themeColor="text1" w:themeShade="80"/>
          <w:sz w:val="24"/>
          <w:szCs w:val="24"/>
        </w:rPr>
        <w:t>познание</w:t>
      </w:r>
      <w:r w:rsidRPr="00B63728">
        <w:rPr>
          <w:rFonts w:ascii="Times New Roman" w:eastAsia="Times New Roman" w:hAnsi="Times New Roman" w:cs="Times New Roman"/>
          <w:bCs/>
          <w:color w:val="313131" w:themeColor="text1" w:themeShade="80"/>
          <w:sz w:val="24"/>
          <w:szCs w:val="24"/>
        </w:rPr>
        <w:t>объектов</w:t>
      </w:r>
      <w:proofErr w:type="spellEnd"/>
      <w:r w:rsidRPr="00B63728">
        <w:rPr>
          <w:rFonts w:ascii="Times New Roman" w:eastAsia="Times New Roman" w:hAnsi="Times New Roman" w:cs="Times New Roman"/>
          <w:bCs/>
          <w:color w:val="313131" w:themeColor="text1" w:themeShade="80"/>
          <w:sz w:val="24"/>
          <w:szCs w:val="24"/>
        </w:rPr>
        <w:t>, ситуаций, явлений, способствующая:</w:t>
      </w:r>
    </w:p>
    <w:p w:rsidR="00B8593F" w:rsidRPr="00B63728" w:rsidRDefault="00B8593F" w:rsidP="00B8593F">
      <w:pPr>
        <w:pStyle w:val="a3"/>
        <w:numPr>
          <w:ilvl w:val="0"/>
          <w:numId w:val="38"/>
        </w:numPr>
        <w:spacing w:after="0"/>
        <w:ind w:right="-1"/>
        <w:jc w:val="both"/>
        <w:rPr>
          <w:rFonts w:ascii="Times New Roman" w:eastAsia="Times New Roman" w:hAnsi="Times New Roman" w:cs="Times New Roman"/>
          <w:bCs/>
          <w:color w:val="313131" w:themeColor="text1" w:themeShade="80"/>
          <w:sz w:val="24"/>
          <w:szCs w:val="24"/>
        </w:rPr>
      </w:pPr>
      <w:proofErr w:type="gramStart"/>
      <w:r w:rsidRPr="00B63728">
        <w:rPr>
          <w:rFonts w:ascii="Times New Roman" w:eastAsia="Times New Roman" w:hAnsi="Times New Roman" w:cs="Times New Roman"/>
          <w:bCs/>
          <w:color w:val="313131" w:themeColor="text1" w:themeShade="80"/>
          <w:sz w:val="24"/>
          <w:szCs w:val="24"/>
        </w:rPr>
        <w:t>накоплению творческого опыта познания действительности  через изучение объектов, ситуаций, явлений на основе выделенных признаков (цвет, форма, размер, материал,  назначение, время, расположение, часть – целое);</w:t>
      </w:r>
      <w:proofErr w:type="gramEnd"/>
    </w:p>
    <w:p w:rsidR="00B8593F" w:rsidRPr="00B63728" w:rsidRDefault="00B8593F" w:rsidP="00B8593F">
      <w:pPr>
        <w:pStyle w:val="a3"/>
        <w:numPr>
          <w:ilvl w:val="0"/>
          <w:numId w:val="38"/>
        </w:numPr>
        <w:spacing w:after="0"/>
        <w:ind w:right="-1"/>
        <w:jc w:val="both"/>
        <w:rPr>
          <w:rFonts w:ascii="Times New Roman" w:eastAsia="Times New Roman" w:hAnsi="Times New Roman" w:cs="Times New Roman"/>
          <w:bCs/>
          <w:color w:val="313131" w:themeColor="text1" w:themeShade="80"/>
          <w:sz w:val="24"/>
          <w:szCs w:val="24"/>
        </w:rPr>
      </w:pPr>
      <w:r w:rsidRPr="00B63728">
        <w:rPr>
          <w:rFonts w:ascii="Times New Roman" w:eastAsia="Times New Roman" w:hAnsi="Times New Roman" w:cs="Times New Roman"/>
          <w:bCs/>
          <w:color w:val="313131" w:themeColor="text1" w:themeShade="80"/>
          <w:sz w:val="24"/>
          <w:szCs w:val="24"/>
        </w:rPr>
        <w:t>рассмотрению их в противоречиях, обусловливающих их развитие;</w:t>
      </w:r>
    </w:p>
    <w:p w:rsidR="00B8593F" w:rsidRPr="00B63728" w:rsidRDefault="00B8593F" w:rsidP="00B8593F">
      <w:pPr>
        <w:pStyle w:val="a3"/>
        <w:numPr>
          <w:ilvl w:val="0"/>
          <w:numId w:val="38"/>
        </w:numPr>
        <w:spacing w:after="0"/>
        <w:ind w:right="-1"/>
        <w:jc w:val="both"/>
        <w:rPr>
          <w:rFonts w:ascii="Times New Roman" w:eastAsia="Times New Roman" w:hAnsi="Times New Roman" w:cs="Times New Roman"/>
          <w:bCs/>
          <w:color w:val="313131" w:themeColor="text1" w:themeShade="80"/>
          <w:sz w:val="24"/>
          <w:szCs w:val="24"/>
        </w:rPr>
      </w:pPr>
      <w:r w:rsidRPr="00B63728">
        <w:rPr>
          <w:rFonts w:ascii="Times New Roman" w:eastAsia="Times New Roman" w:hAnsi="Times New Roman" w:cs="Times New Roman"/>
          <w:bCs/>
          <w:color w:val="313131" w:themeColor="text1" w:themeShade="80"/>
          <w:sz w:val="24"/>
          <w:szCs w:val="24"/>
        </w:rPr>
        <w:t>моделированию явлений, учитывая их особенности, системные связи. Количественные и качественные характеристики, закономерности развития систем.</w:t>
      </w:r>
    </w:p>
    <w:p w:rsidR="00B8593F" w:rsidRPr="00B63728" w:rsidRDefault="00B8593F" w:rsidP="00B8593F">
      <w:pPr>
        <w:pStyle w:val="a3"/>
        <w:spacing w:after="0"/>
        <w:ind w:left="0" w:right="-1" w:firstLine="709"/>
        <w:jc w:val="both"/>
        <w:rPr>
          <w:rFonts w:ascii="Times New Roman" w:eastAsia="Times New Roman" w:hAnsi="Times New Roman" w:cs="Times New Roman"/>
          <w:bCs/>
          <w:color w:val="313131" w:themeColor="text1" w:themeShade="80"/>
          <w:sz w:val="24"/>
          <w:szCs w:val="24"/>
        </w:rPr>
      </w:pPr>
      <w:proofErr w:type="gramStart"/>
      <w:r w:rsidRPr="00B63728">
        <w:rPr>
          <w:rFonts w:ascii="Times New Roman" w:eastAsia="Times New Roman" w:hAnsi="Times New Roman" w:cs="Times New Roman"/>
          <w:bCs/>
          <w:color w:val="313131" w:themeColor="text1" w:themeShade="80"/>
          <w:sz w:val="24"/>
          <w:szCs w:val="24"/>
        </w:rPr>
        <w:t>Методы</w:t>
      </w:r>
      <w:proofErr w:type="gramEnd"/>
      <w:r w:rsidRPr="00B63728">
        <w:rPr>
          <w:rFonts w:ascii="Times New Roman" w:eastAsia="Times New Roman" w:hAnsi="Times New Roman" w:cs="Times New Roman"/>
          <w:bCs/>
          <w:color w:val="313131" w:themeColor="text1" w:themeShade="80"/>
          <w:sz w:val="24"/>
          <w:szCs w:val="24"/>
        </w:rPr>
        <w:t xml:space="preserve"> используемые здесь: наглядно – практические, </w:t>
      </w:r>
      <w:proofErr w:type="spellStart"/>
      <w:r w:rsidRPr="00B63728">
        <w:rPr>
          <w:rFonts w:ascii="Times New Roman" w:eastAsia="Times New Roman" w:hAnsi="Times New Roman" w:cs="Times New Roman"/>
          <w:bCs/>
          <w:color w:val="313131" w:themeColor="text1" w:themeShade="80"/>
          <w:sz w:val="24"/>
          <w:szCs w:val="24"/>
        </w:rPr>
        <w:t>сериации</w:t>
      </w:r>
      <w:proofErr w:type="spellEnd"/>
      <w:r w:rsidRPr="00B63728">
        <w:rPr>
          <w:rFonts w:ascii="Times New Roman" w:eastAsia="Times New Roman" w:hAnsi="Times New Roman" w:cs="Times New Roman"/>
          <w:bCs/>
          <w:color w:val="313131" w:themeColor="text1" w:themeShade="80"/>
          <w:sz w:val="24"/>
          <w:szCs w:val="24"/>
        </w:rPr>
        <w:t xml:space="preserve"> и классификации (традиционные) и формирование ассоциаций, установления аналогии, выявления противоречий (нетрадиционные)  и др. Основными формами работы с детьми являются занятия и экскурсии.</w:t>
      </w:r>
    </w:p>
    <w:p w:rsidR="00B8593F" w:rsidRPr="00B63728" w:rsidRDefault="00B8593F" w:rsidP="00B8593F">
      <w:pPr>
        <w:pStyle w:val="a3"/>
        <w:spacing w:after="0"/>
        <w:ind w:left="0" w:right="-1" w:firstLine="709"/>
        <w:jc w:val="both"/>
        <w:rPr>
          <w:rFonts w:ascii="Times New Roman" w:eastAsia="Times New Roman" w:hAnsi="Times New Roman" w:cs="Times New Roman"/>
          <w:bCs/>
          <w:color w:val="313131" w:themeColor="text1" w:themeShade="80"/>
          <w:sz w:val="24"/>
          <w:szCs w:val="24"/>
        </w:rPr>
      </w:pPr>
      <w:r w:rsidRPr="00B63728">
        <w:rPr>
          <w:rFonts w:ascii="Times New Roman" w:eastAsia="Times New Roman" w:hAnsi="Times New Roman" w:cs="Times New Roman"/>
          <w:b/>
          <w:bCs/>
          <w:i/>
          <w:color w:val="313131" w:themeColor="text1" w:themeShade="80"/>
          <w:sz w:val="24"/>
          <w:szCs w:val="24"/>
        </w:rPr>
        <w:t xml:space="preserve">Второе направление – </w:t>
      </w:r>
      <w:r w:rsidRPr="00B63728">
        <w:rPr>
          <w:rFonts w:ascii="Times New Roman" w:eastAsia="Times New Roman" w:hAnsi="Times New Roman" w:cs="Times New Roman"/>
          <w:bCs/>
          <w:color w:val="313131" w:themeColor="text1" w:themeShade="80"/>
          <w:sz w:val="24"/>
          <w:szCs w:val="24"/>
        </w:rPr>
        <w:t xml:space="preserve">реализация системы творческих заданий, ориентированных на </w:t>
      </w:r>
      <w:r w:rsidRPr="00B63728">
        <w:rPr>
          <w:rFonts w:ascii="Times New Roman" w:eastAsia="Times New Roman" w:hAnsi="Times New Roman" w:cs="Times New Roman"/>
          <w:b/>
          <w:bCs/>
          <w:i/>
          <w:color w:val="313131" w:themeColor="text1" w:themeShade="80"/>
          <w:sz w:val="24"/>
          <w:szCs w:val="24"/>
        </w:rPr>
        <w:t xml:space="preserve">использование в новом качестве </w:t>
      </w:r>
      <w:r w:rsidRPr="00B63728">
        <w:rPr>
          <w:rFonts w:ascii="Times New Roman" w:eastAsia="Times New Roman" w:hAnsi="Times New Roman" w:cs="Times New Roman"/>
          <w:bCs/>
          <w:color w:val="313131" w:themeColor="text1" w:themeShade="80"/>
          <w:sz w:val="24"/>
          <w:szCs w:val="24"/>
        </w:rPr>
        <w:t>объектов, ситуаций, явлений обеспечивающая накопление опыта творческого подхода к использованию  уже существующих объектов, ситуаций, явлений. Выполнение заданий данной группы позволяет:</w:t>
      </w:r>
    </w:p>
    <w:p w:rsidR="00B8593F" w:rsidRPr="00B63728" w:rsidRDefault="00B8593F" w:rsidP="00B8593F">
      <w:pPr>
        <w:pStyle w:val="a3"/>
        <w:numPr>
          <w:ilvl w:val="0"/>
          <w:numId w:val="39"/>
        </w:numPr>
        <w:spacing w:after="0"/>
        <w:ind w:right="-1"/>
        <w:jc w:val="both"/>
        <w:rPr>
          <w:rFonts w:ascii="Times New Roman" w:eastAsia="Times New Roman" w:hAnsi="Times New Roman" w:cs="Times New Roman"/>
          <w:bCs/>
          <w:color w:val="313131" w:themeColor="text1" w:themeShade="80"/>
          <w:sz w:val="24"/>
          <w:szCs w:val="24"/>
        </w:rPr>
      </w:pPr>
      <w:r w:rsidRPr="00B63728">
        <w:rPr>
          <w:rFonts w:ascii="Times New Roman" w:eastAsia="Times New Roman" w:hAnsi="Times New Roman" w:cs="Times New Roman"/>
          <w:bCs/>
          <w:color w:val="313131" w:themeColor="text1" w:themeShade="80"/>
          <w:sz w:val="24"/>
          <w:szCs w:val="24"/>
        </w:rPr>
        <w:t>рассматривать объекты, ситуации, явления с различных точек зрения;</w:t>
      </w:r>
    </w:p>
    <w:p w:rsidR="00B8593F" w:rsidRPr="00B63728" w:rsidRDefault="00B8593F" w:rsidP="00B8593F">
      <w:pPr>
        <w:pStyle w:val="a3"/>
        <w:numPr>
          <w:ilvl w:val="0"/>
          <w:numId w:val="39"/>
        </w:numPr>
        <w:spacing w:after="0"/>
        <w:ind w:right="-1"/>
        <w:jc w:val="both"/>
        <w:rPr>
          <w:rFonts w:ascii="Times New Roman" w:eastAsia="Times New Roman" w:hAnsi="Times New Roman" w:cs="Times New Roman"/>
          <w:bCs/>
          <w:color w:val="313131" w:themeColor="text1" w:themeShade="80"/>
          <w:sz w:val="24"/>
          <w:szCs w:val="24"/>
        </w:rPr>
      </w:pPr>
      <w:r w:rsidRPr="00B63728">
        <w:rPr>
          <w:rFonts w:ascii="Times New Roman" w:eastAsia="Times New Roman" w:hAnsi="Times New Roman" w:cs="Times New Roman"/>
          <w:bCs/>
          <w:color w:val="313131" w:themeColor="text1" w:themeShade="80"/>
          <w:sz w:val="24"/>
          <w:szCs w:val="24"/>
        </w:rPr>
        <w:t>находить фантастические применения реально существующим системам;</w:t>
      </w:r>
    </w:p>
    <w:p w:rsidR="00B8593F" w:rsidRPr="00B63728" w:rsidRDefault="00B8593F" w:rsidP="00B8593F">
      <w:pPr>
        <w:pStyle w:val="a3"/>
        <w:numPr>
          <w:ilvl w:val="0"/>
          <w:numId w:val="39"/>
        </w:numPr>
        <w:spacing w:after="0"/>
        <w:ind w:right="-1"/>
        <w:jc w:val="both"/>
        <w:rPr>
          <w:rFonts w:ascii="Times New Roman" w:eastAsia="Times New Roman" w:hAnsi="Times New Roman" w:cs="Times New Roman"/>
          <w:bCs/>
          <w:color w:val="313131" w:themeColor="text1" w:themeShade="80"/>
          <w:sz w:val="24"/>
          <w:szCs w:val="24"/>
        </w:rPr>
      </w:pPr>
      <w:r w:rsidRPr="00B63728">
        <w:rPr>
          <w:rFonts w:ascii="Times New Roman" w:eastAsia="Times New Roman" w:hAnsi="Times New Roman" w:cs="Times New Roman"/>
          <w:bCs/>
          <w:color w:val="313131" w:themeColor="text1" w:themeShade="80"/>
          <w:sz w:val="24"/>
          <w:szCs w:val="24"/>
        </w:rPr>
        <w:t>осуществлять перенос функций в различные области применения;</w:t>
      </w:r>
    </w:p>
    <w:p w:rsidR="00B8593F" w:rsidRPr="00B63728" w:rsidRDefault="00B8593F" w:rsidP="00B8593F">
      <w:pPr>
        <w:pStyle w:val="a3"/>
        <w:numPr>
          <w:ilvl w:val="0"/>
          <w:numId w:val="39"/>
        </w:numPr>
        <w:spacing w:after="0"/>
        <w:ind w:right="-1"/>
        <w:jc w:val="both"/>
        <w:rPr>
          <w:rFonts w:ascii="Times New Roman" w:eastAsia="Times New Roman" w:hAnsi="Times New Roman" w:cs="Times New Roman"/>
          <w:bCs/>
          <w:color w:val="313131" w:themeColor="text1" w:themeShade="80"/>
          <w:sz w:val="24"/>
          <w:szCs w:val="24"/>
        </w:rPr>
      </w:pPr>
      <w:r w:rsidRPr="00B63728">
        <w:rPr>
          <w:rFonts w:ascii="Times New Roman" w:eastAsia="Times New Roman" w:hAnsi="Times New Roman" w:cs="Times New Roman"/>
          <w:bCs/>
          <w:color w:val="313131" w:themeColor="text1" w:themeShade="80"/>
          <w:sz w:val="24"/>
          <w:szCs w:val="24"/>
        </w:rPr>
        <w:t>получать положительный эффект путём использования отрицательных  качеств систем, универсализации.</w:t>
      </w:r>
    </w:p>
    <w:p w:rsidR="00B8593F" w:rsidRPr="00B63728" w:rsidRDefault="00B8593F" w:rsidP="00B8593F">
      <w:pPr>
        <w:pStyle w:val="a3"/>
        <w:spacing w:after="0"/>
        <w:ind w:left="0" w:right="354" w:firstLine="709"/>
        <w:jc w:val="both"/>
        <w:rPr>
          <w:rFonts w:ascii="Times New Roman" w:eastAsia="Times New Roman" w:hAnsi="Times New Roman" w:cs="Times New Roman"/>
          <w:bCs/>
          <w:color w:val="313131" w:themeColor="text1" w:themeShade="80"/>
          <w:sz w:val="24"/>
          <w:szCs w:val="24"/>
        </w:rPr>
      </w:pPr>
      <w:r w:rsidRPr="00B63728">
        <w:rPr>
          <w:rFonts w:ascii="Times New Roman" w:eastAsia="Times New Roman" w:hAnsi="Times New Roman" w:cs="Times New Roman"/>
          <w:bCs/>
          <w:color w:val="313131" w:themeColor="text1" w:themeShade="80"/>
          <w:sz w:val="24"/>
          <w:szCs w:val="24"/>
        </w:rPr>
        <w:t>В основном здесь используются словесные и практические методы. Нетрадиционно – целый ряд примеров в рамках игрового метода: аналогии, «оживления», изменения агрегатного состояния, «матрёшки», «наоборот», обращения вреда в пользу, увеличение, уменьшение и др. Основные формы работы здесь – подгрупповые занятия и организация самостоятельной деятельности детей.</w:t>
      </w:r>
    </w:p>
    <w:p w:rsidR="00B8593F" w:rsidRPr="00B63728" w:rsidRDefault="00B8593F" w:rsidP="00B8593F">
      <w:pPr>
        <w:pStyle w:val="a3"/>
        <w:spacing w:after="0"/>
        <w:ind w:left="0" w:right="354" w:firstLine="709"/>
        <w:jc w:val="both"/>
        <w:rPr>
          <w:rFonts w:ascii="Times New Roman" w:eastAsia="Times New Roman" w:hAnsi="Times New Roman" w:cs="Times New Roman"/>
          <w:bCs/>
          <w:color w:val="313131" w:themeColor="text1" w:themeShade="80"/>
          <w:sz w:val="24"/>
          <w:szCs w:val="24"/>
        </w:rPr>
      </w:pPr>
      <w:r w:rsidRPr="00B63728">
        <w:rPr>
          <w:rFonts w:ascii="Times New Roman" w:eastAsia="Times New Roman" w:hAnsi="Times New Roman" w:cs="Times New Roman"/>
          <w:b/>
          <w:bCs/>
          <w:i/>
          <w:color w:val="313131" w:themeColor="text1" w:themeShade="80"/>
          <w:sz w:val="24"/>
          <w:szCs w:val="24"/>
        </w:rPr>
        <w:lastRenderedPageBreak/>
        <w:t xml:space="preserve">Третье направление -  </w:t>
      </w:r>
      <w:r w:rsidRPr="00B63728">
        <w:rPr>
          <w:rFonts w:ascii="Times New Roman" w:eastAsia="Times New Roman" w:hAnsi="Times New Roman" w:cs="Times New Roman"/>
          <w:bCs/>
          <w:color w:val="313131" w:themeColor="text1" w:themeShade="80"/>
          <w:sz w:val="24"/>
          <w:szCs w:val="24"/>
        </w:rPr>
        <w:t xml:space="preserve">реализация системы творческих заданий, ориентированных на </w:t>
      </w:r>
      <w:proofErr w:type="spellStart"/>
      <w:r w:rsidRPr="00B63728">
        <w:rPr>
          <w:rFonts w:ascii="Times New Roman" w:eastAsia="Times New Roman" w:hAnsi="Times New Roman" w:cs="Times New Roman"/>
          <w:b/>
          <w:bCs/>
          <w:i/>
          <w:color w:val="313131" w:themeColor="text1" w:themeShade="80"/>
          <w:sz w:val="24"/>
          <w:szCs w:val="24"/>
        </w:rPr>
        <w:t>преобразование</w:t>
      </w:r>
      <w:r w:rsidRPr="00B63728">
        <w:rPr>
          <w:rFonts w:ascii="Times New Roman" w:eastAsia="Times New Roman" w:hAnsi="Times New Roman" w:cs="Times New Roman"/>
          <w:bCs/>
          <w:color w:val="313131" w:themeColor="text1" w:themeShade="80"/>
          <w:sz w:val="24"/>
          <w:szCs w:val="24"/>
        </w:rPr>
        <w:t>объектов</w:t>
      </w:r>
      <w:proofErr w:type="spellEnd"/>
      <w:r w:rsidRPr="00B63728">
        <w:rPr>
          <w:rFonts w:ascii="Times New Roman" w:eastAsia="Times New Roman" w:hAnsi="Times New Roman" w:cs="Times New Roman"/>
          <w:bCs/>
          <w:color w:val="313131" w:themeColor="text1" w:themeShade="80"/>
          <w:sz w:val="24"/>
          <w:szCs w:val="24"/>
        </w:rPr>
        <w:t>, ситуаций, явлений, способствующая:</w:t>
      </w:r>
    </w:p>
    <w:p w:rsidR="00B8593F" w:rsidRPr="00B63728" w:rsidRDefault="00B8593F" w:rsidP="00B8593F">
      <w:pPr>
        <w:pStyle w:val="a3"/>
        <w:numPr>
          <w:ilvl w:val="0"/>
          <w:numId w:val="40"/>
        </w:numPr>
        <w:spacing w:after="0"/>
        <w:ind w:right="354"/>
        <w:jc w:val="both"/>
        <w:rPr>
          <w:rFonts w:ascii="Times New Roman" w:eastAsia="Times New Roman" w:hAnsi="Times New Roman" w:cs="Times New Roman"/>
          <w:b/>
          <w:bCs/>
          <w:color w:val="313131" w:themeColor="text1" w:themeShade="80"/>
          <w:sz w:val="24"/>
          <w:szCs w:val="24"/>
        </w:rPr>
      </w:pPr>
      <w:r w:rsidRPr="00B63728">
        <w:rPr>
          <w:rFonts w:ascii="Times New Roman" w:eastAsia="Times New Roman" w:hAnsi="Times New Roman" w:cs="Times New Roman"/>
          <w:bCs/>
          <w:color w:val="313131" w:themeColor="text1" w:themeShade="80"/>
          <w:sz w:val="24"/>
          <w:szCs w:val="24"/>
        </w:rPr>
        <w:t>приобретению творческого опыта в осуществлении фантастических (реальных) изменений внешнего вида систем (формы, цвета, материала, расположения частей и др.);</w:t>
      </w:r>
    </w:p>
    <w:p w:rsidR="00B8593F" w:rsidRPr="00B63728" w:rsidRDefault="00B8593F" w:rsidP="00B8593F">
      <w:pPr>
        <w:pStyle w:val="a3"/>
        <w:numPr>
          <w:ilvl w:val="0"/>
          <w:numId w:val="40"/>
        </w:numPr>
        <w:spacing w:after="0"/>
        <w:ind w:right="354"/>
        <w:jc w:val="both"/>
        <w:rPr>
          <w:rFonts w:ascii="Times New Roman" w:eastAsia="Times New Roman" w:hAnsi="Times New Roman" w:cs="Times New Roman"/>
          <w:b/>
          <w:bCs/>
          <w:color w:val="313131" w:themeColor="text1" w:themeShade="80"/>
          <w:sz w:val="24"/>
          <w:szCs w:val="24"/>
        </w:rPr>
      </w:pPr>
      <w:r w:rsidRPr="00B63728">
        <w:rPr>
          <w:rFonts w:ascii="Times New Roman" w:eastAsia="Times New Roman" w:hAnsi="Times New Roman" w:cs="Times New Roman"/>
          <w:bCs/>
          <w:color w:val="313131" w:themeColor="text1" w:themeShade="80"/>
          <w:sz w:val="24"/>
          <w:szCs w:val="24"/>
        </w:rPr>
        <w:t>изменению внутреннего строения систем;</w:t>
      </w:r>
    </w:p>
    <w:p w:rsidR="00B8593F" w:rsidRPr="00B63728" w:rsidRDefault="00B8593F" w:rsidP="00B8593F">
      <w:pPr>
        <w:pStyle w:val="a3"/>
        <w:numPr>
          <w:ilvl w:val="0"/>
          <w:numId w:val="40"/>
        </w:numPr>
        <w:spacing w:after="0"/>
        <w:ind w:right="354"/>
        <w:jc w:val="both"/>
        <w:rPr>
          <w:rFonts w:ascii="Times New Roman" w:eastAsia="Times New Roman" w:hAnsi="Times New Roman" w:cs="Times New Roman"/>
          <w:b/>
          <w:bCs/>
          <w:color w:val="313131" w:themeColor="text1" w:themeShade="80"/>
          <w:sz w:val="24"/>
          <w:szCs w:val="24"/>
        </w:rPr>
      </w:pPr>
      <w:r w:rsidRPr="00B63728">
        <w:rPr>
          <w:rFonts w:ascii="Times New Roman" w:eastAsia="Times New Roman" w:hAnsi="Times New Roman" w:cs="Times New Roman"/>
          <w:bCs/>
          <w:color w:val="313131" w:themeColor="text1" w:themeShade="80"/>
          <w:sz w:val="24"/>
          <w:szCs w:val="24"/>
        </w:rPr>
        <w:t>учёту при рассмотрении системы свойств, ресурсов, диалектической природы объектов, ситуаций, явлений.</w:t>
      </w:r>
    </w:p>
    <w:p w:rsidR="00B8593F" w:rsidRPr="00B63728" w:rsidRDefault="00B8593F" w:rsidP="00B8593F">
      <w:pPr>
        <w:pStyle w:val="a3"/>
        <w:spacing w:after="0"/>
        <w:ind w:left="0" w:right="354" w:firstLine="709"/>
        <w:jc w:val="both"/>
        <w:rPr>
          <w:rFonts w:ascii="Times New Roman" w:eastAsia="Times New Roman" w:hAnsi="Times New Roman" w:cs="Times New Roman"/>
          <w:bCs/>
          <w:color w:val="313131" w:themeColor="text1" w:themeShade="80"/>
          <w:sz w:val="24"/>
          <w:szCs w:val="24"/>
        </w:rPr>
      </w:pPr>
      <w:r w:rsidRPr="00B63728">
        <w:rPr>
          <w:rFonts w:ascii="Times New Roman" w:eastAsia="Times New Roman" w:hAnsi="Times New Roman" w:cs="Times New Roman"/>
          <w:bCs/>
          <w:color w:val="313131" w:themeColor="text1" w:themeShade="80"/>
          <w:sz w:val="24"/>
          <w:szCs w:val="24"/>
        </w:rPr>
        <w:t xml:space="preserve">Среди традиционных методов работы – экологические опыты и экспериментирование с изобразительными материалами, среди нетрадиционных – методы фокальных объектов и </w:t>
      </w:r>
      <w:proofErr w:type="spellStart"/>
      <w:r w:rsidRPr="00B63728">
        <w:rPr>
          <w:rFonts w:ascii="Times New Roman" w:eastAsia="Times New Roman" w:hAnsi="Times New Roman" w:cs="Times New Roman"/>
          <w:bCs/>
          <w:color w:val="313131" w:themeColor="text1" w:themeShade="80"/>
          <w:sz w:val="24"/>
          <w:szCs w:val="24"/>
        </w:rPr>
        <w:t>синектики</w:t>
      </w:r>
      <w:proofErr w:type="spellEnd"/>
      <w:r w:rsidRPr="00B63728">
        <w:rPr>
          <w:rFonts w:ascii="Times New Roman" w:eastAsia="Times New Roman" w:hAnsi="Times New Roman" w:cs="Times New Roman"/>
          <w:bCs/>
          <w:color w:val="313131" w:themeColor="text1" w:themeShade="80"/>
          <w:sz w:val="24"/>
          <w:szCs w:val="24"/>
        </w:rPr>
        <w:t xml:space="preserve">, усовершенствования игрушки, развития творческого мышления и конструирования. Основные формы работы – конкурсы </w:t>
      </w:r>
      <w:proofErr w:type="spellStart"/>
      <w:proofErr w:type="gramStart"/>
      <w:r w:rsidRPr="00B63728">
        <w:rPr>
          <w:rFonts w:ascii="Times New Roman" w:eastAsia="Times New Roman" w:hAnsi="Times New Roman" w:cs="Times New Roman"/>
          <w:bCs/>
          <w:color w:val="313131" w:themeColor="text1" w:themeShade="80"/>
          <w:sz w:val="24"/>
          <w:szCs w:val="24"/>
        </w:rPr>
        <w:t>детско</w:t>
      </w:r>
      <w:proofErr w:type="spellEnd"/>
      <w:r w:rsidRPr="00B63728">
        <w:rPr>
          <w:rFonts w:ascii="Times New Roman" w:eastAsia="Times New Roman" w:hAnsi="Times New Roman" w:cs="Times New Roman"/>
          <w:bCs/>
          <w:color w:val="313131" w:themeColor="text1" w:themeShade="80"/>
          <w:sz w:val="24"/>
          <w:szCs w:val="24"/>
        </w:rPr>
        <w:t xml:space="preserve"> – родительского</w:t>
      </w:r>
      <w:proofErr w:type="gramEnd"/>
      <w:r w:rsidRPr="00B63728">
        <w:rPr>
          <w:rFonts w:ascii="Times New Roman" w:eastAsia="Times New Roman" w:hAnsi="Times New Roman" w:cs="Times New Roman"/>
          <w:bCs/>
          <w:color w:val="313131" w:themeColor="text1" w:themeShade="80"/>
          <w:sz w:val="24"/>
          <w:szCs w:val="24"/>
        </w:rPr>
        <w:t xml:space="preserve"> творчества (традиционно), организация подгрупповой работы детей в лаборатории (нетрадиционно).</w:t>
      </w:r>
    </w:p>
    <w:p w:rsidR="00B8593F" w:rsidRPr="00B63728" w:rsidRDefault="00B8593F" w:rsidP="00B8593F">
      <w:pPr>
        <w:pStyle w:val="a3"/>
        <w:spacing w:after="0"/>
        <w:ind w:left="0" w:right="354" w:firstLine="709"/>
        <w:jc w:val="both"/>
        <w:rPr>
          <w:rFonts w:ascii="Times New Roman" w:eastAsia="Times New Roman" w:hAnsi="Times New Roman" w:cs="Times New Roman"/>
          <w:bCs/>
          <w:color w:val="313131" w:themeColor="text1" w:themeShade="80"/>
          <w:sz w:val="24"/>
          <w:szCs w:val="24"/>
        </w:rPr>
      </w:pPr>
      <w:r w:rsidRPr="00B63728">
        <w:rPr>
          <w:rFonts w:ascii="Times New Roman" w:eastAsia="Times New Roman" w:hAnsi="Times New Roman" w:cs="Times New Roman"/>
          <w:b/>
          <w:bCs/>
          <w:i/>
          <w:color w:val="313131" w:themeColor="text1" w:themeShade="80"/>
          <w:sz w:val="24"/>
          <w:szCs w:val="24"/>
        </w:rPr>
        <w:t xml:space="preserve">Четвёртое направление – </w:t>
      </w:r>
      <w:r w:rsidRPr="00B63728">
        <w:rPr>
          <w:rFonts w:ascii="Times New Roman" w:eastAsia="Times New Roman" w:hAnsi="Times New Roman" w:cs="Times New Roman"/>
          <w:bCs/>
          <w:color w:val="313131" w:themeColor="text1" w:themeShade="80"/>
          <w:sz w:val="24"/>
          <w:szCs w:val="24"/>
        </w:rPr>
        <w:t xml:space="preserve">реализация системы творческих заданий, ориентированных на </w:t>
      </w:r>
      <w:r w:rsidRPr="00B63728">
        <w:rPr>
          <w:rFonts w:ascii="Times New Roman" w:eastAsia="Times New Roman" w:hAnsi="Times New Roman" w:cs="Times New Roman"/>
          <w:b/>
          <w:bCs/>
          <w:i/>
          <w:color w:val="313131" w:themeColor="text1" w:themeShade="80"/>
          <w:sz w:val="24"/>
          <w:szCs w:val="24"/>
        </w:rPr>
        <w:t>создание</w:t>
      </w:r>
      <w:r w:rsidRPr="00B63728">
        <w:rPr>
          <w:rFonts w:ascii="Times New Roman" w:eastAsia="Times New Roman" w:hAnsi="Times New Roman" w:cs="Times New Roman"/>
          <w:bCs/>
          <w:color w:val="313131" w:themeColor="text1" w:themeShade="80"/>
          <w:sz w:val="24"/>
          <w:szCs w:val="24"/>
        </w:rPr>
        <w:t xml:space="preserve">  новых объектов, ситуаций явлений, обеспечивающая:</w:t>
      </w:r>
    </w:p>
    <w:p w:rsidR="00B8593F" w:rsidRPr="00B63728" w:rsidRDefault="00B8593F" w:rsidP="00B8593F">
      <w:pPr>
        <w:pStyle w:val="a3"/>
        <w:numPr>
          <w:ilvl w:val="0"/>
          <w:numId w:val="41"/>
        </w:numPr>
        <w:spacing w:after="0"/>
        <w:ind w:right="354"/>
        <w:jc w:val="both"/>
        <w:rPr>
          <w:rFonts w:ascii="Times New Roman" w:eastAsia="Times New Roman" w:hAnsi="Times New Roman" w:cs="Times New Roman"/>
          <w:bCs/>
          <w:color w:val="313131" w:themeColor="text1" w:themeShade="80"/>
          <w:sz w:val="24"/>
          <w:szCs w:val="24"/>
        </w:rPr>
      </w:pPr>
      <w:r w:rsidRPr="00B63728">
        <w:rPr>
          <w:rFonts w:ascii="Times New Roman" w:eastAsia="Times New Roman" w:hAnsi="Times New Roman" w:cs="Times New Roman"/>
          <w:bCs/>
          <w:color w:val="313131" w:themeColor="text1" w:themeShade="80"/>
          <w:sz w:val="24"/>
          <w:szCs w:val="24"/>
        </w:rPr>
        <w:t>развитие умений создания оригинальных творческих продуктов на основе получения качественно новой идеи субъекта творческой деятельности;</w:t>
      </w:r>
    </w:p>
    <w:p w:rsidR="00B8593F" w:rsidRPr="00B63728" w:rsidRDefault="00B8593F" w:rsidP="00B8593F">
      <w:pPr>
        <w:pStyle w:val="a3"/>
        <w:numPr>
          <w:ilvl w:val="0"/>
          <w:numId w:val="41"/>
        </w:numPr>
        <w:spacing w:after="0"/>
        <w:ind w:right="354"/>
        <w:jc w:val="both"/>
        <w:rPr>
          <w:rFonts w:ascii="Times New Roman" w:eastAsia="Times New Roman" w:hAnsi="Times New Roman" w:cs="Times New Roman"/>
          <w:bCs/>
          <w:color w:val="313131" w:themeColor="text1" w:themeShade="80"/>
          <w:sz w:val="24"/>
          <w:szCs w:val="24"/>
        </w:rPr>
      </w:pPr>
      <w:r w:rsidRPr="00B63728">
        <w:rPr>
          <w:rFonts w:ascii="Times New Roman" w:eastAsia="Times New Roman" w:hAnsi="Times New Roman" w:cs="Times New Roman"/>
          <w:bCs/>
          <w:color w:val="313131" w:themeColor="text1" w:themeShade="80"/>
          <w:sz w:val="24"/>
          <w:szCs w:val="24"/>
        </w:rPr>
        <w:t>ориентирование при выполнении творческого задания на идеальный конечный результат развития системы;</w:t>
      </w:r>
    </w:p>
    <w:p w:rsidR="00B8593F" w:rsidRPr="00B63728" w:rsidRDefault="00B8593F" w:rsidP="00B8593F">
      <w:pPr>
        <w:pStyle w:val="a3"/>
        <w:numPr>
          <w:ilvl w:val="0"/>
          <w:numId w:val="41"/>
        </w:numPr>
        <w:spacing w:after="0"/>
        <w:ind w:right="354"/>
        <w:jc w:val="both"/>
        <w:rPr>
          <w:rFonts w:ascii="Times New Roman" w:eastAsia="Times New Roman" w:hAnsi="Times New Roman" w:cs="Times New Roman"/>
          <w:bCs/>
          <w:color w:val="313131" w:themeColor="text1" w:themeShade="80"/>
          <w:sz w:val="24"/>
          <w:szCs w:val="24"/>
        </w:rPr>
      </w:pPr>
      <w:proofErr w:type="spellStart"/>
      <w:r w:rsidRPr="00B63728">
        <w:rPr>
          <w:rFonts w:ascii="Times New Roman" w:eastAsia="Times New Roman" w:hAnsi="Times New Roman" w:cs="Times New Roman"/>
          <w:bCs/>
          <w:color w:val="313131" w:themeColor="text1" w:themeShade="80"/>
          <w:sz w:val="24"/>
          <w:szCs w:val="24"/>
        </w:rPr>
        <w:t>переоткрытия</w:t>
      </w:r>
      <w:proofErr w:type="spellEnd"/>
      <w:r w:rsidRPr="00B63728">
        <w:rPr>
          <w:rFonts w:ascii="Times New Roman" w:eastAsia="Times New Roman" w:hAnsi="Times New Roman" w:cs="Times New Roman"/>
          <w:bCs/>
          <w:color w:val="313131" w:themeColor="text1" w:themeShade="80"/>
          <w:sz w:val="24"/>
          <w:szCs w:val="24"/>
        </w:rPr>
        <w:t xml:space="preserve"> уже существующих объектов и явлений с помощью элементов диалогической логики.</w:t>
      </w:r>
    </w:p>
    <w:p w:rsidR="00B8593F" w:rsidRPr="00B63728" w:rsidRDefault="00B8593F" w:rsidP="00B8593F">
      <w:pPr>
        <w:pStyle w:val="a3"/>
        <w:spacing w:after="0"/>
        <w:ind w:left="0" w:right="354" w:firstLine="709"/>
        <w:jc w:val="both"/>
        <w:rPr>
          <w:rFonts w:ascii="Times New Roman" w:eastAsia="Times New Roman" w:hAnsi="Times New Roman" w:cs="Times New Roman"/>
          <w:bCs/>
          <w:color w:val="313131" w:themeColor="text1" w:themeShade="80"/>
          <w:sz w:val="24"/>
          <w:szCs w:val="24"/>
        </w:rPr>
      </w:pPr>
      <w:r w:rsidRPr="00B63728">
        <w:rPr>
          <w:rFonts w:ascii="Times New Roman" w:eastAsia="Times New Roman" w:hAnsi="Times New Roman" w:cs="Times New Roman"/>
          <w:bCs/>
          <w:color w:val="313131" w:themeColor="text1" w:themeShade="80"/>
          <w:sz w:val="24"/>
          <w:szCs w:val="24"/>
        </w:rPr>
        <w:t xml:space="preserve">Среди традиционных методов работы здесь выступают диалоговые методы и методы экспериментирования. Среди </w:t>
      </w:r>
      <w:proofErr w:type="gramStart"/>
      <w:r w:rsidRPr="00B63728">
        <w:rPr>
          <w:rFonts w:ascii="Times New Roman" w:eastAsia="Times New Roman" w:hAnsi="Times New Roman" w:cs="Times New Roman"/>
          <w:bCs/>
          <w:color w:val="313131" w:themeColor="text1" w:themeShade="80"/>
          <w:sz w:val="24"/>
          <w:szCs w:val="24"/>
        </w:rPr>
        <w:t>нетрадиционных</w:t>
      </w:r>
      <w:proofErr w:type="gramEnd"/>
      <w:r w:rsidRPr="00B63728">
        <w:rPr>
          <w:rFonts w:ascii="Times New Roman" w:eastAsia="Times New Roman" w:hAnsi="Times New Roman" w:cs="Times New Roman"/>
          <w:bCs/>
          <w:color w:val="313131" w:themeColor="text1" w:themeShade="80"/>
          <w:sz w:val="24"/>
          <w:szCs w:val="24"/>
        </w:rPr>
        <w:t xml:space="preserve"> – методы </w:t>
      </w:r>
      <w:proofErr w:type="spellStart"/>
      <w:r w:rsidRPr="00B63728">
        <w:rPr>
          <w:rFonts w:ascii="Times New Roman" w:eastAsia="Times New Roman" w:hAnsi="Times New Roman" w:cs="Times New Roman"/>
          <w:bCs/>
          <w:color w:val="313131" w:themeColor="text1" w:themeShade="80"/>
          <w:sz w:val="24"/>
          <w:szCs w:val="24"/>
        </w:rPr>
        <w:t>проблемации</w:t>
      </w:r>
      <w:proofErr w:type="spellEnd"/>
      <w:r w:rsidRPr="00B63728">
        <w:rPr>
          <w:rFonts w:ascii="Times New Roman" w:eastAsia="Times New Roman" w:hAnsi="Times New Roman" w:cs="Times New Roman"/>
          <w:bCs/>
          <w:color w:val="313131" w:themeColor="text1" w:themeShade="80"/>
          <w:sz w:val="24"/>
          <w:szCs w:val="24"/>
        </w:rPr>
        <w:t xml:space="preserve"> мозгового штурма, развития творческого воображения и др. </w:t>
      </w:r>
    </w:p>
    <w:p w:rsidR="006933AB" w:rsidRDefault="00B8593F" w:rsidP="00297415">
      <w:pPr>
        <w:pStyle w:val="a3"/>
        <w:spacing w:after="0"/>
        <w:ind w:left="0" w:right="354" w:firstLine="709"/>
        <w:jc w:val="both"/>
        <w:rPr>
          <w:rFonts w:ascii="Times New Roman" w:eastAsia="Times New Roman" w:hAnsi="Times New Roman" w:cs="Times New Roman"/>
          <w:bCs/>
          <w:color w:val="313131" w:themeColor="text1" w:themeShade="80"/>
          <w:sz w:val="24"/>
          <w:szCs w:val="24"/>
        </w:rPr>
      </w:pPr>
      <w:r w:rsidRPr="00B63728">
        <w:rPr>
          <w:rFonts w:ascii="Times New Roman" w:eastAsia="Times New Roman" w:hAnsi="Times New Roman" w:cs="Times New Roman"/>
          <w:bCs/>
          <w:color w:val="313131" w:themeColor="text1" w:themeShade="80"/>
          <w:sz w:val="24"/>
          <w:szCs w:val="24"/>
        </w:rPr>
        <w:t>Основные формы работы – организация детских выставок (традиционно), организация проектной деятельности детей и взрослых (нетрадиционно)</w:t>
      </w:r>
      <w:proofErr w:type="gramStart"/>
      <w:r w:rsidRPr="00B63728">
        <w:rPr>
          <w:rFonts w:ascii="Times New Roman" w:eastAsia="Times New Roman" w:hAnsi="Times New Roman" w:cs="Times New Roman"/>
          <w:bCs/>
          <w:color w:val="313131" w:themeColor="text1" w:themeShade="80"/>
          <w:sz w:val="24"/>
          <w:szCs w:val="24"/>
        </w:rPr>
        <w:t>.П</w:t>
      </w:r>
      <w:proofErr w:type="gramEnd"/>
      <w:r w:rsidRPr="00B63728">
        <w:rPr>
          <w:rFonts w:ascii="Times New Roman" w:eastAsia="Times New Roman" w:hAnsi="Times New Roman" w:cs="Times New Roman"/>
          <w:bCs/>
          <w:color w:val="313131" w:themeColor="text1" w:themeShade="80"/>
          <w:sz w:val="24"/>
          <w:szCs w:val="24"/>
        </w:rPr>
        <w:t>ри этом существует целый ряд нетрадиционных техник создания творческого образа, в частности изобразительного.</w:t>
      </w:r>
    </w:p>
    <w:p w:rsidR="00297415" w:rsidRPr="00297415" w:rsidRDefault="00297415" w:rsidP="00297415">
      <w:pPr>
        <w:pStyle w:val="a3"/>
        <w:spacing w:after="0"/>
        <w:ind w:left="0" w:right="354" w:firstLine="709"/>
        <w:jc w:val="both"/>
        <w:rPr>
          <w:rFonts w:ascii="Times New Roman" w:eastAsia="Times New Roman" w:hAnsi="Times New Roman" w:cs="Times New Roman"/>
          <w:bCs/>
          <w:color w:val="313131" w:themeColor="text1" w:themeShade="80"/>
          <w:sz w:val="24"/>
          <w:szCs w:val="24"/>
        </w:rPr>
      </w:pPr>
    </w:p>
    <w:p w:rsidR="00937AC4" w:rsidRDefault="006935EB" w:rsidP="00B8593F">
      <w:pPr>
        <w:pStyle w:val="af3"/>
        <w:jc w:val="center"/>
        <w:rPr>
          <w:rFonts w:ascii="Times New Roman" w:eastAsia="Times New Roman" w:hAnsi="Times New Roman" w:cs="Times New Roman"/>
          <w:b/>
          <w:color w:val="313131" w:themeColor="text1" w:themeShade="80"/>
          <w:sz w:val="24"/>
          <w:szCs w:val="24"/>
        </w:rPr>
      </w:pPr>
      <w:r w:rsidRPr="00B63728">
        <w:rPr>
          <w:rFonts w:ascii="Times New Roman" w:eastAsia="Times New Roman" w:hAnsi="Times New Roman" w:cs="Times New Roman"/>
          <w:b/>
          <w:color w:val="313131" w:themeColor="text1" w:themeShade="80"/>
          <w:sz w:val="24"/>
          <w:szCs w:val="24"/>
        </w:rPr>
        <w:t xml:space="preserve">  </w:t>
      </w:r>
      <w:r w:rsidR="00B8593F">
        <w:rPr>
          <w:rFonts w:ascii="Times New Roman" w:eastAsia="Times New Roman" w:hAnsi="Times New Roman" w:cs="Times New Roman"/>
          <w:b/>
          <w:color w:val="313131" w:themeColor="text1" w:themeShade="80"/>
          <w:sz w:val="24"/>
          <w:szCs w:val="24"/>
        </w:rPr>
        <w:t xml:space="preserve">2.5. </w:t>
      </w:r>
      <w:r w:rsidR="00D20EE0" w:rsidRPr="00B63728">
        <w:rPr>
          <w:rFonts w:ascii="Times New Roman" w:eastAsia="Times New Roman" w:hAnsi="Times New Roman" w:cs="Times New Roman"/>
          <w:b/>
          <w:color w:val="313131" w:themeColor="text1" w:themeShade="80"/>
          <w:sz w:val="24"/>
          <w:szCs w:val="24"/>
        </w:rPr>
        <w:t xml:space="preserve">Способы </w:t>
      </w:r>
      <w:r w:rsidR="00B8593F">
        <w:rPr>
          <w:rFonts w:ascii="Times New Roman" w:eastAsia="Times New Roman" w:hAnsi="Times New Roman" w:cs="Times New Roman"/>
          <w:b/>
          <w:color w:val="313131" w:themeColor="text1" w:themeShade="80"/>
          <w:sz w:val="24"/>
          <w:szCs w:val="24"/>
        </w:rPr>
        <w:t xml:space="preserve"> и направления поддержки детской инициативы</w:t>
      </w:r>
    </w:p>
    <w:p w:rsidR="00B8593F" w:rsidRPr="00B63728" w:rsidRDefault="00B8593F" w:rsidP="00B8593F">
      <w:pPr>
        <w:pStyle w:val="af3"/>
        <w:jc w:val="center"/>
        <w:rPr>
          <w:rFonts w:ascii="Times New Roman" w:eastAsia="Times New Roman" w:hAnsi="Times New Roman" w:cs="Times New Roman"/>
          <w:b/>
          <w:color w:val="313131" w:themeColor="text1" w:themeShade="80"/>
          <w:sz w:val="24"/>
          <w:szCs w:val="24"/>
        </w:rPr>
      </w:pPr>
    </w:p>
    <w:p w:rsidR="00D20EE0" w:rsidRPr="00B63728" w:rsidRDefault="00D20EE0" w:rsidP="00165F44">
      <w:pPr>
        <w:pStyle w:val="af3"/>
        <w:rPr>
          <w:rFonts w:ascii="Times New Roman" w:eastAsia="Times New Roman" w:hAnsi="Times New Roman" w:cs="Times New Roman"/>
          <w:b/>
          <w:color w:val="313131" w:themeColor="text1" w:themeShade="80"/>
          <w:sz w:val="24"/>
          <w:szCs w:val="24"/>
        </w:rPr>
      </w:pPr>
      <w:r w:rsidRPr="00B63728">
        <w:rPr>
          <w:rFonts w:ascii="Times New Roman" w:eastAsia="Times New Roman" w:hAnsi="Times New Roman" w:cs="Times New Roman"/>
          <w:b/>
          <w:color w:val="313131" w:themeColor="text1" w:themeShade="80"/>
          <w:sz w:val="24"/>
          <w:szCs w:val="24"/>
        </w:rPr>
        <w:t>3 – 4 года</w:t>
      </w:r>
    </w:p>
    <w:p w:rsidR="00D20EE0" w:rsidRPr="00B63728" w:rsidRDefault="00D20EE0" w:rsidP="00165F44">
      <w:pPr>
        <w:pStyle w:val="af3"/>
        <w:rPr>
          <w:rFonts w:ascii="Times New Roman" w:eastAsia="Times New Roman" w:hAnsi="Times New Roman" w:cs="Times New Roman"/>
          <w:b/>
          <w:color w:val="313131" w:themeColor="text1" w:themeShade="80"/>
          <w:sz w:val="24"/>
          <w:szCs w:val="24"/>
        </w:rPr>
      </w:pPr>
      <w:r w:rsidRPr="00B63728">
        <w:rPr>
          <w:rFonts w:ascii="Times New Roman" w:eastAsia="Times New Roman" w:hAnsi="Times New Roman" w:cs="Times New Roman"/>
          <w:b/>
          <w:color w:val="313131" w:themeColor="text1" w:themeShade="80"/>
          <w:sz w:val="24"/>
          <w:szCs w:val="24"/>
        </w:rPr>
        <w:t>Приоритетная сфера инициативы – продуктивная деятельност</w:t>
      </w:r>
      <w:r w:rsidR="00675CDA" w:rsidRPr="00B63728">
        <w:rPr>
          <w:rFonts w:ascii="Times New Roman" w:eastAsia="Times New Roman" w:hAnsi="Times New Roman" w:cs="Times New Roman"/>
          <w:b/>
          <w:color w:val="313131" w:themeColor="text1" w:themeShade="80"/>
          <w:sz w:val="24"/>
          <w:szCs w:val="24"/>
        </w:rPr>
        <w:t>ь</w:t>
      </w:r>
      <w:r w:rsidRPr="00B63728">
        <w:rPr>
          <w:rFonts w:ascii="Times New Roman" w:eastAsia="Times New Roman" w:hAnsi="Times New Roman" w:cs="Times New Roman"/>
          <w:b/>
          <w:color w:val="313131" w:themeColor="text1" w:themeShade="80"/>
          <w:sz w:val="24"/>
          <w:szCs w:val="24"/>
        </w:rPr>
        <w:t>.</w:t>
      </w:r>
    </w:p>
    <w:p w:rsidR="00D20EE0" w:rsidRPr="00B63728" w:rsidRDefault="00D20EE0" w:rsidP="00165F44">
      <w:pPr>
        <w:pStyle w:val="af3"/>
        <w:rPr>
          <w:rFonts w:ascii="Times New Roman" w:eastAsia="Times New Roman" w:hAnsi="Times New Roman" w:cs="Times New Roman"/>
          <w:b/>
          <w:color w:val="313131" w:themeColor="text1" w:themeShade="80"/>
          <w:sz w:val="24"/>
          <w:szCs w:val="24"/>
        </w:rPr>
      </w:pPr>
      <w:r w:rsidRPr="00B63728">
        <w:rPr>
          <w:rFonts w:ascii="Times New Roman" w:eastAsia="Times New Roman" w:hAnsi="Times New Roman" w:cs="Times New Roman"/>
          <w:b/>
          <w:color w:val="313131" w:themeColor="text1" w:themeShade="80"/>
          <w:sz w:val="24"/>
          <w:szCs w:val="24"/>
        </w:rPr>
        <w:t>Деятельность воспитателя по поддержке детской инициативы:</w:t>
      </w:r>
    </w:p>
    <w:p w:rsidR="00D20EE0" w:rsidRPr="00B63728" w:rsidRDefault="00D20EE0" w:rsidP="00504ACF">
      <w:pPr>
        <w:pStyle w:val="a3"/>
        <w:numPr>
          <w:ilvl w:val="0"/>
          <w:numId w:val="53"/>
        </w:numPr>
        <w:spacing w:before="240"/>
        <w:jc w:val="both"/>
        <w:rPr>
          <w:rFonts w:ascii="Times New Roman" w:eastAsia="Times New Roman" w:hAnsi="Times New Roman" w:cs="Times New Roman"/>
          <w:color w:val="313131" w:themeColor="text1" w:themeShade="80"/>
          <w:sz w:val="24"/>
          <w:szCs w:val="24"/>
        </w:rPr>
      </w:pPr>
      <w:r w:rsidRPr="00B63728">
        <w:rPr>
          <w:rFonts w:ascii="Times New Roman" w:eastAsia="Times New Roman" w:hAnsi="Times New Roman" w:cs="Times New Roman"/>
          <w:color w:val="313131" w:themeColor="text1" w:themeShade="80"/>
          <w:sz w:val="24"/>
          <w:szCs w:val="24"/>
        </w:rPr>
        <w:t>Создавать условия для реализации собственных планов и замыслов каждого ребёнка.</w:t>
      </w:r>
    </w:p>
    <w:p w:rsidR="00D20EE0" w:rsidRPr="00B63728" w:rsidRDefault="00B37BD8" w:rsidP="00504ACF">
      <w:pPr>
        <w:pStyle w:val="a3"/>
        <w:numPr>
          <w:ilvl w:val="0"/>
          <w:numId w:val="53"/>
        </w:numPr>
        <w:spacing w:before="240"/>
        <w:jc w:val="both"/>
        <w:rPr>
          <w:rFonts w:ascii="Times New Roman" w:eastAsia="Times New Roman" w:hAnsi="Times New Roman" w:cs="Times New Roman"/>
          <w:color w:val="313131" w:themeColor="text1" w:themeShade="80"/>
          <w:sz w:val="24"/>
          <w:szCs w:val="24"/>
        </w:rPr>
      </w:pPr>
      <w:r w:rsidRPr="00B63728">
        <w:rPr>
          <w:rFonts w:ascii="Times New Roman" w:eastAsia="Times New Roman" w:hAnsi="Times New Roman" w:cs="Times New Roman"/>
          <w:color w:val="313131" w:themeColor="text1" w:themeShade="80"/>
          <w:sz w:val="24"/>
          <w:szCs w:val="24"/>
        </w:rPr>
        <w:t xml:space="preserve">Рассказывать детям об их реальных, а так </w:t>
      </w:r>
      <w:proofErr w:type="gramStart"/>
      <w:r w:rsidR="00165F44" w:rsidRPr="00B63728">
        <w:rPr>
          <w:rFonts w:ascii="Times New Roman" w:eastAsia="Times New Roman" w:hAnsi="Times New Roman" w:cs="Times New Roman"/>
          <w:color w:val="313131" w:themeColor="text1" w:themeShade="80"/>
          <w:sz w:val="24"/>
          <w:szCs w:val="24"/>
        </w:rPr>
        <w:t>-</w:t>
      </w:r>
      <w:r w:rsidRPr="00B63728">
        <w:rPr>
          <w:rFonts w:ascii="Times New Roman" w:eastAsia="Times New Roman" w:hAnsi="Times New Roman" w:cs="Times New Roman"/>
          <w:color w:val="313131" w:themeColor="text1" w:themeShade="80"/>
          <w:sz w:val="24"/>
          <w:szCs w:val="24"/>
        </w:rPr>
        <w:t>ж</w:t>
      </w:r>
      <w:proofErr w:type="gramEnd"/>
      <w:r w:rsidRPr="00B63728">
        <w:rPr>
          <w:rFonts w:ascii="Times New Roman" w:eastAsia="Times New Roman" w:hAnsi="Times New Roman" w:cs="Times New Roman"/>
          <w:color w:val="313131" w:themeColor="text1" w:themeShade="80"/>
          <w:sz w:val="24"/>
          <w:szCs w:val="24"/>
        </w:rPr>
        <w:t xml:space="preserve">е </w:t>
      </w:r>
      <w:proofErr w:type="spellStart"/>
      <w:r w:rsidRPr="00B63728">
        <w:rPr>
          <w:rFonts w:ascii="Times New Roman" w:eastAsia="Times New Roman" w:hAnsi="Times New Roman" w:cs="Times New Roman"/>
          <w:color w:val="313131" w:themeColor="text1" w:themeShade="80"/>
          <w:sz w:val="24"/>
          <w:szCs w:val="24"/>
        </w:rPr>
        <w:t>возможныхвбудущем</w:t>
      </w:r>
      <w:proofErr w:type="spellEnd"/>
      <w:r w:rsidRPr="00B63728">
        <w:rPr>
          <w:rFonts w:ascii="Times New Roman" w:eastAsia="Times New Roman" w:hAnsi="Times New Roman" w:cs="Times New Roman"/>
          <w:color w:val="313131" w:themeColor="text1" w:themeShade="80"/>
          <w:sz w:val="24"/>
          <w:szCs w:val="24"/>
        </w:rPr>
        <w:t xml:space="preserve"> достижениях.</w:t>
      </w:r>
    </w:p>
    <w:p w:rsidR="00B37BD8" w:rsidRPr="00B63728" w:rsidRDefault="00B37BD8" w:rsidP="00504ACF">
      <w:pPr>
        <w:pStyle w:val="a3"/>
        <w:numPr>
          <w:ilvl w:val="0"/>
          <w:numId w:val="53"/>
        </w:numPr>
        <w:spacing w:before="240"/>
        <w:jc w:val="both"/>
        <w:rPr>
          <w:rFonts w:ascii="Times New Roman" w:eastAsia="Times New Roman" w:hAnsi="Times New Roman" w:cs="Times New Roman"/>
          <w:color w:val="313131" w:themeColor="text1" w:themeShade="80"/>
          <w:sz w:val="24"/>
          <w:szCs w:val="24"/>
        </w:rPr>
      </w:pPr>
      <w:r w:rsidRPr="00B63728">
        <w:rPr>
          <w:rFonts w:ascii="Times New Roman" w:eastAsia="Times New Roman" w:hAnsi="Times New Roman" w:cs="Times New Roman"/>
          <w:color w:val="313131" w:themeColor="text1" w:themeShade="80"/>
          <w:sz w:val="24"/>
          <w:szCs w:val="24"/>
        </w:rPr>
        <w:t>Отмечать и публично поддерживать любые успехи детей.</w:t>
      </w:r>
    </w:p>
    <w:p w:rsidR="00B37BD8" w:rsidRPr="00B63728" w:rsidRDefault="00B37BD8" w:rsidP="00504ACF">
      <w:pPr>
        <w:pStyle w:val="a3"/>
        <w:numPr>
          <w:ilvl w:val="0"/>
          <w:numId w:val="53"/>
        </w:numPr>
        <w:spacing w:before="240"/>
        <w:jc w:val="both"/>
        <w:rPr>
          <w:rFonts w:ascii="Times New Roman" w:eastAsia="Times New Roman" w:hAnsi="Times New Roman" w:cs="Times New Roman"/>
          <w:color w:val="313131" w:themeColor="text1" w:themeShade="80"/>
          <w:sz w:val="24"/>
          <w:szCs w:val="24"/>
        </w:rPr>
      </w:pPr>
      <w:r w:rsidRPr="00B63728">
        <w:rPr>
          <w:rFonts w:ascii="Times New Roman" w:eastAsia="Times New Roman" w:hAnsi="Times New Roman" w:cs="Times New Roman"/>
          <w:color w:val="313131" w:themeColor="text1" w:themeShade="80"/>
          <w:sz w:val="24"/>
          <w:szCs w:val="24"/>
        </w:rPr>
        <w:t>Всемерно поощрять самостоятельность детей и расширять её сферу.</w:t>
      </w:r>
    </w:p>
    <w:p w:rsidR="00B37BD8" w:rsidRPr="00B63728" w:rsidRDefault="00B37BD8" w:rsidP="00504ACF">
      <w:pPr>
        <w:pStyle w:val="a3"/>
        <w:numPr>
          <w:ilvl w:val="0"/>
          <w:numId w:val="53"/>
        </w:numPr>
        <w:spacing w:before="240"/>
        <w:jc w:val="both"/>
        <w:rPr>
          <w:rFonts w:ascii="Times New Roman" w:eastAsia="Times New Roman" w:hAnsi="Times New Roman" w:cs="Times New Roman"/>
          <w:color w:val="313131" w:themeColor="text1" w:themeShade="80"/>
          <w:sz w:val="24"/>
          <w:szCs w:val="24"/>
        </w:rPr>
      </w:pPr>
      <w:r w:rsidRPr="00B63728">
        <w:rPr>
          <w:rFonts w:ascii="Times New Roman" w:eastAsia="Times New Roman" w:hAnsi="Times New Roman" w:cs="Times New Roman"/>
          <w:color w:val="313131" w:themeColor="text1" w:themeShade="80"/>
          <w:sz w:val="24"/>
          <w:szCs w:val="24"/>
        </w:rPr>
        <w:t>Помогать ребёнку</w:t>
      </w:r>
      <w:r w:rsidR="008234EC" w:rsidRPr="00B63728">
        <w:rPr>
          <w:rFonts w:ascii="Times New Roman" w:eastAsia="Times New Roman" w:hAnsi="Times New Roman" w:cs="Times New Roman"/>
          <w:color w:val="313131" w:themeColor="text1" w:themeShade="80"/>
          <w:sz w:val="24"/>
          <w:szCs w:val="24"/>
        </w:rPr>
        <w:t>,</w:t>
      </w:r>
      <w:r w:rsidRPr="00B63728">
        <w:rPr>
          <w:rFonts w:ascii="Times New Roman" w:eastAsia="Times New Roman" w:hAnsi="Times New Roman" w:cs="Times New Roman"/>
          <w:color w:val="313131" w:themeColor="text1" w:themeShade="80"/>
          <w:sz w:val="24"/>
          <w:szCs w:val="24"/>
        </w:rPr>
        <w:t xml:space="preserve"> найти способ реализации собственных поставленных целей.</w:t>
      </w:r>
    </w:p>
    <w:p w:rsidR="00B37BD8" w:rsidRPr="00B63728" w:rsidRDefault="00B37BD8" w:rsidP="00504ACF">
      <w:pPr>
        <w:pStyle w:val="a3"/>
        <w:numPr>
          <w:ilvl w:val="0"/>
          <w:numId w:val="53"/>
        </w:numPr>
        <w:spacing w:before="240"/>
        <w:jc w:val="both"/>
        <w:rPr>
          <w:rFonts w:ascii="Times New Roman" w:eastAsia="Times New Roman" w:hAnsi="Times New Roman" w:cs="Times New Roman"/>
          <w:color w:val="313131" w:themeColor="text1" w:themeShade="80"/>
          <w:sz w:val="24"/>
          <w:szCs w:val="24"/>
        </w:rPr>
      </w:pPr>
      <w:r w:rsidRPr="00B63728">
        <w:rPr>
          <w:rFonts w:ascii="Times New Roman" w:eastAsia="Times New Roman" w:hAnsi="Times New Roman" w:cs="Times New Roman"/>
          <w:color w:val="313131" w:themeColor="text1" w:themeShade="80"/>
          <w:sz w:val="24"/>
          <w:szCs w:val="24"/>
        </w:rPr>
        <w:t>Поддерживать стремление научиться делать что – то и радостное ощущение возрастающей умелости.</w:t>
      </w:r>
    </w:p>
    <w:p w:rsidR="00B37BD8" w:rsidRPr="00B63728" w:rsidRDefault="00B37BD8" w:rsidP="00504ACF">
      <w:pPr>
        <w:pStyle w:val="a3"/>
        <w:numPr>
          <w:ilvl w:val="0"/>
          <w:numId w:val="53"/>
        </w:numPr>
        <w:spacing w:before="240"/>
        <w:jc w:val="both"/>
        <w:rPr>
          <w:rFonts w:ascii="Times New Roman" w:eastAsia="Times New Roman" w:hAnsi="Times New Roman" w:cs="Times New Roman"/>
          <w:color w:val="313131" w:themeColor="text1" w:themeShade="80"/>
          <w:sz w:val="24"/>
          <w:szCs w:val="24"/>
        </w:rPr>
      </w:pPr>
      <w:r w:rsidRPr="00B63728">
        <w:rPr>
          <w:rFonts w:ascii="Times New Roman" w:eastAsia="Times New Roman" w:hAnsi="Times New Roman" w:cs="Times New Roman"/>
          <w:color w:val="313131" w:themeColor="text1" w:themeShade="80"/>
          <w:sz w:val="24"/>
          <w:szCs w:val="24"/>
        </w:rPr>
        <w:t>В ходе занятий и повседневной жизни терпимо относиться к затруднениям ребёнка, позволять ему действовать в своём темпе.</w:t>
      </w:r>
    </w:p>
    <w:p w:rsidR="00B37BD8" w:rsidRPr="00B63728" w:rsidRDefault="00B37BD8" w:rsidP="00504ACF">
      <w:pPr>
        <w:pStyle w:val="a3"/>
        <w:numPr>
          <w:ilvl w:val="0"/>
          <w:numId w:val="53"/>
        </w:numPr>
        <w:spacing w:before="240"/>
        <w:jc w:val="both"/>
        <w:rPr>
          <w:rFonts w:ascii="Times New Roman" w:eastAsia="Times New Roman" w:hAnsi="Times New Roman" w:cs="Times New Roman"/>
          <w:color w:val="313131" w:themeColor="text1" w:themeShade="80"/>
          <w:sz w:val="24"/>
          <w:szCs w:val="24"/>
        </w:rPr>
      </w:pPr>
      <w:r w:rsidRPr="00B63728">
        <w:rPr>
          <w:rFonts w:ascii="Times New Roman" w:eastAsia="Times New Roman" w:hAnsi="Times New Roman" w:cs="Times New Roman"/>
          <w:color w:val="313131" w:themeColor="text1" w:themeShade="80"/>
          <w:sz w:val="24"/>
          <w:szCs w:val="24"/>
        </w:rPr>
        <w:t>Не критиковат</w:t>
      </w:r>
      <w:r w:rsidR="00675CDA" w:rsidRPr="00B63728">
        <w:rPr>
          <w:rFonts w:ascii="Times New Roman" w:eastAsia="Times New Roman" w:hAnsi="Times New Roman" w:cs="Times New Roman"/>
          <w:color w:val="313131" w:themeColor="text1" w:themeShade="80"/>
          <w:sz w:val="24"/>
          <w:szCs w:val="24"/>
        </w:rPr>
        <w:t>ь результаты деятельности детей,</w:t>
      </w:r>
      <w:r w:rsidRPr="00B63728">
        <w:rPr>
          <w:rFonts w:ascii="Times New Roman" w:eastAsia="Times New Roman" w:hAnsi="Times New Roman" w:cs="Times New Roman"/>
          <w:color w:val="313131" w:themeColor="text1" w:themeShade="80"/>
          <w:sz w:val="24"/>
          <w:szCs w:val="24"/>
        </w:rPr>
        <w:t xml:space="preserve"> а </w:t>
      </w:r>
      <w:proofErr w:type="spellStart"/>
      <w:r w:rsidRPr="00B63728">
        <w:rPr>
          <w:rFonts w:ascii="Times New Roman" w:eastAsia="Times New Roman" w:hAnsi="Times New Roman" w:cs="Times New Roman"/>
          <w:color w:val="313131" w:themeColor="text1" w:themeShade="80"/>
          <w:sz w:val="24"/>
          <w:szCs w:val="24"/>
        </w:rPr>
        <w:t>так</w:t>
      </w:r>
      <w:r w:rsidR="00165F44" w:rsidRPr="00B63728">
        <w:rPr>
          <w:rFonts w:ascii="Times New Roman" w:eastAsia="Times New Roman" w:hAnsi="Times New Roman" w:cs="Times New Roman"/>
          <w:color w:val="313131" w:themeColor="text1" w:themeShade="80"/>
          <w:sz w:val="24"/>
          <w:szCs w:val="24"/>
        </w:rPr>
        <w:t>-</w:t>
      </w:r>
      <w:r w:rsidRPr="00B63728">
        <w:rPr>
          <w:rFonts w:ascii="Times New Roman" w:eastAsia="Times New Roman" w:hAnsi="Times New Roman" w:cs="Times New Roman"/>
          <w:color w:val="313131" w:themeColor="text1" w:themeShade="80"/>
          <w:sz w:val="24"/>
          <w:szCs w:val="24"/>
        </w:rPr>
        <w:t>же</w:t>
      </w:r>
      <w:proofErr w:type="spellEnd"/>
      <w:r w:rsidRPr="00B63728">
        <w:rPr>
          <w:rFonts w:ascii="Times New Roman" w:eastAsia="Times New Roman" w:hAnsi="Times New Roman" w:cs="Times New Roman"/>
          <w:color w:val="313131" w:themeColor="text1" w:themeShade="80"/>
          <w:sz w:val="24"/>
          <w:szCs w:val="24"/>
        </w:rPr>
        <w:t xml:space="preserve"> их самих. Использовать в роли носителей к</w:t>
      </w:r>
      <w:r w:rsidR="00675CDA" w:rsidRPr="00B63728">
        <w:rPr>
          <w:rFonts w:ascii="Times New Roman" w:eastAsia="Times New Roman" w:hAnsi="Times New Roman" w:cs="Times New Roman"/>
          <w:color w:val="313131" w:themeColor="text1" w:themeShade="80"/>
          <w:sz w:val="24"/>
          <w:szCs w:val="24"/>
        </w:rPr>
        <w:t xml:space="preserve">ритики только игровые </w:t>
      </w:r>
      <w:proofErr w:type="spellStart"/>
      <w:r w:rsidR="00675CDA" w:rsidRPr="00B63728">
        <w:rPr>
          <w:rFonts w:ascii="Times New Roman" w:eastAsia="Times New Roman" w:hAnsi="Times New Roman" w:cs="Times New Roman"/>
          <w:color w:val="313131" w:themeColor="text1" w:themeShade="80"/>
          <w:sz w:val="24"/>
          <w:szCs w:val="24"/>
        </w:rPr>
        <w:t>персонажи</w:t>
      </w:r>
      <w:proofErr w:type="gramStart"/>
      <w:r w:rsidR="00675CDA" w:rsidRPr="00B63728">
        <w:rPr>
          <w:rFonts w:ascii="Times New Roman" w:eastAsia="Times New Roman" w:hAnsi="Times New Roman" w:cs="Times New Roman"/>
          <w:color w:val="313131" w:themeColor="text1" w:themeShade="80"/>
          <w:sz w:val="24"/>
          <w:szCs w:val="24"/>
        </w:rPr>
        <w:t>,д</w:t>
      </w:r>
      <w:proofErr w:type="gramEnd"/>
      <w:r w:rsidRPr="00B63728">
        <w:rPr>
          <w:rFonts w:ascii="Times New Roman" w:eastAsia="Times New Roman" w:hAnsi="Times New Roman" w:cs="Times New Roman"/>
          <w:color w:val="313131" w:themeColor="text1" w:themeShade="80"/>
          <w:sz w:val="24"/>
          <w:szCs w:val="24"/>
        </w:rPr>
        <w:t>ля</w:t>
      </w:r>
      <w:proofErr w:type="spellEnd"/>
      <w:r w:rsidRPr="00B63728">
        <w:rPr>
          <w:rFonts w:ascii="Times New Roman" w:eastAsia="Times New Roman" w:hAnsi="Times New Roman" w:cs="Times New Roman"/>
          <w:color w:val="313131" w:themeColor="text1" w:themeShade="80"/>
          <w:sz w:val="24"/>
          <w:szCs w:val="24"/>
        </w:rPr>
        <w:t xml:space="preserve"> которых создавались эти </w:t>
      </w:r>
      <w:r w:rsidRPr="00B63728">
        <w:rPr>
          <w:rFonts w:ascii="Times New Roman" w:eastAsia="Times New Roman" w:hAnsi="Times New Roman" w:cs="Times New Roman"/>
          <w:color w:val="313131" w:themeColor="text1" w:themeShade="80"/>
          <w:sz w:val="24"/>
          <w:szCs w:val="24"/>
        </w:rPr>
        <w:lastRenderedPageBreak/>
        <w:t>продукты</w:t>
      </w:r>
      <w:r w:rsidR="00675CDA" w:rsidRPr="00B63728">
        <w:rPr>
          <w:rFonts w:ascii="Times New Roman" w:eastAsia="Times New Roman" w:hAnsi="Times New Roman" w:cs="Times New Roman"/>
          <w:color w:val="313131" w:themeColor="text1" w:themeShade="80"/>
          <w:sz w:val="24"/>
          <w:szCs w:val="24"/>
        </w:rPr>
        <w:t>. Ограничить критику исключительно результатами продуктивной деятельности.</w:t>
      </w:r>
    </w:p>
    <w:p w:rsidR="00675CDA" w:rsidRPr="00B63728" w:rsidRDefault="00675CDA" w:rsidP="00504ACF">
      <w:pPr>
        <w:pStyle w:val="a3"/>
        <w:numPr>
          <w:ilvl w:val="0"/>
          <w:numId w:val="53"/>
        </w:numPr>
        <w:spacing w:before="240"/>
        <w:jc w:val="both"/>
        <w:rPr>
          <w:rFonts w:ascii="Times New Roman" w:eastAsia="Times New Roman" w:hAnsi="Times New Roman" w:cs="Times New Roman"/>
          <w:color w:val="313131" w:themeColor="text1" w:themeShade="80"/>
          <w:sz w:val="24"/>
          <w:szCs w:val="24"/>
        </w:rPr>
      </w:pPr>
      <w:r w:rsidRPr="00B63728">
        <w:rPr>
          <w:rFonts w:ascii="Times New Roman" w:eastAsia="Times New Roman" w:hAnsi="Times New Roman" w:cs="Times New Roman"/>
          <w:color w:val="313131" w:themeColor="text1" w:themeShade="80"/>
          <w:sz w:val="24"/>
          <w:szCs w:val="24"/>
        </w:rPr>
        <w:t xml:space="preserve">Учитывать индивидуальные особенности детей, стремиться найти подход к застенчивым, нерешительным, </w:t>
      </w:r>
      <w:proofErr w:type="spellStart"/>
      <w:r w:rsidRPr="00B63728">
        <w:rPr>
          <w:rFonts w:ascii="Times New Roman" w:eastAsia="Times New Roman" w:hAnsi="Times New Roman" w:cs="Times New Roman"/>
          <w:color w:val="313131" w:themeColor="text1" w:themeShade="80"/>
          <w:sz w:val="24"/>
          <w:szCs w:val="24"/>
        </w:rPr>
        <w:t>конфкликтным</w:t>
      </w:r>
      <w:proofErr w:type="spellEnd"/>
      <w:r w:rsidRPr="00B63728">
        <w:rPr>
          <w:rFonts w:ascii="Times New Roman" w:eastAsia="Times New Roman" w:hAnsi="Times New Roman" w:cs="Times New Roman"/>
          <w:color w:val="313131" w:themeColor="text1" w:themeShade="80"/>
          <w:sz w:val="24"/>
          <w:szCs w:val="24"/>
        </w:rPr>
        <w:t>, непопулярным детям.</w:t>
      </w:r>
    </w:p>
    <w:p w:rsidR="00675CDA" w:rsidRPr="00B63728" w:rsidRDefault="00675CDA" w:rsidP="00504ACF">
      <w:pPr>
        <w:pStyle w:val="a3"/>
        <w:numPr>
          <w:ilvl w:val="0"/>
          <w:numId w:val="53"/>
        </w:numPr>
        <w:spacing w:before="240"/>
        <w:jc w:val="both"/>
        <w:rPr>
          <w:rFonts w:ascii="Times New Roman" w:eastAsia="Times New Roman" w:hAnsi="Times New Roman" w:cs="Times New Roman"/>
          <w:color w:val="313131" w:themeColor="text1" w:themeShade="80"/>
          <w:sz w:val="24"/>
          <w:szCs w:val="24"/>
        </w:rPr>
      </w:pPr>
      <w:r w:rsidRPr="00B63728">
        <w:rPr>
          <w:rFonts w:ascii="Times New Roman" w:eastAsia="Times New Roman" w:hAnsi="Times New Roman" w:cs="Times New Roman"/>
          <w:color w:val="313131" w:themeColor="text1" w:themeShade="80"/>
          <w:sz w:val="24"/>
          <w:szCs w:val="24"/>
        </w:rPr>
        <w:t>Уважать и ценить каждого ребёнка независимо от его достижений, достоинств и недостатков.</w:t>
      </w:r>
    </w:p>
    <w:p w:rsidR="00165F44" w:rsidRPr="00297415" w:rsidRDefault="00675CDA" w:rsidP="00297415">
      <w:pPr>
        <w:pStyle w:val="a3"/>
        <w:numPr>
          <w:ilvl w:val="0"/>
          <w:numId w:val="53"/>
        </w:numPr>
        <w:spacing w:before="240"/>
        <w:jc w:val="both"/>
        <w:rPr>
          <w:rFonts w:ascii="Times New Roman" w:eastAsia="Times New Roman" w:hAnsi="Times New Roman" w:cs="Times New Roman"/>
          <w:color w:val="313131" w:themeColor="text1" w:themeShade="80"/>
          <w:sz w:val="24"/>
          <w:szCs w:val="24"/>
        </w:rPr>
      </w:pPr>
      <w:r w:rsidRPr="00B63728">
        <w:rPr>
          <w:rFonts w:ascii="Times New Roman" w:eastAsia="Times New Roman" w:hAnsi="Times New Roman" w:cs="Times New Roman"/>
          <w:color w:val="313131" w:themeColor="text1" w:themeShade="80"/>
          <w:sz w:val="24"/>
          <w:szCs w:val="24"/>
        </w:rPr>
        <w:t>Создавать в группе положительный психологический микроклимат. В равной мере проявляя любовь и заботу ко всем детям</w:t>
      </w:r>
      <w:r w:rsidR="00891C66" w:rsidRPr="00B63728">
        <w:rPr>
          <w:rFonts w:ascii="Times New Roman" w:eastAsia="Times New Roman" w:hAnsi="Times New Roman" w:cs="Times New Roman"/>
          <w:color w:val="313131" w:themeColor="text1" w:themeShade="80"/>
          <w:sz w:val="24"/>
          <w:szCs w:val="24"/>
        </w:rPr>
        <w:t>: выражать радость при встрече; использовать ласку и теплое слово для выражения своего отношения к ребёнку; проявлять деликатность и тактичность.</w:t>
      </w:r>
    </w:p>
    <w:p w:rsidR="00891C66" w:rsidRPr="00B63728" w:rsidRDefault="00891C66" w:rsidP="00165F44">
      <w:pPr>
        <w:pStyle w:val="af3"/>
        <w:rPr>
          <w:rFonts w:ascii="Times New Roman" w:eastAsia="Times New Roman" w:hAnsi="Times New Roman" w:cs="Times New Roman"/>
          <w:b/>
          <w:color w:val="313131" w:themeColor="text1" w:themeShade="80"/>
          <w:sz w:val="24"/>
          <w:szCs w:val="24"/>
        </w:rPr>
      </w:pPr>
      <w:r w:rsidRPr="00B63728">
        <w:rPr>
          <w:rFonts w:ascii="Times New Roman" w:eastAsia="Times New Roman" w:hAnsi="Times New Roman" w:cs="Times New Roman"/>
          <w:b/>
          <w:color w:val="313131" w:themeColor="text1" w:themeShade="80"/>
          <w:sz w:val="24"/>
          <w:szCs w:val="24"/>
        </w:rPr>
        <w:t xml:space="preserve">4 -5 лет </w:t>
      </w:r>
    </w:p>
    <w:p w:rsidR="00891C66" w:rsidRPr="00B63728" w:rsidRDefault="00891C66" w:rsidP="00165F44">
      <w:pPr>
        <w:pStyle w:val="af3"/>
        <w:rPr>
          <w:rFonts w:ascii="Times New Roman" w:eastAsia="Times New Roman" w:hAnsi="Times New Roman" w:cs="Times New Roman"/>
          <w:b/>
          <w:color w:val="313131" w:themeColor="text1" w:themeShade="80"/>
          <w:sz w:val="24"/>
          <w:szCs w:val="24"/>
        </w:rPr>
      </w:pPr>
      <w:r w:rsidRPr="00B63728">
        <w:rPr>
          <w:rFonts w:ascii="Times New Roman" w:eastAsia="Times New Roman" w:hAnsi="Times New Roman" w:cs="Times New Roman"/>
          <w:b/>
          <w:color w:val="313131" w:themeColor="text1" w:themeShade="80"/>
          <w:sz w:val="24"/>
          <w:szCs w:val="24"/>
        </w:rPr>
        <w:t>Приоритетная сфера инициативы – познание окружающего мира.</w:t>
      </w:r>
    </w:p>
    <w:p w:rsidR="00891C66" w:rsidRPr="00B63728" w:rsidRDefault="00891C66" w:rsidP="00165F44">
      <w:pPr>
        <w:pStyle w:val="af3"/>
        <w:rPr>
          <w:rFonts w:ascii="Times New Roman" w:eastAsia="Times New Roman" w:hAnsi="Times New Roman" w:cs="Times New Roman"/>
          <w:b/>
          <w:color w:val="313131" w:themeColor="text1" w:themeShade="80"/>
          <w:sz w:val="24"/>
          <w:szCs w:val="24"/>
        </w:rPr>
      </w:pPr>
      <w:r w:rsidRPr="00B63728">
        <w:rPr>
          <w:rFonts w:ascii="Times New Roman" w:eastAsia="Times New Roman" w:hAnsi="Times New Roman" w:cs="Times New Roman"/>
          <w:b/>
          <w:color w:val="313131" w:themeColor="text1" w:themeShade="80"/>
          <w:sz w:val="24"/>
          <w:szCs w:val="24"/>
        </w:rPr>
        <w:t>Деятельность воспитателя по поддержке детской инициативы:</w:t>
      </w:r>
    </w:p>
    <w:p w:rsidR="00891C66" w:rsidRPr="00B63728" w:rsidRDefault="00891C66" w:rsidP="00504ACF">
      <w:pPr>
        <w:pStyle w:val="a3"/>
        <w:numPr>
          <w:ilvl w:val="0"/>
          <w:numId w:val="54"/>
        </w:numPr>
        <w:spacing w:before="240"/>
        <w:jc w:val="both"/>
        <w:rPr>
          <w:rFonts w:ascii="Times New Roman" w:eastAsia="Times New Roman" w:hAnsi="Times New Roman" w:cs="Times New Roman"/>
          <w:b/>
          <w:color w:val="313131" w:themeColor="text1" w:themeShade="80"/>
          <w:sz w:val="24"/>
          <w:szCs w:val="24"/>
        </w:rPr>
      </w:pPr>
      <w:r w:rsidRPr="00B63728">
        <w:rPr>
          <w:rFonts w:ascii="Times New Roman" w:eastAsia="Times New Roman" w:hAnsi="Times New Roman" w:cs="Times New Roman"/>
          <w:color w:val="313131" w:themeColor="text1" w:themeShade="80"/>
          <w:sz w:val="24"/>
          <w:szCs w:val="24"/>
        </w:rPr>
        <w:t xml:space="preserve">Поощрять желание ребёнка строить первые собственные умозаключения. Внимательно выслушивать все его рассуждения, проявлять уважение к его </w:t>
      </w:r>
      <w:proofErr w:type="spellStart"/>
      <w:r w:rsidRPr="00B63728">
        <w:rPr>
          <w:rFonts w:ascii="Times New Roman" w:eastAsia="Times New Roman" w:hAnsi="Times New Roman" w:cs="Times New Roman"/>
          <w:color w:val="313131" w:themeColor="text1" w:themeShade="80"/>
          <w:sz w:val="24"/>
          <w:szCs w:val="24"/>
        </w:rPr>
        <w:t>интелектуальному</w:t>
      </w:r>
      <w:proofErr w:type="spellEnd"/>
      <w:r w:rsidRPr="00B63728">
        <w:rPr>
          <w:rFonts w:ascii="Times New Roman" w:eastAsia="Times New Roman" w:hAnsi="Times New Roman" w:cs="Times New Roman"/>
          <w:color w:val="313131" w:themeColor="text1" w:themeShade="80"/>
          <w:sz w:val="24"/>
          <w:szCs w:val="24"/>
        </w:rPr>
        <w:t xml:space="preserve"> труду.</w:t>
      </w:r>
    </w:p>
    <w:p w:rsidR="00891C66" w:rsidRPr="00B63728" w:rsidRDefault="00891C66" w:rsidP="00504ACF">
      <w:pPr>
        <w:pStyle w:val="a3"/>
        <w:numPr>
          <w:ilvl w:val="0"/>
          <w:numId w:val="54"/>
        </w:numPr>
        <w:spacing w:before="240"/>
        <w:jc w:val="both"/>
        <w:rPr>
          <w:rFonts w:ascii="Times New Roman" w:eastAsia="Times New Roman" w:hAnsi="Times New Roman" w:cs="Times New Roman"/>
          <w:b/>
          <w:color w:val="313131" w:themeColor="text1" w:themeShade="80"/>
          <w:sz w:val="24"/>
          <w:szCs w:val="24"/>
        </w:rPr>
      </w:pPr>
      <w:r w:rsidRPr="00B63728">
        <w:rPr>
          <w:rFonts w:ascii="Times New Roman" w:eastAsia="Times New Roman" w:hAnsi="Times New Roman" w:cs="Times New Roman"/>
          <w:color w:val="313131" w:themeColor="text1" w:themeShade="80"/>
          <w:sz w:val="24"/>
          <w:szCs w:val="24"/>
        </w:rPr>
        <w:t>Создать условия и поддерживать театрализованную деятельность детей, их стремление переодеваться («рядиться»)</w:t>
      </w:r>
      <w:r w:rsidR="008234EC" w:rsidRPr="00B63728">
        <w:rPr>
          <w:rFonts w:ascii="Times New Roman" w:eastAsia="Times New Roman" w:hAnsi="Times New Roman" w:cs="Times New Roman"/>
          <w:color w:val="313131" w:themeColor="text1" w:themeShade="80"/>
          <w:sz w:val="24"/>
          <w:szCs w:val="24"/>
        </w:rPr>
        <w:t>.</w:t>
      </w:r>
    </w:p>
    <w:p w:rsidR="00891C66" w:rsidRPr="00B63728" w:rsidRDefault="00891C66" w:rsidP="00504ACF">
      <w:pPr>
        <w:pStyle w:val="a3"/>
        <w:numPr>
          <w:ilvl w:val="0"/>
          <w:numId w:val="54"/>
        </w:numPr>
        <w:spacing w:before="240"/>
        <w:jc w:val="both"/>
        <w:rPr>
          <w:rFonts w:ascii="Times New Roman" w:eastAsia="Times New Roman" w:hAnsi="Times New Roman" w:cs="Times New Roman"/>
          <w:b/>
          <w:color w:val="313131" w:themeColor="text1" w:themeShade="80"/>
          <w:sz w:val="24"/>
          <w:szCs w:val="24"/>
        </w:rPr>
      </w:pPr>
      <w:r w:rsidRPr="00B63728">
        <w:rPr>
          <w:rFonts w:ascii="Times New Roman" w:eastAsia="Times New Roman" w:hAnsi="Times New Roman" w:cs="Times New Roman"/>
          <w:color w:val="313131" w:themeColor="text1" w:themeShade="80"/>
          <w:sz w:val="24"/>
          <w:szCs w:val="24"/>
        </w:rPr>
        <w:t>Обеспечивать условия для музыкальной импровизации, пения и движений под популярную музыку.</w:t>
      </w:r>
    </w:p>
    <w:p w:rsidR="00891C66" w:rsidRPr="00B63728" w:rsidRDefault="00891C66" w:rsidP="00504ACF">
      <w:pPr>
        <w:pStyle w:val="a3"/>
        <w:numPr>
          <w:ilvl w:val="0"/>
          <w:numId w:val="54"/>
        </w:numPr>
        <w:spacing w:before="240"/>
        <w:jc w:val="both"/>
        <w:rPr>
          <w:rFonts w:ascii="Times New Roman" w:eastAsia="Times New Roman" w:hAnsi="Times New Roman" w:cs="Times New Roman"/>
          <w:b/>
          <w:color w:val="313131" w:themeColor="text1" w:themeShade="80"/>
          <w:sz w:val="24"/>
          <w:szCs w:val="24"/>
        </w:rPr>
      </w:pPr>
      <w:r w:rsidRPr="00B63728">
        <w:rPr>
          <w:rFonts w:ascii="Times New Roman" w:eastAsia="Times New Roman" w:hAnsi="Times New Roman" w:cs="Times New Roman"/>
          <w:color w:val="313131" w:themeColor="text1" w:themeShade="80"/>
          <w:sz w:val="24"/>
          <w:szCs w:val="24"/>
        </w:rPr>
        <w:t>Создавать в группе возможность, используя мебель и ткани, строить «дома», укрытия для игр.</w:t>
      </w:r>
    </w:p>
    <w:p w:rsidR="00891C66" w:rsidRPr="00B63728" w:rsidRDefault="00891C66" w:rsidP="00504ACF">
      <w:pPr>
        <w:pStyle w:val="a3"/>
        <w:numPr>
          <w:ilvl w:val="0"/>
          <w:numId w:val="54"/>
        </w:numPr>
        <w:spacing w:before="240"/>
        <w:jc w:val="both"/>
        <w:rPr>
          <w:rFonts w:ascii="Times New Roman" w:eastAsia="Times New Roman" w:hAnsi="Times New Roman" w:cs="Times New Roman"/>
          <w:b/>
          <w:color w:val="313131" w:themeColor="text1" w:themeShade="80"/>
          <w:sz w:val="24"/>
          <w:szCs w:val="24"/>
        </w:rPr>
      </w:pPr>
      <w:r w:rsidRPr="00B63728">
        <w:rPr>
          <w:rFonts w:ascii="Times New Roman" w:eastAsia="Times New Roman" w:hAnsi="Times New Roman" w:cs="Times New Roman"/>
          <w:color w:val="313131" w:themeColor="text1" w:themeShade="80"/>
          <w:sz w:val="24"/>
          <w:szCs w:val="24"/>
        </w:rPr>
        <w:t>Негативные оценки можно давать только поступкам ребёнка</w:t>
      </w:r>
      <w:r w:rsidR="00167451" w:rsidRPr="00B63728">
        <w:rPr>
          <w:rFonts w:ascii="Times New Roman" w:eastAsia="Times New Roman" w:hAnsi="Times New Roman" w:cs="Times New Roman"/>
          <w:color w:val="313131" w:themeColor="text1" w:themeShade="80"/>
          <w:sz w:val="24"/>
          <w:szCs w:val="24"/>
        </w:rPr>
        <w:t xml:space="preserve"> и только один на один. А не на глазах у группы.</w:t>
      </w:r>
    </w:p>
    <w:p w:rsidR="00167451" w:rsidRPr="00B63728" w:rsidRDefault="00167451" w:rsidP="00504ACF">
      <w:pPr>
        <w:pStyle w:val="a3"/>
        <w:numPr>
          <w:ilvl w:val="0"/>
          <w:numId w:val="54"/>
        </w:numPr>
        <w:spacing w:before="240"/>
        <w:jc w:val="both"/>
        <w:rPr>
          <w:rFonts w:ascii="Times New Roman" w:eastAsia="Times New Roman" w:hAnsi="Times New Roman" w:cs="Times New Roman"/>
          <w:b/>
          <w:color w:val="313131" w:themeColor="text1" w:themeShade="80"/>
          <w:sz w:val="24"/>
          <w:szCs w:val="24"/>
        </w:rPr>
      </w:pPr>
      <w:r w:rsidRPr="00B63728">
        <w:rPr>
          <w:rFonts w:ascii="Times New Roman" w:eastAsia="Times New Roman" w:hAnsi="Times New Roman" w:cs="Times New Roman"/>
          <w:color w:val="313131" w:themeColor="text1" w:themeShade="80"/>
          <w:sz w:val="24"/>
          <w:szCs w:val="24"/>
        </w:rPr>
        <w:t>Недопустимо диктовать детям, как и во что они должны играть; навязывать им сюжеты игры. Развивающие потенциал игры определяется тем, что это самостоятельная, организуемая самими детьми деятельность.</w:t>
      </w:r>
    </w:p>
    <w:p w:rsidR="00167451" w:rsidRPr="00B63728" w:rsidRDefault="00167451" w:rsidP="00504ACF">
      <w:pPr>
        <w:pStyle w:val="a3"/>
        <w:numPr>
          <w:ilvl w:val="0"/>
          <w:numId w:val="54"/>
        </w:numPr>
        <w:spacing w:before="240"/>
        <w:jc w:val="both"/>
        <w:rPr>
          <w:rFonts w:ascii="Times New Roman" w:eastAsia="Times New Roman" w:hAnsi="Times New Roman" w:cs="Times New Roman"/>
          <w:b/>
          <w:color w:val="313131" w:themeColor="text1" w:themeShade="80"/>
          <w:sz w:val="24"/>
          <w:szCs w:val="24"/>
        </w:rPr>
      </w:pPr>
      <w:r w:rsidRPr="00B63728">
        <w:rPr>
          <w:rFonts w:ascii="Times New Roman" w:eastAsia="Times New Roman" w:hAnsi="Times New Roman" w:cs="Times New Roman"/>
          <w:color w:val="313131" w:themeColor="text1" w:themeShade="80"/>
          <w:sz w:val="24"/>
          <w:szCs w:val="24"/>
        </w:rPr>
        <w:t xml:space="preserve">Участие взрослого в играх детей полезно про выполнении следующих условий: дети сами приглашают взрослого в игру или добровольно соглашаются на его участие; сюжет и ход </w:t>
      </w:r>
      <w:proofErr w:type="gramStart"/>
      <w:r w:rsidRPr="00B63728">
        <w:rPr>
          <w:rFonts w:ascii="Times New Roman" w:eastAsia="Times New Roman" w:hAnsi="Times New Roman" w:cs="Times New Roman"/>
          <w:color w:val="313131" w:themeColor="text1" w:themeShade="80"/>
          <w:sz w:val="24"/>
          <w:szCs w:val="24"/>
        </w:rPr>
        <w:t>игры</w:t>
      </w:r>
      <w:proofErr w:type="gramEnd"/>
      <w:r w:rsidRPr="00B63728">
        <w:rPr>
          <w:rFonts w:ascii="Times New Roman" w:eastAsia="Times New Roman" w:hAnsi="Times New Roman" w:cs="Times New Roman"/>
          <w:color w:val="313131" w:themeColor="text1" w:themeShade="80"/>
          <w:sz w:val="24"/>
          <w:szCs w:val="24"/>
        </w:rPr>
        <w:t xml:space="preserve"> а также роль, которую взрослый будет играть, определяют дети. А не педагог; характер исполнения роли также определяется детьми.</w:t>
      </w:r>
    </w:p>
    <w:p w:rsidR="00167451" w:rsidRPr="00B63728" w:rsidRDefault="00167451" w:rsidP="00504ACF">
      <w:pPr>
        <w:pStyle w:val="a3"/>
        <w:numPr>
          <w:ilvl w:val="0"/>
          <w:numId w:val="54"/>
        </w:numPr>
        <w:spacing w:before="240"/>
        <w:jc w:val="both"/>
        <w:rPr>
          <w:rFonts w:ascii="Times New Roman" w:eastAsia="Times New Roman" w:hAnsi="Times New Roman" w:cs="Times New Roman"/>
          <w:b/>
          <w:color w:val="313131" w:themeColor="text1" w:themeShade="80"/>
          <w:sz w:val="24"/>
          <w:szCs w:val="24"/>
        </w:rPr>
      </w:pPr>
      <w:r w:rsidRPr="00B63728">
        <w:rPr>
          <w:rFonts w:ascii="Times New Roman" w:eastAsia="Times New Roman" w:hAnsi="Times New Roman" w:cs="Times New Roman"/>
          <w:color w:val="313131" w:themeColor="text1" w:themeShade="80"/>
          <w:sz w:val="24"/>
          <w:szCs w:val="24"/>
        </w:rPr>
        <w:t>Привлекать детей к украшению группы к праздникам, обсуждая разные возможности и предложения.</w:t>
      </w:r>
    </w:p>
    <w:p w:rsidR="00165F44" w:rsidRPr="00B63728" w:rsidRDefault="00167451" w:rsidP="00504ACF">
      <w:pPr>
        <w:pStyle w:val="a3"/>
        <w:numPr>
          <w:ilvl w:val="0"/>
          <w:numId w:val="54"/>
        </w:numPr>
        <w:spacing w:before="240"/>
        <w:jc w:val="both"/>
        <w:rPr>
          <w:rFonts w:ascii="Times New Roman" w:eastAsia="Times New Roman" w:hAnsi="Times New Roman" w:cs="Times New Roman"/>
          <w:b/>
          <w:color w:val="313131" w:themeColor="text1" w:themeShade="80"/>
          <w:sz w:val="24"/>
          <w:szCs w:val="24"/>
        </w:rPr>
      </w:pPr>
      <w:r w:rsidRPr="00B63728">
        <w:rPr>
          <w:rFonts w:ascii="Times New Roman" w:eastAsia="Times New Roman" w:hAnsi="Times New Roman" w:cs="Times New Roman"/>
          <w:color w:val="313131" w:themeColor="text1" w:themeShade="80"/>
          <w:sz w:val="24"/>
          <w:szCs w:val="24"/>
        </w:rPr>
        <w:t xml:space="preserve">Побуждать детей формировать и выражать собственную эстетическую оценку </w:t>
      </w:r>
      <w:proofErr w:type="gramStart"/>
      <w:r w:rsidRPr="00B63728">
        <w:rPr>
          <w:rFonts w:ascii="Times New Roman" w:eastAsia="Times New Roman" w:hAnsi="Times New Roman" w:cs="Times New Roman"/>
          <w:color w:val="313131" w:themeColor="text1" w:themeShade="80"/>
          <w:sz w:val="24"/>
          <w:szCs w:val="24"/>
        </w:rPr>
        <w:t>воспринимаемого</w:t>
      </w:r>
      <w:proofErr w:type="gramEnd"/>
      <w:r w:rsidRPr="00B63728">
        <w:rPr>
          <w:rFonts w:ascii="Times New Roman" w:eastAsia="Times New Roman" w:hAnsi="Times New Roman" w:cs="Times New Roman"/>
          <w:color w:val="313131" w:themeColor="text1" w:themeShade="80"/>
          <w:sz w:val="24"/>
          <w:szCs w:val="24"/>
        </w:rPr>
        <w:t>. Не навязывая им мнения взрослых.</w:t>
      </w:r>
    </w:p>
    <w:p w:rsidR="00167451" w:rsidRPr="00B63728" w:rsidRDefault="00167451" w:rsidP="00165F44">
      <w:pPr>
        <w:pStyle w:val="af3"/>
        <w:rPr>
          <w:rFonts w:ascii="Times New Roman" w:eastAsia="Times New Roman" w:hAnsi="Times New Roman" w:cs="Times New Roman"/>
          <w:b/>
          <w:color w:val="313131" w:themeColor="text1" w:themeShade="80"/>
          <w:sz w:val="24"/>
          <w:szCs w:val="24"/>
        </w:rPr>
      </w:pPr>
      <w:r w:rsidRPr="00B63728">
        <w:rPr>
          <w:rFonts w:ascii="Times New Roman" w:eastAsia="Times New Roman" w:hAnsi="Times New Roman" w:cs="Times New Roman"/>
          <w:b/>
          <w:color w:val="313131" w:themeColor="text1" w:themeShade="80"/>
          <w:sz w:val="24"/>
          <w:szCs w:val="24"/>
        </w:rPr>
        <w:t>5 – 6 лет</w:t>
      </w:r>
    </w:p>
    <w:p w:rsidR="00167451" w:rsidRPr="00B63728" w:rsidRDefault="00167451" w:rsidP="00165F44">
      <w:pPr>
        <w:pStyle w:val="af3"/>
        <w:rPr>
          <w:rFonts w:ascii="Times New Roman" w:eastAsia="Times New Roman" w:hAnsi="Times New Roman" w:cs="Times New Roman"/>
          <w:b/>
          <w:color w:val="313131" w:themeColor="text1" w:themeShade="80"/>
          <w:sz w:val="24"/>
          <w:szCs w:val="24"/>
        </w:rPr>
      </w:pPr>
      <w:r w:rsidRPr="00B63728">
        <w:rPr>
          <w:rFonts w:ascii="Times New Roman" w:eastAsia="Times New Roman" w:hAnsi="Times New Roman" w:cs="Times New Roman"/>
          <w:b/>
          <w:color w:val="313131" w:themeColor="text1" w:themeShade="80"/>
          <w:sz w:val="24"/>
          <w:szCs w:val="24"/>
        </w:rPr>
        <w:t xml:space="preserve">Приоритетная сфера инициативы </w:t>
      </w:r>
      <w:proofErr w:type="gramStart"/>
      <w:r w:rsidR="00A85792" w:rsidRPr="00B63728">
        <w:rPr>
          <w:rFonts w:ascii="Times New Roman" w:eastAsia="Times New Roman" w:hAnsi="Times New Roman" w:cs="Times New Roman"/>
          <w:b/>
          <w:color w:val="313131" w:themeColor="text1" w:themeShade="80"/>
          <w:sz w:val="24"/>
          <w:szCs w:val="24"/>
        </w:rPr>
        <w:t>–</w:t>
      </w:r>
      <w:proofErr w:type="spellStart"/>
      <w:r w:rsidRPr="00B63728">
        <w:rPr>
          <w:rFonts w:ascii="Times New Roman" w:eastAsia="Times New Roman" w:hAnsi="Times New Roman" w:cs="Times New Roman"/>
          <w:b/>
          <w:color w:val="313131" w:themeColor="text1" w:themeShade="80"/>
          <w:sz w:val="24"/>
          <w:szCs w:val="24"/>
        </w:rPr>
        <w:t>в</w:t>
      </w:r>
      <w:proofErr w:type="gramEnd"/>
      <w:r w:rsidRPr="00B63728">
        <w:rPr>
          <w:rFonts w:ascii="Times New Roman" w:eastAsia="Times New Roman" w:hAnsi="Times New Roman" w:cs="Times New Roman"/>
          <w:b/>
          <w:color w:val="313131" w:themeColor="text1" w:themeShade="80"/>
          <w:sz w:val="24"/>
          <w:szCs w:val="24"/>
        </w:rPr>
        <w:t>неси</w:t>
      </w:r>
      <w:r w:rsidR="00A85792" w:rsidRPr="00B63728">
        <w:rPr>
          <w:rFonts w:ascii="Times New Roman" w:eastAsia="Times New Roman" w:hAnsi="Times New Roman" w:cs="Times New Roman"/>
          <w:b/>
          <w:color w:val="313131" w:themeColor="text1" w:themeShade="80"/>
          <w:sz w:val="24"/>
          <w:szCs w:val="24"/>
        </w:rPr>
        <w:t>туативно</w:t>
      </w:r>
      <w:proofErr w:type="spellEnd"/>
      <w:r w:rsidR="00A85792" w:rsidRPr="00B63728">
        <w:rPr>
          <w:rFonts w:ascii="Times New Roman" w:eastAsia="Times New Roman" w:hAnsi="Times New Roman" w:cs="Times New Roman"/>
          <w:b/>
          <w:color w:val="313131" w:themeColor="text1" w:themeShade="80"/>
          <w:sz w:val="24"/>
          <w:szCs w:val="24"/>
        </w:rPr>
        <w:t xml:space="preserve"> – личностное общение.</w:t>
      </w:r>
    </w:p>
    <w:p w:rsidR="00A85792" w:rsidRPr="00B63728" w:rsidRDefault="00A85792" w:rsidP="00165F44">
      <w:pPr>
        <w:pStyle w:val="af3"/>
        <w:rPr>
          <w:rFonts w:ascii="Times New Roman" w:eastAsia="Times New Roman" w:hAnsi="Times New Roman" w:cs="Times New Roman"/>
          <w:b/>
          <w:color w:val="313131" w:themeColor="text1" w:themeShade="80"/>
          <w:sz w:val="24"/>
          <w:szCs w:val="24"/>
        </w:rPr>
      </w:pPr>
      <w:r w:rsidRPr="00B63728">
        <w:rPr>
          <w:rFonts w:ascii="Times New Roman" w:eastAsia="Times New Roman" w:hAnsi="Times New Roman" w:cs="Times New Roman"/>
          <w:b/>
          <w:color w:val="313131" w:themeColor="text1" w:themeShade="80"/>
          <w:sz w:val="24"/>
          <w:szCs w:val="24"/>
        </w:rPr>
        <w:t>Деятельность воспитателя по поддержке детской инициативы:</w:t>
      </w:r>
    </w:p>
    <w:p w:rsidR="00A85792" w:rsidRPr="00B63728" w:rsidRDefault="00B75E70" w:rsidP="00504ACF">
      <w:pPr>
        <w:pStyle w:val="a3"/>
        <w:numPr>
          <w:ilvl w:val="0"/>
          <w:numId w:val="55"/>
        </w:numPr>
        <w:spacing w:before="240"/>
        <w:jc w:val="both"/>
        <w:rPr>
          <w:rFonts w:ascii="Times New Roman" w:eastAsia="Times New Roman" w:hAnsi="Times New Roman" w:cs="Times New Roman"/>
          <w:color w:val="313131" w:themeColor="text1" w:themeShade="80"/>
          <w:sz w:val="24"/>
          <w:szCs w:val="24"/>
        </w:rPr>
      </w:pPr>
      <w:r w:rsidRPr="00B63728">
        <w:rPr>
          <w:rFonts w:ascii="Times New Roman" w:eastAsia="Times New Roman" w:hAnsi="Times New Roman" w:cs="Times New Roman"/>
          <w:color w:val="313131" w:themeColor="text1" w:themeShade="80"/>
          <w:sz w:val="24"/>
          <w:szCs w:val="24"/>
        </w:rPr>
        <w:t xml:space="preserve">Создавать в группе положительный психологический </w:t>
      </w:r>
      <w:r w:rsidR="00CF2AD8" w:rsidRPr="00B63728">
        <w:rPr>
          <w:rFonts w:ascii="Times New Roman" w:eastAsia="Times New Roman" w:hAnsi="Times New Roman" w:cs="Times New Roman"/>
          <w:color w:val="313131" w:themeColor="text1" w:themeShade="80"/>
          <w:sz w:val="24"/>
          <w:szCs w:val="24"/>
        </w:rPr>
        <w:t>микро</w:t>
      </w:r>
      <w:r w:rsidRPr="00B63728">
        <w:rPr>
          <w:rFonts w:ascii="Times New Roman" w:eastAsia="Times New Roman" w:hAnsi="Times New Roman" w:cs="Times New Roman"/>
          <w:color w:val="313131" w:themeColor="text1" w:themeShade="80"/>
          <w:sz w:val="24"/>
          <w:szCs w:val="24"/>
        </w:rPr>
        <w:t>климат</w:t>
      </w:r>
      <w:r w:rsidR="00CF2AD8" w:rsidRPr="00B63728">
        <w:rPr>
          <w:rFonts w:ascii="Times New Roman" w:eastAsia="Times New Roman" w:hAnsi="Times New Roman" w:cs="Times New Roman"/>
          <w:color w:val="313131" w:themeColor="text1" w:themeShade="80"/>
          <w:sz w:val="24"/>
          <w:szCs w:val="24"/>
        </w:rPr>
        <w:t>, в равной мере проявляя любовь и заботу ко всем детям: выражать радость при встрече; использовать ласку и тёплое слово для выражения своего отношения к ребёнку.</w:t>
      </w:r>
    </w:p>
    <w:p w:rsidR="00CF2AD8" w:rsidRPr="00B63728" w:rsidRDefault="00CF2AD8" w:rsidP="00504ACF">
      <w:pPr>
        <w:pStyle w:val="a3"/>
        <w:numPr>
          <w:ilvl w:val="0"/>
          <w:numId w:val="55"/>
        </w:numPr>
        <w:spacing w:before="240"/>
        <w:jc w:val="both"/>
        <w:rPr>
          <w:rFonts w:ascii="Times New Roman" w:eastAsia="Times New Roman" w:hAnsi="Times New Roman" w:cs="Times New Roman"/>
          <w:color w:val="313131" w:themeColor="text1" w:themeShade="80"/>
          <w:sz w:val="24"/>
          <w:szCs w:val="24"/>
        </w:rPr>
      </w:pPr>
      <w:r w:rsidRPr="00B63728">
        <w:rPr>
          <w:rFonts w:ascii="Times New Roman" w:eastAsia="Times New Roman" w:hAnsi="Times New Roman" w:cs="Times New Roman"/>
          <w:color w:val="313131" w:themeColor="text1" w:themeShade="80"/>
          <w:sz w:val="24"/>
          <w:szCs w:val="24"/>
        </w:rPr>
        <w:t>Уважать индивидуальные вкусы и привычки детей.</w:t>
      </w:r>
    </w:p>
    <w:p w:rsidR="00CF2AD8" w:rsidRPr="00B63728" w:rsidRDefault="00CF2AD8" w:rsidP="00504ACF">
      <w:pPr>
        <w:pStyle w:val="a3"/>
        <w:numPr>
          <w:ilvl w:val="0"/>
          <w:numId w:val="55"/>
        </w:numPr>
        <w:spacing w:before="240"/>
        <w:jc w:val="both"/>
        <w:rPr>
          <w:rFonts w:ascii="Times New Roman" w:eastAsia="Times New Roman" w:hAnsi="Times New Roman" w:cs="Times New Roman"/>
          <w:color w:val="313131" w:themeColor="text1" w:themeShade="80"/>
          <w:sz w:val="24"/>
          <w:szCs w:val="24"/>
        </w:rPr>
      </w:pPr>
      <w:r w:rsidRPr="00B63728">
        <w:rPr>
          <w:rFonts w:ascii="Times New Roman" w:eastAsia="Times New Roman" w:hAnsi="Times New Roman" w:cs="Times New Roman"/>
          <w:color w:val="313131" w:themeColor="text1" w:themeShade="80"/>
          <w:sz w:val="24"/>
          <w:szCs w:val="24"/>
        </w:rPr>
        <w:lastRenderedPageBreak/>
        <w:t>Поощрять желание создавать чего – либо по собственному замыслу; обращать внимание на полезность будущего продукта для других или ту радость, которую он доставит кому – то (маме, бабушке, папе, другу).</w:t>
      </w:r>
    </w:p>
    <w:p w:rsidR="00CF2AD8" w:rsidRPr="00B63728" w:rsidRDefault="00DD4461" w:rsidP="00504ACF">
      <w:pPr>
        <w:pStyle w:val="a3"/>
        <w:numPr>
          <w:ilvl w:val="0"/>
          <w:numId w:val="55"/>
        </w:numPr>
        <w:spacing w:before="240"/>
        <w:jc w:val="both"/>
        <w:rPr>
          <w:rFonts w:ascii="Times New Roman" w:eastAsia="Times New Roman" w:hAnsi="Times New Roman" w:cs="Times New Roman"/>
          <w:color w:val="313131" w:themeColor="text1" w:themeShade="80"/>
          <w:sz w:val="24"/>
          <w:szCs w:val="24"/>
        </w:rPr>
      </w:pPr>
      <w:r w:rsidRPr="00B63728">
        <w:rPr>
          <w:rFonts w:ascii="Times New Roman" w:eastAsia="Times New Roman" w:hAnsi="Times New Roman" w:cs="Times New Roman"/>
          <w:color w:val="313131" w:themeColor="text1" w:themeShade="80"/>
          <w:sz w:val="24"/>
          <w:szCs w:val="24"/>
        </w:rPr>
        <w:t xml:space="preserve"> Создавать условия для разнообразной самостоятельной творческой деятельности детей.</w:t>
      </w:r>
    </w:p>
    <w:p w:rsidR="00DD4461" w:rsidRPr="00B63728" w:rsidRDefault="00DD4461" w:rsidP="00504ACF">
      <w:pPr>
        <w:pStyle w:val="a3"/>
        <w:numPr>
          <w:ilvl w:val="0"/>
          <w:numId w:val="55"/>
        </w:numPr>
        <w:spacing w:before="240"/>
        <w:jc w:val="both"/>
        <w:rPr>
          <w:rFonts w:ascii="Times New Roman" w:eastAsia="Times New Roman" w:hAnsi="Times New Roman" w:cs="Times New Roman"/>
          <w:color w:val="313131" w:themeColor="text1" w:themeShade="80"/>
          <w:sz w:val="24"/>
          <w:szCs w:val="24"/>
        </w:rPr>
      </w:pPr>
      <w:r w:rsidRPr="00B63728">
        <w:rPr>
          <w:rFonts w:ascii="Times New Roman" w:eastAsia="Times New Roman" w:hAnsi="Times New Roman" w:cs="Times New Roman"/>
          <w:color w:val="313131" w:themeColor="text1" w:themeShade="80"/>
          <w:sz w:val="24"/>
          <w:szCs w:val="24"/>
        </w:rPr>
        <w:t>При необходимости помогать детям в решении проблем организации игры.</w:t>
      </w:r>
    </w:p>
    <w:p w:rsidR="00DD4461" w:rsidRPr="00B63728" w:rsidRDefault="00DD4461" w:rsidP="00504ACF">
      <w:pPr>
        <w:pStyle w:val="a3"/>
        <w:numPr>
          <w:ilvl w:val="0"/>
          <w:numId w:val="55"/>
        </w:numPr>
        <w:spacing w:before="240"/>
        <w:jc w:val="both"/>
        <w:rPr>
          <w:rFonts w:ascii="Times New Roman" w:eastAsia="Times New Roman" w:hAnsi="Times New Roman" w:cs="Times New Roman"/>
          <w:color w:val="313131" w:themeColor="text1" w:themeShade="80"/>
          <w:sz w:val="24"/>
          <w:szCs w:val="24"/>
        </w:rPr>
      </w:pPr>
      <w:r w:rsidRPr="00B63728">
        <w:rPr>
          <w:rFonts w:ascii="Times New Roman" w:eastAsia="Times New Roman" w:hAnsi="Times New Roman" w:cs="Times New Roman"/>
          <w:color w:val="313131" w:themeColor="text1" w:themeShade="80"/>
          <w:sz w:val="24"/>
          <w:szCs w:val="24"/>
        </w:rPr>
        <w:t>Привлекать детей к планированию жизни группы на день и на более отдалённую перспективу. Обсуждать выбор спектакля для постановки, песни, танца и т.п.</w:t>
      </w:r>
    </w:p>
    <w:p w:rsidR="008234EC" w:rsidRPr="00B63728" w:rsidRDefault="00DD4461" w:rsidP="00504ACF">
      <w:pPr>
        <w:pStyle w:val="a3"/>
        <w:numPr>
          <w:ilvl w:val="0"/>
          <w:numId w:val="55"/>
        </w:numPr>
        <w:spacing w:before="240"/>
        <w:jc w:val="both"/>
        <w:rPr>
          <w:rFonts w:ascii="Times New Roman" w:eastAsia="Times New Roman" w:hAnsi="Times New Roman" w:cs="Times New Roman"/>
          <w:color w:val="313131" w:themeColor="text1" w:themeShade="80"/>
          <w:sz w:val="24"/>
          <w:szCs w:val="24"/>
        </w:rPr>
      </w:pPr>
      <w:r w:rsidRPr="00B63728">
        <w:rPr>
          <w:rFonts w:ascii="Times New Roman" w:eastAsia="Times New Roman" w:hAnsi="Times New Roman" w:cs="Times New Roman"/>
          <w:color w:val="313131" w:themeColor="text1" w:themeShade="80"/>
          <w:sz w:val="24"/>
          <w:szCs w:val="24"/>
        </w:rPr>
        <w:t>Создавать условия и выделять время для самостоятельной творческой или познавательной деятельности детей по интересам.</w:t>
      </w:r>
    </w:p>
    <w:p w:rsidR="00DD4461" w:rsidRPr="00B63728" w:rsidRDefault="00DD4461" w:rsidP="00165F44">
      <w:pPr>
        <w:pStyle w:val="af3"/>
        <w:rPr>
          <w:rFonts w:ascii="Times New Roman" w:eastAsia="Times New Roman" w:hAnsi="Times New Roman" w:cs="Times New Roman"/>
          <w:b/>
          <w:color w:val="313131" w:themeColor="text1" w:themeShade="80"/>
          <w:sz w:val="24"/>
          <w:szCs w:val="24"/>
        </w:rPr>
      </w:pPr>
      <w:r w:rsidRPr="00B63728">
        <w:rPr>
          <w:rFonts w:ascii="Times New Roman" w:eastAsia="Times New Roman" w:hAnsi="Times New Roman" w:cs="Times New Roman"/>
          <w:b/>
          <w:color w:val="313131" w:themeColor="text1" w:themeShade="80"/>
          <w:sz w:val="24"/>
          <w:szCs w:val="24"/>
        </w:rPr>
        <w:t>6 -8 лет</w:t>
      </w:r>
    </w:p>
    <w:p w:rsidR="00DD4461" w:rsidRPr="00B63728" w:rsidRDefault="00DD4461" w:rsidP="00165F44">
      <w:pPr>
        <w:pStyle w:val="af3"/>
        <w:rPr>
          <w:rFonts w:ascii="Times New Roman" w:eastAsia="Times New Roman" w:hAnsi="Times New Roman" w:cs="Times New Roman"/>
          <w:b/>
          <w:color w:val="313131" w:themeColor="text1" w:themeShade="80"/>
          <w:sz w:val="24"/>
          <w:szCs w:val="24"/>
        </w:rPr>
      </w:pPr>
      <w:r w:rsidRPr="00B63728">
        <w:rPr>
          <w:rFonts w:ascii="Times New Roman" w:eastAsia="Times New Roman" w:hAnsi="Times New Roman" w:cs="Times New Roman"/>
          <w:b/>
          <w:color w:val="313131" w:themeColor="text1" w:themeShade="80"/>
          <w:sz w:val="24"/>
          <w:szCs w:val="24"/>
        </w:rPr>
        <w:t xml:space="preserve">Приоритетная сфера инициативы  - </w:t>
      </w:r>
      <w:proofErr w:type="spellStart"/>
      <w:r w:rsidRPr="00B63728">
        <w:rPr>
          <w:rFonts w:ascii="Times New Roman" w:eastAsia="Times New Roman" w:hAnsi="Times New Roman" w:cs="Times New Roman"/>
          <w:b/>
          <w:color w:val="313131" w:themeColor="text1" w:themeShade="80"/>
          <w:sz w:val="24"/>
          <w:szCs w:val="24"/>
        </w:rPr>
        <w:t>научение</w:t>
      </w:r>
      <w:proofErr w:type="spellEnd"/>
      <w:r w:rsidRPr="00B63728">
        <w:rPr>
          <w:rFonts w:ascii="Times New Roman" w:eastAsia="Times New Roman" w:hAnsi="Times New Roman" w:cs="Times New Roman"/>
          <w:b/>
          <w:color w:val="313131" w:themeColor="text1" w:themeShade="80"/>
          <w:sz w:val="24"/>
          <w:szCs w:val="24"/>
        </w:rPr>
        <w:t>.</w:t>
      </w:r>
    </w:p>
    <w:p w:rsidR="00DD4461" w:rsidRPr="00B63728" w:rsidRDefault="00DD4461" w:rsidP="00165F44">
      <w:pPr>
        <w:pStyle w:val="af3"/>
        <w:rPr>
          <w:rFonts w:ascii="Times New Roman" w:eastAsia="Times New Roman" w:hAnsi="Times New Roman" w:cs="Times New Roman"/>
          <w:b/>
          <w:color w:val="313131" w:themeColor="text1" w:themeShade="80"/>
          <w:sz w:val="24"/>
          <w:szCs w:val="24"/>
        </w:rPr>
      </w:pPr>
      <w:r w:rsidRPr="00B63728">
        <w:rPr>
          <w:rFonts w:ascii="Times New Roman" w:eastAsia="Times New Roman" w:hAnsi="Times New Roman" w:cs="Times New Roman"/>
          <w:b/>
          <w:color w:val="313131" w:themeColor="text1" w:themeShade="80"/>
          <w:sz w:val="24"/>
          <w:szCs w:val="24"/>
        </w:rPr>
        <w:t>Деятельность воспитателя по поддержке детской инициативы:</w:t>
      </w:r>
    </w:p>
    <w:p w:rsidR="00DD4461" w:rsidRPr="00B63728" w:rsidRDefault="00DD4461" w:rsidP="00504ACF">
      <w:pPr>
        <w:pStyle w:val="a3"/>
        <w:numPr>
          <w:ilvl w:val="0"/>
          <w:numId w:val="56"/>
        </w:numPr>
        <w:spacing w:before="240"/>
        <w:jc w:val="both"/>
        <w:rPr>
          <w:rFonts w:ascii="Times New Roman" w:eastAsia="Times New Roman" w:hAnsi="Times New Roman" w:cs="Times New Roman"/>
          <w:color w:val="313131" w:themeColor="text1" w:themeShade="80"/>
          <w:sz w:val="24"/>
          <w:szCs w:val="24"/>
        </w:rPr>
      </w:pPr>
      <w:r w:rsidRPr="00B63728">
        <w:rPr>
          <w:rFonts w:ascii="Times New Roman" w:eastAsia="Times New Roman" w:hAnsi="Times New Roman" w:cs="Times New Roman"/>
          <w:color w:val="313131" w:themeColor="text1" w:themeShade="80"/>
          <w:sz w:val="24"/>
          <w:szCs w:val="24"/>
        </w:rPr>
        <w:t>Вводить адекватную оценку результата деятельности ребёнка с одновременным признанием его усилий и указанием возможных путей способов совершенствования продукта.</w:t>
      </w:r>
    </w:p>
    <w:p w:rsidR="00DD4461" w:rsidRPr="00B63728" w:rsidRDefault="00DD4461" w:rsidP="00504ACF">
      <w:pPr>
        <w:pStyle w:val="a3"/>
        <w:numPr>
          <w:ilvl w:val="0"/>
          <w:numId w:val="56"/>
        </w:numPr>
        <w:spacing w:before="240"/>
        <w:jc w:val="both"/>
        <w:rPr>
          <w:rFonts w:ascii="Times New Roman" w:eastAsia="Times New Roman" w:hAnsi="Times New Roman" w:cs="Times New Roman"/>
          <w:color w:val="313131" w:themeColor="text1" w:themeShade="80"/>
          <w:sz w:val="24"/>
          <w:szCs w:val="24"/>
        </w:rPr>
      </w:pPr>
      <w:r w:rsidRPr="00B63728">
        <w:rPr>
          <w:rFonts w:ascii="Times New Roman" w:eastAsia="Times New Roman" w:hAnsi="Times New Roman" w:cs="Times New Roman"/>
          <w:color w:val="313131" w:themeColor="text1" w:themeShade="80"/>
          <w:sz w:val="24"/>
          <w:szCs w:val="24"/>
        </w:rPr>
        <w:t>Спокойно реагировать на неуспех ребёнка и предлагать несколько вариантов исправления работы</w:t>
      </w:r>
      <w:r w:rsidR="00AF7A60" w:rsidRPr="00B63728">
        <w:rPr>
          <w:rFonts w:ascii="Times New Roman" w:eastAsia="Times New Roman" w:hAnsi="Times New Roman" w:cs="Times New Roman"/>
          <w:color w:val="313131" w:themeColor="text1" w:themeShade="80"/>
          <w:sz w:val="24"/>
          <w:szCs w:val="24"/>
        </w:rPr>
        <w:t>: повторное исполнение спустя некоторое время, доделывание; совершенствование деталей и т.п. Рассказывать детям о трудностях, которые вы сами испытывали при  обучении новым видам деятельностью</w:t>
      </w:r>
    </w:p>
    <w:p w:rsidR="00AF7A60" w:rsidRPr="00B63728" w:rsidRDefault="00AF7A60" w:rsidP="00504ACF">
      <w:pPr>
        <w:pStyle w:val="a3"/>
        <w:numPr>
          <w:ilvl w:val="0"/>
          <w:numId w:val="56"/>
        </w:numPr>
        <w:spacing w:before="240"/>
        <w:jc w:val="both"/>
        <w:rPr>
          <w:rFonts w:ascii="Times New Roman" w:eastAsia="Times New Roman" w:hAnsi="Times New Roman" w:cs="Times New Roman"/>
          <w:color w:val="313131" w:themeColor="text1" w:themeShade="80"/>
          <w:sz w:val="24"/>
          <w:szCs w:val="24"/>
        </w:rPr>
      </w:pPr>
      <w:r w:rsidRPr="00B63728">
        <w:rPr>
          <w:rFonts w:ascii="Times New Roman" w:eastAsia="Times New Roman" w:hAnsi="Times New Roman" w:cs="Times New Roman"/>
          <w:color w:val="313131" w:themeColor="text1" w:themeShade="80"/>
          <w:sz w:val="24"/>
          <w:szCs w:val="24"/>
        </w:rPr>
        <w:t>Создавать ситуации, позволяющие ребёнку реализовать свою компетентность, обретая уважение и признание взрослых и сверстников.</w:t>
      </w:r>
    </w:p>
    <w:p w:rsidR="00AF7A60" w:rsidRPr="00B63728" w:rsidRDefault="00AF7A60" w:rsidP="00504ACF">
      <w:pPr>
        <w:pStyle w:val="a3"/>
        <w:numPr>
          <w:ilvl w:val="0"/>
          <w:numId w:val="56"/>
        </w:numPr>
        <w:spacing w:before="240"/>
        <w:jc w:val="both"/>
        <w:rPr>
          <w:rFonts w:ascii="Times New Roman" w:eastAsia="Times New Roman" w:hAnsi="Times New Roman" w:cs="Times New Roman"/>
          <w:color w:val="313131" w:themeColor="text1" w:themeShade="80"/>
          <w:sz w:val="24"/>
          <w:szCs w:val="24"/>
        </w:rPr>
      </w:pPr>
      <w:r w:rsidRPr="00B63728">
        <w:rPr>
          <w:rFonts w:ascii="Times New Roman" w:eastAsia="Times New Roman" w:hAnsi="Times New Roman" w:cs="Times New Roman"/>
          <w:color w:val="313131" w:themeColor="text1" w:themeShade="80"/>
          <w:sz w:val="24"/>
          <w:szCs w:val="24"/>
        </w:rPr>
        <w:t>Обращаться к детям с просьбой, показать воспитателю и научить его тем индивидуальным достижениям, которые есть у каждого.</w:t>
      </w:r>
    </w:p>
    <w:p w:rsidR="00AF7A60" w:rsidRPr="00B63728" w:rsidRDefault="00AF7A60" w:rsidP="00504ACF">
      <w:pPr>
        <w:pStyle w:val="a3"/>
        <w:numPr>
          <w:ilvl w:val="0"/>
          <w:numId w:val="56"/>
        </w:numPr>
        <w:spacing w:before="240"/>
        <w:jc w:val="both"/>
        <w:rPr>
          <w:rFonts w:ascii="Times New Roman" w:eastAsia="Times New Roman" w:hAnsi="Times New Roman" w:cs="Times New Roman"/>
          <w:color w:val="313131" w:themeColor="text1" w:themeShade="80"/>
          <w:sz w:val="24"/>
          <w:szCs w:val="24"/>
        </w:rPr>
      </w:pPr>
      <w:r w:rsidRPr="00B63728">
        <w:rPr>
          <w:rFonts w:ascii="Times New Roman" w:eastAsia="Times New Roman" w:hAnsi="Times New Roman" w:cs="Times New Roman"/>
          <w:color w:val="313131" w:themeColor="text1" w:themeShade="80"/>
          <w:sz w:val="24"/>
          <w:szCs w:val="24"/>
        </w:rPr>
        <w:t>Поддерживать чувство гордости за свой труд и удовлетворение его результатами.</w:t>
      </w:r>
    </w:p>
    <w:p w:rsidR="00AF7A60" w:rsidRPr="00B63728" w:rsidRDefault="00AF7A60" w:rsidP="00504ACF">
      <w:pPr>
        <w:pStyle w:val="a3"/>
        <w:numPr>
          <w:ilvl w:val="0"/>
          <w:numId w:val="56"/>
        </w:numPr>
        <w:spacing w:before="240"/>
        <w:jc w:val="both"/>
        <w:rPr>
          <w:rFonts w:ascii="Times New Roman" w:eastAsia="Times New Roman" w:hAnsi="Times New Roman" w:cs="Times New Roman"/>
          <w:color w:val="313131" w:themeColor="text1" w:themeShade="80"/>
          <w:sz w:val="24"/>
          <w:szCs w:val="24"/>
        </w:rPr>
      </w:pPr>
      <w:r w:rsidRPr="00B63728">
        <w:rPr>
          <w:rFonts w:ascii="Times New Roman" w:eastAsia="Times New Roman" w:hAnsi="Times New Roman" w:cs="Times New Roman"/>
          <w:color w:val="313131" w:themeColor="text1" w:themeShade="80"/>
          <w:sz w:val="24"/>
          <w:szCs w:val="24"/>
        </w:rPr>
        <w:t>Создавать условия для разнообразной самостоятельной творческой деятельности детей.</w:t>
      </w:r>
    </w:p>
    <w:p w:rsidR="00AF7A60" w:rsidRPr="00B63728" w:rsidRDefault="00AF7A60" w:rsidP="00504ACF">
      <w:pPr>
        <w:pStyle w:val="a3"/>
        <w:numPr>
          <w:ilvl w:val="0"/>
          <w:numId w:val="56"/>
        </w:numPr>
        <w:spacing w:before="240"/>
        <w:jc w:val="both"/>
        <w:rPr>
          <w:rFonts w:ascii="Times New Roman" w:eastAsia="Times New Roman" w:hAnsi="Times New Roman" w:cs="Times New Roman"/>
          <w:color w:val="313131" w:themeColor="text1" w:themeShade="80"/>
          <w:sz w:val="24"/>
          <w:szCs w:val="24"/>
        </w:rPr>
      </w:pPr>
      <w:r w:rsidRPr="00B63728">
        <w:rPr>
          <w:rFonts w:ascii="Times New Roman" w:eastAsia="Times New Roman" w:hAnsi="Times New Roman" w:cs="Times New Roman"/>
          <w:color w:val="313131" w:themeColor="text1" w:themeShade="80"/>
          <w:sz w:val="24"/>
          <w:szCs w:val="24"/>
        </w:rPr>
        <w:t>При необходимости помогать детям в решении проблем при организации игры.</w:t>
      </w:r>
    </w:p>
    <w:p w:rsidR="00AF7A60" w:rsidRPr="00B63728" w:rsidRDefault="00AF7A60" w:rsidP="00504ACF">
      <w:pPr>
        <w:pStyle w:val="a3"/>
        <w:numPr>
          <w:ilvl w:val="0"/>
          <w:numId w:val="56"/>
        </w:numPr>
        <w:spacing w:before="240"/>
        <w:jc w:val="both"/>
        <w:rPr>
          <w:rFonts w:ascii="Times New Roman" w:eastAsia="Times New Roman" w:hAnsi="Times New Roman" w:cs="Times New Roman"/>
          <w:color w:val="313131" w:themeColor="text1" w:themeShade="80"/>
          <w:sz w:val="24"/>
          <w:szCs w:val="24"/>
        </w:rPr>
      </w:pPr>
      <w:r w:rsidRPr="00B63728">
        <w:rPr>
          <w:rFonts w:ascii="Times New Roman" w:eastAsia="Times New Roman" w:hAnsi="Times New Roman" w:cs="Times New Roman"/>
          <w:color w:val="313131" w:themeColor="text1" w:themeShade="80"/>
          <w:sz w:val="24"/>
          <w:szCs w:val="24"/>
        </w:rPr>
        <w:t>Привлекать детей к планированию жизни группы на день, неделю, месяц. Учитывать и реализовывать их положения и предложения</w:t>
      </w:r>
      <w:r w:rsidR="00613D55" w:rsidRPr="00B63728">
        <w:rPr>
          <w:rFonts w:ascii="Times New Roman" w:eastAsia="Times New Roman" w:hAnsi="Times New Roman" w:cs="Times New Roman"/>
          <w:color w:val="313131" w:themeColor="text1" w:themeShade="80"/>
          <w:sz w:val="24"/>
          <w:szCs w:val="24"/>
        </w:rPr>
        <w:t>.</w:t>
      </w:r>
    </w:p>
    <w:p w:rsidR="00165F44" w:rsidRPr="00B63728" w:rsidRDefault="00613D55" w:rsidP="00504ACF">
      <w:pPr>
        <w:pStyle w:val="a3"/>
        <w:numPr>
          <w:ilvl w:val="0"/>
          <w:numId w:val="56"/>
        </w:numPr>
        <w:spacing w:before="240"/>
        <w:jc w:val="both"/>
        <w:rPr>
          <w:rFonts w:ascii="Times New Roman" w:eastAsia="Times New Roman" w:hAnsi="Times New Roman" w:cs="Times New Roman"/>
          <w:color w:val="313131" w:themeColor="text1" w:themeShade="80"/>
          <w:sz w:val="24"/>
          <w:szCs w:val="24"/>
        </w:rPr>
      </w:pPr>
      <w:r w:rsidRPr="00B63728">
        <w:rPr>
          <w:rFonts w:ascii="Times New Roman" w:eastAsia="Times New Roman" w:hAnsi="Times New Roman" w:cs="Times New Roman"/>
          <w:color w:val="313131" w:themeColor="text1" w:themeShade="80"/>
          <w:sz w:val="24"/>
          <w:szCs w:val="24"/>
        </w:rPr>
        <w:t>Создавать условия и выделять время для самостоятельно творческой или познавательной деятельности детей по интересам.</w:t>
      </w:r>
    </w:p>
    <w:p w:rsidR="00FE1C84" w:rsidRPr="00B63728" w:rsidRDefault="007F0C52" w:rsidP="00CC02C5">
      <w:pPr>
        <w:spacing w:before="240"/>
        <w:rPr>
          <w:rFonts w:ascii="Times New Roman" w:eastAsia="Times New Roman" w:hAnsi="Times New Roman" w:cs="Times New Roman"/>
          <w:color w:val="313131" w:themeColor="text1" w:themeShade="80"/>
          <w:sz w:val="24"/>
          <w:szCs w:val="24"/>
        </w:rPr>
      </w:pPr>
      <w:r w:rsidRPr="00B63728">
        <w:rPr>
          <w:rFonts w:ascii="Times New Roman" w:eastAsia="Times New Roman" w:hAnsi="Times New Roman" w:cs="Times New Roman"/>
          <w:color w:val="313131" w:themeColor="text1" w:themeShade="80"/>
          <w:sz w:val="24"/>
          <w:szCs w:val="24"/>
        </w:rPr>
        <w:t>Ч</w:t>
      </w:r>
      <w:r w:rsidR="00B41D97" w:rsidRPr="00B63728">
        <w:rPr>
          <w:rFonts w:ascii="Times New Roman" w:eastAsia="Times New Roman" w:hAnsi="Times New Roman" w:cs="Times New Roman"/>
          <w:color w:val="313131" w:themeColor="text1" w:themeShade="80"/>
          <w:sz w:val="24"/>
          <w:szCs w:val="24"/>
        </w:rPr>
        <w:t>ерез образовательную Программу возможна реализация:</w:t>
      </w:r>
    </w:p>
    <w:p w:rsidR="00B41D97" w:rsidRPr="00B63728" w:rsidRDefault="00B41D97" w:rsidP="00504ACF">
      <w:pPr>
        <w:pStyle w:val="a3"/>
        <w:numPr>
          <w:ilvl w:val="0"/>
          <w:numId w:val="49"/>
        </w:numPr>
        <w:spacing w:before="240"/>
        <w:rPr>
          <w:rFonts w:ascii="Times New Roman" w:eastAsia="Times New Roman" w:hAnsi="Times New Roman" w:cs="Times New Roman"/>
          <w:color w:val="313131" w:themeColor="text1" w:themeShade="80"/>
          <w:sz w:val="24"/>
          <w:szCs w:val="24"/>
        </w:rPr>
      </w:pPr>
      <w:r w:rsidRPr="00B63728">
        <w:rPr>
          <w:rFonts w:ascii="Times New Roman" w:eastAsia="Times New Roman" w:hAnsi="Times New Roman" w:cs="Times New Roman"/>
          <w:color w:val="313131" w:themeColor="text1" w:themeShade="80"/>
          <w:sz w:val="24"/>
          <w:szCs w:val="24"/>
        </w:rPr>
        <w:t>особенностей образовательной деятельности разных видов и культурных практик;</w:t>
      </w:r>
    </w:p>
    <w:p w:rsidR="00B41D97" w:rsidRPr="00B63728" w:rsidRDefault="00B41D97" w:rsidP="00504ACF">
      <w:pPr>
        <w:pStyle w:val="a3"/>
        <w:numPr>
          <w:ilvl w:val="0"/>
          <w:numId w:val="49"/>
        </w:numPr>
        <w:spacing w:before="240"/>
        <w:rPr>
          <w:rFonts w:ascii="Times New Roman" w:eastAsia="Times New Roman" w:hAnsi="Times New Roman" w:cs="Times New Roman"/>
          <w:color w:val="313131" w:themeColor="text1" w:themeShade="80"/>
          <w:sz w:val="24"/>
          <w:szCs w:val="24"/>
        </w:rPr>
      </w:pPr>
      <w:r w:rsidRPr="00B63728">
        <w:rPr>
          <w:rFonts w:ascii="Times New Roman" w:eastAsia="Times New Roman" w:hAnsi="Times New Roman" w:cs="Times New Roman"/>
          <w:color w:val="313131" w:themeColor="text1" w:themeShade="80"/>
          <w:sz w:val="24"/>
          <w:szCs w:val="24"/>
        </w:rPr>
        <w:t>способов и направлений поддержки детской инициативы;</w:t>
      </w:r>
    </w:p>
    <w:p w:rsidR="00323371" w:rsidRPr="00B63728" w:rsidRDefault="00B41D97" w:rsidP="00504ACF">
      <w:pPr>
        <w:pStyle w:val="a3"/>
        <w:numPr>
          <w:ilvl w:val="0"/>
          <w:numId w:val="49"/>
        </w:numPr>
        <w:spacing w:before="240"/>
        <w:rPr>
          <w:rFonts w:ascii="Times New Roman" w:eastAsia="Times New Roman" w:hAnsi="Times New Roman" w:cs="Times New Roman"/>
          <w:color w:val="313131" w:themeColor="text1" w:themeShade="80"/>
          <w:sz w:val="24"/>
          <w:szCs w:val="24"/>
        </w:rPr>
        <w:sectPr w:rsidR="00323371" w:rsidRPr="00B63728" w:rsidSect="00102AD4">
          <w:pgSz w:w="11906" w:h="16838"/>
          <w:pgMar w:top="993" w:right="851" w:bottom="1134" w:left="1418" w:header="708" w:footer="708" w:gutter="0"/>
          <w:cols w:space="708"/>
          <w:docGrid w:linePitch="360"/>
        </w:sectPr>
      </w:pPr>
      <w:r w:rsidRPr="00B63728">
        <w:rPr>
          <w:rFonts w:ascii="Times New Roman" w:eastAsia="Times New Roman" w:hAnsi="Times New Roman" w:cs="Times New Roman"/>
          <w:color w:val="313131" w:themeColor="text1" w:themeShade="80"/>
          <w:sz w:val="24"/>
          <w:szCs w:val="24"/>
        </w:rPr>
        <w:t>особенностей взаимодействия педагогического коллектива с семьями воспитанников.</w:t>
      </w:r>
    </w:p>
    <w:p w:rsidR="00323371" w:rsidRPr="00B63728" w:rsidRDefault="00D43D20" w:rsidP="00CC02C5">
      <w:pPr>
        <w:spacing w:after="0"/>
        <w:ind w:right="354"/>
        <w:jc w:val="center"/>
        <w:rPr>
          <w:rFonts w:ascii="Times New Roman" w:eastAsia="Times New Roman" w:hAnsi="Times New Roman" w:cs="Times New Roman"/>
          <w:b/>
          <w:color w:val="313131" w:themeColor="text1" w:themeShade="80"/>
          <w:sz w:val="26"/>
          <w:szCs w:val="26"/>
        </w:rPr>
      </w:pPr>
      <w:r w:rsidRPr="00B63728">
        <w:rPr>
          <w:rFonts w:ascii="Times New Roman" w:eastAsia="Times New Roman" w:hAnsi="Times New Roman" w:cs="Times New Roman"/>
          <w:b/>
          <w:color w:val="313131" w:themeColor="text1" w:themeShade="80"/>
          <w:sz w:val="26"/>
          <w:szCs w:val="26"/>
        </w:rPr>
        <w:lastRenderedPageBreak/>
        <w:t>Реализация программы с учётом возрастных и индивидуальных особенностей воспитанников</w:t>
      </w:r>
    </w:p>
    <w:p w:rsidR="00D43D20" w:rsidRPr="00B63728" w:rsidRDefault="00D43D20" w:rsidP="00CC02C5">
      <w:pPr>
        <w:spacing w:after="0"/>
        <w:ind w:right="354" w:firstLine="851"/>
        <w:jc w:val="center"/>
        <w:rPr>
          <w:rFonts w:ascii="Times New Roman" w:eastAsia="Times New Roman" w:hAnsi="Times New Roman" w:cs="Times New Roman"/>
          <w:b/>
          <w:color w:val="313131" w:themeColor="text1" w:themeShade="80"/>
          <w:sz w:val="26"/>
          <w:szCs w:val="26"/>
        </w:rPr>
      </w:pPr>
    </w:p>
    <w:p w:rsidR="00D43D20" w:rsidRPr="00B63728" w:rsidRDefault="00D43D20" w:rsidP="00CC02C5">
      <w:pPr>
        <w:spacing w:after="0"/>
        <w:ind w:right="354" w:firstLine="851"/>
        <w:rPr>
          <w:rFonts w:ascii="Times New Roman" w:eastAsia="Times New Roman" w:hAnsi="Times New Roman" w:cs="Times New Roman"/>
          <w:color w:val="313131" w:themeColor="text1" w:themeShade="80"/>
          <w:sz w:val="24"/>
          <w:szCs w:val="24"/>
        </w:rPr>
      </w:pPr>
    </w:p>
    <w:p w:rsidR="00D43D20" w:rsidRPr="00B63728" w:rsidRDefault="00D43D20" w:rsidP="00CC02C5">
      <w:pPr>
        <w:spacing w:after="0"/>
        <w:ind w:right="354" w:firstLine="851"/>
        <w:rPr>
          <w:rFonts w:ascii="Times New Roman" w:eastAsia="Times New Roman" w:hAnsi="Times New Roman" w:cs="Times New Roman"/>
          <w:color w:val="313131" w:themeColor="text1" w:themeShade="80"/>
          <w:sz w:val="24"/>
          <w:szCs w:val="24"/>
        </w:rPr>
      </w:pPr>
      <w:r w:rsidRPr="00B63728">
        <w:rPr>
          <w:rFonts w:ascii="Times New Roman" w:eastAsia="Times New Roman" w:hAnsi="Times New Roman" w:cs="Times New Roman"/>
          <w:color w:val="313131" w:themeColor="text1" w:themeShade="80"/>
          <w:sz w:val="24"/>
          <w:szCs w:val="24"/>
        </w:rPr>
        <w:t>Формы, способы, методы и средства реализации программы подбираются с учётом возрастных и индивидуальных особенностей воспитанников, специфики их образовательных потребностей и интересов в разных видах детской деятельности (рис.3)</w:t>
      </w:r>
    </w:p>
    <w:p w:rsidR="00D43D20" w:rsidRPr="00B63728" w:rsidRDefault="00D43D20" w:rsidP="00CC02C5">
      <w:pPr>
        <w:spacing w:after="0"/>
        <w:ind w:right="354" w:firstLine="851"/>
        <w:rPr>
          <w:rFonts w:ascii="Times New Roman" w:eastAsia="Times New Roman" w:hAnsi="Times New Roman" w:cs="Times New Roman"/>
          <w:color w:val="313131" w:themeColor="text1" w:themeShade="80"/>
          <w:sz w:val="24"/>
          <w:szCs w:val="24"/>
        </w:rPr>
      </w:pPr>
    </w:p>
    <w:p w:rsidR="00D43D20" w:rsidRPr="00B63728" w:rsidRDefault="003702E9" w:rsidP="00CC02C5">
      <w:pPr>
        <w:spacing w:after="0"/>
        <w:ind w:right="354" w:firstLine="851"/>
        <w:rPr>
          <w:rFonts w:ascii="Times New Roman" w:eastAsia="Times New Roman" w:hAnsi="Times New Roman" w:cs="Times New Roman"/>
          <w:color w:val="313131" w:themeColor="text1" w:themeShade="80"/>
          <w:sz w:val="24"/>
          <w:szCs w:val="24"/>
        </w:rPr>
      </w:pPr>
      <w:r>
        <w:rPr>
          <w:rFonts w:ascii="Times New Roman" w:eastAsia="Times New Roman" w:hAnsi="Times New Roman" w:cs="Times New Roman"/>
          <w:noProof/>
          <w:color w:val="313131" w:themeColor="text1" w:themeShade="80"/>
          <w:sz w:val="24"/>
          <w:szCs w:val="24"/>
        </w:rPr>
        <w:pict>
          <v:rect id="_x0000_s1124" style="position:absolute;left:0;text-align:left;margin-left:22.1pt;margin-top:230.7pt;width:133.5pt;height:49.25pt;z-index:251751424" fillcolor="#ffc000">
            <v:fill opacity="9830f"/>
            <o:extrusion v:ext="view" on="t"/>
            <v:textbox>
              <w:txbxContent>
                <w:p w:rsidR="00CA77E4" w:rsidRPr="00D43D20" w:rsidRDefault="00CA77E4" w:rsidP="00D43D20">
                  <w:pPr>
                    <w:jc w:val="center"/>
                    <w:rPr>
                      <w:rFonts w:ascii="Times New Roman" w:hAnsi="Times New Roman" w:cs="Times New Roman"/>
                      <w:b/>
                      <w:sz w:val="26"/>
                      <w:szCs w:val="26"/>
                    </w:rPr>
                  </w:pPr>
                  <w:r>
                    <w:rPr>
                      <w:rFonts w:ascii="Times New Roman" w:hAnsi="Times New Roman" w:cs="Times New Roman"/>
                      <w:b/>
                      <w:sz w:val="26"/>
                      <w:szCs w:val="26"/>
                    </w:rPr>
                    <w:t>Познавательно - исследовательская</w:t>
                  </w:r>
                </w:p>
              </w:txbxContent>
            </v:textbox>
          </v:rect>
        </w:pict>
      </w:r>
      <w:r>
        <w:rPr>
          <w:rFonts w:ascii="Times New Roman" w:eastAsia="Times New Roman" w:hAnsi="Times New Roman" w:cs="Times New Roman"/>
          <w:noProof/>
          <w:color w:val="313131" w:themeColor="text1" w:themeShade="80"/>
          <w:sz w:val="24"/>
          <w:szCs w:val="24"/>
        </w:rPr>
        <w:pict>
          <v:shape id="_x0000_s1136" type="#_x0000_t32" style="position:absolute;left:0;text-align:left;margin-left:167.3pt;margin-top:534.35pt;width:170.7pt;height:0;flip:x;z-index:251762688" o:connectortype="straight" strokeweight="1.5pt"/>
        </w:pict>
      </w:r>
      <w:r>
        <w:rPr>
          <w:rFonts w:ascii="Times New Roman" w:eastAsia="Times New Roman" w:hAnsi="Times New Roman" w:cs="Times New Roman"/>
          <w:noProof/>
          <w:color w:val="313131" w:themeColor="text1" w:themeShade="80"/>
          <w:sz w:val="24"/>
          <w:szCs w:val="24"/>
        </w:rPr>
        <w:pict>
          <v:shape id="_x0000_s1134" type="#_x0000_t32" style="position:absolute;left:0;text-align:left;margin-left:167.3pt;margin-top:458.8pt;width:170.7pt;height:0;z-index:251761664" o:connectortype="straight" strokeweight="1.5pt"/>
        </w:pict>
      </w:r>
      <w:r>
        <w:rPr>
          <w:rFonts w:ascii="Times New Roman" w:eastAsia="Times New Roman" w:hAnsi="Times New Roman" w:cs="Times New Roman"/>
          <w:noProof/>
          <w:color w:val="313131" w:themeColor="text1" w:themeShade="80"/>
          <w:sz w:val="24"/>
          <w:szCs w:val="24"/>
        </w:rPr>
        <w:pict>
          <v:shape id="_x0000_s1133" type="#_x0000_t32" style="position:absolute;left:0;text-align:left;margin-left:167.3pt;margin-top:377pt;width:170.7pt;height:.9pt;flip:y;z-index:251760640" o:connectortype="straight" strokeweight="1.5pt"/>
        </w:pict>
      </w:r>
      <w:r>
        <w:rPr>
          <w:rFonts w:ascii="Times New Roman" w:eastAsia="Times New Roman" w:hAnsi="Times New Roman" w:cs="Times New Roman"/>
          <w:noProof/>
          <w:color w:val="313131" w:themeColor="text1" w:themeShade="80"/>
          <w:sz w:val="24"/>
          <w:szCs w:val="24"/>
        </w:rPr>
        <w:pict>
          <v:shape id="_x0000_s1132" type="#_x0000_t32" style="position:absolute;left:0;text-align:left;margin-left:167.3pt;margin-top:314.8pt;width:170.7pt;height:.85pt;flip:y;z-index:251759616" o:connectortype="straight" strokeweight="1.5pt"/>
        </w:pict>
      </w:r>
      <w:r>
        <w:rPr>
          <w:rFonts w:ascii="Times New Roman" w:eastAsia="Times New Roman" w:hAnsi="Times New Roman" w:cs="Times New Roman"/>
          <w:noProof/>
          <w:color w:val="313131" w:themeColor="text1" w:themeShade="80"/>
          <w:sz w:val="24"/>
          <w:szCs w:val="24"/>
        </w:rPr>
        <w:pict>
          <v:shape id="_x0000_s1131" type="#_x0000_t32" style="position:absolute;left:0;text-align:left;margin-left:167.3pt;margin-top:239.25pt;width:168pt;height:0;z-index:251758592" o:connectortype="straight" strokeweight="1.5pt"/>
        </w:pict>
      </w:r>
      <w:r>
        <w:rPr>
          <w:rFonts w:ascii="Times New Roman" w:eastAsia="Times New Roman" w:hAnsi="Times New Roman" w:cs="Times New Roman"/>
          <w:noProof/>
          <w:color w:val="313131" w:themeColor="text1" w:themeShade="80"/>
          <w:sz w:val="24"/>
          <w:szCs w:val="24"/>
        </w:rPr>
        <w:pict>
          <v:shape id="_x0000_s1130" type="#_x0000_t32" style="position:absolute;left:0;text-align:left;margin-left:167.3pt;margin-top:175.25pt;width:168pt;height:0;z-index:251757568" o:connectortype="straight" strokeweight="1.5pt"/>
        </w:pict>
      </w:r>
      <w:r>
        <w:rPr>
          <w:rFonts w:ascii="Times New Roman" w:eastAsia="Times New Roman" w:hAnsi="Times New Roman" w:cs="Times New Roman"/>
          <w:noProof/>
          <w:color w:val="313131" w:themeColor="text1" w:themeShade="80"/>
          <w:sz w:val="24"/>
          <w:szCs w:val="24"/>
        </w:rPr>
        <w:pict>
          <v:shape id="_x0000_s1129" type="#_x0000_t32" style="position:absolute;left:0;text-align:left;margin-left:335.3pt;margin-top:116.7pt;width:2.7pt;height:417.65pt;z-index:251756544" o:connectortype="straight" strokeweight="1.5pt"/>
        </w:pict>
      </w:r>
      <w:r>
        <w:rPr>
          <w:rFonts w:ascii="Times New Roman" w:eastAsia="Times New Roman" w:hAnsi="Times New Roman" w:cs="Times New Roman"/>
          <w:noProof/>
          <w:color w:val="313131" w:themeColor="text1" w:themeShade="80"/>
          <w:sz w:val="24"/>
          <w:szCs w:val="24"/>
        </w:rPr>
        <w:pict>
          <v:rect id="_x0000_s1123" style="position:absolute;left:0;text-align:left;margin-left:22.1pt;margin-top:167.7pt;width:133.5pt;height:37.5pt;z-index:251750400" fillcolor="#7030a0">
            <v:fill opacity="9830f"/>
            <o:extrusion v:ext="view" on="t"/>
            <v:textbox>
              <w:txbxContent>
                <w:p w:rsidR="00CA77E4" w:rsidRPr="00D43D20" w:rsidRDefault="00CA77E4" w:rsidP="00D43D20">
                  <w:pPr>
                    <w:jc w:val="center"/>
                    <w:rPr>
                      <w:rFonts w:ascii="Times New Roman" w:hAnsi="Times New Roman" w:cs="Times New Roman"/>
                      <w:b/>
                      <w:sz w:val="26"/>
                      <w:szCs w:val="26"/>
                    </w:rPr>
                  </w:pPr>
                  <w:r>
                    <w:rPr>
                      <w:rFonts w:ascii="Times New Roman" w:hAnsi="Times New Roman" w:cs="Times New Roman"/>
                      <w:b/>
                      <w:sz w:val="26"/>
                      <w:szCs w:val="26"/>
                    </w:rPr>
                    <w:t xml:space="preserve">Речевая </w:t>
                  </w:r>
                </w:p>
              </w:txbxContent>
            </v:textbox>
          </v:rect>
        </w:pict>
      </w:r>
      <w:r>
        <w:rPr>
          <w:rFonts w:ascii="Times New Roman" w:eastAsia="Times New Roman" w:hAnsi="Times New Roman" w:cs="Times New Roman"/>
          <w:noProof/>
          <w:color w:val="313131" w:themeColor="text1" w:themeShade="80"/>
          <w:sz w:val="24"/>
          <w:szCs w:val="24"/>
        </w:rPr>
        <w:pict>
          <v:rect id="_x0000_s1128" style="position:absolute;left:0;text-align:left;margin-left:22.1pt;margin-top:522.45pt;width:129.75pt;height:37.5pt;z-index:251755520" fillcolor="#00b0f0">
            <v:fill opacity="9830f"/>
            <o:extrusion v:ext="view" on="t"/>
            <v:textbox>
              <w:txbxContent>
                <w:p w:rsidR="00CA77E4" w:rsidRPr="00D43D20" w:rsidRDefault="00CA77E4" w:rsidP="00D43D20">
                  <w:pPr>
                    <w:jc w:val="center"/>
                    <w:rPr>
                      <w:rFonts w:ascii="Times New Roman" w:hAnsi="Times New Roman" w:cs="Times New Roman"/>
                      <w:b/>
                      <w:sz w:val="26"/>
                      <w:szCs w:val="26"/>
                    </w:rPr>
                  </w:pPr>
                  <w:r>
                    <w:rPr>
                      <w:rFonts w:ascii="Times New Roman" w:hAnsi="Times New Roman" w:cs="Times New Roman"/>
                      <w:b/>
                      <w:sz w:val="26"/>
                      <w:szCs w:val="26"/>
                    </w:rPr>
                    <w:t xml:space="preserve">Коммуникативная </w:t>
                  </w:r>
                </w:p>
              </w:txbxContent>
            </v:textbox>
          </v:rect>
        </w:pict>
      </w:r>
      <w:r>
        <w:rPr>
          <w:rFonts w:ascii="Times New Roman" w:eastAsia="Times New Roman" w:hAnsi="Times New Roman" w:cs="Times New Roman"/>
          <w:noProof/>
          <w:color w:val="313131" w:themeColor="text1" w:themeShade="80"/>
          <w:sz w:val="24"/>
          <w:szCs w:val="24"/>
        </w:rPr>
        <w:pict>
          <v:rect id="_x0000_s1127" style="position:absolute;left:0;text-align:left;margin-left:22.1pt;margin-top:440.7pt;width:133.5pt;height:51pt;z-index:251754496" fillcolor="#92d050">
            <v:fill opacity="9830f"/>
            <o:extrusion v:ext="view" on="t"/>
            <v:textbox>
              <w:txbxContent>
                <w:p w:rsidR="00CA77E4" w:rsidRPr="00D43D20" w:rsidRDefault="00CA77E4" w:rsidP="00D43D20">
                  <w:pPr>
                    <w:jc w:val="center"/>
                    <w:rPr>
                      <w:rFonts w:ascii="Times New Roman" w:hAnsi="Times New Roman" w:cs="Times New Roman"/>
                      <w:b/>
                      <w:sz w:val="26"/>
                      <w:szCs w:val="26"/>
                    </w:rPr>
                  </w:pPr>
                  <w:r>
                    <w:rPr>
                      <w:rFonts w:ascii="Times New Roman" w:hAnsi="Times New Roman" w:cs="Times New Roman"/>
                      <w:b/>
                      <w:sz w:val="26"/>
                      <w:szCs w:val="26"/>
                    </w:rPr>
                    <w:t>Музыкально - художественная</w:t>
                  </w:r>
                </w:p>
              </w:txbxContent>
            </v:textbox>
          </v:rect>
        </w:pict>
      </w:r>
      <w:r>
        <w:rPr>
          <w:rFonts w:ascii="Times New Roman" w:eastAsia="Times New Roman" w:hAnsi="Times New Roman" w:cs="Times New Roman"/>
          <w:noProof/>
          <w:color w:val="313131" w:themeColor="text1" w:themeShade="80"/>
          <w:sz w:val="24"/>
          <w:szCs w:val="24"/>
        </w:rPr>
        <w:pict>
          <v:rect id="_x0000_s1126" style="position:absolute;left:0;text-align:left;margin-left:22.1pt;margin-top:369.45pt;width:129.75pt;height:36.75pt;z-index:251753472" fillcolor="#e36c0a">
            <v:fill opacity="9830f"/>
            <o:extrusion v:ext="view" on="t"/>
            <v:textbox>
              <w:txbxContent>
                <w:p w:rsidR="00CA77E4" w:rsidRPr="00D43D20" w:rsidRDefault="00CA77E4" w:rsidP="00D43D20">
                  <w:pPr>
                    <w:jc w:val="center"/>
                    <w:rPr>
                      <w:rFonts w:ascii="Times New Roman" w:hAnsi="Times New Roman" w:cs="Times New Roman"/>
                      <w:b/>
                      <w:sz w:val="26"/>
                      <w:szCs w:val="26"/>
                    </w:rPr>
                  </w:pPr>
                  <w:r>
                    <w:rPr>
                      <w:rFonts w:ascii="Times New Roman" w:hAnsi="Times New Roman" w:cs="Times New Roman"/>
                      <w:b/>
                      <w:sz w:val="26"/>
                      <w:szCs w:val="26"/>
                    </w:rPr>
                    <w:t xml:space="preserve">Трудовая </w:t>
                  </w:r>
                </w:p>
              </w:txbxContent>
            </v:textbox>
          </v:rect>
        </w:pict>
      </w:r>
      <w:r>
        <w:rPr>
          <w:rFonts w:ascii="Times New Roman" w:eastAsia="Times New Roman" w:hAnsi="Times New Roman" w:cs="Times New Roman"/>
          <w:noProof/>
          <w:color w:val="313131" w:themeColor="text1" w:themeShade="80"/>
          <w:sz w:val="24"/>
          <w:szCs w:val="24"/>
        </w:rPr>
        <w:pict>
          <v:rect id="_x0000_s1125" style="position:absolute;left:0;text-align:left;margin-left:22.1pt;margin-top:305.7pt;width:133.5pt;height:35.25pt;z-index:251752448" fillcolor="yellow">
            <v:fill opacity="9830f"/>
            <o:extrusion v:ext="view" on="t"/>
            <v:textbox>
              <w:txbxContent>
                <w:p w:rsidR="00CA77E4" w:rsidRPr="00D43D20" w:rsidRDefault="00CA77E4" w:rsidP="00D43D20">
                  <w:pPr>
                    <w:jc w:val="center"/>
                    <w:rPr>
                      <w:rFonts w:ascii="Times New Roman" w:hAnsi="Times New Roman" w:cs="Times New Roman"/>
                      <w:b/>
                      <w:sz w:val="26"/>
                      <w:szCs w:val="26"/>
                    </w:rPr>
                  </w:pPr>
                  <w:r>
                    <w:rPr>
                      <w:rFonts w:ascii="Times New Roman" w:hAnsi="Times New Roman" w:cs="Times New Roman"/>
                      <w:b/>
                      <w:sz w:val="26"/>
                      <w:szCs w:val="26"/>
                    </w:rPr>
                    <w:t xml:space="preserve">Продуктивная </w:t>
                  </w:r>
                </w:p>
              </w:txbxContent>
            </v:textbox>
          </v:rect>
        </w:pict>
      </w:r>
      <w:r>
        <w:rPr>
          <w:rFonts w:ascii="Times New Roman" w:eastAsia="Times New Roman" w:hAnsi="Times New Roman" w:cs="Times New Roman"/>
          <w:noProof/>
          <w:color w:val="313131" w:themeColor="text1" w:themeShade="80"/>
          <w:sz w:val="24"/>
          <w:szCs w:val="24"/>
        </w:rPr>
        <w:pict>
          <v:rect id="_x0000_s1122" style="position:absolute;left:0;text-align:left;margin-left:275.6pt;margin-top:44.7pt;width:117.75pt;height:1in;z-index:251749376" fillcolor="#0070c0">
            <v:fill opacity="9830f"/>
            <o:extrusion v:ext="view" on="t"/>
            <v:textbox>
              <w:txbxContent>
                <w:p w:rsidR="00CA77E4" w:rsidRPr="00D43D20" w:rsidRDefault="00CA77E4" w:rsidP="00D43D20">
                  <w:pPr>
                    <w:jc w:val="center"/>
                    <w:rPr>
                      <w:rFonts w:ascii="Times New Roman" w:hAnsi="Times New Roman" w:cs="Times New Roman"/>
                      <w:b/>
                      <w:sz w:val="26"/>
                      <w:szCs w:val="26"/>
                    </w:rPr>
                  </w:pPr>
                  <w:r>
                    <w:rPr>
                      <w:rFonts w:ascii="Times New Roman" w:hAnsi="Times New Roman" w:cs="Times New Roman"/>
                      <w:b/>
                      <w:sz w:val="26"/>
                      <w:szCs w:val="26"/>
                    </w:rPr>
                    <w:t>Игра  и другие виды деятельности</w:t>
                  </w:r>
                </w:p>
              </w:txbxContent>
            </v:textbox>
          </v:rect>
        </w:pict>
      </w:r>
    </w:p>
    <w:p w:rsidR="00D43D20" w:rsidRPr="00B63728" w:rsidRDefault="00D43D20" w:rsidP="00297415">
      <w:pPr>
        <w:spacing w:after="0"/>
        <w:ind w:right="354" w:firstLine="851"/>
        <w:jc w:val="center"/>
        <w:rPr>
          <w:rFonts w:ascii="Times New Roman" w:eastAsia="Times New Roman" w:hAnsi="Times New Roman" w:cs="Times New Roman"/>
          <w:color w:val="313131" w:themeColor="text1" w:themeShade="80"/>
          <w:sz w:val="24"/>
          <w:szCs w:val="24"/>
        </w:rPr>
        <w:sectPr w:rsidR="00D43D20" w:rsidRPr="00B63728" w:rsidSect="00323371">
          <w:pgSz w:w="11906" w:h="16838"/>
          <w:pgMar w:top="1134" w:right="851" w:bottom="1134" w:left="1418" w:header="708" w:footer="708" w:gutter="0"/>
          <w:cols w:space="708"/>
          <w:docGrid w:linePitch="360"/>
        </w:sectPr>
      </w:pPr>
    </w:p>
    <w:p w:rsidR="002B1744" w:rsidRPr="00297415" w:rsidRDefault="002B1744" w:rsidP="00297415">
      <w:pPr>
        <w:spacing w:after="0"/>
        <w:ind w:right="354"/>
        <w:rPr>
          <w:rFonts w:ascii="Times New Roman" w:eastAsia="Times New Roman" w:hAnsi="Times New Roman" w:cs="Times New Roman"/>
          <w:b/>
          <w:bCs/>
          <w:color w:val="313131" w:themeColor="text1" w:themeShade="80"/>
          <w:sz w:val="24"/>
          <w:szCs w:val="24"/>
        </w:rPr>
      </w:pPr>
    </w:p>
    <w:p w:rsidR="00654D78" w:rsidRPr="00B63728" w:rsidRDefault="00297415" w:rsidP="00654D78">
      <w:pPr>
        <w:pStyle w:val="a3"/>
        <w:spacing w:after="0"/>
        <w:ind w:left="851" w:right="354"/>
        <w:jc w:val="center"/>
        <w:rPr>
          <w:rFonts w:ascii="Times New Roman" w:eastAsia="Times New Roman" w:hAnsi="Times New Roman" w:cs="Times New Roman"/>
          <w:b/>
          <w:bCs/>
          <w:color w:val="313131" w:themeColor="text1" w:themeShade="80"/>
          <w:sz w:val="24"/>
          <w:szCs w:val="24"/>
          <w:lang w:eastAsia="ru-RU"/>
        </w:rPr>
      </w:pPr>
      <w:r>
        <w:rPr>
          <w:rFonts w:ascii="Times New Roman" w:eastAsia="Times New Roman" w:hAnsi="Times New Roman" w:cs="Times New Roman"/>
          <w:b/>
          <w:bCs/>
          <w:color w:val="313131" w:themeColor="text1" w:themeShade="80"/>
          <w:sz w:val="24"/>
          <w:szCs w:val="24"/>
          <w:lang w:eastAsia="ru-RU"/>
        </w:rPr>
        <w:t xml:space="preserve">2.6. </w:t>
      </w:r>
      <w:r w:rsidR="00654D78" w:rsidRPr="00B63728">
        <w:rPr>
          <w:rFonts w:ascii="Times New Roman" w:eastAsia="Times New Roman" w:hAnsi="Times New Roman" w:cs="Times New Roman"/>
          <w:b/>
          <w:bCs/>
          <w:color w:val="313131" w:themeColor="text1" w:themeShade="80"/>
          <w:sz w:val="24"/>
          <w:szCs w:val="24"/>
          <w:lang w:eastAsia="ru-RU"/>
        </w:rPr>
        <w:t>Особенности взаимодействия педагогического коллектива с родителями</w:t>
      </w:r>
    </w:p>
    <w:p w:rsidR="00654D78" w:rsidRPr="00B63728" w:rsidRDefault="00654D78" w:rsidP="00654D78">
      <w:pPr>
        <w:pStyle w:val="a3"/>
        <w:spacing w:after="0"/>
        <w:ind w:left="851" w:right="354"/>
        <w:jc w:val="center"/>
        <w:rPr>
          <w:rFonts w:ascii="Times New Roman" w:eastAsia="Times New Roman" w:hAnsi="Times New Roman" w:cs="Times New Roman"/>
          <w:b/>
          <w:bCs/>
          <w:color w:val="313131" w:themeColor="text1" w:themeShade="80"/>
          <w:sz w:val="24"/>
          <w:szCs w:val="24"/>
          <w:lang w:eastAsia="ru-RU"/>
        </w:rPr>
      </w:pPr>
    </w:p>
    <w:p w:rsidR="00654D78" w:rsidRPr="00B63728" w:rsidRDefault="00654D78" w:rsidP="00654D78">
      <w:pPr>
        <w:pStyle w:val="a3"/>
        <w:spacing w:after="0"/>
        <w:ind w:left="851" w:right="354"/>
        <w:rPr>
          <w:rFonts w:ascii="Times New Roman" w:eastAsia="Times New Roman" w:hAnsi="Times New Roman" w:cs="Times New Roman"/>
          <w:b/>
          <w:bCs/>
          <w:i/>
          <w:color w:val="313131" w:themeColor="text1" w:themeShade="80"/>
          <w:sz w:val="24"/>
          <w:szCs w:val="24"/>
          <w:lang w:eastAsia="ru-RU"/>
        </w:rPr>
      </w:pPr>
      <w:r w:rsidRPr="00B63728">
        <w:rPr>
          <w:rFonts w:ascii="Times New Roman" w:eastAsia="Times New Roman" w:hAnsi="Times New Roman" w:cs="Times New Roman"/>
          <w:b/>
          <w:bCs/>
          <w:i/>
          <w:color w:val="313131" w:themeColor="text1" w:themeShade="80"/>
          <w:sz w:val="24"/>
          <w:szCs w:val="24"/>
          <w:lang w:eastAsia="ru-RU"/>
        </w:rPr>
        <w:t>Основные цели и задачи.</w:t>
      </w:r>
    </w:p>
    <w:p w:rsidR="00654D78" w:rsidRPr="00B63728" w:rsidRDefault="00654D78" w:rsidP="00654D78">
      <w:pPr>
        <w:spacing w:after="0"/>
        <w:ind w:right="282" w:firstLine="708"/>
        <w:jc w:val="both"/>
        <w:rPr>
          <w:rFonts w:ascii="Times New Roman" w:eastAsia="Times New Roman" w:hAnsi="Times New Roman" w:cs="Times New Roman"/>
          <w:color w:val="313131" w:themeColor="text1" w:themeShade="80"/>
          <w:sz w:val="24"/>
          <w:szCs w:val="24"/>
        </w:rPr>
      </w:pPr>
      <w:r w:rsidRPr="00B63728">
        <w:rPr>
          <w:rFonts w:ascii="Times New Roman" w:eastAsia="Times New Roman" w:hAnsi="Times New Roman" w:cs="Times New Roman"/>
          <w:color w:val="313131" w:themeColor="text1" w:themeShade="80"/>
          <w:sz w:val="24"/>
          <w:szCs w:val="24"/>
        </w:rPr>
        <w:t>Важнейшим условием обеспечения целостного развития личности ребёнка является развитие конструктивного взаимодействия с семьёй.</w:t>
      </w:r>
    </w:p>
    <w:p w:rsidR="00654D78" w:rsidRPr="00B63728" w:rsidRDefault="00654D78" w:rsidP="00654D78">
      <w:pPr>
        <w:spacing w:after="0"/>
        <w:ind w:right="282" w:firstLine="708"/>
        <w:jc w:val="both"/>
        <w:rPr>
          <w:rFonts w:ascii="Times New Roman" w:eastAsia="Times New Roman" w:hAnsi="Times New Roman" w:cs="Times New Roman"/>
          <w:color w:val="313131" w:themeColor="text1" w:themeShade="80"/>
          <w:sz w:val="24"/>
          <w:szCs w:val="24"/>
        </w:rPr>
      </w:pPr>
      <w:r w:rsidRPr="00B63728">
        <w:rPr>
          <w:rFonts w:ascii="Times New Roman" w:eastAsia="Times New Roman" w:hAnsi="Times New Roman" w:cs="Times New Roman"/>
          <w:color w:val="313131" w:themeColor="text1" w:themeShade="80"/>
          <w:sz w:val="24"/>
          <w:szCs w:val="24"/>
        </w:rPr>
        <w:t> </w:t>
      </w:r>
      <w:r w:rsidRPr="00B63728">
        <w:rPr>
          <w:rFonts w:ascii="Times New Roman" w:eastAsia="Times New Roman" w:hAnsi="Times New Roman" w:cs="Times New Roman"/>
          <w:b/>
          <w:i/>
          <w:color w:val="313131" w:themeColor="text1" w:themeShade="80"/>
          <w:sz w:val="24"/>
          <w:szCs w:val="24"/>
        </w:rPr>
        <w:t>Ведущая цель</w:t>
      </w:r>
      <w:r w:rsidRPr="00B63728">
        <w:rPr>
          <w:rFonts w:ascii="Times New Roman" w:eastAsia="Times New Roman" w:hAnsi="Times New Roman" w:cs="Times New Roman"/>
          <w:color w:val="313131" w:themeColor="text1" w:themeShade="80"/>
          <w:sz w:val="24"/>
          <w:szCs w:val="24"/>
        </w:rPr>
        <w:t xml:space="preserve"> – </w:t>
      </w:r>
      <w:r w:rsidR="002372B4" w:rsidRPr="00B63728">
        <w:rPr>
          <w:rFonts w:ascii="Times New Roman" w:eastAsia="Times New Roman" w:hAnsi="Times New Roman" w:cs="Times New Roman"/>
          <w:color w:val="313131" w:themeColor="text1" w:themeShade="80"/>
          <w:sz w:val="24"/>
          <w:szCs w:val="24"/>
        </w:rPr>
        <w:t xml:space="preserve">взаимодействие детского сада с семьями воспитанников – сохранение и укрепление здоровья детей, обеспечение их эмоционального благополучия, комплексное </w:t>
      </w:r>
      <w:proofErr w:type="spellStart"/>
      <w:r w:rsidR="002372B4" w:rsidRPr="00B63728">
        <w:rPr>
          <w:rFonts w:ascii="Times New Roman" w:eastAsia="Times New Roman" w:hAnsi="Times New Roman" w:cs="Times New Roman"/>
          <w:color w:val="313131" w:themeColor="text1" w:themeShade="80"/>
          <w:sz w:val="24"/>
          <w:szCs w:val="24"/>
        </w:rPr>
        <w:t>всестроннее</w:t>
      </w:r>
      <w:proofErr w:type="spellEnd"/>
      <w:r w:rsidR="002372B4" w:rsidRPr="00B63728">
        <w:rPr>
          <w:rFonts w:ascii="Times New Roman" w:eastAsia="Times New Roman" w:hAnsi="Times New Roman" w:cs="Times New Roman"/>
          <w:color w:val="313131" w:themeColor="text1" w:themeShade="80"/>
          <w:sz w:val="24"/>
          <w:szCs w:val="24"/>
        </w:rPr>
        <w:t xml:space="preserve"> развитие и создание оптимальных условий для развития личности каждого ребёнка, путём обеспечения единства подходов к воспитанию детей в условиях дошкольного образовательного учреждения и семьи и повышение компетентности родителей в области воспитания.</w:t>
      </w:r>
    </w:p>
    <w:p w:rsidR="00654D78" w:rsidRPr="00B63728" w:rsidRDefault="002372B4" w:rsidP="00654D78">
      <w:pPr>
        <w:spacing w:after="0"/>
        <w:ind w:right="282" w:firstLine="708"/>
        <w:jc w:val="both"/>
        <w:rPr>
          <w:rFonts w:ascii="Times New Roman" w:eastAsia="Times New Roman" w:hAnsi="Times New Roman" w:cs="Times New Roman"/>
          <w:color w:val="313131" w:themeColor="text1" w:themeShade="80"/>
          <w:sz w:val="24"/>
          <w:szCs w:val="24"/>
        </w:rPr>
      </w:pPr>
      <w:r w:rsidRPr="00B63728">
        <w:rPr>
          <w:rFonts w:ascii="Times New Roman" w:eastAsia="Times New Roman" w:hAnsi="Times New Roman" w:cs="Times New Roman"/>
          <w:color w:val="313131" w:themeColor="text1" w:themeShade="80"/>
          <w:sz w:val="24"/>
          <w:szCs w:val="24"/>
        </w:rPr>
        <w:t xml:space="preserve">«Союз педагогов и родителей – залог счастливого детства» - так определён Программой основной принцип взаимоотношения семьи и детского сада. </w:t>
      </w:r>
    </w:p>
    <w:p w:rsidR="002372B4" w:rsidRPr="00B63728" w:rsidRDefault="002372B4" w:rsidP="00654D78">
      <w:pPr>
        <w:spacing w:after="0"/>
        <w:ind w:right="282" w:firstLine="708"/>
        <w:jc w:val="both"/>
        <w:rPr>
          <w:rFonts w:ascii="Times New Roman" w:eastAsia="Times New Roman" w:hAnsi="Times New Roman" w:cs="Times New Roman"/>
          <w:color w:val="313131" w:themeColor="text1" w:themeShade="80"/>
          <w:sz w:val="24"/>
          <w:szCs w:val="24"/>
        </w:rPr>
      </w:pPr>
      <w:r w:rsidRPr="00B63728">
        <w:rPr>
          <w:rFonts w:ascii="Times New Roman" w:eastAsia="Times New Roman" w:hAnsi="Times New Roman" w:cs="Times New Roman"/>
          <w:color w:val="313131" w:themeColor="text1" w:themeShade="80"/>
          <w:sz w:val="24"/>
          <w:szCs w:val="24"/>
        </w:rPr>
        <w:t xml:space="preserve">Формат взаимодействия родителей и воспитателей </w:t>
      </w:r>
      <w:r w:rsidR="00F65025" w:rsidRPr="00B63728">
        <w:rPr>
          <w:rFonts w:ascii="Times New Roman" w:eastAsia="Times New Roman" w:hAnsi="Times New Roman" w:cs="Times New Roman"/>
          <w:color w:val="313131" w:themeColor="text1" w:themeShade="80"/>
          <w:sz w:val="24"/>
          <w:szCs w:val="24"/>
        </w:rPr>
        <w:t>–</w:t>
      </w:r>
      <w:r w:rsidRPr="00B63728">
        <w:rPr>
          <w:rFonts w:ascii="Times New Roman" w:eastAsia="Times New Roman" w:hAnsi="Times New Roman" w:cs="Times New Roman"/>
          <w:color w:val="313131" w:themeColor="text1" w:themeShade="80"/>
          <w:sz w:val="24"/>
          <w:szCs w:val="24"/>
        </w:rPr>
        <w:t xml:space="preserve"> </w:t>
      </w:r>
      <w:r w:rsidR="00F65025" w:rsidRPr="00B63728">
        <w:rPr>
          <w:rFonts w:ascii="Times New Roman" w:eastAsia="Times New Roman" w:hAnsi="Times New Roman" w:cs="Times New Roman"/>
          <w:color w:val="313131" w:themeColor="text1" w:themeShade="80"/>
          <w:sz w:val="24"/>
          <w:szCs w:val="24"/>
        </w:rPr>
        <w:t>родители союзники, партнёры и помощники воспитателей, полноправные участники образовательного процесса.</w:t>
      </w:r>
    </w:p>
    <w:p w:rsidR="00F65025" w:rsidRPr="00B63728" w:rsidRDefault="00F65025" w:rsidP="00654D78">
      <w:pPr>
        <w:spacing w:after="0"/>
        <w:ind w:right="282" w:firstLine="708"/>
        <w:jc w:val="both"/>
        <w:rPr>
          <w:rFonts w:ascii="Times New Roman" w:eastAsia="Times New Roman" w:hAnsi="Times New Roman" w:cs="Times New Roman"/>
          <w:color w:val="313131" w:themeColor="text1" w:themeShade="80"/>
          <w:sz w:val="24"/>
          <w:szCs w:val="24"/>
        </w:rPr>
      </w:pPr>
      <w:r w:rsidRPr="00B63728">
        <w:rPr>
          <w:rFonts w:ascii="Times New Roman" w:eastAsia="Times New Roman" w:hAnsi="Times New Roman" w:cs="Times New Roman"/>
          <w:color w:val="313131" w:themeColor="text1" w:themeShade="80"/>
          <w:sz w:val="24"/>
          <w:szCs w:val="24"/>
        </w:rPr>
        <w:t>Перечень  эффективного взаимодействия детского сада  с семьями воспитанников:</w:t>
      </w:r>
    </w:p>
    <w:p w:rsidR="00F65025" w:rsidRPr="00B63728" w:rsidRDefault="00F65025" w:rsidP="00504ACF">
      <w:pPr>
        <w:pStyle w:val="a3"/>
        <w:numPr>
          <w:ilvl w:val="0"/>
          <w:numId w:val="93"/>
        </w:numPr>
        <w:spacing w:after="0"/>
        <w:ind w:right="282"/>
        <w:jc w:val="both"/>
        <w:rPr>
          <w:rFonts w:ascii="Times New Roman" w:eastAsia="Times New Roman" w:hAnsi="Times New Roman" w:cs="Times New Roman"/>
          <w:color w:val="313131" w:themeColor="text1" w:themeShade="80"/>
          <w:sz w:val="24"/>
          <w:szCs w:val="24"/>
        </w:rPr>
      </w:pPr>
      <w:r w:rsidRPr="00B63728">
        <w:rPr>
          <w:rFonts w:ascii="Times New Roman" w:eastAsia="Times New Roman" w:hAnsi="Times New Roman" w:cs="Times New Roman"/>
          <w:color w:val="313131" w:themeColor="text1" w:themeShade="80"/>
          <w:sz w:val="24"/>
          <w:szCs w:val="24"/>
        </w:rPr>
        <w:t>взаимное информирование о ребёнке и разумное использование полученной информации педагогами и родителями в интересах  детей. Общение с родителями по поводу детей – важнейшая обязанность педагогического коллектива;</w:t>
      </w:r>
    </w:p>
    <w:p w:rsidR="00F65025" w:rsidRPr="00B63728" w:rsidRDefault="00F65025" w:rsidP="00504ACF">
      <w:pPr>
        <w:pStyle w:val="a3"/>
        <w:numPr>
          <w:ilvl w:val="0"/>
          <w:numId w:val="93"/>
        </w:numPr>
        <w:spacing w:after="0"/>
        <w:ind w:right="282"/>
        <w:jc w:val="both"/>
        <w:rPr>
          <w:rFonts w:ascii="Times New Roman" w:eastAsia="Times New Roman" w:hAnsi="Times New Roman" w:cs="Times New Roman"/>
          <w:color w:val="313131" w:themeColor="text1" w:themeShade="80"/>
          <w:sz w:val="24"/>
          <w:szCs w:val="24"/>
        </w:rPr>
      </w:pPr>
      <w:r w:rsidRPr="00B63728">
        <w:rPr>
          <w:rFonts w:ascii="Times New Roman" w:eastAsia="Times New Roman" w:hAnsi="Times New Roman" w:cs="Times New Roman"/>
          <w:color w:val="313131" w:themeColor="text1" w:themeShade="80"/>
          <w:sz w:val="24"/>
          <w:szCs w:val="24"/>
        </w:rPr>
        <w:t>обеспечение открытости дошкольного образования (открытость и доступность информации, регулярность информирования, свободный доступ родителей в образовательное пространство детского сада);</w:t>
      </w:r>
    </w:p>
    <w:p w:rsidR="00F65025" w:rsidRPr="00B63728" w:rsidRDefault="00F65025" w:rsidP="00504ACF">
      <w:pPr>
        <w:pStyle w:val="a3"/>
        <w:numPr>
          <w:ilvl w:val="0"/>
          <w:numId w:val="93"/>
        </w:numPr>
        <w:spacing w:after="0"/>
        <w:ind w:right="282"/>
        <w:jc w:val="both"/>
        <w:rPr>
          <w:rFonts w:ascii="Times New Roman" w:eastAsia="Times New Roman" w:hAnsi="Times New Roman" w:cs="Times New Roman"/>
          <w:color w:val="313131" w:themeColor="text1" w:themeShade="80"/>
          <w:sz w:val="24"/>
          <w:szCs w:val="24"/>
        </w:rPr>
      </w:pPr>
      <w:r w:rsidRPr="00B63728">
        <w:rPr>
          <w:rFonts w:ascii="Times New Roman" w:eastAsia="Times New Roman" w:hAnsi="Times New Roman" w:cs="Times New Roman"/>
          <w:color w:val="313131" w:themeColor="text1" w:themeShade="80"/>
          <w:sz w:val="24"/>
          <w:szCs w:val="24"/>
        </w:rPr>
        <w:t xml:space="preserve">обеспечение максимального участия родителей в образовательном процессе </w:t>
      </w:r>
      <w:r w:rsidR="00697804" w:rsidRPr="00B63728">
        <w:rPr>
          <w:rFonts w:ascii="Times New Roman" w:eastAsia="Times New Roman" w:hAnsi="Times New Roman" w:cs="Times New Roman"/>
          <w:color w:val="313131" w:themeColor="text1" w:themeShade="80"/>
          <w:sz w:val="24"/>
          <w:szCs w:val="24"/>
        </w:rPr>
        <w:t xml:space="preserve">            </w:t>
      </w:r>
      <w:r w:rsidRPr="00B63728">
        <w:rPr>
          <w:rFonts w:ascii="Times New Roman" w:eastAsia="Times New Roman" w:hAnsi="Times New Roman" w:cs="Times New Roman"/>
          <w:color w:val="313131" w:themeColor="text1" w:themeShade="80"/>
          <w:sz w:val="24"/>
          <w:szCs w:val="24"/>
        </w:rPr>
        <w:t>(участие родителей в мероприятиях, в решении организационных вопросов и пр.);</w:t>
      </w:r>
    </w:p>
    <w:p w:rsidR="00F65025" w:rsidRPr="00B63728" w:rsidRDefault="00F65025" w:rsidP="00504ACF">
      <w:pPr>
        <w:pStyle w:val="a3"/>
        <w:numPr>
          <w:ilvl w:val="0"/>
          <w:numId w:val="93"/>
        </w:numPr>
        <w:spacing w:after="0"/>
        <w:ind w:right="282"/>
        <w:jc w:val="both"/>
        <w:rPr>
          <w:rFonts w:ascii="Times New Roman" w:eastAsia="Times New Roman" w:hAnsi="Times New Roman" w:cs="Times New Roman"/>
          <w:color w:val="313131" w:themeColor="text1" w:themeShade="80"/>
          <w:sz w:val="24"/>
          <w:szCs w:val="24"/>
        </w:rPr>
      </w:pPr>
      <w:r w:rsidRPr="00B63728">
        <w:rPr>
          <w:rFonts w:ascii="Times New Roman" w:eastAsia="Times New Roman" w:hAnsi="Times New Roman" w:cs="Times New Roman"/>
          <w:color w:val="313131" w:themeColor="text1" w:themeShade="80"/>
          <w:sz w:val="24"/>
          <w:szCs w:val="24"/>
        </w:rPr>
        <w:t xml:space="preserve">обеспечение педагогической поддержки семьи и повышение компетентности родителей в </w:t>
      </w:r>
      <w:r w:rsidR="00697804" w:rsidRPr="00B63728">
        <w:rPr>
          <w:rFonts w:ascii="Times New Roman" w:eastAsia="Times New Roman" w:hAnsi="Times New Roman" w:cs="Times New Roman"/>
          <w:color w:val="313131" w:themeColor="text1" w:themeShade="80"/>
          <w:sz w:val="24"/>
          <w:szCs w:val="24"/>
        </w:rPr>
        <w:t>вопросах развития и образования, охраны и укрепления здоровья детей;</w:t>
      </w:r>
    </w:p>
    <w:p w:rsidR="00697804" w:rsidRPr="00B63728" w:rsidRDefault="00697804" w:rsidP="00504ACF">
      <w:pPr>
        <w:pStyle w:val="a3"/>
        <w:numPr>
          <w:ilvl w:val="0"/>
          <w:numId w:val="93"/>
        </w:numPr>
        <w:spacing w:after="0"/>
        <w:ind w:right="282"/>
        <w:jc w:val="both"/>
        <w:rPr>
          <w:rFonts w:ascii="Times New Roman" w:eastAsia="Times New Roman" w:hAnsi="Times New Roman" w:cs="Times New Roman"/>
          <w:color w:val="313131" w:themeColor="text1" w:themeShade="80"/>
          <w:sz w:val="24"/>
          <w:szCs w:val="24"/>
        </w:rPr>
      </w:pPr>
      <w:r w:rsidRPr="00B63728">
        <w:rPr>
          <w:rFonts w:ascii="Times New Roman" w:eastAsia="Times New Roman" w:hAnsi="Times New Roman" w:cs="Times New Roman"/>
          <w:color w:val="313131" w:themeColor="text1" w:themeShade="80"/>
          <w:sz w:val="24"/>
          <w:szCs w:val="24"/>
        </w:rPr>
        <w:t>обеспечение единства подходов к воспитанию детей в условиях дошкольного образовательного учреждения и семьи.</w:t>
      </w:r>
    </w:p>
    <w:p w:rsidR="00654D78" w:rsidRPr="00B63728" w:rsidRDefault="00654D78" w:rsidP="00654D78">
      <w:pPr>
        <w:spacing w:after="0"/>
        <w:ind w:right="282" w:firstLine="708"/>
        <w:jc w:val="both"/>
        <w:rPr>
          <w:rFonts w:ascii="Times New Roman" w:eastAsia="Times New Roman" w:hAnsi="Times New Roman" w:cs="Times New Roman"/>
          <w:b/>
          <w:i/>
          <w:color w:val="313131" w:themeColor="text1" w:themeShade="80"/>
          <w:sz w:val="24"/>
          <w:szCs w:val="24"/>
        </w:rPr>
      </w:pPr>
      <w:r w:rsidRPr="00B63728">
        <w:rPr>
          <w:rFonts w:ascii="Times New Roman" w:eastAsia="Times New Roman" w:hAnsi="Times New Roman" w:cs="Times New Roman"/>
          <w:b/>
          <w:i/>
          <w:color w:val="313131" w:themeColor="text1" w:themeShade="80"/>
          <w:sz w:val="24"/>
          <w:szCs w:val="24"/>
        </w:rPr>
        <w:t>Задачи:</w:t>
      </w:r>
    </w:p>
    <w:p w:rsidR="00654D78" w:rsidRPr="00B63728" w:rsidRDefault="00654D78" w:rsidP="00504ACF">
      <w:pPr>
        <w:pStyle w:val="a3"/>
        <w:numPr>
          <w:ilvl w:val="0"/>
          <w:numId w:val="51"/>
        </w:numPr>
        <w:spacing w:after="0"/>
        <w:ind w:right="282"/>
        <w:rPr>
          <w:rFonts w:ascii="Times New Roman" w:eastAsia="Times New Roman" w:hAnsi="Times New Roman" w:cs="Times New Roman"/>
          <w:color w:val="313131" w:themeColor="text1" w:themeShade="80"/>
          <w:sz w:val="24"/>
          <w:szCs w:val="24"/>
        </w:rPr>
      </w:pPr>
      <w:r w:rsidRPr="00B63728">
        <w:rPr>
          <w:rFonts w:ascii="Times New Roman" w:eastAsia="Times New Roman" w:hAnsi="Times New Roman" w:cs="Times New Roman"/>
          <w:color w:val="313131" w:themeColor="text1" w:themeShade="80"/>
          <w:sz w:val="24"/>
          <w:szCs w:val="24"/>
        </w:rPr>
        <w:t>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w:t>
      </w:r>
    </w:p>
    <w:p w:rsidR="00654D78" w:rsidRPr="00B63728" w:rsidRDefault="00654D78" w:rsidP="00504ACF">
      <w:pPr>
        <w:pStyle w:val="a3"/>
        <w:numPr>
          <w:ilvl w:val="0"/>
          <w:numId w:val="51"/>
        </w:numPr>
        <w:spacing w:after="0"/>
        <w:ind w:right="282"/>
        <w:rPr>
          <w:rFonts w:ascii="Times New Roman" w:eastAsia="Times New Roman" w:hAnsi="Times New Roman" w:cs="Times New Roman"/>
          <w:color w:val="313131" w:themeColor="text1" w:themeShade="80"/>
          <w:sz w:val="24"/>
          <w:szCs w:val="24"/>
        </w:rPr>
      </w:pPr>
      <w:r w:rsidRPr="00B63728">
        <w:rPr>
          <w:rFonts w:ascii="Times New Roman" w:eastAsia="Times New Roman" w:hAnsi="Times New Roman" w:cs="Times New Roman"/>
          <w:color w:val="313131" w:themeColor="text1" w:themeShade="80"/>
          <w:sz w:val="24"/>
          <w:szCs w:val="24"/>
        </w:rPr>
        <w:t>знакомство педагогов и родителей с лучшим опытом воспитания в детском саду и семье, а так же с трудностями, возникающие в семейном и общественном воспитании дошкольников;</w:t>
      </w:r>
    </w:p>
    <w:p w:rsidR="00654D78" w:rsidRPr="00B63728" w:rsidRDefault="00654D78" w:rsidP="00504ACF">
      <w:pPr>
        <w:pStyle w:val="a3"/>
        <w:numPr>
          <w:ilvl w:val="0"/>
          <w:numId w:val="51"/>
        </w:numPr>
        <w:spacing w:after="0"/>
        <w:ind w:right="282"/>
        <w:rPr>
          <w:rFonts w:ascii="Times New Roman" w:eastAsia="Times New Roman" w:hAnsi="Times New Roman" w:cs="Times New Roman"/>
          <w:color w:val="313131" w:themeColor="text1" w:themeShade="80"/>
          <w:sz w:val="24"/>
          <w:szCs w:val="24"/>
        </w:rPr>
      </w:pPr>
      <w:r w:rsidRPr="00B63728">
        <w:rPr>
          <w:rFonts w:ascii="Times New Roman" w:eastAsia="Times New Roman" w:hAnsi="Times New Roman" w:cs="Times New Roman"/>
          <w:color w:val="313131" w:themeColor="text1" w:themeShade="80"/>
          <w:sz w:val="24"/>
          <w:szCs w:val="24"/>
        </w:rPr>
        <w:t>информирование друг друга об актуальных задачах воспитания и обучения детей и о возможностях детского сада и семьи в решении данных задач;</w:t>
      </w:r>
    </w:p>
    <w:p w:rsidR="00654D78" w:rsidRPr="00B63728" w:rsidRDefault="00654D78" w:rsidP="00504ACF">
      <w:pPr>
        <w:pStyle w:val="a3"/>
        <w:numPr>
          <w:ilvl w:val="0"/>
          <w:numId w:val="51"/>
        </w:numPr>
        <w:spacing w:after="0"/>
        <w:ind w:right="282"/>
        <w:rPr>
          <w:rFonts w:ascii="Times New Roman" w:eastAsia="Times New Roman" w:hAnsi="Times New Roman" w:cs="Times New Roman"/>
          <w:color w:val="313131" w:themeColor="text1" w:themeShade="80"/>
          <w:sz w:val="24"/>
          <w:szCs w:val="24"/>
        </w:rPr>
      </w:pPr>
      <w:r w:rsidRPr="00B63728">
        <w:rPr>
          <w:rFonts w:ascii="Times New Roman" w:eastAsia="Times New Roman" w:hAnsi="Times New Roman" w:cs="Times New Roman"/>
          <w:color w:val="313131" w:themeColor="text1" w:themeShade="80"/>
          <w:sz w:val="24"/>
          <w:szCs w:val="24"/>
        </w:rPr>
        <w:t>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w:t>
      </w:r>
    </w:p>
    <w:p w:rsidR="00654D78" w:rsidRPr="00B63728" w:rsidRDefault="00654D78" w:rsidP="00504ACF">
      <w:pPr>
        <w:pStyle w:val="a3"/>
        <w:numPr>
          <w:ilvl w:val="0"/>
          <w:numId w:val="51"/>
        </w:numPr>
        <w:spacing w:after="0"/>
        <w:ind w:right="282"/>
        <w:rPr>
          <w:rFonts w:ascii="Times New Roman" w:eastAsia="Times New Roman" w:hAnsi="Times New Roman" w:cs="Times New Roman"/>
          <w:color w:val="313131" w:themeColor="text1" w:themeShade="80"/>
          <w:sz w:val="24"/>
          <w:szCs w:val="24"/>
        </w:rPr>
      </w:pPr>
      <w:r w:rsidRPr="00B63728">
        <w:rPr>
          <w:rFonts w:ascii="Times New Roman" w:eastAsia="Times New Roman" w:hAnsi="Times New Roman" w:cs="Times New Roman"/>
          <w:color w:val="313131" w:themeColor="text1" w:themeShade="80"/>
          <w:sz w:val="24"/>
          <w:szCs w:val="24"/>
        </w:rPr>
        <w:t>привлечение семей воспитанников к участию в совместных с педагогами мероприятиях, организуемых в районе (области);</w:t>
      </w:r>
    </w:p>
    <w:p w:rsidR="00654D78" w:rsidRPr="00B63728" w:rsidRDefault="00654D78" w:rsidP="00504ACF">
      <w:pPr>
        <w:pStyle w:val="a3"/>
        <w:numPr>
          <w:ilvl w:val="0"/>
          <w:numId w:val="51"/>
        </w:numPr>
        <w:spacing w:after="0"/>
        <w:ind w:right="282"/>
        <w:rPr>
          <w:rFonts w:ascii="Times New Roman" w:eastAsia="Times New Roman" w:hAnsi="Times New Roman" w:cs="Times New Roman"/>
          <w:color w:val="313131" w:themeColor="text1" w:themeShade="80"/>
          <w:sz w:val="24"/>
          <w:szCs w:val="24"/>
        </w:rPr>
      </w:pPr>
      <w:r w:rsidRPr="00B63728">
        <w:rPr>
          <w:rFonts w:ascii="Times New Roman" w:eastAsia="Times New Roman" w:hAnsi="Times New Roman" w:cs="Times New Roman"/>
          <w:color w:val="313131" w:themeColor="text1" w:themeShade="80"/>
          <w:sz w:val="24"/>
          <w:szCs w:val="24"/>
        </w:rPr>
        <w:lastRenderedPageBreak/>
        <w:t>поощрение родителей за внимательное отношение к разнообразным стремлениям и потребностям ребёнка, создание необходимых условий для их удовлетворения в семье.</w:t>
      </w:r>
    </w:p>
    <w:p w:rsidR="00654D78" w:rsidRPr="00B63728" w:rsidRDefault="00654D78" w:rsidP="00654D78">
      <w:pPr>
        <w:spacing w:after="0"/>
        <w:ind w:right="282"/>
        <w:jc w:val="both"/>
        <w:rPr>
          <w:rFonts w:ascii="Arial" w:eastAsia="Times New Roman" w:hAnsi="Arial" w:cs="Arial"/>
          <w:color w:val="313131" w:themeColor="text1" w:themeShade="80"/>
        </w:rPr>
      </w:pPr>
    </w:p>
    <w:p w:rsidR="00654D78" w:rsidRPr="00B63728" w:rsidRDefault="00654D78" w:rsidP="00654D78">
      <w:pPr>
        <w:pStyle w:val="a3"/>
        <w:spacing w:after="0"/>
        <w:ind w:left="0" w:right="354" w:firstLine="709"/>
        <w:rPr>
          <w:rFonts w:ascii="Times New Roman" w:eastAsia="Times New Roman" w:hAnsi="Times New Roman" w:cs="Times New Roman"/>
          <w:b/>
          <w:bCs/>
          <w:i/>
          <w:color w:val="313131" w:themeColor="text1" w:themeShade="80"/>
          <w:sz w:val="24"/>
          <w:szCs w:val="24"/>
          <w:lang w:eastAsia="ru-RU"/>
        </w:rPr>
      </w:pPr>
      <w:r w:rsidRPr="00B63728">
        <w:rPr>
          <w:rFonts w:ascii="Times New Roman" w:eastAsia="Times New Roman" w:hAnsi="Times New Roman" w:cs="Times New Roman"/>
          <w:b/>
          <w:bCs/>
          <w:i/>
          <w:color w:val="313131" w:themeColor="text1" w:themeShade="80"/>
          <w:sz w:val="24"/>
          <w:szCs w:val="24"/>
          <w:lang w:eastAsia="ru-RU"/>
        </w:rPr>
        <w:t>Осуществление воспитания и обучения детей  с их родителями:</w:t>
      </w:r>
    </w:p>
    <w:p w:rsidR="00654D78" w:rsidRPr="00B63728" w:rsidRDefault="00654D78" w:rsidP="00504ACF">
      <w:pPr>
        <w:pStyle w:val="a3"/>
        <w:numPr>
          <w:ilvl w:val="0"/>
          <w:numId w:val="52"/>
        </w:numPr>
        <w:spacing w:after="0"/>
        <w:ind w:right="354"/>
        <w:rPr>
          <w:rFonts w:ascii="Times New Roman" w:eastAsia="Times New Roman" w:hAnsi="Times New Roman" w:cs="Times New Roman"/>
          <w:bCs/>
          <w:color w:val="313131" w:themeColor="text1" w:themeShade="80"/>
          <w:sz w:val="24"/>
          <w:szCs w:val="24"/>
        </w:rPr>
      </w:pPr>
      <w:r w:rsidRPr="00B63728">
        <w:rPr>
          <w:rFonts w:ascii="Times New Roman" w:eastAsia="Times New Roman" w:hAnsi="Times New Roman" w:cs="Times New Roman"/>
          <w:bCs/>
          <w:color w:val="313131" w:themeColor="text1" w:themeShade="80"/>
          <w:sz w:val="24"/>
          <w:szCs w:val="24"/>
        </w:rPr>
        <w:t>родители участвуют в  работе совета педагогов, органов самоуправления;</w:t>
      </w:r>
    </w:p>
    <w:p w:rsidR="00654D78" w:rsidRPr="00B63728" w:rsidRDefault="00654D78" w:rsidP="00504ACF">
      <w:pPr>
        <w:pStyle w:val="a3"/>
        <w:numPr>
          <w:ilvl w:val="0"/>
          <w:numId w:val="52"/>
        </w:numPr>
        <w:spacing w:after="0"/>
        <w:ind w:right="354"/>
        <w:rPr>
          <w:rFonts w:ascii="Times New Roman" w:eastAsia="Times New Roman" w:hAnsi="Times New Roman" w:cs="Times New Roman"/>
          <w:bCs/>
          <w:color w:val="313131" w:themeColor="text1" w:themeShade="80"/>
          <w:sz w:val="24"/>
          <w:szCs w:val="24"/>
        </w:rPr>
      </w:pPr>
      <w:r w:rsidRPr="00B63728">
        <w:rPr>
          <w:rFonts w:ascii="Times New Roman" w:eastAsia="Times New Roman" w:hAnsi="Times New Roman" w:cs="Times New Roman"/>
          <w:bCs/>
          <w:color w:val="313131" w:themeColor="text1" w:themeShade="80"/>
          <w:sz w:val="24"/>
          <w:szCs w:val="24"/>
        </w:rPr>
        <w:t>функционирует родительский комитет;</w:t>
      </w:r>
    </w:p>
    <w:p w:rsidR="00654D78" w:rsidRPr="00B63728" w:rsidRDefault="00654D78" w:rsidP="00504ACF">
      <w:pPr>
        <w:pStyle w:val="a3"/>
        <w:numPr>
          <w:ilvl w:val="0"/>
          <w:numId w:val="52"/>
        </w:numPr>
        <w:spacing w:after="0"/>
        <w:ind w:right="354"/>
        <w:rPr>
          <w:rFonts w:ascii="Times New Roman" w:eastAsia="Times New Roman" w:hAnsi="Times New Roman" w:cs="Times New Roman"/>
          <w:bCs/>
          <w:color w:val="313131" w:themeColor="text1" w:themeShade="80"/>
          <w:sz w:val="24"/>
          <w:szCs w:val="24"/>
        </w:rPr>
      </w:pPr>
      <w:r w:rsidRPr="00B63728">
        <w:rPr>
          <w:rFonts w:ascii="Times New Roman" w:eastAsia="Times New Roman" w:hAnsi="Times New Roman" w:cs="Times New Roman"/>
          <w:bCs/>
          <w:color w:val="313131" w:themeColor="text1" w:themeShade="80"/>
          <w:sz w:val="24"/>
          <w:szCs w:val="24"/>
        </w:rPr>
        <w:t>родители могут присутствовать в ДОО на занятиях, помогать в организации и проведении мероприятий, режимных моментов;</w:t>
      </w:r>
    </w:p>
    <w:p w:rsidR="00654D78" w:rsidRPr="00B63728" w:rsidRDefault="00654D78" w:rsidP="00504ACF">
      <w:pPr>
        <w:pStyle w:val="a3"/>
        <w:numPr>
          <w:ilvl w:val="0"/>
          <w:numId w:val="52"/>
        </w:numPr>
        <w:spacing w:after="0"/>
        <w:ind w:right="354"/>
        <w:rPr>
          <w:rFonts w:ascii="Times New Roman" w:eastAsia="Times New Roman" w:hAnsi="Times New Roman" w:cs="Times New Roman"/>
          <w:bCs/>
          <w:color w:val="313131" w:themeColor="text1" w:themeShade="80"/>
          <w:sz w:val="24"/>
          <w:szCs w:val="24"/>
        </w:rPr>
      </w:pPr>
      <w:r w:rsidRPr="00B63728">
        <w:rPr>
          <w:rFonts w:ascii="Times New Roman" w:eastAsia="Times New Roman" w:hAnsi="Times New Roman" w:cs="Times New Roman"/>
          <w:bCs/>
          <w:color w:val="313131" w:themeColor="text1" w:themeShade="80"/>
          <w:sz w:val="24"/>
          <w:szCs w:val="24"/>
        </w:rPr>
        <w:t>педагоги организуют работу с коллективом родителей (проводят общие и групповые собрания, беседы, тематические выставки, семинары и пр.):</w:t>
      </w:r>
    </w:p>
    <w:p w:rsidR="00654D78" w:rsidRPr="00B63728" w:rsidRDefault="00654D78" w:rsidP="00504ACF">
      <w:pPr>
        <w:pStyle w:val="a3"/>
        <w:numPr>
          <w:ilvl w:val="0"/>
          <w:numId w:val="52"/>
        </w:numPr>
        <w:spacing w:after="0"/>
        <w:ind w:right="354"/>
        <w:rPr>
          <w:rFonts w:ascii="Times New Roman" w:eastAsia="Times New Roman" w:hAnsi="Times New Roman" w:cs="Times New Roman"/>
          <w:bCs/>
          <w:color w:val="313131" w:themeColor="text1" w:themeShade="80"/>
          <w:sz w:val="24"/>
          <w:szCs w:val="24"/>
        </w:rPr>
      </w:pPr>
      <w:r w:rsidRPr="00B63728">
        <w:rPr>
          <w:rFonts w:ascii="Times New Roman" w:eastAsia="Times New Roman" w:hAnsi="Times New Roman" w:cs="Times New Roman"/>
          <w:bCs/>
          <w:color w:val="313131" w:themeColor="text1" w:themeShade="80"/>
          <w:sz w:val="24"/>
          <w:szCs w:val="24"/>
        </w:rPr>
        <w:t>педагоги оказывают индивидуальную педагогическую помощь родителям - проводят консультации;</w:t>
      </w:r>
    </w:p>
    <w:p w:rsidR="00654D78" w:rsidRPr="00B63728" w:rsidRDefault="00654D78" w:rsidP="00504ACF">
      <w:pPr>
        <w:pStyle w:val="a3"/>
        <w:numPr>
          <w:ilvl w:val="0"/>
          <w:numId w:val="52"/>
        </w:numPr>
        <w:spacing w:after="0"/>
        <w:ind w:right="354"/>
        <w:rPr>
          <w:rFonts w:ascii="Times New Roman" w:eastAsia="Times New Roman" w:hAnsi="Times New Roman" w:cs="Times New Roman"/>
          <w:bCs/>
          <w:color w:val="313131" w:themeColor="text1" w:themeShade="80"/>
          <w:sz w:val="24"/>
          <w:szCs w:val="24"/>
        </w:rPr>
      </w:pPr>
      <w:r w:rsidRPr="00B63728">
        <w:rPr>
          <w:rFonts w:ascii="Times New Roman" w:eastAsia="Times New Roman" w:hAnsi="Times New Roman" w:cs="Times New Roman"/>
          <w:bCs/>
          <w:color w:val="313131" w:themeColor="text1" w:themeShade="80"/>
          <w:sz w:val="24"/>
          <w:szCs w:val="24"/>
        </w:rPr>
        <w:t>организуются совместные мероприятия с участием воспитанников, педагогов и родителей (тематические вечера, семейные праздники и др.);</w:t>
      </w:r>
    </w:p>
    <w:p w:rsidR="00654D78" w:rsidRPr="00B63728" w:rsidRDefault="00654D78" w:rsidP="00504ACF">
      <w:pPr>
        <w:pStyle w:val="a3"/>
        <w:numPr>
          <w:ilvl w:val="0"/>
          <w:numId w:val="52"/>
        </w:numPr>
        <w:spacing w:after="0"/>
        <w:ind w:right="282"/>
        <w:jc w:val="both"/>
        <w:rPr>
          <w:rFonts w:ascii="Times New Roman" w:eastAsia="Times New Roman" w:hAnsi="Times New Roman" w:cs="Times New Roman"/>
          <w:color w:val="313131" w:themeColor="text1" w:themeShade="80"/>
          <w:sz w:val="24"/>
          <w:szCs w:val="24"/>
        </w:rPr>
      </w:pPr>
      <w:r w:rsidRPr="00B63728">
        <w:rPr>
          <w:rFonts w:ascii="Times New Roman" w:eastAsia="Times New Roman" w:hAnsi="Times New Roman" w:cs="Times New Roman"/>
          <w:color w:val="313131" w:themeColor="text1" w:themeShade="80"/>
          <w:sz w:val="24"/>
          <w:szCs w:val="24"/>
        </w:rPr>
        <w:t>используются новые формы обучения родителей педагогическим знаниям (деловые игры, семинары);</w:t>
      </w:r>
    </w:p>
    <w:p w:rsidR="00654D78" w:rsidRPr="00B63728" w:rsidRDefault="00654D78" w:rsidP="00504ACF">
      <w:pPr>
        <w:pStyle w:val="a3"/>
        <w:numPr>
          <w:ilvl w:val="0"/>
          <w:numId w:val="52"/>
        </w:numPr>
        <w:spacing w:after="0"/>
        <w:ind w:right="354"/>
        <w:rPr>
          <w:rFonts w:ascii="Times New Roman" w:eastAsia="Times New Roman" w:hAnsi="Times New Roman" w:cs="Times New Roman"/>
          <w:bCs/>
          <w:color w:val="313131" w:themeColor="text1" w:themeShade="80"/>
          <w:sz w:val="24"/>
          <w:szCs w:val="24"/>
        </w:rPr>
      </w:pPr>
      <w:r w:rsidRPr="00B63728">
        <w:rPr>
          <w:rFonts w:ascii="Times New Roman" w:eastAsia="Times New Roman" w:hAnsi="Times New Roman" w:cs="Times New Roman"/>
          <w:bCs/>
          <w:color w:val="313131" w:themeColor="text1" w:themeShade="80"/>
          <w:sz w:val="24"/>
          <w:szCs w:val="24"/>
        </w:rPr>
        <w:t>используются различные средства информации (проводятся тематические выставки, оформляются специальные стенды, демонстрируются видеофильмы).</w:t>
      </w:r>
    </w:p>
    <w:p w:rsidR="00654D78" w:rsidRPr="00B63728" w:rsidRDefault="00654D78" w:rsidP="00654D78">
      <w:pPr>
        <w:pStyle w:val="a3"/>
        <w:spacing w:after="0"/>
        <w:ind w:left="0" w:right="354" w:firstLine="709"/>
        <w:jc w:val="center"/>
        <w:rPr>
          <w:rFonts w:ascii="Times New Roman" w:eastAsia="Times New Roman" w:hAnsi="Times New Roman" w:cs="Times New Roman"/>
          <w:b/>
          <w:bCs/>
          <w:color w:val="313131" w:themeColor="text1" w:themeShade="80"/>
          <w:sz w:val="24"/>
          <w:szCs w:val="24"/>
        </w:rPr>
      </w:pPr>
    </w:p>
    <w:p w:rsidR="00654D78" w:rsidRPr="00B63728" w:rsidRDefault="00654D78" w:rsidP="00654D78">
      <w:pPr>
        <w:pStyle w:val="a3"/>
        <w:spacing w:after="0"/>
        <w:ind w:left="0" w:right="354" w:firstLine="709"/>
        <w:jc w:val="center"/>
        <w:rPr>
          <w:rFonts w:ascii="Times New Roman" w:eastAsia="Times New Roman" w:hAnsi="Times New Roman" w:cs="Times New Roman"/>
          <w:b/>
          <w:bCs/>
          <w:color w:val="313131" w:themeColor="text1" w:themeShade="80"/>
          <w:sz w:val="24"/>
          <w:szCs w:val="24"/>
        </w:rPr>
      </w:pPr>
      <w:r w:rsidRPr="00B63728">
        <w:rPr>
          <w:rFonts w:ascii="Times New Roman" w:eastAsia="Times New Roman" w:hAnsi="Times New Roman" w:cs="Times New Roman"/>
          <w:b/>
          <w:bCs/>
          <w:color w:val="313131" w:themeColor="text1" w:themeShade="80"/>
          <w:sz w:val="24"/>
          <w:szCs w:val="24"/>
        </w:rPr>
        <w:t>Модель сотрудничества детского сада и семьи в течение года</w:t>
      </w:r>
    </w:p>
    <w:p w:rsidR="00654D78" w:rsidRPr="00B63728" w:rsidRDefault="00654D78" w:rsidP="00654D78">
      <w:pPr>
        <w:pStyle w:val="a3"/>
        <w:spacing w:after="0"/>
        <w:ind w:left="0" w:right="354" w:firstLine="709"/>
        <w:jc w:val="center"/>
        <w:rPr>
          <w:rFonts w:ascii="Times New Roman" w:eastAsia="Times New Roman" w:hAnsi="Times New Roman" w:cs="Times New Roman"/>
          <w:b/>
          <w:bCs/>
          <w:color w:val="313131" w:themeColor="text1" w:themeShade="80"/>
          <w:sz w:val="24"/>
          <w:szCs w:val="24"/>
        </w:rPr>
      </w:pPr>
    </w:p>
    <w:tbl>
      <w:tblPr>
        <w:tblStyle w:val="a4"/>
        <w:tblW w:w="0" w:type="auto"/>
        <w:tblLook w:val="04A0"/>
      </w:tblPr>
      <w:tblGrid>
        <w:gridCol w:w="3012"/>
        <w:gridCol w:w="4219"/>
        <w:gridCol w:w="2623"/>
      </w:tblGrid>
      <w:tr w:rsidR="00654D78" w:rsidRPr="00B63728" w:rsidTr="00697804">
        <w:tc>
          <w:tcPr>
            <w:tcW w:w="3012" w:type="dxa"/>
            <w:shd w:val="clear" w:color="auto" w:fill="FBD4B4" w:themeFill="accent6" w:themeFillTint="66"/>
          </w:tcPr>
          <w:p w:rsidR="00654D78" w:rsidRPr="00B63728" w:rsidRDefault="00654D78" w:rsidP="001075BC">
            <w:pPr>
              <w:pStyle w:val="a3"/>
              <w:spacing w:line="276" w:lineRule="auto"/>
              <w:ind w:left="0" w:right="354"/>
              <w:jc w:val="center"/>
              <w:rPr>
                <w:rFonts w:ascii="Times New Roman" w:eastAsia="Times New Roman" w:hAnsi="Times New Roman" w:cs="Times New Roman"/>
                <w:b/>
                <w:bCs/>
                <w:i/>
                <w:color w:val="313131" w:themeColor="text1" w:themeShade="80"/>
                <w:sz w:val="20"/>
                <w:szCs w:val="20"/>
              </w:rPr>
            </w:pPr>
            <w:r w:rsidRPr="00B63728">
              <w:rPr>
                <w:rFonts w:ascii="Times New Roman" w:eastAsia="Times New Roman" w:hAnsi="Times New Roman" w:cs="Times New Roman"/>
                <w:b/>
                <w:bCs/>
                <w:i/>
                <w:color w:val="313131" w:themeColor="text1" w:themeShade="80"/>
                <w:sz w:val="20"/>
                <w:szCs w:val="20"/>
              </w:rPr>
              <w:t>Участие родителей в жизни ДОО</w:t>
            </w:r>
          </w:p>
        </w:tc>
        <w:tc>
          <w:tcPr>
            <w:tcW w:w="4219" w:type="dxa"/>
            <w:shd w:val="clear" w:color="auto" w:fill="FBD4B4" w:themeFill="accent6" w:themeFillTint="66"/>
          </w:tcPr>
          <w:p w:rsidR="00654D78" w:rsidRPr="00B63728" w:rsidRDefault="00654D78" w:rsidP="001075BC">
            <w:pPr>
              <w:pStyle w:val="a3"/>
              <w:spacing w:line="276" w:lineRule="auto"/>
              <w:ind w:left="0" w:right="354"/>
              <w:jc w:val="center"/>
              <w:rPr>
                <w:rFonts w:ascii="Times New Roman" w:eastAsia="Times New Roman" w:hAnsi="Times New Roman" w:cs="Times New Roman"/>
                <w:b/>
                <w:bCs/>
                <w:color w:val="313131" w:themeColor="text1" w:themeShade="80"/>
                <w:sz w:val="20"/>
                <w:szCs w:val="20"/>
              </w:rPr>
            </w:pPr>
            <w:r w:rsidRPr="00B63728">
              <w:rPr>
                <w:rFonts w:ascii="Times New Roman" w:eastAsia="Times New Roman" w:hAnsi="Times New Roman" w:cs="Times New Roman"/>
                <w:b/>
                <w:bCs/>
                <w:color w:val="313131" w:themeColor="text1" w:themeShade="80"/>
                <w:sz w:val="20"/>
                <w:szCs w:val="20"/>
              </w:rPr>
              <w:t>Формы участия</w:t>
            </w:r>
          </w:p>
        </w:tc>
        <w:tc>
          <w:tcPr>
            <w:tcW w:w="2623" w:type="dxa"/>
            <w:shd w:val="clear" w:color="auto" w:fill="FBD4B4" w:themeFill="accent6" w:themeFillTint="66"/>
          </w:tcPr>
          <w:p w:rsidR="00654D78" w:rsidRPr="00B63728" w:rsidRDefault="00654D78" w:rsidP="001075BC">
            <w:pPr>
              <w:pStyle w:val="a3"/>
              <w:spacing w:line="276" w:lineRule="auto"/>
              <w:ind w:left="0" w:right="354"/>
              <w:jc w:val="center"/>
              <w:rPr>
                <w:rFonts w:ascii="Times New Roman" w:eastAsia="Times New Roman" w:hAnsi="Times New Roman" w:cs="Times New Roman"/>
                <w:b/>
                <w:bCs/>
                <w:color w:val="313131" w:themeColor="text1" w:themeShade="80"/>
                <w:sz w:val="20"/>
                <w:szCs w:val="20"/>
              </w:rPr>
            </w:pPr>
            <w:r w:rsidRPr="00B63728">
              <w:rPr>
                <w:rFonts w:ascii="Times New Roman" w:eastAsia="Times New Roman" w:hAnsi="Times New Roman" w:cs="Times New Roman"/>
                <w:b/>
                <w:bCs/>
                <w:color w:val="313131" w:themeColor="text1" w:themeShade="80"/>
                <w:sz w:val="20"/>
                <w:szCs w:val="20"/>
              </w:rPr>
              <w:t>Периодичность сотрудничества</w:t>
            </w:r>
          </w:p>
        </w:tc>
      </w:tr>
      <w:tr w:rsidR="00654D78" w:rsidRPr="00B63728" w:rsidTr="00697804">
        <w:tc>
          <w:tcPr>
            <w:tcW w:w="3012" w:type="dxa"/>
            <w:shd w:val="clear" w:color="auto" w:fill="FABF8F" w:themeFill="accent6" w:themeFillTint="99"/>
          </w:tcPr>
          <w:p w:rsidR="00654D78" w:rsidRPr="00B63728" w:rsidRDefault="00654D78" w:rsidP="001075BC">
            <w:pPr>
              <w:pStyle w:val="a3"/>
              <w:spacing w:line="276" w:lineRule="auto"/>
              <w:ind w:left="0" w:right="354"/>
              <w:jc w:val="center"/>
              <w:rPr>
                <w:rFonts w:ascii="Times New Roman" w:eastAsia="Times New Roman" w:hAnsi="Times New Roman" w:cs="Times New Roman"/>
                <w:b/>
                <w:bCs/>
                <w:color w:val="313131" w:themeColor="text1" w:themeShade="80"/>
                <w:sz w:val="20"/>
                <w:szCs w:val="20"/>
              </w:rPr>
            </w:pPr>
            <w:r w:rsidRPr="00B63728">
              <w:rPr>
                <w:rFonts w:ascii="Times New Roman" w:eastAsia="Times New Roman" w:hAnsi="Times New Roman" w:cs="Times New Roman"/>
                <w:b/>
                <w:bCs/>
                <w:color w:val="313131" w:themeColor="text1" w:themeShade="80"/>
                <w:sz w:val="20"/>
                <w:szCs w:val="20"/>
              </w:rPr>
              <w:t>1</w:t>
            </w:r>
          </w:p>
        </w:tc>
        <w:tc>
          <w:tcPr>
            <w:tcW w:w="4219" w:type="dxa"/>
            <w:shd w:val="clear" w:color="auto" w:fill="FABF8F" w:themeFill="accent6" w:themeFillTint="99"/>
          </w:tcPr>
          <w:p w:rsidR="00654D78" w:rsidRPr="00B63728" w:rsidRDefault="00654D78" w:rsidP="001075BC">
            <w:pPr>
              <w:pStyle w:val="a3"/>
              <w:spacing w:line="276" w:lineRule="auto"/>
              <w:ind w:left="0" w:right="354"/>
              <w:jc w:val="center"/>
              <w:rPr>
                <w:rFonts w:ascii="Times New Roman" w:eastAsia="Times New Roman" w:hAnsi="Times New Roman" w:cs="Times New Roman"/>
                <w:b/>
                <w:bCs/>
                <w:color w:val="313131" w:themeColor="text1" w:themeShade="80"/>
                <w:sz w:val="20"/>
                <w:szCs w:val="20"/>
              </w:rPr>
            </w:pPr>
            <w:r w:rsidRPr="00B63728">
              <w:rPr>
                <w:rFonts w:ascii="Times New Roman" w:eastAsia="Times New Roman" w:hAnsi="Times New Roman" w:cs="Times New Roman"/>
                <w:b/>
                <w:bCs/>
                <w:color w:val="313131" w:themeColor="text1" w:themeShade="80"/>
                <w:sz w:val="20"/>
                <w:szCs w:val="20"/>
              </w:rPr>
              <w:t>2</w:t>
            </w:r>
          </w:p>
        </w:tc>
        <w:tc>
          <w:tcPr>
            <w:tcW w:w="2623" w:type="dxa"/>
            <w:shd w:val="clear" w:color="auto" w:fill="FABF8F" w:themeFill="accent6" w:themeFillTint="99"/>
          </w:tcPr>
          <w:p w:rsidR="00654D78" w:rsidRPr="00B63728" w:rsidRDefault="00654D78" w:rsidP="001075BC">
            <w:pPr>
              <w:pStyle w:val="a3"/>
              <w:spacing w:line="276" w:lineRule="auto"/>
              <w:ind w:left="0" w:right="354"/>
              <w:jc w:val="center"/>
              <w:rPr>
                <w:rFonts w:ascii="Times New Roman" w:eastAsia="Times New Roman" w:hAnsi="Times New Roman" w:cs="Times New Roman"/>
                <w:b/>
                <w:bCs/>
                <w:color w:val="313131" w:themeColor="text1" w:themeShade="80"/>
                <w:sz w:val="20"/>
                <w:szCs w:val="20"/>
              </w:rPr>
            </w:pPr>
            <w:r w:rsidRPr="00B63728">
              <w:rPr>
                <w:rFonts w:ascii="Times New Roman" w:eastAsia="Times New Roman" w:hAnsi="Times New Roman" w:cs="Times New Roman"/>
                <w:b/>
                <w:bCs/>
                <w:color w:val="313131" w:themeColor="text1" w:themeShade="80"/>
                <w:sz w:val="20"/>
                <w:szCs w:val="20"/>
              </w:rPr>
              <w:t>3</w:t>
            </w:r>
          </w:p>
        </w:tc>
      </w:tr>
      <w:tr w:rsidR="00654D78" w:rsidRPr="00B63728" w:rsidTr="00697804">
        <w:tc>
          <w:tcPr>
            <w:tcW w:w="3012" w:type="dxa"/>
            <w:shd w:val="clear" w:color="auto" w:fill="EDF769"/>
          </w:tcPr>
          <w:p w:rsidR="00654D78" w:rsidRPr="00B63728" w:rsidRDefault="00654D78" w:rsidP="001075BC">
            <w:pPr>
              <w:pStyle w:val="a3"/>
              <w:spacing w:line="276" w:lineRule="auto"/>
              <w:ind w:left="0" w:right="354"/>
              <w:rPr>
                <w:rFonts w:ascii="Times New Roman" w:eastAsia="Times New Roman" w:hAnsi="Times New Roman" w:cs="Times New Roman"/>
                <w:bCs/>
                <w:color w:val="313131" w:themeColor="text1" w:themeShade="80"/>
                <w:sz w:val="20"/>
                <w:szCs w:val="20"/>
              </w:rPr>
            </w:pPr>
            <w:r w:rsidRPr="00B63728">
              <w:rPr>
                <w:rFonts w:ascii="Times New Roman" w:eastAsia="Times New Roman" w:hAnsi="Times New Roman" w:cs="Times New Roman"/>
                <w:bCs/>
                <w:color w:val="313131" w:themeColor="text1" w:themeShade="80"/>
                <w:sz w:val="20"/>
                <w:szCs w:val="20"/>
              </w:rPr>
              <w:t>Проведение мониторинговых исследований</w:t>
            </w:r>
          </w:p>
        </w:tc>
        <w:tc>
          <w:tcPr>
            <w:tcW w:w="4219" w:type="dxa"/>
            <w:shd w:val="clear" w:color="auto" w:fill="B2F743"/>
          </w:tcPr>
          <w:p w:rsidR="00654D78" w:rsidRPr="00B63728" w:rsidRDefault="00654D78" w:rsidP="001075BC">
            <w:pPr>
              <w:pStyle w:val="a3"/>
              <w:spacing w:line="276" w:lineRule="auto"/>
              <w:ind w:left="0" w:right="354"/>
              <w:rPr>
                <w:rFonts w:ascii="Times New Roman" w:eastAsia="Times New Roman" w:hAnsi="Times New Roman" w:cs="Times New Roman"/>
                <w:bCs/>
                <w:color w:val="313131" w:themeColor="text1" w:themeShade="80"/>
                <w:sz w:val="20"/>
                <w:szCs w:val="20"/>
              </w:rPr>
            </w:pPr>
            <w:r w:rsidRPr="00B63728">
              <w:rPr>
                <w:rFonts w:ascii="Times New Roman" w:eastAsia="Times New Roman" w:hAnsi="Times New Roman" w:cs="Times New Roman"/>
                <w:bCs/>
                <w:color w:val="313131" w:themeColor="text1" w:themeShade="80"/>
                <w:sz w:val="20"/>
                <w:szCs w:val="20"/>
              </w:rPr>
              <w:t>Анкетирование.</w:t>
            </w:r>
          </w:p>
          <w:p w:rsidR="00654D78" w:rsidRPr="00B63728" w:rsidRDefault="00654D78" w:rsidP="001075BC">
            <w:pPr>
              <w:pStyle w:val="a3"/>
              <w:spacing w:line="276" w:lineRule="auto"/>
              <w:ind w:left="0" w:right="354"/>
              <w:rPr>
                <w:rFonts w:ascii="Times New Roman" w:eastAsia="Times New Roman" w:hAnsi="Times New Roman" w:cs="Times New Roman"/>
                <w:bCs/>
                <w:color w:val="313131" w:themeColor="text1" w:themeShade="80"/>
                <w:sz w:val="20"/>
                <w:szCs w:val="20"/>
              </w:rPr>
            </w:pPr>
            <w:r w:rsidRPr="00B63728">
              <w:rPr>
                <w:rFonts w:ascii="Times New Roman" w:eastAsia="Times New Roman" w:hAnsi="Times New Roman" w:cs="Times New Roman"/>
                <w:bCs/>
                <w:color w:val="313131" w:themeColor="text1" w:themeShade="80"/>
                <w:sz w:val="20"/>
                <w:szCs w:val="20"/>
              </w:rPr>
              <w:t>Социологический опрос.</w:t>
            </w:r>
          </w:p>
          <w:p w:rsidR="00654D78" w:rsidRPr="00B63728" w:rsidRDefault="00654D78" w:rsidP="001075BC">
            <w:pPr>
              <w:pStyle w:val="a3"/>
              <w:spacing w:line="276" w:lineRule="auto"/>
              <w:ind w:left="0" w:right="354"/>
              <w:rPr>
                <w:rFonts w:ascii="Times New Roman" w:eastAsia="Times New Roman" w:hAnsi="Times New Roman" w:cs="Times New Roman"/>
                <w:bCs/>
                <w:color w:val="313131" w:themeColor="text1" w:themeShade="80"/>
                <w:sz w:val="20"/>
                <w:szCs w:val="20"/>
              </w:rPr>
            </w:pPr>
            <w:proofErr w:type="spellStart"/>
            <w:r w:rsidRPr="00B63728">
              <w:rPr>
                <w:rFonts w:ascii="Times New Roman" w:eastAsia="Times New Roman" w:hAnsi="Times New Roman" w:cs="Times New Roman"/>
                <w:bCs/>
                <w:color w:val="313131" w:themeColor="text1" w:themeShade="80"/>
                <w:sz w:val="20"/>
                <w:szCs w:val="20"/>
              </w:rPr>
              <w:t>Интервьюрование</w:t>
            </w:r>
            <w:proofErr w:type="spellEnd"/>
            <w:r w:rsidRPr="00B63728">
              <w:rPr>
                <w:rFonts w:ascii="Times New Roman" w:eastAsia="Times New Roman" w:hAnsi="Times New Roman" w:cs="Times New Roman"/>
                <w:bCs/>
                <w:color w:val="313131" w:themeColor="text1" w:themeShade="80"/>
                <w:sz w:val="20"/>
                <w:szCs w:val="20"/>
              </w:rPr>
              <w:t>.</w:t>
            </w:r>
          </w:p>
          <w:p w:rsidR="00654D78" w:rsidRPr="00B63728" w:rsidRDefault="00654D78" w:rsidP="001075BC">
            <w:pPr>
              <w:pStyle w:val="a3"/>
              <w:spacing w:line="276" w:lineRule="auto"/>
              <w:ind w:left="0" w:right="354"/>
              <w:rPr>
                <w:rFonts w:ascii="Times New Roman" w:eastAsia="Times New Roman" w:hAnsi="Times New Roman" w:cs="Times New Roman"/>
                <w:bCs/>
                <w:color w:val="313131" w:themeColor="text1" w:themeShade="80"/>
                <w:sz w:val="20"/>
                <w:szCs w:val="20"/>
              </w:rPr>
            </w:pPr>
            <w:r w:rsidRPr="00B63728">
              <w:rPr>
                <w:rFonts w:ascii="Times New Roman" w:eastAsia="Times New Roman" w:hAnsi="Times New Roman" w:cs="Times New Roman"/>
                <w:bCs/>
                <w:color w:val="313131" w:themeColor="text1" w:themeShade="80"/>
                <w:sz w:val="20"/>
                <w:szCs w:val="20"/>
              </w:rPr>
              <w:t>«Родительская почта»</w:t>
            </w:r>
          </w:p>
        </w:tc>
        <w:tc>
          <w:tcPr>
            <w:tcW w:w="2623" w:type="dxa"/>
            <w:shd w:val="clear" w:color="auto" w:fill="CCC0D9" w:themeFill="accent4" w:themeFillTint="66"/>
          </w:tcPr>
          <w:p w:rsidR="00654D78" w:rsidRPr="00B63728" w:rsidRDefault="00654D78" w:rsidP="001075BC">
            <w:pPr>
              <w:pStyle w:val="a3"/>
              <w:spacing w:line="276" w:lineRule="auto"/>
              <w:ind w:left="0" w:right="354"/>
              <w:jc w:val="center"/>
              <w:rPr>
                <w:rFonts w:ascii="Times New Roman" w:eastAsia="Times New Roman" w:hAnsi="Times New Roman" w:cs="Times New Roman"/>
                <w:bCs/>
                <w:color w:val="313131" w:themeColor="text1" w:themeShade="80"/>
                <w:sz w:val="20"/>
                <w:szCs w:val="20"/>
              </w:rPr>
            </w:pPr>
            <w:r w:rsidRPr="00B63728">
              <w:rPr>
                <w:rFonts w:ascii="Times New Roman" w:eastAsia="Times New Roman" w:hAnsi="Times New Roman" w:cs="Times New Roman"/>
                <w:bCs/>
                <w:color w:val="313131" w:themeColor="text1" w:themeShade="80"/>
                <w:sz w:val="20"/>
                <w:szCs w:val="20"/>
              </w:rPr>
              <w:t>3 – 4 раза в год</w:t>
            </w:r>
          </w:p>
        </w:tc>
      </w:tr>
      <w:tr w:rsidR="00654D78" w:rsidRPr="00B63728" w:rsidTr="00697804">
        <w:tc>
          <w:tcPr>
            <w:tcW w:w="3012" w:type="dxa"/>
            <w:shd w:val="clear" w:color="auto" w:fill="EDF769"/>
          </w:tcPr>
          <w:p w:rsidR="00654D78" w:rsidRPr="00B63728" w:rsidRDefault="00654D78" w:rsidP="001075BC">
            <w:pPr>
              <w:pStyle w:val="a3"/>
              <w:spacing w:line="276" w:lineRule="auto"/>
              <w:ind w:left="0" w:right="354"/>
              <w:rPr>
                <w:rFonts w:ascii="Times New Roman" w:eastAsia="Times New Roman" w:hAnsi="Times New Roman" w:cs="Times New Roman"/>
                <w:bCs/>
                <w:color w:val="313131" w:themeColor="text1" w:themeShade="80"/>
                <w:sz w:val="20"/>
                <w:szCs w:val="20"/>
              </w:rPr>
            </w:pPr>
            <w:r w:rsidRPr="00B63728">
              <w:rPr>
                <w:rFonts w:ascii="Times New Roman" w:eastAsia="Times New Roman" w:hAnsi="Times New Roman" w:cs="Times New Roman"/>
                <w:bCs/>
                <w:color w:val="313131" w:themeColor="text1" w:themeShade="80"/>
                <w:sz w:val="20"/>
                <w:szCs w:val="20"/>
              </w:rPr>
              <w:t>В создании условий</w:t>
            </w:r>
          </w:p>
        </w:tc>
        <w:tc>
          <w:tcPr>
            <w:tcW w:w="4219" w:type="dxa"/>
            <w:shd w:val="clear" w:color="auto" w:fill="B2F743"/>
          </w:tcPr>
          <w:p w:rsidR="00654D78" w:rsidRPr="00B63728" w:rsidRDefault="00654D78" w:rsidP="001075BC">
            <w:pPr>
              <w:pStyle w:val="a3"/>
              <w:spacing w:line="276" w:lineRule="auto"/>
              <w:ind w:left="0" w:right="354"/>
              <w:rPr>
                <w:rFonts w:ascii="Times New Roman" w:eastAsia="Times New Roman" w:hAnsi="Times New Roman" w:cs="Times New Roman"/>
                <w:bCs/>
                <w:color w:val="313131" w:themeColor="text1" w:themeShade="80"/>
                <w:sz w:val="20"/>
                <w:szCs w:val="20"/>
              </w:rPr>
            </w:pPr>
            <w:r w:rsidRPr="00B63728">
              <w:rPr>
                <w:rFonts w:ascii="Times New Roman" w:eastAsia="Times New Roman" w:hAnsi="Times New Roman" w:cs="Times New Roman"/>
                <w:bCs/>
                <w:color w:val="313131" w:themeColor="text1" w:themeShade="80"/>
                <w:sz w:val="20"/>
                <w:szCs w:val="20"/>
              </w:rPr>
              <w:t>Участие в субботниках по благоустройству территории.</w:t>
            </w:r>
          </w:p>
          <w:p w:rsidR="00654D78" w:rsidRPr="00B63728" w:rsidRDefault="00654D78" w:rsidP="001075BC">
            <w:pPr>
              <w:pStyle w:val="a3"/>
              <w:spacing w:line="276" w:lineRule="auto"/>
              <w:ind w:left="0" w:right="354"/>
              <w:rPr>
                <w:rFonts w:ascii="Times New Roman" w:eastAsia="Times New Roman" w:hAnsi="Times New Roman" w:cs="Times New Roman"/>
                <w:bCs/>
                <w:color w:val="313131" w:themeColor="text1" w:themeShade="80"/>
                <w:sz w:val="20"/>
                <w:szCs w:val="20"/>
              </w:rPr>
            </w:pPr>
            <w:r w:rsidRPr="00B63728">
              <w:rPr>
                <w:rFonts w:ascii="Times New Roman" w:eastAsia="Times New Roman" w:hAnsi="Times New Roman" w:cs="Times New Roman"/>
                <w:bCs/>
                <w:color w:val="313131" w:themeColor="text1" w:themeShade="80"/>
                <w:sz w:val="20"/>
                <w:szCs w:val="20"/>
              </w:rPr>
              <w:t>Помощь в создании предметно – развивающей среды.</w:t>
            </w:r>
          </w:p>
          <w:p w:rsidR="00654D78" w:rsidRPr="00B63728" w:rsidRDefault="00654D78" w:rsidP="001075BC">
            <w:pPr>
              <w:pStyle w:val="a3"/>
              <w:spacing w:line="276" w:lineRule="auto"/>
              <w:ind w:left="0" w:right="354"/>
              <w:rPr>
                <w:rFonts w:ascii="Times New Roman" w:eastAsia="Times New Roman" w:hAnsi="Times New Roman" w:cs="Times New Roman"/>
                <w:bCs/>
                <w:color w:val="313131" w:themeColor="text1" w:themeShade="80"/>
                <w:sz w:val="20"/>
                <w:szCs w:val="20"/>
              </w:rPr>
            </w:pPr>
            <w:r w:rsidRPr="00B63728">
              <w:rPr>
                <w:rFonts w:ascii="Times New Roman" w:eastAsia="Times New Roman" w:hAnsi="Times New Roman" w:cs="Times New Roman"/>
                <w:bCs/>
                <w:color w:val="313131" w:themeColor="text1" w:themeShade="80"/>
                <w:sz w:val="20"/>
                <w:szCs w:val="20"/>
              </w:rPr>
              <w:t>Оказание помощи в ремонтных работах.</w:t>
            </w:r>
          </w:p>
        </w:tc>
        <w:tc>
          <w:tcPr>
            <w:tcW w:w="2623" w:type="dxa"/>
            <w:shd w:val="clear" w:color="auto" w:fill="CCC0D9" w:themeFill="accent4" w:themeFillTint="66"/>
          </w:tcPr>
          <w:p w:rsidR="00654D78" w:rsidRPr="00B63728" w:rsidRDefault="00654D78" w:rsidP="001075BC">
            <w:pPr>
              <w:pStyle w:val="a3"/>
              <w:spacing w:line="276" w:lineRule="auto"/>
              <w:ind w:left="0" w:right="354"/>
              <w:jc w:val="center"/>
              <w:rPr>
                <w:rFonts w:ascii="Times New Roman" w:eastAsia="Times New Roman" w:hAnsi="Times New Roman" w:cs="Times New Roman"/>
                <w:bCs/>
                <w:color w:val="313131" w:themeColor="text1" w:themeShade="80"/>
                <w:sz w:val="20"/>
                <w:szCs w:val="20"/>
              </w:rPr>
            </w:pPr>
            <w:r w:rsidRPr="00B63728">
              <w:rPr>
                <w:rFonts w:ascii="Times New Roman" w:eastAsia="Times New Roman" w:hAnsi="Times New Roman" w:cs="Times New Roman"/>
                <w:bCs/>
                <w:color w:val="313131" w:themeColor="text1" w:themeShade="80"/>
                <w:sz w:val="20"/>
                <w:szCs w:val="20"/>
              </w:rPr>
              <w:t>2 раза в год</w:t>
            </w:r>
          </w:p>
          <w:p w:rsidR="00654D78" w:rsidRPr="00B63728" w:rsidRDefault="00654D78" w:rsidP="001075BC">
            <w:pPr>
              <w:pStyle w:val="a3"/>
              <w:spacing w:line="276" w:lineRule="auto"/>
              <w:ind w:left="0" w:right="354"/>
              <w:jc w:val="center"/>
              <w:rPr>
                <w:rFonts w:ascii="Times New Roman" w:eastAsia="Times New Roman" w:hAnsi="Times New Roman" w:cs="Times New Roman"/>
                <w:bCs/>
                <w:color w:val="313131" w:themeColor="text1" w:themeShade="80"/>
                <w:sz w:val="20"/>
                <w:szCs w:val="20"/>
              </w:rPr>
            </w:pPr>
          </w:p>
          <w:p w:rsidR="00654D78" w:rsidRPr="00B63728" w:rsidRDefault="00654D78" w:rsidP="001075BC">
            <w:pPr>
              <w:pStyle w:val="a3"/>
              <w:spacing w:line="276" w:lineRule="auto"/>
              <w:ind w:left="0" w:right="354"/>
              <w:jc w:val="center"/>
              <w:rPr>
                <w:rFonts w:ascii="Times New Roman" w:eastAsia="Times New Roman" w:hAnsi="Times New Roman" w:cs="Times New Roman"/>
                <w:bCs/>
                <w:color w:val="313131" w:themeColor="text1" w:themeShade="80"/>
                <w:sz w:val="20"/>
                <w:szCs w:val="20"/>
              </w:rPr>
            </w:pPr>
            <w:r w:rsidRPr="00B63728">
              <w:rPr>
                <w:rFonts w:ascii="Times New Roman" w:eastAsia="Times New Roman" w:hAnsi="Times New Roman" w:cs="Times New Roman"/>
                <w:bCs/>
                <w:color w:val="313131" w:themeColor="text1" w:themeShade="80"/>
                <w:sz w:val="20"/>
                <w:szCs w:val="20"/>
              </w:rPr>
              <w:t xml:space="preserve">Постоянно. </w:t>
            </w:r>
          </w:p>
          <w:p w:rsidR="00654D78" w:rsidRPr="00B63728" w:rsidRDefault="00654D78" w:rsidP="001075BC">
            <w:pPr>
              <w:pStyle w:val="a3"/>
              <w:spacing w:line="276" w:lineRule="auto"/>
              <w:ind w:left="0" w:right="354"/>
              <w:jc w:val="center"/>
              <w:rPr>
                <w:rFonts w:ascii="Times New Roman" w:eastAsia="Times New Roman" w:hAnsi="Times New Roman" w:cs="Times New Roman"/>
                <w:bCs/>
                <w:color w:val="313131" w:themeColor="text1" w:themeShade="80"/>
                <w:sz w:val="20"/>
                <w:szCs w:val="20"/>
              </w:rPr>
            </w:pPr>
          </w:p>
          <w:p w:rsidR="00654D78" w:rsidRPr="00B63728" w:rsidRDefault="00654D78" w:rsidP="001075BC">
            <w:pPr>
              <w:pStyle w:val="a3"/>
              <w:spacing w:line="276" w:lineRule="auto"/>
              <w:ind w:left="0" w:right="354"/>
              <w:jc w:val="center"/>
              <w:rPr>
                <w:rFonts w:ascii="Times New Roman" w:eastAsia="Times New Roman" w:hAnsi="Times New Roman" w:cs="Times New Roman"/>
                <w:bCs/>
                <w:color w:val="313131" w:themeColor="text1" w:themeShade="80"/>
                <w:sz w:val="20"/>
                <w:szCs w:val="20"/>
              </w:rPr>
            </w:pPr>
            <w:proofErr w:type="spellStart"/>
            <w:r w:rsidRPr="00B63728">
              <w:rPr>
                <w:rFonts w:ascii="Times New Roman" w:eastAsia="Times New Roman" w:hAnsi="Times New Roman" w:cs="Times New Roman"/>
                <w:bCs/>
                <w:color w:val="313131" w:themeColor="text1" w:themeShade="80"/>
                <w:sz w:val="20"/>
                <w:szCs w:val="20"/>
              </w:rPr>
              <w:t>Ежегожно</w:t>
            </w:r>
            <w:proofErr w:type="spellEnd"/>
            <w:r w:rsidRPr="00B63728">
              <w:rPr>
                <w:rFonts w:ascii="Times New Roman" w:eastAsia="Times New Roman" w:hAnsi="Times New Roman" w:cs="Times New Roman"/>
                <w:bCs/>
                <w:color w:val="313131" w:themeColor="text1" w:themeShade="80"/>
                <w:sz w:val="20"/>
                <w:szCs w:val="20"/>
              </w:rPr>
              <w:t xml:space="preserve">. </w:t>
            </w:r>
          </w:p>
        </w:tc>
      </w:tr>
      <w:tr w:rsidR="00654D78" w:rsidRPr="00B63728" w:rsidTr="00697804">
        <w:tc>
          <w:tcPr>
            <w:tcW w:w="3012" w:type="dxa"/>
            <w:shd w:val="clear" w:color="auto" w:fill="EDF769"/>
          </w:tcPr>
          <w:p w:rsidR="00654D78" w:rsidRPr="00B63728" w:rsidRDefault="00E04C79" w:rsidP="001075BC">
            <w:pPr>
              <w:pStyle w:val="a3"/>
              <w:spacing w:line="276" w:lineRule="auto"/>
              <w:ind w:left="0" w:right="354"/>
              <w:rPr>
                <w:rFonts w:ascii="Times New Roman" w:eastAsia="Times New Roman" w:hAnsi="Times New Roman" w:cs="Times New Roman"/>
                <w:bCs/>
                <w:color w:val="313131" w:themeColor="text1" w:themeShade="80"/>
                <w:sz w:val="20"/>
                <w:szCs w:val="20"/>
              </w:rPr>
            </w:pPr>
            <w:r>
              <w:rPr>
                <w:rFonts w:ascii="Times New Roman" w:eastAsia="Times New Roman" w:hAnsi="Times New Roman" w:cs="Times New Roman"/>
                <w:bCs/>
                <w:color w:val="313131" w:themeColor="text1" w:themeShade="80"/>
                <w:sz w:val="20"/>
                <w:szCs w:val="20"/>
              </w:rPr>
              <w:t>В управлении Д</w:t>
            </w:r>
            <w:r w:rsidR="00654D78" w:rsidRPr="00B63728">
              <w:rPr>
                <w:rFonts w:ascii="Times New Roman" w:eastAsia="Times New Roman" w:hAnsi="Times New Roman" w:cs="Times New Roman"/>
                <w:bCs/>
                <w:color w:val="313131" w:themeColor="text1" w:themeShade="80"/>
                <w:sz w:val="20"/>
                <w:szCs w:val="20"/>
              </w:rPr>
              <w:t>ОО</w:t>
            </w:r>
          </w:p>
        </w:tc>
        <w:tc>
          <w:tcPr>
            <w:tcW w:w="4219" w:type="dxa"/>
            <w:shd w:val="clear" w:color="auto" w:fill="B2F743"/>
          </w:tcPr>
          <w:p w:rsidR="00654D78" w:rsidRPr="00B63728" w:rsidRDefault="00654D78" w:rsidP="001075BC">
            <w:pPr>
              <w:pStyle w:val="a3"/>
              <w:spacing w:line="276" w:lineRule="auto"/>
              <w:ind w:left="0" w:right="354"/>
              <w:rPr>
                <w:rFonts w:ascii="Times New Roman" w:eastAsia="Times New Roman" w:hAnsi="Times New Roman" w:cs="Times New Roman"/>
                <w:bCs/>
                <w:color w:val="313131" w:themeColor="text1" w:themeShade="80"/>
                <w:sz w:val="20"/>
                <w:szCs w:val="20"/>
              </w:rPr>
            </w:pPr>
            <w:r w:rsidRPr="00B63728">
              <w:rPr>
                <w:rFonts w:ascii="Times New Roman" w:eastAsia="Times New Roman" w:hAnsi="Times New Roman" w:cs="Times New Roman"/>
                <w:bCs/>
                <w:color w:val="313131" w:themeColor="text1" w:themeShade="80"/>
                <w:sz w:val="20"/>
                <w:szCs w:val="20"/>
              </w:rPr>
              <w:t>Участие в</w:t>
            </w:r>
            <w:r w:rsidR="00E04C79">
              <w:rPr>
                <w:rFonts w:ascii="Times New Roman" w:eastAsia="Times New Roman" w:hAnsi="Times New Roman" w:cs="Times New Roman"/>
                <w:bCs/>
                <w:color w:val="313131" w:themeColor="text1" w:themeShade="80"/>
                <w:sz w:val="20"/>
                <w:szCs w:val="20"/>
              </w:rPr>
              <w:t xml:space="preserve"> </w:t>
            </w:r>
            <w:r w:rsidRPr="00B63728">
              <w:rPr>
                <w:rFonts w:ascii="Times New Roman" w:eastAsia="Times New Roman" w:hAnsi="Times New Roman" w:cs="Times New Roman"/>
                <w:bCs/>
                <w:color w:val="313131" w:themeColor="text1" w:themeShade="80"/>
                <w:sz w:val="20"/>
                <w:szCs w:val="20"/>
              </w:rPr>
              <w:t>работе  родительского комитета, совета ДОО, педагогических советах.</w:t>
            </w:r>
          </w:p>
        </w:tc>
        <w:tc>
          <w:tcPr>
            <w:tcW w:w="2623" w:type="dxa"/>
            <w:shd w:val="clear" w:color="auto" w:fill="CCC0D9" w:themeFill="accent4" w:themeFillTint="66"/>
          </w:tcPr>
          <w:p w:rsidR="00654D78" w:rsidRPr="00B63728" w:rsidRDefault="00654D78" w:rsidP="001075BC">
            <w:pPr>
              <w:pStyle w:val="a3"/>
              <w:spacing w:line="276" w:lineRule="auto"/>
              <w:ind w:left="0" w:right="354"/>
              <w:jc w:val="center"/>
              <w:rPr>
                <w:rFonts w:ascii="Times New Roman" w:eastAsia="Times New Roman" w:hAnsi="Times New Roman" w:cs="Times New Roman"/>
                <w:bCs/>
                <w:color w:val="313131" w:themeColor="text1" w:themeShade="80"/>
                <w:sz w:val="20"/>
                <w:szCs w:val="20"/>
              </w:rPr>
            </w:pPr>
            <w:r w:rsidRPr="00B63728">
              <w:rPr>
                <w:rFonts w:ascii="Times New Roman" w:eastAsia="Times New Roman" w:hAnsi="Times New Roman" w:cs="Times New Roman"/>
                <w:bCs/>
                <w:color w:val="313131" w:themeColor="text1" w:themeShade="80"/>
                <w:sz w:val="20"/>
                <w:szCs w:val="20"/>
              </w:rPr>
              <w:t>По плану.</w:t>
            </w:r>
          </w:p>
        </w:tc>
      </w:tr>
      <w:tr w:rsidR="00654D78" w:rsidRPr="00B63728" w:rsidTr="00697804">
        <w:tc>
          <w:tcPr>
            <w:tcW w:w="3012" w:type="dxa"/>
            <w:shd w:val="clear" w:color="auto" w:fill="EDF769"/>
          </w:tcPr>
          <w:p w:rsidR="00654D78" w:rsidRPr="00B63728" w:rsidRDefault="00654D78" w:rsidP="001075BC">
            <w:pPr>
              <w:pStyle w:val="a3"/>
              <w:spacing w:line="276" w:lineRule="auto"/>
              <w:ind w:left="0" w:right="354"/>
              <w:rPr>
                <w:rFonts w:ascii="Times New Roman" w:eastAsia="Times New Roman" w:hAnsi="Times New Roman" w:cs="Times New Roman"/>
                <w:bCs/>
                <w:color w:val="313131" w:themeColor="text1" w:themeShade="80"/>
                <w:sz w:val="20"/>
                <w:szCs w:val="20"/>
              </w:rPr>
            </w:pPr>
            <w:r w:rsidRPr="00B63728">
              <w:rPr>
                <w:rFonts w:ascii="Times New Roman" w:eastAsia="Times New Roman" w:hAnsi="Times New Roman" w:cs="Times New Roman"/>
                <w:bCs/>
                <w:color w:val="313131" w:themeColor="text1" w:themeShade="80"/>
                <w:sz w:val="20"/>
                <w:szCs w:val="20"/>
              </w:rPr>
              <w:t>В просветительской деятельности, направленной на повышение педагогической культуры, расширение информационного поля родителей.</w:t>
            </w:r>
          </w:p>
        </w:tc>
        <w:tc>
          <w:tcPr>
            <w:tcW w:w="4219" w:type="dxa"/>
            <w:shd w:val="clear" w:color="auto" w:fill="B2F743"/>
          </w:tcPr>
          <w:p w:rsidR="00654D78" w:rsidRPr="00B63728" w:rsidRDefault="00654D78" w:rsidP="001075BC">
            <w:pPr>
              <w:pStyle w:val="a3"/>
              <w:spacing w:line="276" w:lineRule="auto"/>
              <w:ind w:left="0" w:right="354"/>
              <w:rPr>
                <w:rFonts w:ascii="Times New Roman" w:eastAsia="Times New Roman" w:hAnsi="Times New Roman" w:cs="Times New Roman"/>
                <w:bCs/>
                <w:color w:val="313131" w:themeColor="text1" w:themeShade="80"/>
                <w:sz w:val="20"/>
                <w:szCs w:val="20"/>
              </w:rPr>
            </w:pPr>
            <w:proofErr w:type="gramStart"/>
            <w:r w:rsidRPr="00B63728">
              <w:rPr>
                <w:rFonts w:ascii="Times New Roman" w:eastAsia="Times New Roman" w:hAnsi="Times New Roman" w:cs="Times New Roman"/>
                <w:bCs/>
                <w:color w:val="313131" w:themeColor="text1" w:themeShade="80"/>
                <w:sz w:val="20"/>
                <w:szCs w:val="20"/>
              </w:rPr>
              <w:t>Наглядная информация (стенды, папки – передвижки, семейные и групповые фотоальбомы, фоторепортажи «Из жизни группы, «Копилка добрых дел», «Мы благодарим», «Моя семья в истории посёлка «Медвенка», памятки).</w:t>
            </w:r>
            <w:proofErr w:type="gramEnd"/>
            <w:r w:rsidRPr="00B63728">
              <w:rPr>
                <w:rFonts w:ascii="Times New Roman" w:eastAsia="Times New Roman" w:hAnsi="Times New Roman" w:cs="Times New Roman"/>
                <w:bCs/>
                <w:color w:val="313131" w:themeColor="text1" w:themeShade="80"/>
                <w:sz w:val="20"/>
                <w:szCs w:val="20"/>
              </w:rPr>
              <w:t xml:space="preserve"> Страничка на сайте ДОУ. Консультации, семинары, семинары – практикумы.</w:t>
            </w:r>
          </w:p>
          <w:p w:rsidR="00654D78" w:rsidRPr="00B63728" w:rsidRDefault="00654D78" w:rsidP="001075BC">
            <w:pPr>
              <w:pStyle w:val="a3"/>
              <w:spacing w:line="276" w:lineRule="auto"/>
              <w:ind w:left="0" w:right="354"/>
              <w:rPr>
                <w:rFonts w:ascii="Times New Roman" w:eastAsia="Times New Roman" w:hAnsi="Times New Roman" w:cs="Times New Roman"/>
                <w:bCs/>
                <w:color w:val="313131" w:themeColor="text1" w:themeShade="80"/>
                <w:sz w:val="20"/>
                <w:szCs w:val="20"/>
              </w:rPr>
            </w:pPr>
            <w:r w:rsidRPr="00B63728">
              <w:rPr>
                <w:rFonts w:ascii="Times New Roman" w:eastAsia="Times New Roman" w:hAnsi="Times New Roman" w:cs="Times New Roman"/>
                <w:bCs/>
                <w:color w:val="313131" w:themeColor="text1" w:themeShade="80"/>
                <w:sz w:val="20"/>
                <w:szCs w:val="20"/>
              </w:rPr>
              <w:t>Распространение опыта семейного воспитания.</w:t>
            </w:r>
          </w:p>
          <w:p w:rsidR="00654D78" w:rsidRPr="00B63728" w:rsidRDefault="00654D78" w:rsidP="001075BC">
            <w:pPr>
              <w:pStyle w:val="a3"/>
              <w:spacing w:line="276" w:lineRule="auto"/>
              <w:ind w:left="0" w:right="354"/>
              <w:rPr>
                <w:rFonts w:ascii="Times New Roman" w:eastAsia="Times New Roman" w:hAnsi="Times New Roman" w:cs="Times New Roman"/>
                <w:bCs/>
                <w:color w:val="313131" w:themeColor="text1" w:themeShade="80"/>
                <w:sz w:val="20"/>
                <w:szCs w:val="20"/>
              </w:rPr>
            </w:pPr>
            <w:r w:rsidRPr="00B63728">
              <w:rPr>
                <w:rFonts w:ascii="Times New Roman" w:eastAsia="Times New Roman" w:hAnsi="Times New Roman" w:cs="Times New Roman"/>
                <w:bCs/>
                <w:color w:val="313131" w:themeColor="text1" w:themeShade="80"/>
                <w:sz w:val="20"/>
                <w:szCs w:val="20"/>
              </w:rPr>
              <w:t>Родительские собрания.</w:t>
            </w:r>
          </w:p>
        </w:tc>
        <w:tc>
          <w:tcPr>
            <w:tcW w:w="2623" w:type="dxa"/>
            <w:shd w:val="clear" w:color="auto" w:fill="CCC0D9" w:themeFill="accent4" w:themeFillTint="66"/>
          </w:tcPr>
          <w:p w:rsidR="00654D78" w:rsidRPr="00B63728" w:rsidRDefault="00654D78" w:rsidP="001075BC">
            <w:pPr>
              <w:pStyle w:val="a3"/>
              <w:spacing w:line="276" w:lineRule="auto"/>
              <w:ind w:left="0" w:right="354"/>
              <w:rPr>
                <w:rFonts w:ascii="Times New Roman" w:eastAsia="Times New Roman" w:hAnsi="Times New Roman" w:cs="Times New Roman"/>
                <w:bCs/>
                <w:color w:val="313131" w:themeColor="text1" w:themeShade="80"/>
                <w:sz w:val="20"/>
                <w:szCs w:val="20"/>
              </w:rPr>
            </w:pPr>
            <w:r w:rsidRPr="00B63728">
              <w:rPr>
                <w:rFonts w:ascii="Times New Roman" w:eastAsia="Times New Roman" w:hAnsi="Times New Roman" w:cs="Times New Roman"/>
                <w:bCs/>
                <w:color w:val="313131" w:themeColor="text1" w:themeShade="80"/>
                <w:sz w:val="20"/>
                <w:szCs w:val="20"/>
              </w:rPr>
              <w:t>1 раз в квартал.</w:t>
            </w:r>
          </w:p>
          <w:p w:rsidR="00654D78" w:rsidRPr="00B63728" w:rsidRDefault="00654D78" w:rsidP="001075BC">
            <w:pPr>
              <w:pStyle w:val="a3"/>
              <w:spacing w:line="276" w:lineRule="auto"/>
              <w:ind w:left="0" w:right="354"/>
              <w:rPr>
                <w:rFonts w:ascii="Times New Roman" w:eastAsia="Times New Roman" w:hAnsi="Times New Roman" w:cs="Times New Roman"/>
                <w:b/>
                <w:bCs/>
                <w:color w:val="313131" w:themeColor="text1" w:themeShade="80"/>
                <w:sz w:val="20"/>
                <w:szCs w:val="20"/>
              </w:rPr>
            </w:pPr>
          </w:p>
          <w:p w:rsidR="00654D78" w:rsidRPr="00B63728" w:rsidRDefault="00654D78" w:rsidP="001075BC">
            <w:pPr>
              <w:pStyle w:val="a3"/>
              <w:spacing w:line="276" w:lineRule="auto"/>
              <w:ind w:left="0" w:right="354"/>
              <w:rPr>
                <w:rFonts w:ascii="Times New Roman" w:eastAsia="Times New Roman" w:hAnsi="Times New Roman" w:cs="Times New Roman"/>
                <w:b/>
                <w:bCs/>
                <w:color w:val="313131" w:themeColor="text1" w:themeShade="80"/>
                <w:sz w:val="20"/>
                <w:szCs w:val="20"/>
              </w:rPr>
            </w:pPr>
          </w:p>
          <w:p w:rsidR="00654D78" w:rsidRPr="00B63728" w:rsidRDefault="00654D78" w:rsidP="001075BC">
            <w:pPr>
              <w:pStyle w:val="a3"/>
              <w:spacing w:line="276" w:lineRule="auto"/>
              <w:ind w:left="0" w:right="354"/>
              <w:rPr>
                <w:rFonts w:ascii="Times New Roman" w:eastAsia="Times New Roman" w:hAnsi="Times New Roman" w:cs="Times New Roman"/>
                <w:b/>
                <w:bCs/>
                <w:color w:val="313131" w:themeColor="text1" w:themeShade="80"/>
                <w:sz w:val="20"/>
                <w:szCs w:val="20"/>
              </w:rPr>
            </w:pPr>
          </w:p>
          <w:p w:rsidR="00654D78" w:rsidRPr="00B63728" w:rsidRDefault="00654D78" w:rsidP="001075BC">
            <w:pPr>
              <w:pStyle w:val="a3"/>
              <w:spacing w:line="276" w:lineRule="auto"/>
              <w:ind w:left="0" w:right="354"/>
              <w:rPr>
                <w:rFonts w:ascii="Times New Roman" w:eastAsia="Times New Roman" w:hAnsi="Times New Roman" w:cs="Times New Roman"/>
                <w:b/>
                <w:bCs/>
                <w:color w:val="313131" w:themeColor="text1" w:themeShade="80"/>
                <w:sz w:val="20"/>
                <w:szCs w:val="20"/>
              </w:rPr>
            </w:pPr>
          </w:p>
          <w:p w:rsidR="00654D78" w:rsidRPr="00B63728" w:rsidRDefault="00654D78" w:rsidP="001075BC">
            <w:pPr>
              <w:pStyle w:val="a3"/>
              <w:spacing w:line="276" w:lineRule="auto"/>
              <w:ind w:left="0" w:right="354"/>
              <w:rPr>
                <w:rFonts w:ascii="Times New Roman" w:eastAsia="Times New Roman" w:hAnsi="Times New Roman" w:cs="Times New Roman"/>
                <w:b/>
                <w:bCs/>
                <w:color w:val="313131" w:themeColor="text1" w:themeShade="80"/>
                <w:sz w:val="20"/>
                <w:szCs w:val="20"/>
              </w:rPr>
            </w:pPr>
          </w:p>
          <w:p w:rsidR="00654D78" w:rsidRPr="00B63728" w:rsidRDefault="00654D78" w:rsidP="001075BC">
            <w:pPr>
              <w:pStyle w:val="a3"/>
              <w:spacing w:line="276" w:lineRule="auto"/>
              <w:ind w:left="0" w:right="354"/>
              <w:rPr>
                <w:rFonts w:ascii="Times New Roman" w:eastAsia="Times New Roman" w:hAnsi="Times New Roman" w:cs="Times New Roman"/>
                <w:bCs/>
                <w:color w:val="313131" w:themeColor="text1" w:themeShade="80"/>
                <w:sz w:val="20"/>
                <w:szCs w:val="20"/>
              </w:rPr>
            </w:pPr>
            <w:r w:rsidRPr="00B63728">
              <w:rPr>
                <w:rFonts w:ascii="Times New Roman" w:eastAsia="Times New Roman" w:hAnsi="Times New Roman" w:cs="Times New Roman"/>
                <w:bCs/>
                <w:color w:val="313131" w:themeColor="text1" w:themeShade="80"/>
                <w:sz w:val="20"/>
                <w:szCs w:val="20"/>
              </w:rPr>
              <w:t>Обновление постоянно.</w:t>
            </w:r>
          </w:p>
          <w:p w:rsidR="00654D78" w:rsidRPr="00B63728" w:rsidRDefault="00654D78" w:rsidP="001075BC">
            <w:pPr>
              <w:pStyle w:val="a3"/>
              <w:spacing w:line="276" w:lineRule="auto"/>
              <w:ind w:left="0" w:right="354"/>
              <w:rPr>
                <w:rFonts w:ascii="Times New Roman" w:eastAsia="Times New Roman" w:hAnsi="Times New Roman" w:cs="Times New Roman"/>
                <w:bCs/>
                <w:color w:val="313131" w:themeColor="text1" w:themeShade="80"/>
                <w:sz w:val="20"/>
                <w:szCs w:val="20"/>
              </w:rPr>
            </w:pPr>
            <w:r w:rsidRPr="00B63728">
              <w:rPr>
                <w:rFonts w:ascii="Times New Roman" w:eastAsia="Times New Roman" w:hAnsi="Times New Roman" w:cs="Times New Roman"/>
                <w:bCs/>
                <w:color w:val="313131" w:themeColor="text1" w:themeShade="80"/>
                <w:sz w:val="20"/>
                <w:szCs w:val="20"/>
              </w:rPr>
              <w:t>1 раз в месяц.</w:t>
            </w:r>
          </w:p>
          <w:p w:rsidR="00654D78" w:rsidRPr="00B63728" w:rsidRDefault="00654D78" w:rsidP="001075BC">
            <w:pPr>
              <w:pStyle w:val="a3"/>
              <w:spacing w:line="276" w:lineRule="auto"/>
              <w:ind w:left="0" w:right="354"/>
              <w:rPr>
                <w:rFonts w:ascii="Times New Roman" w:eastAsia="Times New Roman" w:hAnsi="Times New Roman" w:cs="Times New Roman"/>
                <w:bCs/>
                <w:color w:val="313131" w:themeColor="text1" w:themeShade="80"/>
                <w:sz w:val="20"/>
                <w:szCs w:val="20"/>
              </w:rPr>
            </w:pPr>
          </w:p>
          <w:p w:rsidR="00654D78" w:rsidRPr="00B63728" w:rsidRDefault="00654D78" w:rsidP="001075BC">
            <w:pPr>
              <w:pStyle w:val="a3"/>
              <w:spacing w:line="276" w:lineRule="auto"/>
              <w:ind w:left="0" w:right="354"/>
              <w:rPr>
                <w:rFonts w:ascii="Times New Roman" w:eastAsia="Times New Roman" w:hAnsi="Times New Roman" w:cs="Times New Roman"/>
                <w:bCs/>
                <w:color w:val="313131" w:themeColor="text1" w:themeShade="80"/>
                <w:sz w:val="20"/>
                <w:szCs w:val="20"/>
              </w:rPr>
            </w:pPr>
            <w:r w:rsidRPr="00B63728">
              <w:rPr>
                <w:rFonts w:ascii="Times New Roman" w:eastAsia="Times New Roman" w:hAnsi="Times New Roman" w:cs="Times New Roman"/>
                <w:bCs/>
                <w:color w:val="313131" w:themeColor="text1" w:themeShade="80"/>
                <w:sz w:val="20"/>
                <w:szCs w:val="20"/>
              </w:rPr>
              <w:t>По годовому плану.</w:t>
            </w:r>
          </w:p>
          <w:p w:rsidR="00654D78" w:rsidRPr="00B63728" w:rsidRDefault="00654D78" w:rsidP="001075BC">
            <w:pPr>
              <w:pStyle w:val="a3"/>
              <w:spacing w:line="276" w:lineRule="auto"/>
              <w:ind w:left="0" w:right="354"/>
              <w:rPr>
                <w:rFonts w:ascii="Times New Roman" w:eastAsia="Times New Roman" w:hAnsi="Times New Roman" w:cs="Times New Roman"/>
                <w:bCs/>
                <w:color w:val="313131" w:themeColor="text1" w:themeShade="80"/>
                <w:sz w:val="20"/>
                <w:szCs w:val="20"/>
              </w:rPr>
            </w:pPr>
          </w:p>
          <w:p w:rsidR="00654D78" w:rsidRPr="00B63728" w:rsidRDefault="00654D78" w:rsidP="001075BC">
            <w:pPr>
              <w:pStyle w:val="a3"/>
              <w:spacing w:line="276" w:lineRule="auto"/>
              <w:ind w:left="0" w:right="354"/>
              <w:rPr>
                <w:rFonts w:ascii="Times New Roman" w:eastAsia="Times New Roman" w:hAnsi="Times New Roman" w:cs="Times New Roman"/>
                <w:bCs/>
                <w:color w:val="313131" w:themeColor="text1" w:themeShade="80"/>
                <w:sz w:val="20"/>
                <w:szCs w:val="20"/>
              </w:rPr>
            </w:pPr>
            <w:r w:rsidRPr="00B63728">
              <w:rPr>
                <w:rFonts w:ascii="Times New Roman" w:eastAsia="Times New Roman" w:hAnsi="Times New Roman" w:cs="Times New Roman"/>
                <w:bCs/>
                <w:color w:val="313131" w:themeColor="text1" w:themeShade="80"/>
                <w:sz w:val="20"/>
                <w:szCs w:val="20"/>
              </w:rPr>
              <w:t>1 раз в квартал</w:t>
            </w:r>
          </w:p>
        </w:tc>
      </w:tr>
      <w:tr w:rsidR="00654D78" w:rsidRPr="00B63728" w:rsidTr="00697804">
        <w:tc>
          <w:tcPr>
            <w:tcW w:w="3012" w:type="dxa"/>
            <w:shd w:val="clear" w:color="auto" w:fill="EDF769"/>
          </w:tcPr>
          <w:p w:rsidR="00654D78" w:rsidRPr="00B63728" w:rsidRDefault="00654D78" w:rsidP="001075BC">
            <w:pPr>
              <w:pStyle w:val="a3"/>
              <w:spacing w:line="276" w:lineRule="auto"/>
              <w:ind w:left="0" w:right="354"/>
              <w:rPr>
                <w:rFonts w:ascii="Times New Roman" w:eastAsia="Times New Roman" w:hAnsi="Times New Roman" w:cs="Times New Roman"/>
                <w:bCs/>
                <w:color w:val="313131" w:themeColor="text1" w:themeShade="80"/>
                <w:sz w:val="20"/>
                <w:szCs w:val="20"/>
              </w:rPr>
            </w:pPr>
            <w:r w:rsidRPr="00B63728">
              <w:rPr>
                <w:rFonts w:ascii="Times New Roman" w:eastAsia="Times New Roman" w:hAnsi="Times New Roman" w:cs="Times New Roman"/>
                <w:bCs/>
                <w:color w:val="313131" w:themeColor="text1" w:themeShade="80"/>
                <w:sz w:val="20"/>
                <w:szCs w:val="20"/>
              </w:rPr>
              <w:lastRenderedPageBreak/>
              <w:t xml:space="preserve">В </w:t>
            </w:r>
            <w:proofErr w:type="spellStart"/>
            <w:proofErr w:type="gramStart"/>
            <w:r w:rsidRPr="00B63728">
              <w:rPr>
                <w:rFonts w:ascii="Times New Roman" w:eastAsia="Times New Roman" w:hAnsi="Times New Roman" w:cs="Times New Roman"/>
                <w:bCs/>
                <w:color w:val="313131" w:themeColor="text1" w:themeShade="80"/>
                <w:sz w:val="20"/>
                <w:szCs w:val="20"/>
              </w:rPr>
              <w:t>воспитательно</w:t>
            </w:r>
            <w:proofErr w:type="spellEnd"/>
            <w:r w:rsidRPr="00B63728">
              <w:rPr>
                <w:rFonts w:ascii="Times New Roman" w:eastAsia="Times New Roman" w:hAnsi="Times New Roman" w:cs="Times New Roman"/>
                <w:bCs/>
                <w:color w:val="313131" w:themeColor="text1" w:themeShade="80"/>
                <w:sz w:val="20"/>
                <w:szCs w:val="20"/>
              </w:rPr>
              <w:t xml:space="preserve"> – образовательном</w:t>
            </w:r>
            <w:proofErr w:type="gramEnd"/>
            <w:r w:rsidRPr="00B63728">
              <w:rPr>
                <w:rFonts w:ascii="Times New Roman" w:eastAsia="Times New Roman" w:hAnsi="Times New Roman" w:cs="Times New Roman"/>
                <w:bCs/>
                <w:color w:val="313131" w:themeColor="text1" w:themeShade="80"/>
                <w:sz w:val="20"/>
                <w:szCs w:val="20"/>
              </w:rPr>
              <w:t xml:space="preserve"> процессе,</w:t>
            </w:r>
            <w:r w:rsidR="00E04C79">
              <w:rPr>
                <w:rFonts w:ascii="Times New Roman" w:eastAsia="Times New Roman" w:hAnsi="Times New Roman" w:cs="Times New Roman"/>
                <w:bCs/>
                <w:color w:val="313131" w:themeColor="text1" w:themeShade="80"/>
                <w:sz w:val="20"/>
                <w:szCs w:val="20"/>
              </w:rPr>
              <w:t xml:space="preserve"> </w:t>
            </w:r>
            <w:r w:rsidRPr="00B63728">
              <w:rPr>
                <w:rFonts w:ascii="Times New Roman" w:eastAsia="Times New Roman" w:hAnsi="Times New Roman" w:cs="Times New Roman"/>
                <w:bCs/>
                <w:color w:val="313131" w:themeColor="text1" w:themeShade="80"/>
                <w:sz w:val="20"/>
                <w:szCs w:val="20"/>
              </w:rPr>
              <w:t>направленном на установление сотрудничества и партнёрских отношений с целью вовлечения родителей в единое образовательное пространство.</w:t>
            </w:r>
          </w:p>
        </w:tc>
        <w:tc>
          <w:tcPr>
            <w:tcW w:w="4219" w:type="dxa"/>
            <w:shd w:val="clear" w:color="auto" w:fill="B2F743"/>
          </w:tcPr>
          <w:p w:rsidR="00654D78" w:rsidRPr="00B63728" w:rsidRDefault="00654D78" w:rsidP="001075BC">
            <w:pPr>
              <w:pStyle w:val="a3"/>
              <w:spacing w:line="276" w:lineRule="auto"/>
              <w:ind w:left="0" w:right="354"/>
              <w:rPr>
                <w:rFonts w:ascii="Times New Roman" w:eastAsia="Times New Roman" w:hAnsi="Times New Roman" w:cs="Times New Roman"/>
                <w:bCs/>
                <w:color w:val="313131" w:themeColor="text1" w:themeShade="80"/>
                <w:sz w:val="20"/>
                <w:szCs w:val="20"/>
              </w:rPr>
            </w:pPr>
            <w:r w:rsidRPr="00B63728">
              <w:rPr>
                <w:rFonts w:ascii="Times New Roman" w:eastAsia="Times New Roman" w:hAnsi="Times New Roman" w:cs="Times New Roman"/>
                <w:bCs/>
                <w:color w:val="313131" w:themeColor="text1" w:themeShade="80"/>
                <w:sz w:val="20"/>
                <w:szCs w:val="20"/>
              </w:rPr>
              <w:t>Дни открытых дверей.</w:t>
            </w:r>
          </w:p>
          <w:p w:rsidR="00654D78" w:rsidRPr="00B63728" w:rsidRDefault="00654D78" w:rsidP="001075BC">
            <w:pPr>
              <w:pStyle w:val="a3"/>
              <w:spacing w:line="276" w:lineRule="auto"/>
              <w:ind w:left="0" w:right="354"/>
              <w:rPr>
                <w:rFonts w:ascii="Times New Roman" w:eastAsia="Times New Roman" w:hAnsi="Times New Roman" w:cs="Times New Roman"/>
                <w:bCs/>
                <w:color w:val="313131" w:themeColor="text1" w:themeShade="80"/>
                <w:sz w:val="20"/>
                <w:szCs w:val="20"/>
              </w:rPr>
            </w:pPr>
            <w:r w:rsidRPr="00B63728">
              <w:rPr>
                <w:rFonts w:ascii="Times New Roman" w:eastAsia="Times New Roman" w:hAnsi="Times New Roman" w:cs="Times New Roman"/>
                <w:bCs/>
                <w:color w:val="313131" w:themeColor="text1" w:themeShade="80"/>
                <w:sz w:val="20"/>
                <w:szCs w:val="20"/>
              </w:rPr>
              <w:t>Дни здоровья.</w:t>
            </w:r>
          </w:p>
          <w:p w:rsidR="00654D78" w:rsidRPr="00B63728" w:rsidRDefault="00654D78" w:rsidP="001075BC">
            <w:pPr>
              <w:pStyle w:val="a3"/>
              <w:spacing w:line="276" w:lineRule="auto"/>
              <w:ind w:left="0" w:right="354"/>
              <w:rPr>
                <w:rFonts w:ascii="Times New Roman" w:eastAsia="Times New Roman" w:hAnsi="Times New Roman" w:cs="Times New Roman"/>
                <w:bCs/>
                <w:color w:val="313131" w:themeColor="text1" w:themeShade="80"/>
                <w:sz w:val="20"/>
                <w:szCs w:val="20"/>
              </w:rPr>
            </w:pPr>
            <w:r w:rsidRPr="00B63728">
              <w:rPr>
                <w:rFonts w:ascii="Times New Roman" w:eastAsia="Times New Roman" w:hAnsi="Times New Roman" w:cs="Times New Roman"/>
                <w:bCs/>
                <w:color w:val="313131" w:themeColor="text1" w:themeShade="80"/>
                <w:sz w:val="20"/>
                <w:szCs w:val="20"/>
              </w:rPr>
              <w:t>Недели творчества.</w:t>
            </w:r>
          </w:p>
          <w:p w:rsidR="00654D78" w:rsidRPr="00B63728" w:rsidRDefault="00654D78" w:rsidP="001075BC">
            <w:pPr>
              <w:pStyle w:val="a3"/>
              <w:spacing w:line="276" w:lineRule="auto"/>
              <w:ind w:left="0" w:right="354"/>
              <w:rPr>
                <w:rFonts w:ascii="Times New Roman" w:eastAsia="Times New Roman" w:hAnsi="Times New Roman" w:cs="Times New Roman"/>
                <w:bCs/>
                <w:color w:val="313131" w:themeColor="text1" w:themeShade="80"/>
                <w:sz w:val="20"/>
                <w:szCs w:val="20"/>
              </w:rPr>
            </w:pPr>
            <w:r w:rsidRPr="00B63728">
              <w:rPr>
                <w:rFonts w:ascii="Times New Roman" w:eastAsia="Times New Roman" w:hAnsi="Times New Roman" w:cs="Times New Roman"/>
                <w:bCs/>
                <w:color w:val="313131" w:themeColor="text1" w:themeShade="80"/>
                <w:sz w:val="20"/>
                <w:szCs w:val="20"/>
              </w:rPr>
              <w:t>Совместные праздники, развлечения.</w:t>
            </w:r>
          </w:p>
          <w:p w:rsidR="00654D78" w:rsidRPr="00B63728" w:rsidRDefault="00654D78" w:rsidP="001075BC">
            <w:pPr>
              <w:pStyle w:val="a3"/>
              <w:spacing w:line="276" w:lineRule="auto"/>
              <w:ind w:left="0" w:right="354"/>
              <w:rPr>
                <w:rFonts w:ascii="Times New Roman" w:eastAsia="Times New Roman" w:hAnsi="Times New Roman" w:cs="Times New Roman"/>
                <w:bCs/>
                <w:color w:val="313131" w:themeColor="text1" w:themeShade="80"/>
                <w:sz w:val="20"/>
                <w:szCs w:val="20"/>
              </w:rPr>
            </w:pPr>
            <w:r w:rsidRPr="00B63728">
              <w:rPr>
                <w:rFonts w:ascii="Times New Roman" w:eastAsia="Times New Roman" w:hAnsi="Times New Roman" w:cs="Times New Roman"/>
                <w:bCs/>
                <w:color w:val="313131" w:themeColor="text1" w:themeShade="80"/>
                <w:sz w:val="20"/>
                <w:szCs w:val="20"/>
              </w:rPr>
              <w:t>Встречи</w:t>
            </w:r>
            <w:r w:rsidR="00E04C79">
              <w:rPr>
                <w:rFonts w:ascii="Times New Roman" w:eastAsia="Times New Roman" w:hAnsi="Times New Roman" w:cs="Times New Roman"/>
                <w:bCs/>
                <w:color w:val="313131" w:themeColor="text1" w:themeShade="80"/>
                <w:sz w:val="20"/>
                <w:szCs w:val="20"/>
              </w:rPr>
              <w:t xml:space="preserve"> </w:t>
            </w:r>
            <w:r w:rsidRPr="00B63728">
              <w:rPr>
                <w:rFonts w:ascii="Times New Roman" w:eastAsia="Times New Roman" w:hAnsi="Times New Roman" w:cs="Times New Roman"/>
                <w:bCs/>
                <w:color w:val="313131" w:themeColor="text1" w:themeShade="80"/>
                <w:sz w:val="20"/>
                <w:szCs w:val="20"/>
              </w:rPr>
              <w:t>с интересными людьми.</w:t>
            </w:r>
          </w:p>
          <w:p w:rsidR="00654D78" w:rsidRPr="00B63728" w:rsidRDefault="00654D78" w:rsidP="001075BC">
            <w:pPr>
              <w:pStyle w:val="a3"/>
              <w:spacing w:line="276" w:lineRule="auto"/>
              <w:ind w:left="0" w:right="354"/>
              <w:rPr>
                <w:rFonts w:ascii="Times New Roman" w:eastAsia="Times New Roman" w:hAnsi="Times New Roman" w:cs="Times New Roman"/>
                <w:bCs/>
                <w:color w:val="313131" w:themeColor="text1" w:themeShade="80"/>
                <w:sz w:val="20"/>
                <w:szCs w:val="20"/>
              </w:rPr>
            </w:pPr>
            <w:r w:rsidRPr="00B63728">
              <w:rPr>
                <w:rFonts w:ascii="Times New Roman" w:eastAsia="Times New Roman" w:hAnsi="Times New Roman" w:cs="Times New Roman"/>
                <w:bCs/>
                <w:color w:val="313131" w:themeColor="text1" w:themeShade="80"/>
                <w:sz w:val="20"/>
                <w:szCs w:val="20"/>
              </w:rPr>
              <w:t xml:space="preserve">Участие в творческих выставках. </w:t>
            </w:r>
            <w:proofErr w:type="gramStart"/>
            <w:r w:rsidRPr="00B63728">
              <w:rPr>
                <w:rFonts w:ascii="Times New Roman" w:eastAsia="Times New Roman" w:hAnsi="Times New Roman" w:cs="Times New Roman"/>
                <w:bCs/>
                <w:color w:val="313131" w:themeColor="text1" w:themeShade="80"/>
                <w:sz w:val="20"/>
                <w:szCs w:val="20"/>
              </w:rPr>
              <w:t>Смотрах</w:t>
            </w:r>
            <w:proofErr w:type="gramEnd"/>
            <w:r w:rsidRPr="00B63728">
              <w:rPr>
                <w:rFonts w:ascii="Times New Roman" w:eastAsia="Times New Roman" w:hAnsi="Times New Roman" w:cs="Times New Roman"/>
                <w:bCs/>
                <w:color w:val="313131" w:themeColor="text1" w:themeShade="80"/>
                <w:sz w:val="20"/>
                <w:szCs w:val="20"/>
              </w:rPr>
              <w:t xml:space="preserve"> – конкурсах.</w:t>
            </w:r>
          </w:p>
          <w:p w:rsidR="00654D78" w:rsidRPr="00B63728" w:rsidRDefault="00654D78" w:rsidP="001075BC">
            <w:pPr>
              <w:pStyle w:val="a3"/>
              <w:spacing w:line="276" w:lineRule="auto"/>
              <w:ind w:left="0" w:right="354"/>
              <w:rPr>
                <w:rFonts w:ascii="Times New Roman" w:eastAsia="Times New Roman" w:hAnsi="Times New Roman" w:cs="Times New Roman"/>
                <w:bCs/>
                <w:color w:val="313131" w:themeColor="text1" w:themeShade="80"/>
                <w:sz w:val="20"/>
                <w:szCs w:val="20"/>
              </w:rPr>
            </w:pPr>
            <w:r w:rsidRPr="00B63728">
              <w:rPr>
                <w:rFonts w:ascii="Times New Roman" w:eastAsia="Times New Roman" w:hAnsi="Times New Roman" w:cs="Times New Roman"/>
                <w:bCs/>
                <w:color w:val="313131" w:themeColor="text1" w:themeShade="80"/>
                <w:sz w:val="20"/>
                <w:szCs w:val="20"/>
              </w:rPr>
              <w:t>Мероприятия с родителями в рамках проектной деятельности.</w:t>
            </w:r>
          </w:p>
        </w:tc>
        <w:tc>
          <w:tcPr>
            <w:tcW w:w="2623" w:type="dxa"/>
            <w:shd w:val="clear" w:color="auto" w:fill="CCC0D9" w:themeFill="accent4" w:themeFillTint="66"/>
          </w:tcPr>
          <w:p w:rsidR="00654D78" w:rsidRPr="00B63728" w:rsidRDefault="00654D78" w:rsidP="001075BC">
            <w:pPr>
              <w:pStyle w:val="a3"/>
              <w:spacing w:line="276" w:lineRule="auto"/>
              <w:ind w:left="0" w:right="354"/>
              <w:rPr>
                <w:rFonts w:ascii="Times New Roman" w:eastAsia="Times New Roman" w:hAnsi="Times New Roman" w:cs="Times New Roman"/>
                <w:bCs/>
                <w:color w:val="313131" w:themeColor="text1" w:themeShade="80"/>
                <w:sz w:val="20"/>
                <w:szCs w:val="20"/>
              </w:rPr>
            </w:pPr>
            <w:r w:rsidRPr="00B63728">
              <w:rPr>
                <w:rFonts w:ascii="Times New Roman" w:eastAsia="Times New Roman" w:hAnsi="Times New Roman" w:cs="Times New Roman"/>
                <w:bCs/>
                <w:color w:val="313131" w:themeColor="text1" w:themeShade="80"/>
                <w:sz w:val="20"/>
                <w:szCs w:val="20"/>
              </w:rPr>
              <w:t>2 раза в год.</w:t>
            </w:r>
          </w:p>
          <w:p w:rsidR="00654D78" w:rsidRPr="00B63728" w:rsidRDefault="00654D78" w:rsidP="001075BC">
            <w:pPr>
              <w:pStyle w:val="a3"/>
              <w:spacing w:line="276" w:lineRule="auto"/>
              <w:ind w:left="0" w:right="354"/>
              <w:rPr>
                <w:rFonts w:ascii="Times New Roman" w:eastAsia="Times New Roman" w:hAnsi="Times New Roman" w:cs="Times New Roman"/>
                <w:bCs/>
                <w:color w:val="313131" w:themeColor="text1" w:themeShade="80"/>
                <w:sz w:val="20"/>
                <w:szCs w:val="20"/>
              </w:rPr>
            </w:pPr>
            <w:r w:rsidRPr="00B63728">
              <w:rPr>
                <w:rFonts w:ascii="Times New Roman" w:eastAsia="Times New Roman" w:hAnsi="Times New Roman" w:cs="Times New Roman"/>
                <w:bCs/>
                <w:color w:val="313131" w:themeColor="text1" w:themeShade="80"/>
                <w:sz w:val="20"/>
                <w:szCs w:val="20"/>
              </w:rPr>
              <w:t>1 раз в квартал.</w:t>
            </w:r>
          </w:p>
          <w:p w:rsidR="00654D78" w:rsidRPr="00B63728" w:rsidRDefault="00654D78" w:rsidP="001075BC">
            <w:pPr>
              <w:pStyle w:val="a3"/>
              <w:spacing w:line="276" w:lineRule="auto"/>
              <w:ind w:left="0" w:right="354"/>
              <w:rPr>
                <w:rFonts w:ascii="Times New Roman" w:eastAsia="Times New Roman" w:hAnsi="Times New Roman" w:cs="Times New Roman"/>
                <w:bCs/>
                <w:color w:val="313131" w:themeColor="text1" w:themeShade="80"/>
                <w:sz w:val="20"/>
                <w:szCs w:val="20"/>
              </w:rPr>
            </w:pPr>
            <w:r w:rsidRPr="00B63728">
              <w:rPr>
                <w:rFonts w:ascii="Times New Roman" w:eastAsia="Times New Roman" w:hAnsi="Times New Roman" w:cs="Times New Roman"/>
                <w:bCs/>
                <w:color w:val="313131" w:themeColor="text1" w:themeShade="80"/>
                <w:sz w:val="20"/>
                <w:szCs w:val="20"/>
              </w:rPr>
              <w:t>2 раза в год.</w:t>
            </w:r>
          </w:p>
          <w:p w:rsidR="00654D78" w:rsidRPr="00B63728" w:rsidRDefault="00654D78" w:rsidP="001075BC">
            <w:pPr>
              <w:pStyle w:val="a3"/>
              <w:spacing w:line="276" w:lineRule="auto"/>
              <w:ind w:left="0" w:right="354"/>
              <w:rPr>
                <w:rFonts w:ascii="Times New Roman" w:eastAsia="Times New Roman" w:hAnsi="Times New Roman" w:cs="Times New Roman"/>
                <w:bCs/>
                <w:color w:val="313131" w:themeColor="text1" w:themeShade="80"/>
                <w:sz w:val="20"/>
                <w:szCs w:val="20"/>
              </w:rPr>
            </w:pPr>
            <w:r w:rsidRPr="00B63728">
              <w:rPr>
                <w:rFonts w:ascii="Times New Roman" w:eastAsia="Times New Roman" w:hAnsi="Times New Roman" w:cs="Times New Roman"/>
                <w:bCs/>
                <w:color w:val="313131" w:themeColor="text1" w:themeShade="80"/>
                <w:sz w:val="20"/>
                <w:szCs w:val="20"/>
              </w:rPr>
              <w:t>По плану.</w:t>
            </w:r>
          </w:p>
          <w:p w:rsidR="00654D78" w:rsidRPr="00B63728" w:rsidRDefault="00654D78" w:rsidP="001075BC">
            <w:pPr>
              <w:pStyle w:val="a3"/>
              <w:spacing w:line="276" w:lineRule="auto"/>
              <w:ind w:left="0" w:right="354"/>
              <w:rPr>
                <w:rFonts w:ascii="Times New Roman" w:eastAsia="Times New Roman" w:hAnsi="Times New Roman" w:cs="Times New Roman"/>
                <w:bCs/>
                <w:color w:val="313131" w:themeColor="text1" w:themeShade="80"/>
                <w:sz w:val="20"/>
                <w:szCs w:val="20"/>
              </w:rPr>
            </w:pPr>
          </w:p>
          <w:p w:rsidR="00654D78" w:rsidRPr="00B63728" w:rsidRDefault="00654D78" w:rsidP="001075BC">
            <w:pPr>
              <w:pStyle w:val="a3"/>
              <w:spacing w:line="276" w:lineRule="auto"/>
              <w:ind w:left="0" w:right="354"/>
              <w:rPr>
                <w:rFonts w:ascii="Times New Roman" w:eastAsia="Times New Roman" w:hAnsi="Times New Roman" w:cs="Times New Roman"/>
                <w:bCs/>
                <w:color w:val="313131" w:themeColor="text1" w:themeShade="80"/>
                <w:sz w:val="20"/>
                <w:szCs w:val="20"/>
              </w:rPr>
            </w:pPr>
            <w:r w:rsidRPr="00B63728">
              <w:rPr>
                <w:rFonts w:ascii="Times New Roman" w:eastAsia="Times New Roman" w:hAnsi="Times New Roman" w:cs="Times New Roman"/>
                <w:bCs/>
                <w:color w:val="313131" w:themeColor="text1" w:themeShade="80"/>
                <w:sz w:val="20"/>
                <w:szCs w:val="20"/>
              </w:rPr>
              <w:t>По плану.</w:t>
            </w:r>
          </w:p>
          <w:p w:rsidR="00654D78" w:rsidRPr="00B63728" w:rsidRDefault="00654D78" w:rsidP="001075BC">
            <w:pPr>
              <w:pStyle w:val="a3"/>
              <w:spacing w:line="276" w:lineRule="auto"/>
              <w:ind w:left="0" w:right="354"/>
              <w:rPr>
                <w:rFonts w:ascii="Times New Roman" w:eastAsia="Times New Roman" w:hAnsi="Times New Roman" w:cs="Times New Roman"/>
                <w:bCs/>
                <w:color w:val="313131" w:themeColor="text1" w:themeShade="80"/>
                <w:sz w:val="20"/>
                <w:szCs w:val="20"/>
              </w:rPr>
            </w:pPr>
            <w:r w:rsidRPr="00B63728">
              <w:rPr>
                <w:rFonts w:ascii="Times New Roman" w:eastAsia="Times New Roman" w:hAnsi="Times New Roman" w:cs="Times New Roman"/>
                <w:bCs/>
                <w:color w:val="313131" w:themeColor="text1" w:themeShade="80"/>
                <w:sz w:val="20"/>
                <w:szCs w:val="20"/>
              </w:rPr>
              <w:t>Постоянно по годовому плану.</w:t>
            </w:r>
          </w:p>
          <w:p w:rsidR="00654D78" w:rsidRPr="00B63728" w:rsidRDefault="00654D78" w:rsidP="001075BC">
            <w:pPr>
              <w:pStyle w:val="a3"/>
              <w:spacing w:line="276" w:lineRule="auto"/>
              <w:ind w:left="0" w:right="354"/>
              <w:rPr>
                <w:rFonts w:ascii="Times New Roman" w:eastAsia="Times New Roman" w:hAnsi="Times New Roman" w:cs="Times New Roman"/>
                <w:bCs/>
                <w:color w:val="313131" w:themeColor="text1" w:themeShade="80"/>
                <w:sz w:val="20"/>
                <w:szCs w:val="20"/>
              </w:rPr>
            </w:pPr>
            <w:r w:rsidRPr="00B63728">
              <w:rPr>
                <w:rFonts w:ascii="Times New Roman" w:eastAsia="Times New Roman" w:hAnsi="Times New Roman" w:cs="Times New Roman"/>
                <w:bCs/>
                <w:color w:val="313131" w:themeColor="text1" w:themeShade="80"/>
                <w:sz w:val="20"/>
                <w:szCs w:val="20"/>
              </w:rPr>
              <w:t>2 – 3 раза в год</w:t>
            </w:r>
          </w:p>
        </w:tc>
      </w:tr>
    </w:tbl>
    <w:p w:rsidR="00654D78" w:rsidRPr="00B63728" w:rsidRDefault="00654D78" w:rsidP="00654D78">
      <w:pPr>
        <w:pStyle w:val="a3"/>
        <w:spacing w:after="0"/>
        <w:ind w:left="0" w:right="354" w:firstLine="709"/>
        <w:jc w:val="center"/>
        <w:rPr>
          <w:rFonts w:ascii="Times New Roman" w:eastAsia="Times New Roman" w:hAnsi="Times New Roman" w:cs="Times New Roman"/>
          <w:b/>
          <w:bCs/>
          <w:color w:val="313131" w:themeColor="text1" w:themeShade="80"/>
          <w:sz w:val="24"/>
          <w:szCs w:val="24"/>
        </w:rPr>
      </w:pPr>
    </w:p>
    <w:p w:rsidR="00697804" w:rsidRPr="00B63728" w:rsidRDefault="00697804" w:rsidP="00697804">
      <w:pPr>
        <w:spacing w:after="0"/>
        <w:ind w:right="354"/>
        <w:rPr>
          <w:rFonts w:ascii="Times New Roman" w:eastAsia="Times New Roman" w:hAnsi="Times New Roman" w:cs="Times New Roman"/>
          <w:b/>
          <w:bCs/>
          <w:color w:val="313131" w:themeColor="text1" w:themeShade="80"/>
          <w:sz w:val="24"/>
          <w:szCs w:val="24"/>
        </w:rPr>
      </w:pPr>
    </w:p>
    <w:p w:rsidR="00654D78" w:rsidRPr="00B63728" w:rsidRDefault="00297415" w:rsidP="00654D78">
      <w:pPr>
        <w:pStyle w:val="a3"/>
        <w:spacing w:after="0"/>
        <w:ind w:left="851" w:right="354"/>
        <w:jc w:val="center"/>
        <w:rPr>
          <w:rFonts w:ascii="Times New Roman" w:eastAsia="Times New Roman" w:hAnsi="Times New Roman" w:cs="Times New Roman"/>
          <w:b/>
          <w:bCs/>
          <w:color w:val="313131" w:themeColor="text1" w:themeShade="80"/>
          <w:sz w:val="24"/>
          <w:szCs w:val="24"/>
          <w:lang w:eastAsia="ru-RU"/>
        </w:rPr>
      </w:pPr>
      <w:r>
        <w:rPr>
          <w:rFonts w:ascii="Times New Roman" w:eastAsia="Times New Roman" w:hAnsi="Times New Roman" w:cs="Times New Roman"/>
          <w:b/>
          <w:bCs/>
          <w:color w:val="313131" w:themeColor="text1" w:themeShade="80"/>
          <w:sz w:val="24"/>
          <w:szCs w:val="24"/>
          <w:lang w:eastAsia="ru-RU"/>
        </w:rPr>
        <w:t>2</w:t>
      </w:r>
      <w:r w:rsidR="00654D78" w:rsidRPr="00B63728">
        <w:rPr>
          <w:rFonts w:ascii="Times New Roman" w:eastAsia="Times New Roman" w:hAnsi="Times New Roman" w:cs="Times New Roman"/>
          <w:b/>
          <w:bCs/>
          <w:color w:val="313131" w:themeColor="text1" w:themeShade="80"/>
          <w:sz w:val="24"/>
          <w:szCs w:val="24"/>
          <w:lang w:eastAsia="ru-RU"/>
        </w:rPr>
        <w:t xml:space="preserve">.7. </w:t>
      </w:r>
      <w:r w:rsidR="008F60DC" w:rsidRPr="00B63728">
        <w:rPr>
          <w:rFonts w:ascii="Times New Roman" w:eastAsia="Times New Roman" w:hAnsi="Times New Roman" w:cs="Times New Roman"/>
          <w:b/>
          <w:bCs/>
          <w:color w:val="313131" w:themeColor="text1" w:themeShade="80"/>
          <w:sz w:val="24"/>
          <w:szCs w:val="24"/>
          <w:lang w:eastAsia="ru-RU"/>
        </w:rPr>
        <w:t>Воспитательная работа</w:t>
      </w:r>
    </w:p>
    <w:p w:rsidR="00654D78" w:rsidRPr="00B63728" w:rsidRDefault="00654D78" w:rsidP="00654D78">
      <w:pPr>
        <w:pStyle w:val="a3"/>
        <w:spacing w:after="0"/>
        <w:ind w:left="0" w:right="-1" w:firstLine="709"/>
        <w:jc w:val="both"/>
        <w:rPr>
          <w:rFonts w:ascii="Times New Roman" w:eastAsia="Times New Roman" w:hAnsi="Times New Roman" w:cs="Times New Roman"/>
          <w:b/>
          <w:bCs/>
          <w:color w:val="313131" w:themeColor="text1" w:themeShade="80"/>
          <w:sz w:val="24"/>
          <w:szCs w:val="24"/>
          <w:lang w:eastAsia="ru-RU"/>
        </w:rPr>
      </w:pPr>
    </w:p>
    <w:p w:rsidR="00654D78" w:rsidRPr="00B63728" w:rsidRDefault="00654D78" w:rsidP="00654D78">
      <w:pPr>
        <w:pStyle w:val="af3"/>
        <w:spacing w:line="276" w:lineRule="auto"/>
        <w:ind w:firstLine="851"/>
        <w:jc w:val="both"/>
        <w:rPr>
          <w:rFonts w:ascii="Times New Roman" w:hAnsi="Times New Roman" w:cs="Times New Roman"/>
          <w:color w:val="313131" w:themeColor="text1" w:themeShade="80"/>
          <w:sz w:val="24"/>
          <w:szCs w:val="24"/>
        </w:rPr>
      </w:pPr>
      <w:r w:rsidRPr="00B63728">
        <w:rPr>
          <w:rFonts w:ascii="Times New Roman" w:hAnsi="Times New Roman" w:cs="Times New Roman"/>
          <w:b/>
          <w:color w:val="313131" w:themeColor="text1" w:themeShade="80"/>
          <w:sz w:val="24"/>
          <w:szCs w:val="24"/>
          <w:shd w:val="clear" w:color="auto" w:fill="FFFFFF"/>
        </w:rPr>
        <w:t xml:space="preserve">В образовательных организациях детей </w:t>
      </w:r>
      <w:proofErr w:type="gramStart"/>
      <w:r w:rsidRPr="00B63728">
        <w:rPr>
          <w:rFonts w:ascii="Times New Roman" w:hAnsi="Times New Roman" w:cs="Times New Roman"/>
          <w:b/>
          <w:color w:val="313131" w:themeColor="text1" w:themeShade="80"/>
          <w:sz w:val="24"/>
          <w:szCs w:val="24"/>
          <w:shd w:val="clear" w:color="auto" w:fill="FFFFFF"/>
        </w:rPr>
        <w:t>должны</w:t>
      </w:r>
      <w:proofErr w:type="gramEnd"/>
      <w:r w:rsidRPr="00B63728">
        <w:rPr>
          <w:rFonts w:ascii="Times New Roman" w:hAnsi="Times New Roman" w:cs="Times New Roman"/>
          <w:b/>
          <w:color w:val="313131" w:themeColor="text1" w:themeShade="80"/>
          <w:sz w:val="24"/>
          <w:szCs w:val="24"/>
          <w:shd w:val="clear" w:color="auto" w:fill="FFFFFF"/>
        </w:rPr>
        <w:t xml:space="preserve"> не только обучать, но и воспитывать.</w:t>
      </w:r>
      <w:r w:rsidRPr="00B63728">
        <w:rPr>
          <w:rFonts w:ascii="Times New Roman" w:hAnsi="Times New Roman" w:cs="Times New Roman"/>
          <w:color w:val="313131" w:themeColor="text1" w:themeShade="80"/>
          <w:sz w:val="24"/>
          <w:szCs w:val="24"/>
          <w:shd w:val="clear" w:color="auto" w:fill="FFFFFF"/>
        </w:rPr>
        <w:t xml:space="preserve"> Это давно прописано в законе «Об образовании», но теперь появилось уточнение: в каждой образовательной организации должен быть документ, который регламентирует воспитательный процесс. И это не существующие календарные планы воспитательной работы. Планы останутся, но теперь они будут подчинены рабочей Программе воспитания.</w:t>
      </w:r>
      <w:r w:rsidR="008F60DC" w:rsidRPr="00B63728">
        <w:rPr>
          <w:rFonts w:ascii="Times New Roman" w:hAnsi="Times New Roman" w:cs="Times New Roman"/>
          <w:color w:val="313131" w:themeColor="text1" w:themeShade="80"/>
          <w:sz w:val="24"/>
          <w:szCs w:val="24"/>
          <w:shd w:val="clear" w:color="auto" w:fill="FFFFFF"/>
        </w:rPr>
        <w:t xml:space="preserve"> </w:t>
      </w:r>
      <w:r w:rsidRPr="00B63728">
        <w:rPr>
          <w:rFonts w:ascii="Times New Roman" w:hAnsi="Times New Roman" w:cs="Times New Roman"/>
          <w:color w:val="313131" w:themeColor="text1" w:themeShade="80"/>
          <w:sz w:val="24"/>
          <w:szCs w:val="24"/>
        </w:rPr>
        <w:t>Работа по воспитанию, формированию и развитию личности обучающихся в дошкольных образовательных организациях  предполагает преемственность по отношению к достижению воспитательных целей начального общего образования</w:t>
      </w:r>
      <w:proofErr w:type="gramStart"/>
      <w:r w:rsidRPr="00B63728">
        <w:rPr>
          <w:rFonts w:ascii="Times New Roman" w:hAnsi="Times New Roman" w:cs="Times New Roman"/>
          <w:color w:val="313131" w:themeColor="text1" w:themeShade="80"/>
          <w:sz w:val="24"/>
          <w:szCs w:val="24"/>
        </w:rPr>
        <w:t xml:space="preserve"> .</w:t>
      </w:r>
      <w:proofErr w:type="gramEnd"/>
    </w:p>
    <w:p w:rsidR="00654D78" w:rsidRPr="00B63728" w:rsidRDefault="00654D78" w:rsidP="00654D78">
      <w:pPr>
        <w:pStyle w:val="af3"/>
        <w:spacing w:line="276" w:lineRule="auto"/>
        <w:ind w:firstLine="851"/>
        <w:jc w:val="both"/>
        <w:rPr>
          <w:rFonts w:ascii="Times New Roman" w:hAnsi="Times New Roman" w:cs="Times New Roman"/>
          <w:color w:val="313131" w:themeColor="text1" w:themeShade="80"/>
          <w:sz w:val="24"/>
          <w:szCs w:val="24"/>
        </w:rPr>
      </w:pPr>
      <w:r w:rsidRPr="00B63728">
        <w:rPr>
          <w:rFonts w:ascii="Times New Roman" w:hAnsi="Times New Roman" w:cs="Times New Roman"/>
          <w:b/>
          <w:color w:val="313131" w:themeColor="text1" w:themeShade="80"/>
          <w:sz w:val="24"/>
          <w:szCs w:val="24"/>
        </w:rPr>
        <w:t>Программа воспитания</w:t>
      </w:r>
      <w:r w:rsidRPr="00B63728">
        <w:rPr>
          <w:rFonts w:ascii="Times New Roman" w:hAnsi="Times New Roman" w:cs="Times New Roman"/>
          <w:color w:val="313131" w:themeColor="text1" w:themeShade="80"/>
          <w:sz w:val="24"/>
          <w:szCs w:val="24"/>
        </w:rPr>
        <w:t xml:space="preserve"> является структурной компонентой основной образовательной программы МДКОУ «Детский сад «Улыбка» (далее – ДОУ).     (</w:t>
      </w:r>
      <w:r w:rsidRPr="00B63728">
        <w:rPr>
          <w:rFonts w:ascii="Times New Roman" w:hAnsi="Times New Roman" w:cs="Times New Roman"/>
          <w:b/>
          <w:color w:val="313131" w:themeColor="text1" w:themeShade="80"/>
          <w:sz w:val="24"/>
          <w:szCs w:val="24"/>
        </w:rPr>
        <w:t>Приложение 1</w:t>
      </w:r>
      <w:r w:rsidRPr="00B63728">
        <w:rPr>
          <w:rFonts w:ascii="Times New Roman" w:hAnsi="Times New Roman" w:cs="Times New Roman"/>
          <w:color w:val="313131" w:themeColor="text1" w:themeShade="80"/>
          <w:sz w:val="24"/>
          <w:szCs w:val="24"/>
        </w:rPr>
        <w:t>) В связи с этим в структуру Программы воспитания включены три раздела – целевой, содержательный и организационный, предусмотрев в каждом из них обязательную часть и часть, формируемую участниками образовательных отношений.</w:t>
      </w:r>
    </w:p>
    <w:p w:rsidR="00654D78" w:rsidRPr="00B63728" w:rsidRDefault="00654D78" w:rsidP="00654D78">
      <w:pPr>
        <w:pStyle w:val="af3"/>
        <w:spacing w:line="276" w:lineRule="auto"/>
        <w:ind w:firstLine="851"/>
        <w:jc w:val="both"/>
        <w:rPr>
          <w:rFonts w:ascii="Times New Roman" w:hAnsi="Times New Roman" w:cs="Times New Roman"/>
          <w:color w:val="313131" w:themeColor="text1" w:themeShade="80"/>
          <w:sz w:val="24"/>
          <w:szCs w:val="24"/>
        </w:rPr>
      </w:pPr>
      <w:r w:rsidRPr="00B63728">
        <w:rPr>
          <w:rFonts w:ascii="Times New Roman" w:hAnsi="Times New Roman" w:cs="Times New Roman"/>
          <w:color w:val="313131" w:themeColor="text1" w:themeShade="80"/>
          <w:sz w:val="24"/>
          <w:szCs w:val="24"/>
        </w:rPr>
        <w:t xml:space="preserve">Под воспитанием понимается «деятельность, направленная на развитие личности, создание условий для самоопределения и </w:t>
      </w:r>
      <w:proofErr w:type="gramStart"/>
      <w:r w:rsidRPr="00B63728">
        <w:rPr>
          <w:rFonts w:ascii="Times New Roman" w:hAnsi="Times New Roman" w:cs="Times New Roman"/>
          <w:color w:val="313131" w:themeColor="text1" w:themeShade="80"/>
          <w:sz w:val="24"/>
          <w:szCs w:val="24"/>
        </w:rPr>
        <w:t>социализации</w:t>
      </w:r>
      <w:proofErr w:type="gramEnd"/>
      <w:r w:rsidRPr="00B63728">
        <w:rPr>
          <w:rFonts w:ascii="Times New Roman" w:hAnsi="Times New Roman" w:cs="Times New Roman"/>
          <w:color w:val="313131" w:themeColor="text1" w:themeShade="80"/>
          <w:sz w:val="24"/>
          <w:szCs w:val="24"/>
        </w:rPr>
        <w:t xml:space="preserve"> обучающихся на основе </w:t>
      </w:r>
      <w:proofErr w:type="spellStart"/>
      <w:r w:rsidRPr="00B63728">
        <w:rPr>
          <w:rFonts w:ascii="Times New Roman" w:hAnsi="Times New Roman" w:cs="Times New Roman"/>
          <w:color w:val="313131" w:themeColor="text1" w:themeShade="80"/>
          <w:sz w:val="24"/>
          <w:szCs w:val="24"/>
        </w:rPr>
        <w:t>социокультурных</w:t>
      </w:r>
      <w:proofErr w:type="spellEnd"/>
      <w:r w:rsidRPr="00B63728">
        <w:rPr>
          <w:rFonts w:ascii="Times New Roman" w:hAnsi="Times New Roman" w:cs="Times New Roman"/>
          <w:color w:val="313131" w:themeColor="text1" w:themeShade="80"/>
          <w:sz w:val="24"/>
          <w:szCs w:val="24"/>
        </w:rPr>
        <w:t>,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654D78" w:rsidRPr="00B63728" w:rsidRDefault="00654D78" w:rsidP="00654D78">
      <w:pPr>
        <w:pStyle w:val="af3"/>
        <w:spacing w:line="276" w:lineRule="auto"/>
        <w:ind w:firstLine="851"/>
        <w:jc w:val="both"/>
        <w:rPr>
          <w:rFonts w:ascii="Times New Roman" w:hAnsi="Times New Roman" w:cs="Times New Roman"/>
          <w:color w:val="313131" w:themeColor="text1" w:themeShade="80"/>
          <w:sz w:val="24"/>
          <w:szCs w:val="24"/>
        </w:rPr>
      </w:pPr>
      <w:r w:rsidRPr="00B63728">
        <w:rPr>
          <w:rFonts w:ascii="Times New Roman" w:hAnsi="Times New Roman" w:cs="Times New Roman"/>
          <w:color w:val="313131" w:themeColor="text1" w:themeShade="80"/>
          <w:sz w:val="24"/>
          <w:szCs w:val="24"/>
        </w:rPr>
        <w:t>Программа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 его воспитание, обучение и развитие.</w:t>
      </w:r>
    </w:p>
    <w:p w:rsidR="00654D78" w:rsidRPr="00B63728" w:rsidRDefault="00654D78" w:rsidP="00654D78">
      <w:pPr>
        <w:pStyle w:val="af3"/>
        <w:spacing w:line="276" w:lineRule="auto"/>
        <w:ind w:firstLine="851"/>
        <w:jc w:val="both"/>
        <w:rPr>
          <w:rFonts w:ascii="Times New Roman" w:hAnsi="Times New Roman" w:cs="Times New Roman"/>
          <w:color w:val="313131" w:themeColor="text1" w:themeShade="80"/>
          <w:sz w:val="24"/>
          <w:szCs w:val="24"/>
        </w:rPr>
      </w:pPr>
      <w:r w:rsidRPr="00B63728">
        <w:rPr>
          <w:rFonts w:ascii="Times New Roman" w:hAnsi="Times New Roman" w:cs="Times New Roman"/>
          <w:color w:val="313131" w:themeColor="text1" w:themeShade="80"/>
          <w:sz w:val="24"/>
          <w:szCs w:val="24"/>
        </w:rPr>
        <w:t>Реализация Программы основана на сетевом взаимодействии с разными субъектами воспитательно-образовательного процесса.</w:t>
      </w:r>
    </w:p>
    <w:p w:rsidR="00654D78" w:rsidRPr="00B63728" w:rsidRDefault="00654D78" w:rsidP="00654D78">
      <w:pPr>
        <w:pStyle w:val="af3"/>
        <w:spacing w:line="276" w:lineRule="auto"/>
        <w:ind w:firstLine="851"/>
        <w:jc w:val="both"/>
        <w:rPr>
          <w:rFonts w:ascii="Times New Roman" w:hAnsi="Times New Roman" w:cs="Times New Roman"/>
          <w:color w:val="313131" w:themeColor="text1" w:themeShade="80"/>
          <w:sz w:val="24"/>
          <w:szCs w:val="24"/>
        </w:rPr>
      </w:pPr>
      <w:r w:rsidRPr="00B63728">
        <w:rPr>
          <w:rFonts w:ascii="Times New Roman" w:hAnsi="Times New Roman" w:cs="Times New Roman"/>
          <w:color w:val="313131" w:themeColor="text1" w:themeShade="80"/>
          <w:sz w:val="24"/>
          <w:szCs w:val="24"/>
        </w:rPr>
        <w:t>В основе процесса воспитания детей в ДОУ лежит конституционные</w:t>
      </w:r>
      <w:r w:rsidRPr="00B63728">
        <w:rPr>
          <w:rFonts w:ascii="Times New Roman" w:hAnsi="Times New Roman" w:cs="Times New Roman"/>
          <w:color w:val="313131" w:themeColor="text1" w:themeShade="80"/>
          <w:sz w:val="24"/>
          <w:szCs w:val="24"/>
        </w:rPr>
        <w:br/>
        <w:t>и национальные ценности российского общества.</w:t>
      </w:r>
    </w:p>
    <w:p w:rsidR="00654D78" w:rsidRPr="00B63728" w:rsidRDefault="00654D78" w:rsidP="00654D78">
      <w:pPr>
        <w:pStyle w:val="af3"/>
        <w:spacing w:line="276" w:lineRule="auto"/>
        <w:ind w:firstLine="851"/>
        <w:jc w:val="both"/>
        <w:rPr>
          <w:rFonts w:ascii="Times New Roman" w:hAnsi="Times New Roman" w:cs="Times New Roman"/>
          <w:color w:val="313131" w:themeColor="text1" w:themeShade="80"/>
          <w:sz w:val="24"/>
          <w:szCs w:val="24"/>
        </w:rPr>
      </w:pPr>
      <w:r w:rsidRPr="00B63728">
        <w:rPr>
          <w:rFonts w:ascii="Times New Roman" w:hAnsi="Times New Roman" w:cs="Times New Roman"/>
          <w:color w:val="313131" w:themeColor="text1" w:themeShade="80"/>
          <w:sz w:val="24"/>
          <w:szCs w:val="24"/>
        </w:rPr>
        <w:t xml:space="preserve">Целевые ориентиры рассматриваются, как возрастные характеристики возможных достижений ребенка, которые </w:t>
      </w:r>
      <w:proofErr w:type="spellStart"/>
      <w:r w:rsidRPr="00B63728">
        <w:rPr>
          <w:rFonts w:ascii="Times New Roman" w:hAnsi="Times New Roman" w:cs="Times New Roman"/>
          <w:color w:val="313131" w:themeColor="text1" w:themeShade="80"/>
          <w:sz w:val="24"/>
          <w:szCs w:val="24"/>
        </w:rPr>
        <w:t>коррелируют</w:t>
      </w:r>
      <w:proofErr w:type="spellEnd"/>
      <w:r w:rsidRPr="00B63728">
        <w:rPr>
          <w:rFonts w:ascii="Times New Roman" w:hAnsi="Times New Roman" w:cs="Times New Roman"/>
          <w:color w:val="313131" w:themeColor="text1" w:themeShade="80"/>
          <w:sz w:val="24"/>
          <w:szCs w:val="24"/>
        </w:rPr>
        <w:t xml:space="preserve"> с портретом выпускника ДОУ</w:t>
      </w:r>
      <w:r w:rsidRPr="00B63728">
        <w:rPr>
          <w:rFonts w:ascii="Times New Roman" w:hAnsi="Times New Roman" w:cs="Times New Roman"/>
          <w:color w:val="313131" w:themeColor="text1" w:themeShade="80"/>
          <w:sz w:val="24"/>
          <w:szCs w:val="24"/>
        </w:rPr>
        <w:br/>
        <w:t>и с базовыми духовно-нравственными ценностями. Планируемые результаты определяются направлениями программы воспитания.</w:t>
      </w:r>
    </w:p>
    <w:p w:rsidR="00654D78" w:rsidRPr="00B63728" w:rsidRDefault="00654D78" w:rsidP="00654D78">
      <w:pPr>
        <w:pStyle w:val="af3"/>
        <w:spacing w:line="276" w:lineRule="auto"/>
        <w:ind w:firstLine="851"/>
        <w:jc w:val="both"/>
        <w:rPr>
          <w:rFonts w:ascii="Times New Roman" w:hAnsi="Times New Roman" w:cs="Times New Roman"/>
          <w:color w:val="313131" w:themeColor="text1" w:themeShade="80"/>
          <w:sz w:val="24"/>
          <w:szCs w:val="24"/>
        </w:rPr>
      </w:pPr>
      <w:r w:rsidRPr="00B63728">
        <w:rPr>
          <w:rFonts w:ascii="Times New Roman" w:hAnsi="Times New Roman" w:cs="Times New Roman"/>
          <w:color w:val="313131" w:themeColor="text1" w:themeShade="80"/>
          <w:sz w:val="24"/>
          <w:szCs w:val="24"/>
        </w:rPr>
        <w:lastRenderedPageBreak/>
        <w:t xml:space="preserve">С учетом особенностей </w:t>
      </w:r>
      <w:proofErr w:type="spellStart"/>
      <w:r w:rsidRPr="00B63728">
        <w:rPr>
          <w:rFonts w:ascii="Times New Roman" w:hAnsi="Times New Roman" w:cs="Times New Roman"/>
          <w:color w:val="313131" w:themeColor="text1" w:themeShade="80"/>
          <w:sz w:val="24"/>
          <w:szCs w:val="24"/>
        </w:rPr>
        <w:t>социокультурной</w:t>
      </w:r>
      <w:proofErr w:type="spellEnd"/>
      <w:r w:rsidRPr="00B63728">
        <w:rPr>
          <w:rFonts w:ascii="Times New Roman" w:hAnsi="Times New Roman" w:cs="Times New Roman"/>
          <w:color w:val="313131" w:themeColor="text1" w:themeShade="80"/>
          <w:sz w:val="24"/>
          <w:szCs w:val="24"/>
        </w:rPr>
        <w:t xml:space="preserve"> среды, в которой воспитывается ребенок, в программе воспитания отражены образовательные отношения сотрудничества образовательной организации (далее – ДОУ) с семьями дошкольников, а также со всеми субъектами образовательных отношений. Только при подобном </w:t>
      </w:r>
      <w:proofErr w:type="gramStart"/>
      <w:r w:rsidRPr="00B63728">
        <w:rPr>
          <w:rFonts w:ascii="Times New Roman" w:hAnsi="Times New Roman" w:cs="Times New Roman"/>
          <w:color w:val="313131" w:themeColor="text1" w:themeShade="80"/>
          <w:sz w:val="24"/>
          <w:szCs w:val="24"/>
        </w:rPr>
        <w:t>подходе</w:t>
      </w:r>
      <w:proofErr w:type="gramEnd"/>
      <w:r w:rsidRPr="00B63728">
        <w:rPr>
          <w:rFonts w:ascii="Times New Roman" w:hAnsi="Times New Roman" w:cs="Times New Roman"/>
          <w:color w:val="313131" w:themeColor="text1" w:themeShade="80"/>
          <w:sz w:val="24"/>
          <w:szCs w:val="24"/>
        </w:rPr>
        <w:t xml:space="preserve"> возможно воспитать гражданина и патриота, раскрыть способности и таланты детей, подготовить их к жизни в высокотехнологичном, конкурентном обществе.</w:t>
      </w:r>
    </w:p>
    <w:p w:rsidR="00654D78" w:rsidRPr="00B63728" w:rsidRDefault="00654D78" w:rsidP="00654D78">
      <w:pPr>
        <w:pStyle w:val="af3"/>
        <w:spacing w:line="276" w:lineRule="auto"/>
        <w:ind w:firstLine="851"/>
        <w:jc w:val="both"/>
        <w:rPr>
          <w:rFonts w:ascii="Times New Roman" w:hAnsi="Times New Roman" w:cs="Times New Roman"/>
          <w:color w:val="313131" w:themeColor="text1" w:themeShade="80"/>
          <w:sz w:val="24"/>
          <w:szCs w:val="24"/>
        </w:rPr>
      </w:pPr>
      <w:r w:rsidRPr="00B63728">
        <w:rPr>
          <w:rFonts w:ascii="Times New Roman" w:hAnsi="Times New Roman" w:cs="Times New Roman"/>
          <w:color w:val="313131" w:themeColor="text1" w:themeShade="80"/>
          <w:sz w:val="24"/>
          <w:szCs w:val="24"/>
        </w:rPr>
        <w:t>Для того чтобы эти ценности осваивались ребенком, они нашли свое отражение в основных направлениях воспитательной работы ДОУ.</w:t>
      </w:r>
    </w:p>
    <w:p w:rsidR="00654D78" w:rsidRPr="00B63728" w:rsidRDefault="00654D78" w:rsidP="00654D78">
      <w:pPr>
        <w:pStyle w:val="af3"/>
        <w:spacing w:line="276" w:lineRule="auto"/>
        <w:ind w:firstLine="851"/>
        <w:jc w:val="both"/>
        <w:rPr>
          <w:rFonts w:ascii="Times New Roman" w:hAnsi="Times New Roman" w:cs="Times New Roman"/>
          <w:color w:val="313131" w:themeColor="text1" w:themeShade="80"/>
          <w:sz w:val="24"/>
          <w:szCs w:val="24"/>
        </w:rPr>
      </w:pPr>
      <w:r w:rsidRPr="00B63728">
        <w:rPr>
          <w:rFonts w:ascii="Times New Roman" w:hAnsi="Times New Roman" w:cs="Times New Roman"/>
          <w:color w:val="313131" w:themeColor="text1" w:themeShade="80"/>
          <w:sz w:val="24"/>
          <w:szCs w:val="24"/>
        </w:rPr>
        <w:t>Ценности Родины и природы лежат в основе патриотического направления воспитания.</w:t>
      </w:r>
    </w:p>
    <w:p w:rsidR="00654D78" w:rsidRPr="00B63728" w:rsidRDefault="00654D78" w:rsidP="00654D78">
      <w:pPr>
        <w:pStyle w:val="af3"/>
        <w:spacing w:line="276" w:lineRule="auto"/>
        <w:ind w:firstLine="851"/>
        <w:jc w:val="both"/>
        <w:rPr>
          <w:rFonts w:ascii="Times New Roman" w:hAnsi="Times New Roman" w:cs="Times New Roman"/>
          <w:color w:val="313131" w:themeColor="text1" w:themeShade="80"/>
          <w:sz w:val="24"/>
          <w:szCs w:val="24"/>
        </w:rPr>
      </w:pPr>
      <w:r w:rsidRPr="00B63728">
        <w:rPr>
          <w:rFonts w:ascii="Times New Roman" w:hAnsi="Times New Roman" w:cs="Times New Roman"/>
          <w:color w:val="313131" w:themeColor="text1" w:themeShade="80"/>
          <w:sz w:val="24"/>
          <w:szCs w:val="24"/>
        </w:rPr>
        <w:t>Ценности человека, семьи, дружбы, сотрудничества лежат в основе социального направления воспитания.</w:t>
      </w:r>
    </w:p>
    <w:p w:rsidR="00654D78" w:rsidRPr="00B63728" w:rsidRDefault="00654D78" w:rsidP="00654D78">
      <w:pPr>
        <w:pStyle w:val="af3"/>
        <w:spacing w:line="276" w:lineRule="auto"/>
        <w:ind w:firstLine="851"/>
        <w:jc w:val="both"/>
        <w:rPr>
          <w:rFonts w:ascii="Times New Roman" w:hAnsi="Times New Roman" w:cs="Times New Roman"/>
          <w:color w:val="313131" w:themeColor="text1" w:themeShade="80"/>
          <w:sz w:val="24"/>
          <w:szCs w:val="24"/>
        </w:rPr>
      </w:pPr>
      <w:r w:rsidRPr="00B63728">
        <w:rPr>
          <w:rFonts w:ascii="Times New Roman" w:hAnsi="Times New Roman" w:cs="Times New Roman"/>
          <w:color w:val="313131" w:themeColor="text1" w:themeShade="80"/>
          <w:sz w:val="24"/>
          <w:szCs w:val="24"/>
        </w:rPr>
        <w:t>Ценность знания лежит в основе познавательного направления воспитания.</w:t>
      </w:r>
    </w:p>
    <w:p w:rsidR="00654D78" w:rsidRPr="00B63728" w:rsidRDefault="00654D78" w:rsidP="00654D78">
      <w:pPr>
        <w:pStyle w:val="af3"/>
        <w:spacing w:line="276" w:lineRule="auto"/>
        <w:ind w:firstLine="851"/>
        <w:jc w:val="both"/>
        <w:rPr>
          <w:rFonts w:ascii="Times New Roman" w:hAnsi="Times New Roman" w:cs="Times New Roman"/>
          <w:color w:val="313131" w:themeColor="text1" w:themeShade="80"/>
          <w:sz w:val="24"/>
          <w:szCs w:val="24"/>
        </w:rPr>
      </w:pPr>
      <w:r w:rsidRPr="00B63728">
        <w:rPr>
          <w:rFonts w:ascii="Times New Roman" w:hAnsi="Times New Roman" w:cs="Times New Roman"/>
          <w:color w:val="313131" w:themeColor="text1" w:themeShade="80"/>
          <w:sz w:val="24"/>
          <w:szCs w:val="24"/>
        </w:rPr>
        <w:t>Ценность здоровья лежит в основе физического и оздоровительного направления воспитания.</w:t>
      </w:r>
    </w:p>
    <w:p w:rsidR="00654D78" w:rsidRPr="00B63728" w:rsidRDefault="00654D78" w:rsidP="00654D78">
      <w:pPr>
        <w:pStyle w:val="af3"/>
        <w:spacing w:line="276" w:lineRule="auto"/>
        <w:ind w:firstLine="851"/>
        <w:jc w:val="both"/>
        <w:rPr>
          <w:rFonts w:ascii="Times New Roman" w:hAnsi="Times New Roman" w:cs="Times New Roman"/>
          <w:color w:val="313131" w:themeColor="text1" w:themeShade="80"/>
          <w:sz w:val="24"/>
          <w:szCs w:val="24"/>
        </w:rPr>
      </w:pPr>
      <w:r w:rsidRPr="00B63728">
        <w:rPr>
          <w:rFonts w:ascii="Times New Roman" w:hAnsi="Times New Roman" w:cs="Times New Roman"/>
          <w:color w:val="313131" w:themeColor="text1" w:themeShade="80"/>
          <w:sz w:val="24"/>
          <w:szCs w:val="24"/>
        </w:rPr>
        <w:t>Ценность труда лежит в основе трудового направления воспитания.</w:t>
      </w:r>
    </w:p>
    <w:p w:rsidR="00654D78" w:rsidRPr="00B63728" w:rsidRDefault="00654D78" w:rsidP="00654D78">
      <w:pPr>
        <w:pStyle w:val="af3"/>
        <w:spacing w:line="276" w:lineRule="auto"/>
        <w:ind w:firstLine="851"/>
        <w:jc w:val="both"/>
        <w:rPr>
          <w:rFonts w:ascii="Times New Roman" w:hAnsi="Times New Roman" w:cs="Times New Roman"/>
          <w:color w:val="313131" w:themeColor="text1" w:themeShade="80"/>
          <w:sz w:val="24"/>
          <w:szCs w:val="24"/>
        </w:rPr>
      </w:pPr>
      <w:r w:rsidRPr="00B63728">
        <w:rPr>
          <w:rFonts w:ascii="Times New Roman" w:hAnsi="Times New Roman" w:cs="Times New Roman"/>
          <w:color w:val="313131" w:themeColor="text1" w:themeShade="80"/>
          <w:sz w:val="24"/>
          <w:szCs w:val="24"/>
        </w:rPr>
        <w:t>Ценности культуры и красоты лежат в основе этико-эстетического направления воспитания.</w:t>
      </w:r>
    </w:p>
    <w:p w:rsidR="00654D78" w:rsidRPr="00B63728" w:rsidRDefault="00654D78" w:rsidP="00654D78">
      <w:pPr>
        <w:pStyle w:val="af3"/>
        <w:spacing w:line="276" w:lineRule="auto"/>
        <w:ind w:firstLine="851"/>
        <w:jc w:val="both"/>
        <w:rPr>
          <w:rFonts w:ascii="Times New Roman" w:hAnsi="Times New Roman" w:cs="Times New Roman"/>
          <w:color w:val="313131" w:themeColor="text1" w:themeShade="80"/>
          <w:sz w:val="24"/>
          <w:szCs w:val="24"/>
        </w:rPr>
      </w:pPr>
      <w:proofErr w:type="gramStart"/>
      <w:r w:rsidRPr="00B63728">
        <w:rPr>
          <w:rFonts w:ascii="Times New Roman" w:hAnsi="Times New Roman" w:cs="Times New Roman"/>
          <w:color w:val="313131" w:themeColor="text1" w:themeShade="80"/>
          <w:sz w:val="24"/>
          <w:szCs w:val="24"/>
        </w:rPr>
        <w:t xml:space="preserve">ДОУ в части, формируемой участниками образовательных отношений, дополняет приоритетные направления воспитания с учетом реализуемой образовательной программы ДОУ </w:t>
      </w:r>
      <w:proofErr w:type="spellStart"/>
      <w:r w:rsidRPr="00B63728">
        <w:rPr>
          <w:rFonts w:ascii="Times New Roman" w:hAnsi="Times New Roman" w:cs="Times New Roman"/>
          <w:color w:val="313131" w:themeColor="text1" w:themeShade="80"/>
          <w:sz w:val="24"/>
          <w:szCs w:val="24"/>
        </w:rPr>
        <w:t>д</w:t>
      </w:r>
      <w:proofErr w:type="spellEnd"/>
      <w:r w:rsidRPr="00B63728">
        <w:rPr>
          <w:rFonts w:ascii="Times New Roman" w:hAnsi="Times New Roman" w:cs="Times New Roman"/>
          <w:color w:val="313131" w:themeColor="text1" w:themeShade="80"/>
          <w:sz w:val="24"/>
          <w:szCs w:val="24"/>
        </w:rPr>
        <w:t>/с региональной и муниципальной специфики реализации Стратегии развития воспитания в Российской Федерации на период до 2025 года, того, что воспитательные задачи, согласно федеральному государственному образовательному стандарту дошкольного образования (далее – ФГОС ДО), реализуются в рамках образовательных областей – социально-коммуникативного, познавательного, речевого, художественно-эстетического и физического</w:t>
      </w:r>
      <w:proofErr w:type="gramEnd"/>
      <w:r w:rsidRPr="00B63728">
        <w:rPr>
          <w:rFonts w:ascii="Times New Roman" w:hAnsi="Times New Roman" w:cs="Times New Roman"/>
          <w:color w:val="313131" w:themeColor="text1" w:themeShade="80"/>
          <w:sz w:val="24"/>
          <w:szCs w:val="24"/>
        </w:rPr>
        <w:t xml:space="preserve"> развития.</w:t>
      </w:r>
    </w:p>
    <w:p w:rsidR="00297415" w:rsidRDefault="00297415" w:rsidP="008E18F7">
      <w:pPr>
        <w:pStyle w:val="af3"/>
        <w:spacing w:line="276" w:lineRule="auto"/>
        <w:ind w:firstLine="851"/>
        <w:jc w:val="both"/>
        <w:rPr>
          <w:rFonts w:ascii="Times New Roman" w:hAnsi="Times New Roman" w:cs="Times New Roman"/>
          <w:color w:val="313131" w:themeColor="text1" w:themeShade="80"/>
          <w:sz w:val="24"/>
          <w:szCs w:val="24"/>
        </w:rPr>
      </w:pPr>
    </w:p>
    <w:p w:rsidR="00297415" w:rsidRPr="00D6752D" w:rsidRDefault="00D6752D" w:rsidP="00D6752D">
      <w:pPr>
        <w:pStyle w:val="af3"/>
        <w:spacing w:line="276" w:lineRule="auto"/>
        <w:ind w:firstLine="851"/>
        <w:jc w:val="center"/>
        <w:rPr>
          <w:rFonts w:ascii="Times New Roman" w:hAnsi="Times New Roman" w:cs="Times New Roman"/>
          <w:b/>
          <w:color w:val="313131" w:themeColor="text1" w:themeShade="80"/>
          <w:sz w:val="24"/>
          <w:szCs w:val="24"/>
        </w:rPr>
      </w:pPr>
      <w:r>
        <w:rPr>
          <w:rFonts w:ascii="Times New Roman" w:hAnsi="Times New Roman" w:cs="Times New Roman"/>
          <w:b/>
          <w:color w:val="313131" w:themeColor="text1" w:themeShade="80"/>
          <w:sz w:val="24"/>
          <w:szCs w:val="24"/>
        </w:rPr>
        <w:t xml:space="preserve">2.8. Особенности сетевого взаимодействия </w:t>
      </w:r>
    </w:p>
    <w:p w:rsidR="008F60DC" w:rsidRDefault="00654D78" w:rsidP="008E18F7">
      <w:pPr>
        <w:pStyle w:val="af3"/>
        <w:spacing w:line="276" w:lineRule="auto"/>
        <w:ind w:firstLine="851"/>
        <w:jc w:val="both"/>
        <w:rPr>
          <w:rFonts w:ascii="Times New Roman" w:hAnsi="Times New Roman" w:cs="Times New Roman"/>
          <w:color w:val="313131" w:themeColor="text1" w:themeShade="80"/>
          <w:sz w:val="24"/>
          <w:szCs w:val="24"/>
        </w:rPr>
      </w:pPr>
      <w:r w:rsidRPr="00B63728">
        <w:rPr>
          <w:rFonts w:ascii="Times New Roman" w:hAnsi="Times New Roman" w:cs="Times New Roman"/>
          <w:color w:val="313131" w:themeColor="text1" w:themeShade="80"/>
          <w:sz w:val="24"/>
          <w:szCs w:val="24"/>
        </w:rPr>
        <w:t>Реализация Программы воспитания предполагает социальное партнерство с другими организациями.</w:t>
      </w:r>
    </w:p>
    <w:p w:rsidR="00297415" w:rsidRPr="00B63728" w:rsidRDefault="00297415" w:rsidP="00297415">
      <w:pPr>
        <w:pStyle w:val="af3"/>
        <w:spacing w:line="276" w:lineRule="auto"/>
        <w:ind w:firstLine="709"/>
        <w:jc w:val="both"/>
        <w:rPr>
          <w:rFonts w:ascii="Times New Roman" w:eastAsia="Times New Roman" w:hAnsi="Times New Roman" w:cs="Times New Roman"/>
          <w:color w:val="313131" w:themeColor="text1" w:themeShade="80"/>
          <w:sz w:val="24"/>
          <w:szCs w:val="24"/>
        </w:rPr>
      </w:pPr>
      <w:r w:rsidRPr="00B63728">
        <w:rPr>
          <w:rFonts w:eastAsia="Times New Roman"/>
          <w:color w:val="313131" w:themeColor="text1" w:themeShade="80"/>
          <w:sz w:val="24"/>
          <w:szCs w:val="24"/>
        </w:rPr>
        <w:t> </w:t>
      </w:r>
      <w:r w:rsidRPr="00B63728">
        <w:rPr>
          <w:rFonts w:ascii="Times New Roman" w:eastAsia="Times New Roman" w:hAnsi="Times New Roman" w:cs="Times New Roman"/>
          <w:color w:val="313131" w:themeColor="text1" w:themeShade="80"/>
          <w:sz w:val="24"/>
          <w:szCs w:val="24"/>
        </w:rPr>
        <w:t>Преемственность между дошкольной и школьной ступенями образования не должна пониматься только как подготовка детей к обучению. В дошкольном возрасте закладываются важнейшие черты будущей личности. Необходимо стремится к организации единого развивающего мира – дошкольного и начального образования.</w:t>
      </w:r>
    </w:p>
    <w:p w:rsidR="00297415" w:rsidRPr="00B63728" w:rsidRDefault="00297415" w:rsidP="00297415">
      <w:pPr>
        <w:pStyle w:val="af3"/>
        <w:spacing w:line="276" w:lineRule="auto"/>
        <w:ind w:firstLine="709"/>
        <w:jc w:val="both"/>
        <w:rPr>
          <w:rFonts w:ascii="Times New Roman" w:eastAsia="Times New Roman" w:hAnsi="Times New Roman" w:cs="Times New Roman"/>
          <w:color w:val="313131" w:themeColor="text1" w:themeShade="80"/>
          <w:sz w:val="24"/>
          <w:szCs w:val="24"/>
        </w:rPr>
      </w:pPr>
      <w:r w:rsidRPr="00B63728">
        <w:rPr>
          <w:rFonts w:ascii="Times New Roman" w:eastAsia="Times New Roman" w:hAnsi="Times New Roman" w:cs="Times New Roman"/>
          <w:color w:val="313131" w:themeColor="text1" w:themeShade="80"/>
          <w:sz w:val="24"/>
          <w:szCs w:val="24"/>
        </w:rPr>
        <w:t>Чтобы сделать переход детей в школу более мягким, дать им возможность быстрее адаптироваться к новым условиям, учителя должны знакомиться с формами, методами работы в дошкольных учреждениях, поскольку психологическая разница между шестилетним и семилетним ребенком не столь велика. А ознакомление самих дошкольников со школой, учебной и общественной жизнью школьников дает возможность расширить соответствующие представления воспитанников детского сада, развить у них интерес к школе, желание учиться.</w:t>
      </w:r>
    </w:p>
    <w:p w:rsidR="00297415" w:rsidRPr="00B63728" w:rsidRDefault="00297415" w:rsidP="00297415">
      <w:pPr>
        <w:pStyle w:val="af3"/>
        <w:spacing w:line="276" w:lineRule="auto"/>
        <w:ind w:firstLine="709"/>
        <w:jc w:val="both"/>
        <w:rPr>
          <w:rFonts w:ascii="Times New Roman" w:eastAsia="Times New Roman" w:hAnsi="Times New Roman" w:cs="Times New Roman"/>
          <w:color w:val="313131" w:themeColor="text1" w:themeShade="80"/>
          <w:sz w:val="24"/>
          <w:szCs w:val="24"/>
        </w:rPr>
      </w:pPr>
      <w:r w:rsidRPr="00B63728">
        <w:rPr>
          <w:rFonts w:ascii="Times New Roman" w:eastAsia="Times New Roman" w:hAnsi="Times New Roman" w:cs="Times New Roman"/>
          <w:color w:val="313131" w:themeColor="text1" w:themeShade="80"/>
          <w:sz w:val="24"/>
          <w:szCs w:val="24"/>
        </w:rPr>
        <w:t xml:space="preserve"> Механизм осуществления преемственности, его составные части функционируют с помощью определенных форм и методов, реализуемых в процессе специально организованной деятельности администрации, педагогов ДОО, учителей начальных классов </w:t>
      </w:r>
      <w:r w:rsidRPr="00B63728">
        <w:rPr>
          <w:rFonts w:ascii="Times New Roman" w:eastAsia="Times New Roman" w:hAnsi="Times New Roman" w:cs="Times New Roman"/>
          <w:color w:val="313131" w:themeColor="text1" w:themeShade="80"/>
          <w:sz w:val="24"/>
          <w:szCs w:val="24"/>
        </w:rPr>
        <w:lastRenderedPageBreak/>
        <w:t>по созданию условий для эффективного и безболезненного перехода детей в начальную школу.</w:t>
      </w:r>
    </w:p>
    <w:p w:rsidR="00297415" w:rsidRPr="00B63728" w:rsidRDefault="00297415" w:rsidP="00297415">
      <w:pPr>
        <w:pStyle w:val="af3"/>
        <w:spacing w:line="276" w:lineRule="auto"/>
        <w:ind w:firstLine="709"/>
        <w:jc w:val="both"/>
        <w:rPr>
          <w:rFonts w:ascii="Times New Roman" w:eastAsia="Times New Roman" w:hAnsi="Times New Roman" w:cs="Times New Roman"/>
          <w:color w:val="313131" w:themeColor="text1" w:themeShade="80"/>
          <w:sz w:val="24"/>
          <w:szCs w:val="24"/>
        </w:rPr>
      </w:pPr>
      <w:r w:rsidRPr="00B63728">
        <w:rPr>
          <w:rFonts w:ascii="Times New Roman" w:eastAsia="Times New Roman" w:hAnsi="Times New Roman" w:cs="Times New Roman"/>
          <w:color w:val="313131" w:themeColor="text1" w:themeShade="80"/>
          <w:sz w:val="24"/>
          <w:szCs w:val="24"/>
        </w:rPr>
        <w:t xml:space="preserve"> В начале учебного года педагогами составляется </w:t>
      </w:r>
      <w:r w:rsidRPr="00B63728">
        <w:rPr>
          <w:rFonts w:ascii="Times New Roman" w:eastAsia="Times New Roman" w:hAnsi="Times New Roman" w:cs="Times New Roman"/>
          <w:b/>
          <w:bCs/>
          <w:color w:val="313131" w:themeColor="text1" w:themeShade="80"/>
          <w:sz w:val="24"/>
          <w:szCs w:val="24"/>
        </w:rPr>
        <w:t>единый совместный план, целью которого и является конкретизация работы по трем основным направлениям:</w:t>
      </w:r>
    </w:p>
    <w:p w:rsidR="00297415" w:rsidRPr="00B63728" w:rsidRDefault="00297415" w:rsidP="00297415">
      <w:pPr>
        <w:numPr>
          <w:ilvl w:val="0"/>
          <w:numId w:val="81"/>
        </w:numPr>
        <w:spacing w:before="100" w:beforeAutospacing="1" w:after="100" w:afterAutospacing="1"/>
        <w:jc w:val="both"/>
        <w:rPr>
          <w:rFonts w:ascii="Times New Roman" w:eastAsia="Times New Roman" w:hAnsi="Times New Roman" w:cs="Times New Roman"/>
          <w:color w:val="313131" w:themeColor="text1" w:themeShade="80"/>
          <w:sz w:val="24"/>
          <w:szCs w:val="24"/>
        </w:rPr>
      </w:pPr>
      <w:r w:rsidRPr="00B63728">
        <w:rPr>
          <w:rFonts w:ascii="Times New Roman" w:eastAsia="Times New Roman" w:hAnsi="Times New Roman" w:cs="Times New Roman"/>
          <w:color w:val="313131" w:themeColor="text1" w:themeShade="80"/>
          <w:sz w:val="24"/>
          <w:szCs w:val="24"/>
        </w:rPr>
        <w:t xml:space="preserve">работа с детьми; </w:t>
      </w:r>
    </w:p>
    <w:p w:rsidR="00297415" w:rsidRPr="00B63728" w:rsidRDefault="00297415" w:rsidP="00297415">
      <w:pPr>
        <w:numPr>
          <w:ilvl w:val="0"/>
          <w:numId w:val="81"/>
        </w:numPr>
        <w:spacing w:before="100" w:beforeAutospacing="1" w:after="100" w:afterAutospacing="1"/>
        <w:jc w:val="both"/>
        <w:rPr>
          <w:rFonts w:ascii="Times New Roman" w:eastAsia="Times New Roman" w:hAnsi="Times New Roman" w:cs="Times New Roman"/>
          <w:color w:val="313131" w:themeColor="text1" w:themeShade="80"/>
          <w:sz w:val="24"/>
          <w:szCs w:val="24"/>
        </w:rPr>
      </w:pPr>
      <w:r w:rsidRPr="00B63728">
        <w:rPr>
          <w:rFonts w:ascii="Times New Roman" w:eastAsia="Times New Roman" w:hAnsi="Times New Roman" w:cs="Times New Roman"/>
          <w:color w:val="313131" w:themeColor="text1" w:themeShade="80"/>
          <w:sz w:val="24"/>
          <w:szCs w:val="24"/>
        </w:rPr>
        <w:t>взаимодействие педагогов;</w:t>
      </w:r>
    </w:p>
    <w:p w:rsidR="00297415" w:rsidRPr="00B63728" w:rsidRDefault="00297415" w:rsidP="00297415">
      <w:pPr>
        <w:numPr>
          <w:ilvl w:val="0"/>
          <w:numId w:val="81"/>
        </w:numPr>
        <w:spacing w:before="100" w:beforeAutospacing="1" w:after="100" w:afterAutospacing="1"/>
        <w:jc w:val="both"/>
        <w:rPr>
          <w:rFonts w:ascii="Times New Roman" w:eastAsia="Times New Roman" w:hAnsi="Times New Roman" w:cs="Times New Roman"/>
          <w:color w:val="313131" w:themeColor="text1" w:themeShade="80"/>
          <w:sz w:val="24"/>
          <w:szCs w:val="24"/>
        </w:rPr>
      </w:pPr>
      <w:r w:rsidRPr="00B63728">
        <w:rPr>
          <w:rFonts w:ascii="Times New Roman" w:eastAsia="Times New Roman" w:hAnsi="Times New Roman" w:cs="Times New Roman"/>
          <w:color w:val="313131" w:themeColor="text1" w:themeShade="80"/>
          <w:sz w:val="24"/>
          <w:szCs w:val="24"/>
        </w:rPr>
        <w:t>сотрудничество с родителями.</w:t>
      </w:r>
    </w:p>
    <w:p w:rsidR="00297415" w:rsidRPr="00B63728" w:rsidRDefault="00297415" w:rsidP="00297415">
      <w:pPr>
        <w:spacing w:before="100" w:beforeAutospacing="1" w:after="100" w:afterAutospacing="1"/>
        <w:jc w:val="center"/>
        <w:rPr>
          <w:rFonts w:ascii="Times New Roman" w:eastAsia="Times New Roman" w:hAnsi="Times New Roman" w:cs="Times New Roman"/>
          <w:b/>
          <w:color w:val="313131" w:themeColor="text1" w:themeShade="80"/>
          <w:sz w:val="24"/>
          <w:szCs w:val="24"/>
        </w:rPr>
      </w:pPr>
      <w:r w:rsidRPr="00B63728">
        <w:rPr>
          <w:rFonts w:ascii="Times New Roman" w:eastAsia="Times New Roman" w:hAnsi="Times New Roman" w:cs="Times New Roman"/>
          <w:b/>
          <w:bCs/>
          <w:color w:val="313131" w:themeColor="text1" w:themeShade="80"/>
          <w:sz w:val="24"/>
          <w:szCs w:val="24"/>
        </w:rPr>
        <w:t>Формы осуществления преемственности:</w:t>
      </w:r>
    </w:p>
    <w:p w:rsidR="00297415" w:rsidRPr="00D6752D" w:rsidRDefault="00297415" w:rsidP="00297415">
      <w:pPr>
        <w:spacing w:before="100" w:beforeAutospacing="1" w:after="100" w:afterAutospacing="1"/>
        <w:jc w:val="both"/>
        <w:rPr>
          <w:rFonts w:ascii="Times New Roman" w:eastAsia="Times New Roman" w:hAnsi="Times New Roman" w:cs="Times New Roman"/>
          <w:b/>
          <w:i/>
          <w:color w:val="313131" w:themeColor="text1" w:themeShade="80"/>
          <w:sz w:val="24"/>
          <w:szCs w:val="24"/>
        </w:rPr>
      </w:pPr>
      <w:r w:rsidRPr="00D6752D">
        <w:rPr>
          <w:rFonts w:ascii="Times New Roman" w:eastAsia="Times New Roman" w:hAnsi="Times New Roman" w:cs="Times New Roman"/>
          <w:b/>
          <w:i/>
          <w:color w:val="313131" w:themeColor="text1" w:themeShade="80"/>
          <w:sz w:val="24"/>
          <w:szCs w:val="24"/>
        </w:rPr>
        <w:t>   1. Работа с детьми:</w:t>
      </w:r>
    </w:p>
    <w:p w:rsidR="00297415" w:rsidRPr="00B63728" w:rsidRDefault="00297415" w:rsidP="00297415">
      <w:pPr>
        <w:pStyle w:val="a3"/>
        <w:numPr>
          <w:ilvl w:val="0"/>
          <w:numId w:val="82"/>
        </w:numPr>
        <w:spacing w:before="100" w:beforeAutospacing="1" w:after="100" w:afterAutospacing="1"/>
        <w:jc w:val="both"/>
        <w:rPr>
          <w:rFonts w:ascii="Times New Roman" w:eastAsia="Times New Roman" w:hAnsi="Times New Roman" w:cs="Times New Roman"/>
          <w:color w:val="313131" w:themeColor="text1" w:themeShade="80"/>
          <w:sz w:val="24"/>
          <w:szCs w:val="24"/>
        </w:rPr>
      </w:pPr>
      <w:r w:rsidRPr="00B63728">
        <w:rPr>
          <w:rFonts w:ascii="Times New Roman" w:eastAsia="Times New Roman" w:hAnsi="Times New Roman" w:cs="Times New Roman"/>
          <w:color w:val="313131" w:themeColor="text1" w:themeShade="80"/>
          <w:sz w:val="24"/>
          <w:szCs w:val="24"/>
        </w:rPr>
        <w:t>экскурсии в школу;</w:t>
      </w:r>
    </w:p>
    <w:p w:rsidR="00297415" w:rsidRPr="00B63728" w:rsidRDefault="00297415" w:rsidP="00297415">
      <w:pPr>
        <w:pStyle w:val="a3"/>
        <w:numPr>
          <w:ilvl w:val="0"/>
          <w:numId w:val="82"/>
        </w:numPr>
        <w:spacing w:before="100" w:beforeAutospacing="1" w:after="100" w:afterAutospacing="1"/>
        <w:jc w:val="both"/>
        <w:rPr>
          <w:rFonts w:ascii="Times New Roman" w:eastAsia="Times New Roman" w:hAnsi="Times New Roman" w:cs="Times New Roman"/>
          <w:color w:val="313131" w:themeColor="text1" w:themeShade="80"/>
          <w:sz w:val="24"/>
          <w:szCs w:val="24"/>
        </w:rPr>
      </w:pPr>
      <w:r w:rsidRPr="00B63728">
        <w:rPr>
          <w:rFonts w:ascii="Times New Roman" w:eastAsia="Times New Roman" w:hAnsi="Times New Roman" w:cs="Times New Roman"/>
          <w:color w:val="313131" w:themeColor="text1" w:themeShade="80"/>
          <w:sz w:val="24"/>
          <w:szCs w:val="24"/>
        </w:rPr>
        <w:t>посещение библиотеки;</w:t>
      </w:r>
    </w:p>
    <w:p w:rsidR="00297415" w:rsidRPr="00B63728" w:rsidRDefault="00297415" w:rsidP="00297415">
      <w:pPr>
        <w:pStyle w:val="a3"/>
        <w:numPr>
          <w:ilvl w:val="0"/>
          <w:numId w:val="82"/>
        </w:numPr>
        <w:spacing w:before="100" w:beforeAutospacing="1" w:after="100" w:afterAutospacing="1"/>
        <w:jc w:val="both"/>
        <w:rPr>
          <w:rFonts w:ascii="Times New Roman" w:eastAsia="Times New Roman" w:hAnsi="Times New Roman" w:cs="Times New Roman"/>
          <w:color w:val="313131" w:themeColor="text1" w:themeShade="80"/>
          <w:sz w:val="24"/>
          <w:szCs w:val="24"/>
        </w:rPr>
      </w:pPr>
      <w:r w:rsidRPr="00B63728">
        <w:rPr>
          <w:rFonts w:ascii="Times New Roman" w:eastAsia="Times New Roman" w:hAnsi="Times New Roman" w:cs="Times New Roman"/>
          <w:color w:val="313131" w:themeColor="text1" w:themeShade="80"/>
          <w:sz w:val="24"/>
          <w:szCs w:val="24"/>
        </w:rPr>
        <w:t>знакомство и взаимодействие дошкольников с учителями и учениками начальной школы;</w:t>
      </w:r>
    </w:p>
    <w:p w:rsidR="00297415" w:rsidRPr="00B63728" w:rsidRDefault="00297415" w:rsidP="00297415">
      <w:pPr>
        <w:pStyle w:val="a3"/>
        <w:numPr>
          <w:ilvl w:val="0"/>
          <w:numId w:val="82"/>
        </w:numPr>
        <w:spacing w:before="100" w:beforeAutospacing="1" w:after="100" w:afterAutospacing="1"/>
        <w:jc w:val="both"/>
        <w:rPr>
          <w:rFonts w:ascii="Times New Roman" w:eastAsia="Times New Roman" w:hAnsi="Times New Roman" w:cs="Times New Roman"/>
          <w:color w:val="313131" w:themeColor="text1" w:themeShade="80"/>
          <w:sz w:val="24"/>
          <w:szCs w:val="24"/>
        </w:rPr>
      </w:pPr>
      <w:r w:rsidRPr="00B63728">
        <w:rPr>
          <w:rFonts w:ascii="Times New Roman" w:eastAsia="Times New Roman" w:hAnsi="Times New Roman" w:cs="Times New Roman"/>
          <w:color w:val="313131" w:themeColor="text1" w:themeShade="80"/>
          <w:sz w:val="24"/>
          <w:szCs w:val="24"/>
        </w:rPr>
        <w:t>участие в  совместной образовательной деятельности, игровых программах;</w:t>
      </w:r>
    </w:p>
    <w:p w:rsidR="00297415" w:rsidRPr="00B63728" w:rsidRDefault="00297415" w:rsidP="00297415">
      <w:pPr>
        <w:pStyle w:val="a3"/>
        <w:numPr>
          <w:ilvl w:val="0"/>
          <w:numId w:val="82"/>
        </w:numPr>
        <w:spacing w:before="100" w:beforeAutospacing="1" w:after="100" w:afterAutospacing="1"/>
        <w:jc w:val="both"/>
        <w:rPr>
          <w:rFonts w:ascii="Times New Roman" w:eastAsia="Times New Roman" w:hAnsi="Times New Roman" w:cs="Times New Roman"/>
          <w:color w:val="313131" w:themeColor="text1" w:themeShade="80"/>
          <w:sz w:val="24"/>
          <w:szCs w:val="24"/>
        </w:rPr>
      </w:pPr>
      <w:r w:rsidRPr="00B63728">
        <w:rPr>
          <w:rFonts w:ascii="Times New Roman" w:eastAsia="Times New Roman" w:hAnsi="Times New Roman" w:cs="Times New Roman"/>
          <w:color w:val="313131" w:themeColor="text1" w:themeShade="80"/>
          <w:sz w:val="24"/>
          <w:szCs w:val="24"/>
        </w:rPr>
        <w:t>выставки рисунков и поделок;</w:t>
      </w:r>
    </w:p>
    <w:p w:rsidR="00297415" w:rsidRPr="00B63728" w:rsidRDefault="00297415" w:rsidP="00297415">
      <w:pPr>
        <w:pStyle w:val="a3"/>
        <w:numPr>
          <w:ilvl w:val="0"/>
          <w:numId w:val="82"/>
        </w:numPr>
        <w:spacing w:before="100" w:beforeAutospacing="1" w:after="100" w:afterAutospacing="1"/>
        <w:jc w:val="both"/>
        <w:rPr>
          <w:rFonts w:ascii="Times New Roman" w:eastAsia="Times New Roman" w:hAnsi="Times New Roman" w:cs="Times New Roman"/>
          <w:color w:val="313131" w:themeColor="text1" w:themeShade="80"/>
          <w:sz w:val="24"/>
          <w:szCs w:val="24"/>
        </w:rPr>
      </w:pPr>
      <w:r w:rsidRPr="00B63728">
        <w:rPr>
          <w:rFonts w:ascii="Times New Roman" w:eastAsia="Times New Roman" w:hAnsi="Times New Roman" w:cs="Times New Roman"/>
          <w:color w:val="313131" w:themeColor="text1" w:themeShade="80"/>
          <w:sz w:val="24"/>
          <w:szCs w:val="24"/>
        </w:rPr>
        <w:t>встречи и беседы с бывшими воспитанниками детского сада (ученики начальной и средней школы);</w:t>
      </w:r>
    </w:p>
    <w:p w:rsidR="00297415" w:rsidRPr="00B63728" w:rsidRDefault="00297415" w:rsidP="00297415">
      <w:pPr>
        <w:pStyle w:val="a3"/>
        <w:numPr>
          <w:ilvl w:val="0"/>
          <w:numId w:val="82"/>
        </w:numPr>
        <w:spacing w:before="100" w:beforeAutospacing="1" w:after="100" w:afterAutospacing="1"/>
        <w:jc w:val="both"/>
        <w:rPr>
          <w:rFonts w:ascii="Times New Roman" w:eastAsia="Times New Roman" w:hAnsi="Times New Roman" w:cs="Times New Roman"/>
          <w:color w:val="313131" w:themeColor="text1" w:themeShade="80"/>
          <w:sz w:val="24"/>
          <w:szCs w:val="24"/>
        </w:rPr>
      </w:pPr>
      <w:r w:rsidRPr="00B63728">
        <w:rPr>
          <w:rFonts w:ascii="Times New Roman" w:eastAsia="Times New Roman" w:hAnsi="Times New Roman" w:cs="Times New Roman"/>
          <w:color w:val="313131" w:themeColor="text1" w:themeShade="80"/>
          <w:sz w:val="24"/>
          <w:szCs w:val="24"/>
        </w:rPr>
        <w:t xml:space="preserve">совместные праздники (День знаний, посвящение в первоклассники, выпускной в детском саду и др.) </w:t>
      </w:r>
    </w:p>
    <w:p w:rsidR="00297415" w:rsidRPr="00D6752D" w:rsidRDefault="00297415" w:rsidP="00D6752D">
      <w:pPr>
        <w:pStyle w:val="a3"/>
        <w:numPr>
          <w:ilvl w:val="0"/>
          <w:numId w:val="82"/>
        </w:numPr>
        <w:spacing w:before="100" w:beforeAutospacing="1" w:after="100" w:afterAutospacing="1"/>
        <w:jc w:val="both"/>
        <w:rPr>
          <w:rFonts w:ascii="Times New Roman" w:eastAsia="Times New Roman" w:hAnsi="Times New Roman" w:cs="Times New Roman"/>
          <w:color w:val="313131" w:themeColor="text1" w:themeShade="80"/>
          <w:sz w:val="24"/>
          <w:szCs w:val="24"/>
        </w:rPr>
      </w:pPr>
      <w:r w:rsidRPr="00B63728">
        <w:rPr>
          <w:rFonts w:ascii="Times New Roman" w:eastAsia="Times New Roman" w:hAnsi="Times New Roman" w:cs="Times New Roman"/>
          <w:color w:val="313131" w:themeColor="text1" w:themeShade="80"/>
          <w:sz w:val="24"/>
          <w:szCs w:val="24"/>
        </w:rPr>
        <w:t xml:space="preserve">посещение дошкольниками адаптационного курса занятий, организованных при школе (занятия с психологом, </w:t>
      </w:r>
      <w:proofErr w:type="spellStart"/>
      <w:r w:rsidRPr="00B63728">
        <w:rPr>
          <w:rFonts w:ascii="Times New Roman" w:eastAsia="Times New Roman" w:hAnsi="Times New Roman" w:cs="Times New Roman"/>
          <w:color w:val="313131" w:themeColor="text1" w:themeShade="80"/>
          <w:sz w:val="24"/>
          <w:szCs w:val="24"/>
        </w:rPr>
        <w:t>логопедом</w:t>
      </w:r>
      <w:proofErr w:type="gramStart"/>
      <w:r w:rsidRPr="00B63728">
        <w:rPr>
          <w:rFonts w:ascii="Times New Roman" w:eastAsia="Times New Roman" w:hAnsi="Times New Roman" w:cs="Times New Roman"/>
          <w:color w:val="313131" w:themeColor="text1" w:themeShade="80"/>
          <w:sz w:val="24"/>
          <w:szCs w:val="24"/>
        </w:rPr>
        <w:t>,с</w:t>
      </w:r>
      <w:proofErr w:type="gramEnd"/>
      <w:r w:rsidRPr="00B63728">
        <w:rPr>
          <w:rFonts w:ascii="Times New Roman" w:eastAsia="Times New Roman" w:hAnsi="Times New Roman" w:cs="Times New Roman"/>
          <w:color w:val="313131" w:themeColor="text1" w:themeShade="80"/>
          <w:sz w:val="24"/>
          <w:szCs w:val="24"/>
        </w:rPr>
        <w:t>пециалистами</w:t>
      </w:r>
      <w:proofErr w:type="spellEnd"/>
      <w:r w:rsidRPr="00B63728">
        <w:rPr>
          <w:rFonts w:ascii="Times New Roman" w:eastAsia="Times New Roman" w:hAnsi="Times New Roman" w:cs="Times New Roman"/>
          <w:color w:val="313131" w:themeColor="text1" w:themeShade="80"/>
          <w:sz w:val="24"/>
          <w:szCs w:val="24"/>
        </w:rPr>
        <w:t xml:space="preserve"> школы)</w:t>
      </w:r>
    </w:p>
    <w:p w:rsidR="00297415" w:rsidRPr="00D6752D" w:rsidRDefault="00297415" w:rsidP="00297415">
      <w:pPr>
        <w:spacing w:before="100" w:beforeAutospacing="1" w:after="100" w:afterAutospacing="1"/>
        <w:jc w:val="both"/>
        <w:rPr>
          <w:rFonts w:ascii="Times New Roman" w:eastAsia="Times New Roman" w:hAnsi="Times New Roman" w:cs="Times New Roman"/>
          <w:b/>
          <w:i/>
          <w:color w:val="313131" w:themeColor="text1" w:themeShade="80"/>
          <w:sz w:val="24"/>
          <w:szCs w:val="24"/>
        </w:rPr>
      </w:pPr>
      <w:r w:rsidRPr="00B63728">
        <w:rPr>
          <w:rFonts w:ascii="Times New Roman" w:eastAsia="Times New Roman" w:hAnsi="Times New Roman" w:cs="Times New Roman"/>
          <w:b/>
          <w:i/>
          <w:color w:val="313131" w:themeColor="text1" w:themeShade="80"/>
          <w:sz w:val="24"/>
          <w:szCs w:val="24"/>
        </w:rPr>
        <w:t xml:space="preserve">  </w:t>
      </w:r>
      <w:r w:rsidRPr="00D6752D">
        <w:rPr>
          <w:rFonts w:ascii="Times New Roman" w:eastAsia="Times New Roman" w:hAnsi="Times New Roman" w:cs="Times New Roman"/>
          <w:b/>
          <w:i/>
          <w:color w:val="313131" w:themeColor="text1" w:themeShade="80"/>
          <w:sz w:val="24"/>
          <w:szCs w:val="24"/>
        </w:rPr>
        <w:t>2. Взаимодействие педагогов:</w:t>
      </w:r>
    </w:p>
    <w:p w:rsidR="00297415" w:rsidRPr="00B63728" w:rsidRDefault="00297415" w:rsidP="00297415">
      <w:pPr>
        <w:pStyle w:val="a3"/>
        <w:numPr>
          <w:ilvl w:val="0"/>
          <w:numId w:val="83"/>
        </w:numPr>
        <w:spacing w:before="100" w:beforeAutospacing="1" w:after="100" w:afterAutospacing="1"/>
        <w:jc w:val="both"/>
        <w:rPr>
          <w:rFonts w:ascii="Times New Roman" w:eastAsia="Times New Roman" w:hAnsi="Times New Roman" w:cs="Times New Roman"/>
          <w:color w:val="313131" w:themeColor="text1" w:themeShade="80"/>
          <w:sz w:val="24"/>
          <w:szCs w:val="24"/>
        </w:rPr>
      </w:pPr>
      <w:r w:rsidRPr="00B63728">
        <w:rPr>
          <w:rFonts w:ascii="Times New Roman" w:eastAsia="Times New Roman" w:hAnsi="Times New Roman" w:cs="Times New Roman"/>
          <w:color w:val="313131" w:themeColor="text1" w:themeShade="80"/>
          <w:sz w:val="24"/>
          <w:szCs w:val="24"/>
        </w:rPr>
        <w:t>совместные педагогические советы (ДОО и школа);</w:t>
      </w:r>
    </w:p>
    <w:p w:rsidR="00297415" w:rsidRPr="00B63728" w:rsidRDefault="00297415" w:rsidP="00297415">
      <w:pPr>
        <w:pStyle w:val="a3"/>
        <w:numPr>
          <w:ilvl w:val="0"/>
          <w:numId w:val="83"/>
        </w:numPr>
        <w:spacing w:before="100" w:beforeAutospacing="1" w:after="100" w:afterAutospacing="1"/>
        <w:jc w:val="both"/>
        <w:rPr>
          <w:rFonts w:ascii="Times New Roman" w:eastAsia="Times New Roman" w:hAnsi="Times New Roman" w:cs="Times New Roman"/>
          <w:color w:val="313131" w:themeColor="text1" w:themeShade="80"/>
          <w:sz w:val="24"/>
          <w:szCs w:val="24"/>
        </w:rPr>
      </w:pPr>
      <w:r w:rsidRPr="00B63728">
        <w:rPr>
          <w:rFonts w:ascii="Times New Roman" w:eastAsia="Times New Roman" w:hAnsi="Times New Roman" w:cs="Times New Roman"/>
          <w:color w:val="313131" w:themeColor="text1" w:themeShade="80"/>
          <w:sz w:val="24"/>
          <w:szCs w:val="24"/>
        </w:rPr>
        <w:t>семинары, мастер- классы;</w:t>
      </w:r>
    </w:p>
    <w:p w:rsidR="00297415" w:rsidRPr="00B63728" w:rsidRDefault="00297415" w:rsidP="00297415">
      <w:pPr>
        <w:pStyle w:val="a3"/>
        <w:numPr>
          <w:ilvl w:val="0"/>
          <w:numId w:val="83"/>
        </w:numPr>
        <w:spacing w:before="100" w:beforeAutospacing="1" w:after="100" w:afterAutospacing="1"/>
        <w:jc w:val="both"/>
        <w:rPr>
          <w:rFonts w:ascii="Times New Roman" w:eastAsia="Times New Roman" w:hAnsi="Times New Roman" w:cs="Times New Roman"/>
          <w:color w:val="313131" w:themeColor="text1" w:themeShade="80"/>
          <w:sz w:val="24"/>
          <w:szCs w:val="24"/>
        </w:rPr>
      </w:pPr>
      <w:r w:rsidRPr="00B63728">
        <w:rPr>
          <w:rFonts w:ascii="Times New Roman" w:eastAsia="Times New Roman" w:hAnsi="Times New Roman" w:cs="Times New Roman"/>
          <w:color w:val="313131" w:themeColor="text1" w:themeShade="80"/>
          <w:sz w:val="24"/>
          <w:szCs w:val="24"/>
        </w:rPr>
        <w:t xml:space="preserve">круглые столы педагогов </w:t>
      </w:r>
      <w:proofErr w:type="spellStart"/>
      <w:r w:rsidRPr="00B63728">
        <w:rPr>
          <w:rFonts w:ascii="Times New Roman" w:eastAsia="Times New Roman" w:hAnsi="Times New Roman" w:cs="Times New Roman"/>
          <w:color w:val="313131" w:themeColor="text1" w:themeShade="80"/>
          <w:sz w:val="24"/>
          <w:szCs w:val="24"/>
        </w:rPr>
        <w:t>ДООи</w:t>
      </w:r>
      <w:proofErr w:type="spellEnd"/>
      <w:r w:rsidRPr="00B63728">
        <w:rPr>
          <w:rFonts w:ascii="Times New Roman" w:eastAsia="Times New Roman" w:hAnsi="Times New Roman" w:cs="Times New Roman"/>
          <w:color w:val="313131" w:themeColor="text1" w:themeShade="80"/>
          <w:sz w:val="24"/>
          <w:szCs w:val="24"/>
        </w:rPr>
        <w:t xml:space="preserve">  учителей школы;</w:t>
      </w:r>
    </w:p>
    <w:p w:rsidR="00297415" w:rsidRPr="00B63728" w:rsidRDefault="00297415" w:rsidP="00297415">
      <w:pPr>
        <w:pStyle w:val="a3"/>
        <w:numPr>
          <w:ilvl w:val="0"/>
          <w:numId w:val="83"/>
        </w:numPr>
        <w:spacing w:before="100" w:beforeAutospacing="1" w:after="100" w:afterAutospacing="1"/>
        <w:jc w:val="both"/>
        <w:rPr>
          <w:rFonts w:ascii="Times New Roman" w:eastAsia="Times New Roman" w:hAnsi="Times New Roman" w:cs="Times New Roman"/>
          <w:color w:val="313131" w:themeColor="text1" w:themeShade="80"/>
          <w:sz w:val="24"/>
          <w:szCs w:val="24"/>
        </w:rPr>
      </w:pPr>
      <w:r w:rsidRPr="00B63728">
        <w:rPr>
          <w:rFonts w:ascii="Times New Roman" w:eastAsia="Times New Roman" w:hAnsi="Times New Roman" w:cs="Times New Roman"/>
          <w:color w:val="313131" w:themeColor="text1" w:themeShade="80"/>
          <w:sz w:val="24"/>
          <w:szCs w:val="24"/>
        </w:rPr>
        <w:t>проведение диагностики по определению готовности детей к школе;</w:t>
      </w:r>
    </w:p>
    <w:p w:rsidR="00297415" w:rsidRPr="00B63728" w:rsidRDefault="00297415" w:rsidP="00297415">
      <w:pPr>
        <w:pStyle w:val="a3"/>
        <w:numPr>
          <w:ilvl w:val="0"/>
          <w:numId w:val="83"/>
        </w:numPr>
        <w:spacing w:before="100" w:beforeAutospacing="1" w:after="100" w:afterAutospacing="1"/>
        <w:jc w:val="both"/>
        <w:rPr>
          <w:rFonts w:ascii="Times New Roman" w:eastAsia="Times New Roman" w:hAnsi="Times New Roman" w:cs="Times New Roman"/>
          <w:color w:val="313131" w:themeColor="text1" w:themeShade="80"/>
          <w:sz w:val="24"/>
          <w:szCs w:val="24"/>
        </w:rPr>
      </w:pPr>
      <w:r w:rsidRPr="00B63728">
        <w:rPr>
          <w:rFonts w:ascii="Times New Roman" w:eastAsia="Times New Roman" w:hAnsi="Times New Roman" w:cs="Times New Roman"/>
          <w:color w:val="313131" w:themeColor="text1" w:themeShade="80"/>
          <w:sz w:val="24"/>
          <w:szCs w:val="24"/>
        </w:rPr>
        <w:t>взаимодействие медицинских работников, психологов ДОО и школы;</w:t>
      </w:r>
    </w:p>
    <w:p w:rsidR="00297415" w:rsidRPr="00B63728" w:rsidRDefault="00297415" w:rsidP="00297415">
      <w:pPr>
        <w:pStyle w:val="a3"/>
        <w:numPr>
          <w:ilvl w:val="0"/>
          <w:numId w:val="83"/>
        </w:numPr>
        <w:spacing w:before="100" w:beforeAutospacing="1" w:after="100" w:afterAutospacing="1"/>
        <w:jc w:val="both"/>
        <w:rPr>
          <w:rFonts w:ascii="Times New Roman" w:eastAsia="Times New Roman" w:hAnsi="Times New Roman" w:cs="Times New Roman"/>
          <w:color w:val="313131" w:themeColor="text1" w:themeShade="80"/>
          <w:sz w:val="24"/>
          <w:szCs w:val="24"/>
        </w:rPr>
      </w:pPr>
      <w:r w:rsidRPr="00B63728">
        <w:rPr>
          <w:rFonts w:ascii="Times New Roman" w:eastAsia="Times New Roman" w:hAnsi="Times New Roman" w:cs="Times New Roman"/>
          <w:color w:val="313131" w:themeColor="text1" w:themeShade="80"/>
          <w:sz w:val="24"/>
          <w:szCs w:val="24"/>
        </w:rPr>
        <w:t>открытые показы образовательной деятельности в ДОО и открытых уроков в школе;</w:t>
      </w:r>
    </w:p>
    <w:p w:rsidR="00297415" w:rsidRPr="00B63728" w:rsidRDefault="00297415" w:rsidP="00297415">
      <w:pPr>
        <w:pStyle w:val="a3"/>
        <w:numPr>
          <w:ilvl w:val="0"/>
          <w:numId w:val="83"/>
        </w:numPr>
        <w:spacing w:before="100" w:beforeAutospacing="1" w:after="100" w:afterAutospacing="1"/>
        <w:jc w:val="both"/>
        <w:rPr>
          <w:rFonts w:ascii="Times New Roman" w:eastAsia="Times New Roman" w:hAnsi="Times New Roman" w:cs="Times New Roman"/>
          <w:color w:val="313131" w:themeColor="text1" w:themeShade="80"/>
          <w:sz w:val="24"/>
          <w:szCs w:val="24"/>
        </w:rPr>
      </w:pPr>
      <w:r w:rsidRPr="00B63728">
        <w:rPr>
          <w:rFonts w:ascii="Times New Roman" w:eastAsia="Times New Roman" w:hAnsi="Times New Roman" w:cs="Times New Roman"/>
          <w:color w:val="313131" w:themeColor="text1" w:themeShade="80"/>
          <w:sz w:val="24"/>
          <w:szCs w:val="24"/>
        </w:rPr>
        <w:t>педагогические и психологические наблюдения.</w:t>
      </w:r>
    </w:p>
    <w:p w:rsidR="00297415" w:rsidRPr="00D6752D" w:rsidRDefault="00297415" w:rsidP="00297415">
      <w:pPr>
        <w:spacing w:before="100" w:beforeAutospacing="1" w:after="100" w:afterAutospacing="1"/>
        <w:jc w:val="both"/>
        <w:rPr>
          <w:rFonts w:ascii="Times New Roman" w:eastAsia="Times New Roman" w:hAnsi="Times New Roman" w:cs="Times New Roman"/>
          <w:b/>
          <w:i/>
          <w:color w:val="313131" w:themeColor="text1" w:themeShade="80"/>
          <w:sz w:val="24"/>
          <w:szCs w:val="24"/>
        </w:rPr>
      </w:pPr>
      <w:r w:rsidRPr="00D6752D">
        <w:rPr>
          <w:rFonts w:ascii="Times New Roman" w:eastAsia="Times New Roman" w:hAnsi="Times New Roman" w:cs="Times New Roman"/>
          <w:b/>
          <w:i/>
          <w:color w:val="313131" w:themeColor="text1" w:themeShade="80"/>
          <w:sz w:val="24"/>
          <w:szCs w:val="24"/>
        </w:rPr>
        <w:t>   3. Сотрудничество с родителями:</w:t>
      </w:r>
    </w:p>
    <w:p w:rsidR="00297415" w:rsidRPr="00B63728" w:rsidRDefault="00297415" w:rsidP="00297415">
      <w:pPr>
        <w:pStyle w:val="a3"/>
        <w:numPr>
          <w:ilvl w:val="0"/>
          <w:numId w:val="84"/>
        </w:numPr>
        <w:spacing w:before="100" w:beforeAutospacing="1" w:after="100" w:afterAutospacing="1"/>
        <w:jc w:val="both"/>
        <w:rPr>
          <w:rFonts w:ascii="Times New Roman" w:eastAsia="Times New Roman" w:hAnsi="Times New Roman" w:cs="Times New Roman"/>
          <w:color w:val="313131" w:themeColor="text1" w:themeShade="80"/>
          <w:sz w:val="24"/>
          <w:szCs w:val="24"/>
        </w:rPr>
      </w:pPr>
      <w:r w:rsidRPr="00B63728">
        <w:rPr>
          <w:rFonts w:ascii="Times New Roman" w:eastAsia="Times New Roman" w:hAnsi="Times New Roman" w:cs="Times New Roman"/>
          <w:color w:val="313131" w:themeColor="text1" w:themeShade="80"/>
          <w:sz w:val="24"/>
          <w:szCs w:val="24"/>
        </w:rPr>
        <w:t>совместные родительские собрания с педагогами ДОО и учителями школы;</w:t>
      </w:r>
    </w:p>
    <w:p w:rsidR="00297415" w:rsidRPr="00B63728" w:rsidRDefault="00297415" w:rsidP="00297415">
      <w:pPr>
        <w:pStyle w:val="a3"/>
        <w:numPr>
          <w:ilvl w:val="0"/>
          <w:numId w:val="84"/>
        </w:numPr>
        <w:spacing w:before="100" w:beforeAutospacing="1" w:after="100" w:afterAutospacing="1"/>
        <w:jc w:val="both"/>
        <w:rPr>
          <w:rFonts w:ascii="Times New Roman" w:eastAsia="Times New Roman" w:hAnsi="Times New Roman" w:cs="Times New Roman"/>
          <w:color w:val="313131" w:themeColor="text1" w:themeShade="80"/>
          <w:sz w:val="24"/>
          <w:szCs w:val="24"/>
        </w:rPr>
      </w:pPr>
      <w:r w:rsidRPr="00B63728">
        <w:rPr>
          <w:rFonts w:ascii="Times New Roman" w:eastAsia="Times New Roman" w:hAnsi="Times New Roman" w:cs="Times New Roman"/>
          <w:color w:val="313131" w:themeColor="text1" w:themeShade="80"/>
          <w:sz w:val="24"/>
          <w:szCs w:val="24"/>
        </w:rPr>
        <w:t>круглые столы, дискуссионные встречи;</w:t>
      </w:r>
    </w:p>
    <w:p w:rsidR="00297415" w:rsidRPr="00B63728" w:rsidRDefault="00297415" w:rsidP="00297415">
      <w:pPr>
        <w:pStyle w:val="a3"/>
        <w:numPr>
          <w:ilvl w:val="0"/>
          <w:numId w:val="84"/>
        </w:numPr>
        <w:spacing w:before="100" w:beforeAutospacing="1" w:after="100" w:afterAutospacing="1"/>
        <w:jc w:val="both"/>
        <w:rPr>
          <w:rFonts w:ascii="Times New Roman" w:eastAsia="Times New Roman" w:hAnsi="Times New Roman" w:cs="Times New Roman"/>
          <w:color w:val="313131" w:themeColor="text1" w:themeShade="80"/>
          <w:sz w:val="24"/>
          <w:szCs w:val="24"/>
        </w:rPr>
      </w:pPr>
      <w:r w:rsidRPr="00B63728">
        <w:rPr>
          <w:rFonts w:ascii="Times New Roman" w:eastAsia="Times New Roman" w:hAnsi="Times New Roman" w:cs="Times New Roman"/>
          <w:color w:val="313131" w:themeColor="text1" w:themeShade="80"/>
          <w:sz w:val="24"/>
          <w:szCs w:val="24"/>
        </w:rPr>
        <w:t>консультации с педагогами ДОО и школы;</w:t>
      </w:r>
    </w:p>
    <w:p w:rsidR="00297415" w:rsidRPr="00B63728" w:rsidRDefault="00297415" w:rsidP="00297415">
      <w:pPr>
        <w:pStyle w:val="a3"/>
        <w:numPr>
          <w:ilvl w:val="0"/>
          <w:numId w:val="84"/>
        </w:numPr>
        <w:spacing w:before="100" w:beforeAutospacing="1" w:after="100" w:afterAutospacing="1"/>
        <w:jc w:val="both"/>
        <w:rPr>
          <w:rFonts w:ascii="Times New Roman" w:eastAsia="Times New Roman" w:hAnsi="Times New Roman" w:cs="Times New Roman"/>
          <w:color w:val="313131" w:themeColor="text1" w:themeShade="80"/>
          <w:sz w:val="24"/>
          <w:szCs w:val="24"/>
        </w:rPr>
      </w:pPr>
      <w:r w:rsidRPr="00B63728">
        <w:rPr>
          <w:rFonts w:ascii="Times New Roman" w:eastAsia="Times New Roman" w:hAnsi="Times New Roman" w:cs="Times New Roman"/>
          <w:color w:val="313131" w:themeColor="text1" w:themeShade="80"/>
          <w:sz w:val="24"/>
          <w:szCs w:val="24"/>
        </w:rPr>
        <w:t>встречи родителей с будущими учителями;</w:t>
      </w:r>
    </w:p>
    <w:p w:rsidR="00297415" w:rsidRPr="00B63728" w:rsidRDefault="00297415" w:rsidP="00297415">
      <w:pPr>
        <w:pStyle w:val="a3"/>
        <w:numPr>
          <w:ilvl w:val="0"/>
          <w:numId w:val="84"/>
        </w:numPr>
        <w:spacing w:before="100" w:beforeAutospacing="1" w:after="100" w:afterAutospacing="1"/>
        <w:jc w:val="both"/>
        <w:rPr>
          <w:rFonts w:ascii="Times New Roman" w:eastAsia="Times New Roman" w:hAnsi="Times New Roman" w:cs="Times New Roman"/>
          <w:color w:val="313131" w:themeColor="text1" w:themeShade="80"/>
          <w:sz w:val="24"/>
          <w:szCs w:val="24"/>
        </w:rPr>
      </w:pPr>
      <w:r w:rsidRPr="00B63728">
        <w:rPr>
          <w:rFonts w:ascii="Times New Roman" w:eastAsia="Times New Roman" w:hAnsi="Times New Roman" w:cs="Times New Roman"/>
          <w:color w:val="313131" w:themeColor="text1" w:themeShade="80"/>
          <w:sz w:val="24"/>
          <w:szCs w:val="24"/>
        </w:rPr>
        <w:t>анкетирование, тестирование родителей для изучения самочувствия семьи в преддверии школьной жизни ребенка и в период адаптации к школе;</w:t>
      </w:r>
    </w:p>
    <w:p w:rsidR="00297415" w:rsidRPr="00B63728" w:rsidRDefault="00297415" w:rsidP="00297415">
      <w:pPr>
        <w:pStyle w:val="a3"/>
        <w:numPr>
          <w:ilvl w:val="0"/>
          <w:numId w:val="84"/>
        </w:numPr>
        <w:spacing w:before="100" w:beforeAutospacing="1" w:after="100" w:afterAutospacing="1"/>
        <w:jc w:val="both"/>
        <w:rPr>
          <w:rFonts w:ascii="Times New Roman" w:eastAsia="Times New Roman" w:hAnsi="Times New Roman" w:cs="Times New Roman"/>
          <w:color w:val="313131" w:themeColor="text1" w:themeShade="80"/>
          <w:sz w:val="24"/>
          <w:szCs w:val="24"/>
        </w:rPr>
      </w:pPr>
      <w:r w:rsidRPr="00B63728">
        <w:rPr>
          <w:rFonts w:ascii="Times New Roman" w:eastAsia="Times New Roman" w:hAnsi="Times New Roman" w:cs="Times New Roman"/>
          <w:color w:val="313131" w:themeColor="text1" w:themeShade="80"/>
          <w:sz w:val="24"/>
          <w:szCs w:val="24"/>
        </w:rPr>
        <w:t>визуальные средства общения (стендовый материал, выставки, почтовый ящик вопросов и ответов и др.)</w:t>
      </w:r>
    </w:p>
    <w:p w:rsidR="00297415" w:rsidRPr="00B63728" w:rsidRDefault="00297415" w:rsidP="00297415">
      <w:pPr>
        <w:pStyle w:val="af3"/>
        <w:spacing w:line="276" w:lineRule="auto"/>
        <w:jc w:val="both"/>
        <w:rPr>
          <w:rFonts w:ascii="Times New Roman" w:eastAsia="Times New Roman" w:hAnsi="Times New Roman" w:cs="Times New Roman"/>
          <w:color w:val="313131" w:themeColor="text1" w:themeShade="80"/>
          <w:sz w:val="24"/>
          <w:szCs w:val="24"/>
        </w:rPr>
      </w:pPr>
      <w:r w:rsidRPr="00B63728">
        <w:rPr>
          <w:rFonts w:eastAsia="Times New Roman"/>
          <w:color w:val="313131" w:themeColor="text1" w:themeShade="80"/>
          <w:sz w:val="24"/>
          <w:szCs w:val="24"/>
        </w:rPr>
        <w:lastRenderedPageBreak/>
        <w:t xml:space="preserve">   </w:t>
      </w:r>
      <w:r w:rsidRPr="00B63728">
        <w:rPr>
          <w:rFonts w:ascii="Times New Roman" w:eastAsia="Times New Roman" w:hAnsi="Times New Roman" w:cs="Times New Roman"/>
          <w:color w:val="313131" w:themeColor="text1" w:themeShade="80"/>
          <w:sz w:val="24"/>
          <w:szCs w:val="24"/>
        </w:rPr>
        <w:t>Важную роль в обеспечении преемственности дошкольного и школьного образования играет детальное изучение представлений родителей и педагогов друг о друге, что приведет их к взаимодействию и разработке совместных рекомендаций.</w:t>
      </w:r>
    </w:p>
    <w:p w:rsidR="00297415" w:rsidRPr="00B63728" w:rsidRDefault="00297415" w:rsidP="00297415">
      <w:pPr>
        <w:spacing w:before="100" w:beforeAutospacing="1" w:after="100" w:afterAutospacing="1"/>
        <w:rPr>
          <w:rFonts w:ascii="Times New Roman" w:eastAsia="Times New Roman" w:hAnsi="Times New Roman" w:cs="Times New Roman"/>
          <w:color w:val="313131" w:themeColor="text1" w:themeShade="80"/>
          <w:sz w:val="24"/>
          <w:szCs w:val="24"/>
        </w:rPr>
      </w:pPr>
      <w:r w:rsidRPr="00B63728">
        <w:rPr>
          <w:rFonts w:ascii="Times New Roman" w:eastAsia="Times New Roman" w:hAnsi="Times New Roman" w:cs="Times New Roman"/>
          <w:b/>
          <w:bCs/>
          <w:color w:val="313131" w:themeColor="text1" w:themeShade="80"/>
          <w:sz w:val="24"/>
          <w:szCs w:val="24"/>
        </w:rPr>
        <w:t>Основными задачами сотрудничества ДОО и школы являются:</w:t>
      </w:r>
    </w:p>
    <w:p w:rsidR="00297415" w:rsidRPr="00B63728" w:rsidRDefault="00297415" w:rsidP="00297415">
      <w:pPr>
        <w:pStyle w:val="a3"/>
        <w:numPr>
          <w:ilvl w:val="0"/>
          <w:numId w:val="85"/>
        </w:numPr>
        <w:spacing w:before="100" w:beforeAutospacing="1" w:after="100" w:afterAutospacing="1"/>
        <w:jc w:val="both"/>
        <w:rPr>
          <w:rFonts w:ascii="Times New Roman" w:eastAsia="Times New Roman" w:hAnsi="Times New Roman" w:cs="Times New Roman"/>
          <w:color w:val="313131" w:themeColor="text1" w:themeShade="80"/>
          <w:sz w:val="24"/>
          <w:szCs w:val="24"/>
        </w:rPr>
      </w:pPr>
      <w:r w:rsidRPr="00B63728">
        <w:rPr>
          <w:rFonts w:ascii="Times New Roman" w:eastAsia="Times New Roman" w:hAnsi="Times New Roman" w:cs="Times New Roman"/>
          <w:color w:val="313131" w:themeColor="text1" w:themeShade="80"/>
          <w:sz w:val="24"/>
          <w:szCs w:val="24"/>
        </w:rPr>
        <w:t>создание психолого-педагогических условий, обеспечивающих благоприятное течение процесса адаптации первоклассников к школьному обучению (естественность перехода из детского сада в школу);</w:t>
      </w:r>
    </w:p>
    <w:p w:rsidR="00297415" w:rsidRPr="00B63728" w:rsidRDefault="00297415" w:rsidP="00297415">
      <w:pPr>
        <w:pStyle w:val="a3"/>
        <w:numPr>
          <w:ilvl w:val="0"/>
          <w:numId w:val="85"/>
        </w:numPr>
        <w:spacing w:before="100" w:beforeAutospacing="1" w:after="100" w:afterAutospacing="1"/>
        <w:jc w:val="both"/>
        <w:rPr>
          <w:rFonts w:ascii="Times New Roman" w:eastAsia="Times New Roman" w:hAnsi="Times New Roman" w:cs="Times New Roman"/>
          <w:color w:val="313131" w:themeColor="text1" w:themeShade="80"/>
          <w:sz w:val="24"/>
          <w:szCs w:val="24"/>
        </w:rPr>
      </w:pPr>
      <w:r w:rsidRPr="00B63728">
        <w:rPr>
          <w:rFonts w:ascii="Times New Roman" w:eastAsia="Times New Roman" w:hAnsi="Times New Roman" w:cs="Times New Roman"/>
          <w:color w:val="313131" w:themeColor="text1" w:themeShade="80"/>
          <w:sz w:val="24"/>
          <w:szCs w:val="24"/>
        </w:rPr>
        <w:t>улучшение подготовки к обучению в школе 5-7 летних детей;</w:t>
      </w:r>
    </w:p>
    <w:p w:rsidR="00297415" w:rsidRPr="00B63728" w:rsidRDefault="00297415" w:rsidP="00297415">
      <w:pPr>
        <w:pStyle w:val="a3"/>
        <w:numPr>
          <w:ilvl w:val="0"/>
          <w:numId w:val="85"/>
        </w:numPr>
        <w:spacing w:before="100" w:beforeAutospacing="1" w:after="100" w:afterAutospacing="1"/>
        <w:jc w:val="both"/>
        <w:rPr>
          <w:rFonts w:ascii="Times New Roman" w:eastAsia="Times New Roman" w:hAnsi="Times New Roman" w:cs="Times New Roman"/>
          <w:color w:val="313131" w:themeColor="text1" w:themeShade="80"/>
          <w:sz w:val="24"/>
          <w:szCs w:val="24"/>
        </w:rPr>
      </w:pPr>
      <w:r w:rsidRPr="00B63728">
        <w:rPr>
          <w:rFonts w:ascii="Times New Roman" w:eastAsia="Times New Roman" w:hAnsi="Times New Roman" w:cs="Times New Roman"/>
          <w:color w:val="313131" w:themeColor="text1" w:themeShade="80"/>
          <w:sz w:val="24"/>
          <w:szCs w:val="24"/>
        </w:rPr>
        <w:t>углубление интереса к жизни в школе;</w:t>
      </w:r>
    </w:p>
    <w:p w:rsidR="00297415" w:rsidRPr="00B63728" w:rsidRDefault="00297415" w:rsidP="00297415">
      <w:pPr>
        <w:pStyle w:val="a3"/>
        <w:numPr>
          <w:ilvl w:val="0"/>
          <w:numId w:val="85"/>
        </w:numPr>
        <w:spacing w:before="100" w:beforeAutospacing="1" w:after="100" w:afterAutospacing="1"/>
        <w:jc w:val="both"/>
        <w:rPr>
          <w:rFonts w:ascii="Times New Roman" w:eastAsia="Times New Roman" w:hAnsi="Times New Roman" w:cs="Times New Roman"/>
          <w:color w:val="313131" w:themeColor="text1" w:themeShade="80"/>
          <w:sz w:val="24"/>
          <w:szCs w:val="24"/>
        </w:rPr>
      </w:pPr>
      <w:r w:rsidRPr="00B63728">
        <w:rPr>
          <w:rFonts w:ascii="Times New Roman" w:eastAsia="Times New Roman" w:hAnsi="Times New Roman" w:cs="Times New Roman"/>
          <w:color w:val="313131" w:themeColor="text1" w:themeShade="80"/>
          <w:sz w:val="24"/>
          <w:szCs w:val="24"/>
        </w:rPr>
        <w:t>оказание помощи семье в новой ситуации, возникающей при подготовке к обучению в школе и при поступлении ребенка в школу.</w:t>
      </w:r>
    </w:p>
    <w:p w:rsidR="00297415" w:rsidRPr="00B63728" w:rsidRDefault="00297415" w:rsidP="00297415">
      <w:pPr>
        <w:pStyle w:val="af3"/>
        <w:spacing w:line="276" w:lineRule="auto"/>
        <w:ind w:firstLine="709"/>
        <w:jc w:val="both"/>
        <w:rPr>
          <w:rFonts w:ascii="Times New Roman" w:eastAsia="Times New Roman" w:hAnsi="Times New Roman" w:cs="Times New Roman"/>
          <w:color w:val="313131" w:themeColor="text1" w:themeShade="80"/>
          <w:sz w:val="24"/>
          <w:szCs w:val="24"/>
        </w:rPr>
      </w:pPr>
      <w:r w:rsidRPr="00B63728">
        <w:rPr>
          <w:rFonts w:ascii="Times New Roman" w:eastAsia="Times New Roman" w:hAnsi="Times New Roman" w:cs="Times New Roman"/>
          <w:color w:val="313131" w:themeColor="text1" w:themeShade="80"/>
          <w:sz w:val="24"/>
          <w:szCs w:val="24"/>
        </w:rPr>
        <w:t>  Важнейшим условием эффективности работы по налаживанию преемственных связей детского сада и школы является четкое понимание целей, задач и содержания осуществления преемственности, доброжелательный деловой контакт между педагогическими коллективами этих образовательных учреждений.</w:t>
      </w:r>
    </w:p>
    <w:p w:rsidR="00297415" w:rsidRDefault="00297415" w:rsidP="00297415">
      <w:pPr>
        <w:shd w:val="clear" w:color="auto" w:fill="FFFFFF"/>
        <w:spacing w:before="248" w:after="248"/>
        <w:rPr>
          <w:rFonts w:ascii="Times New Roman" w:eastAsia="Times New Roman" w:hAnsi="Times New Roman" w:cs="Times New Roman"/>
          <w:b/>
          <w:color w:val="313131" w:themeColor="text1" w:themeShade="80"/>
          <w:sz w:val="26"/>
          <w:szCs w:val="26"/>
        </w:rPr>
      </w:pPr>
    </w:p>
    <w:p w:rsidR="00297415" w:rsidRDefault="00297415" w:rsidP="00297415">
      <w:pPr>
        <w:shd w:val="clear" w:color="auto" w:fill="FFFFFF"/>
        <w:spacing w:before="248" w:after="248"/>
        <w:rPr>
          <w:rFonts w:ascii="Times New Roman" w:eastAsia="Times New Roman" w:hAnsi="Times New Roman" w:cs="Times New Roman"/>
          <w:b/>
          <w:color w:val="313131" w:themeColor="text1" w:themeShade="80"/>
          <w:sz w:val="26"/>
          <w:szCs w:val="26"/>
        </w:rPr>
      </w:pPr>
    </w:p>
    <w:p w:rsidR="00297415" w:rsidRDefault="00297415" w:rsidP="00297415">
      <w:pPr>
        <w:shd w:val="clear" w:color="auto" w:fill="FFFFFF"/>
        <w:spacing w:before="248" w:after="248"/>
        <w:rPr>
          <w:rFonts w:ascii="Times New Roman" w:eastAsia="Times New Roman" w:hAnsi="Times New Roman" w:cs="Times New Roman"/>
          <w:b/>
          <w:color w:val="313131" w:themeColor="text1" w:themeShade="80"/>
          <w:sz w:val="26"/>
          <w:szCs w:val="26"/>
        </w:rPr>
      </w:pPr>
    </w:p>
    <w:p w:rsidR="00297415" w:rsidRDefault="00297415" w:rsidP="00297415">
      <w:pPr>
        <w:shd w:val="clear" w:color="auto" w:fill="FFFFFF"/>
        <w:spacing w:before="248" w:after="248"/>
        <w:rPr>
          <w:rFonts w:ascii="Times New Roman" w:eastAsia="Times New Roman" w:hAnsi="Times New Roman" w:cs="Times New Roman"/>
          <w:b/>
          <w:color w:val="313131" w:themeColor="text1" w:themeShade="80"/>
          <w:sz w:val="26"/>
          <w:szCs w:val="26"/>
        </w:rPr>
      </w:pPr>
    </w:p>
    <w:p w:rsidR="00297415" w:rsidRDefault="00297415" w:rsidP="00297415">
      <w:pPr>
        <w:shd w:val="clear" w:color="auto" w:fill="FFFFFF"/>
        <w:spacing w:before="248" w:after="248"/>
        <w:rPr>
          <w:rFonts w:ascii="Times New Roman" w:eastAsia="Times New Roman" w:hAnsi="Times New Roman" w:cs="Times New Roman"/>
          <w:b/>
          <w:color w:val="313131" w:themeColor="text1" w:themeShade="80"/>
          <w:sz w:val="26"/>
          <w:szCs w:val="26"/>
        </w:rPr>
      </w:pPr>
    </w:p>
    <w:p w:rsidR="00297415" w:rsidRDefault="00297415" w:rsidP="00297415">
      <w:pPr>
        <w:shd w:val="clear" w:color="auto" w:fill="FFFFFF"/>
        <w:spacing w:before="248" w:after="248"/>
        <w:rPr>
          <w:rFonts w:ascii="Times New Roman" w:eastAsia="Times New Roman" w:hAnsi="Times New Roman" w:cs="Times New Roman"/>
          <w:b/>
          <w:color w:val="313131" w:themeColor="text1" w:themeShade="80"/>
          <w:sz w:val="26"/>
          <w:szCs w:val="26"/>
        </w:rPr>
      </w:pPr>
    </w:p>
    <w:p w:rsidR="00297415" w:rsidRDefault="00297415" w:rsidP="00297415">
      <w:pPr>
        <w:shd w:val="clear" w:color="auto" w:fill="FFFFFF"/>
        <w:spacing w:before="248" w:after="248"/>
        <w:rPr>
          <w:rFonts w:ascii="Times New Roman" w:eastAsia="Times New Roman" w:hAnsi="Times New Roman" w:cs="Times New Roman"/>
          <w:b/>
          <w:color w:val="313131" w:themeColor="text1" w:themeShade="80"/>
          <w:sz w:val="26"/>
          <w:szCs w:val="26"/>
        </w:rPr>
      </w:pPr>
    </w:p>
    <w:p w:rsidR="00297415" w:rsidRDefault="00297415" w:rsidP="00297415">
      <w:pPr>
        <w:shd w:val="clear" w:color="auto" w:fill="FFFFFF"/>
        <w:spacing w:before="248" w:after="248"/>
        <w:rPr>
          <w:rFonts w:ascii="Times New Roman" w:eastAsia="Times New Roman" w:hAnsi="Times New Roman" w:cs="Times New Roman"/>
          <w:b/>
          <w:color w:val="313131" w:themeColor="text1" w:themeShade="80"/>
          <w:sz w:val="26"/>
          <w:szCs w:val="26"/>
        </w:rPr>
      </w:pPr>
    </w:p>
    <w:p w:rsidR="00297415" w:rsidRDefault="00297415" w:rsidP="00297415">
      <w:pPr>
        <w:shd w:val="clear" w:color="auto" w:fill="FFFFFF"/>
        <w:spacing w:before="248" w:after="248"/>
        <w:rPr>
          <w:rFonts w:ascii="Times New Roman" w:eastAsia="Times New Roman" w:hAnsi="Times New Roman" w:cs="Times New Roman"/>
          <w:b/>
          <w:color w:val="313131" w:themeColor="text1" w:themeShade="80"/>
          <w:sz w:val="26"/>
          <w:szCs w:val="26"/>
        </w:rPr>
      </w:pPr>
    </w:p>
    <w:p w:rsidR="00297415" w:rsidRDefault="00297415" w:rsidP="00297415">
      <w:pPr>
        <w:shd w:val="clear" w:color="auto" w:fill="FFFFFF"/>
        <w:spacing w:before="248" w:after="248"/>
        <w:rPr>
          <w:rFonts w:ascii="Times New Roman" w:eastAsia="Times New Roman" w:hAnsi="Times New Roman" w:cs="Times New Roman"/>
          <w:b/>
          <w:color w:val="313131" w:themeColor="text1" w:themeShade="80"/>
          <w:sz w:val="26"/>
          <w:szCs w:val="26"/>
        </w:rPr>
      </w:pPr>
    </w:p>
    <w:p w:rsidR="00297415" w:rsidRDefault="00297415" w:rsidP="00297415">
      <w:pPr>
        <w:shd w:val="clear" w:color="auto" w:fill="FFFFFF"/>
        <w:spacing w:before="248" w:after="248"/>
        <w:rPr>
          <w:rFonts w:ascii="Times New Roman" w:eastAsia="Times New Roman" w:hAnsi="Times New Roman" w:cs="Times New Roman"/>
          <w:b/>
          <w:color w:val="313131" w:themeColor="text1" w:themeShade="80"/>
          <w:sz w:val="26"/>
          <w:szCs w:val="26"/>
        </w:rPr>
      </w:pPr>
    </w:p>
    <w:p w:rsidR="00297415" w:rsidRDefault="00297415" w:rsidP="00297415">
      <w:pPr>
        <w:shd w:val="clear" w:color="auto" w:fill="FFFFFF"/>
        <w:spacing w:before="248" w:after="248"/>
        <w:rPr>
          <w:rFonts w:ascii="Times New Roman" w:eastAsia="Times New Roman" w:hAnsi="Times New Roman" w:cs="Times New Roman"/>
          <w:b/>
          <w:color w:val="313131" w:themeColor="text1" w:themeShade="80"/>
          <w:sz w:val="26"/>
          <w:szCs w:val="26"/>
        </w:rPr>
      </w:pPr>
    </w:p>
    <w:p w:rsidR="00297415" w:rsidRDefault="00297415" w:rsidP="00297415">
      <w:pPr>
        <w:shd w:val="clear" w:color="auto" w:fill="FFFFFF"/>
        <w:spacing w:before="248" w:after="248"/>
        <w:rPr>
          <w:rFonts w:ascii="Times New Roman" w:eastAsia="Times New Roman" w:hAnsi="Times New Roman" w:cs="Times New Roman"/>
          <w:b/>
          <w:color w:val="313131" w:themeColor="text1" w:themeShade="80"/>
          <w:sz w:val="26"/>
          <w:szCs w:val="26"/>
        </w:rPr>
      </w:pPr>
    </w:p>
    <w:p w:rsidR="00297415" w:rsidRDefault="00297415" w:rsidP="00297415">
      <w:pPr>
        <w:shd w:val="clear" w:color="auto" w:fill="FFFFFF"/>
        <w:spacing w:before="248" w:after="248"/>
        <w:rPr>
          <w:rFonts w:ascii="Times New Roman" w:eastAsia="Times New Roman" w:hAnsi="Times New Roman" w:cs="Times New Roman"/>
          <w:b/>
          <w:color w:val="313131" w:themeColor="text1" w:themeShade="80"/>
          <w:sz w:val="26"/>
          <w:szCs w:val="26"/>
        </w:rPr>
      </w:pPr>
    </w:p>
    <w:p w:rsidR="00D6752D" w:rsidRDefault="00D6752D" w:rsidP="00297415">
      <w:pPr>
        <w:shd w:val="clear" w:color="auto" w:fill="FFFFFF"/>
        <w:spacing w:before="248" w:after="248"/>
        <w:rPr>
          <w:rFonts w:ascii="Times New Roman" w:eastAsia="Times New Roman" w:hAnsi="Times New Roman" w:cs="Times New Roman"/>
          <w:b/>
          <w:color w:val="313131" w:themeColor="text1" w:themeShade="80"/>
          <w:sz w:val="26"/>
          <w:szCs w:val="26"/>
        </w:rPr>
      </w:pPr>
    </w:p>
    <w:p w:rsidR="008F60DC" w:rsidRPr="00B63728" w:rsidRDefault="008F60DC" w:rsidP="008F60DC">
      <w:pPr>
        <w:shd w:val="clear" w:color="auto" w:fill="FFFFFF"/>
        <w:spacing w:before="248" w:after="248"/>
        <w:jc w:val="center"/>
        <w:rPr>
          <w:rFonts w:ascii="Times New Roman" w:eastAsia="Times New Roman" w:hAnsi="Times New Roman" w:cs="Times New Roman"/>
          <w:b/>
          <w:color w:val="313131" w:themeColor="text1" w:themeShade="80"/>
          <w:sz w:val="26"/>
          <w:szCs w:val="26"/>
        </w:rPr>
      </w:pPr>
      <w:r w:rsidRPr="00B63728">
        <w:rPr>
          <w:rFonts w:ascii="Times New Roman" w:eastAsia="Times New Roman" w:hAnsi="Times New Roman" w:cs="Times New Roman"/>
          <w:b/>
          <w:color w:val="313131" w:themeColor="text1" w:themeShade="80"/>
          <w:sz w:val="26"/>
          <w:szCs w:val="26"/>
        </w:rPr>
        <w:lastRenderedPageBreak/>
        <w:t>Взаимодействие ДОУ со школой и социумом</w:t>
      </w:r>
    </w:p>
    <w:p w:rsidR="008F60DC" w:rsidRPr="00B63728" w:rsidRDefault="008F60DC" w:rsidP="008F60DC">
      <w:pPr>
        <w:shd w:val="clear" w:color="auto" w:fill="FFFFFF"/>
        <w:spacing w:before="248" w:after="248"/>
        <w:ind w:firstLine="851"/>
        <w:jc w:val="center"/>
        <w:rPr>
          <w:rFonts w:ascii="Times New Roman" w:eastAsia="Times New Roman" w:hAnsi="Times New Roman" w:cs="Times New Roman"/>
          <w:b/>
          <w:color w:val="313131" w:themeColor="text1" w:themeShade="80"/>
          <w:sz w:val="26"/>
          <w:szCs w:val="26"/>
        </w:rPr>
      </w:pPr>
      <w:r w:rsidRPr="00B63728">
        <w:rPr>
          <w:rFonts w:ascii="Times New Roman" w:eastAsia="Times New Roman" w:hAnsi="Times New Roman" w:cs="Times New Roman"/>
          <w:b/>
          <w:color w:val="313131" w:themeColor="text1" w:themeShade="80"/>
          <w:sz w:val="26"/>
          <w:szCs w:val="26"/>
        </w:rPr>
        <w:t>Модель реализации договора о сотрудничестве детского сада и школы.</w:t>
      </w:r>
    </w:p>
    <w:p w:rsidR="008F60DC" w:rsidRPr="00B63728" w:rsidRDefault="008F60DC" w:rsidP="00697804">
      <w:pPr>
        <w:spacing w:after="0"/>
        <w:jc w:val="center"/>
        <w:rPr>
          <w:rFonts w:ascii="Times New Roman" w:eastAsia="Times New Roman" w:hAnsi="Times New Roman" w:cs="Times New Roman"/>
          <w:color w:val="313131" w:themeColor="text1" w:themeShade="80"/>
          <w:sz w:val="24"/>
          <w:szCs w:val="24"/>
        </w:rPr>
      </w:pPr>
    </w:p>
    <w:p w:rsidR="008F60DC" w:rsidRPr="00B63728" w:rsidRDefault="003702E9" w:rsidP="008F60DC">
      <w:pPr>
        <w:pStyle w:val="a3"/>
        <w:spacing w:after="0"/>
        <w:ind w:left="851" w:right="354"/>
        <w:jc w:val="center"/>
        <w:rPr>
          <w:rFonts w:ascii="Times New Roman" w:eastAsia="Times New Roman" w:hAnsi="Times New Roman" w:cs="Times New Roman"/>
          <w:b/>
          <w:bCs/>
          <w:color w:val="313131" w:themeColor="text1" w:themeShade="80"/>
          <w:sz w:val="26"/>
          <w:szCs w:val="26"/>
          <w:lang w:eastAsia="ru-RU"/>
        </w:rPr>
      </w:pPr>
      <w:r>
        <w:rPr>
          <w:rFonts w:ascii="Times New Roman" w:eastAsia="Times New Roman" w:hAnsi="Times New Roman" w:cs="Times New Roman"/>
          <w:b/>
          <w:bCs/>
          <w:noProof/>
          <w:color w:val="313131" w:themeColor="text1" w:themeShade="80"/>
          <w:sz w:val="26"/>
          <w:szCs w:val="26"/>
          <w:lang w:eastAsia="ru-RU"/>
        </w:rPr>
        <w:pict>
          <v:roundrect id="_x0000_s1441" style="position:absolute;left:0;text-align:left;margin-left:364pt;margin-top:13.15pt;width:118pt;height:1in;z-index:252002304" arcsize="10923f" fillcolor="#4bacc6">
            <v:fill opacity="52429f"/>
            <o:extrusion v:ext="view" on="t" viewpoint="-34.72222mm" viewpointorigin="-.5" skewangle="-45" lightposition="-50000" lightposition2="50000"/>
            <v:textbox>
              <w:txbxContent>
                <w:p w:rsidR="00CA77E4" w:rsidRPr="00674B96" w:rsidRDefault="00CA77E4" w:rsidP="008F60DC">
                  <w:pPr>
                    <w:jc w:val="center"/>
                    <w:rPr>
                      <w:rFonts w:ascii="Times New Roman" w:hAnsi="Times New Roman" w:cs="Times New Roman"/>
                      <w:b/>
                      <w:sz w:val="24"/>
                      <w:szCs w:val="24"/>
                    </w:rPr>
                  </w:pPr>
                  <w:r>
                    <w:rPr>
                      <w:rFonts w:ascii="Times New Roman" w:hAnsi="Times New Roman" w:cs="Times New Roman"/>
                      <w:b/>
                      <w:sz w:val="24"/>
                      <w:szCs w:val="24"/>
                    </w:rPr>
                    <w:t>Формирование готовности к школе</w:t>
                  </w:r>
                </w:p>
              </w:txbxContent>
            </v:textbox>
          </v:roundrect>
        </w:pict>
      </w:r>
      <w:r>
        <w:rPr>
          <w:rFonts w:ascii="Times New Roman" w:eastAsia="Times New Roman" w:hAnsi="Times New Roman" w:cs="Times New Roman"/>
          <w:b/>
          <w:bCs/>
          <w:noProof/>
          <w:color w:val="313131" w:themeColor="text1" w:themeShade="80"/>
          <w:sz w:val="26"/>
          <w:szCs w:val="26"/>
          <w:lang w:eastAsia="ru-RU"/>
        </w:rPr>
        <w:pict>
          <v:roundrect id="_x0000_s1440" style="position:absolute;left:0;text-align:left;margin-left:189.7pt;margin-top:13.15pt;width:124pt;height:1in;z-index:252001280" arcsize="10923f" fillcolor="#9bbb59">
            <v:fill opacity="52429f"/>
            <o:extrusion v:ext="view" on="t" viewpoint="-34.72222mm" viewpointorigin="-.5" skewangle="-45" lightposition="-50000" lightposition2="50000"/>
            <v:textbox>
              <w:txbxContent>
                <w:p w:rsidR="00CA77E4" w:rsidRPr="00674B96" w:rsidRDefault="00CA77E4" w:rsidP="008F60DC">
                  <w:pPr>
                    <w:jc w:val="center"/>
                    <w:rPr>
                      <w:rFonts w:ascii="Times New Roman" w:hAnsi="Times New Roman" w:cs="Times New Roman"/>
                      <w:b/>
                      <w:sz w:val="24"/>
                      <w:szCs w:val="24"/>
                    </w:rPr>
                  </w:pPr>
                  <w:r>
                    <w:rPr>
                      <w:rFonts w:ascii="Times New Roman" w:hAnsi="Times New Roman" w:cs="Times New Roman"/>
                      <w:b/>
                      <w:sz w:val="24"/>
                      <w:szCs w:val="24"/>
                    </w:rPr>
                    <w:t>Формирование интегрированных знаний у детей</w:t>
                  </w:r>
                </w:p>
              </w:txbxContent>
            </v:textbox>
          </v:roundrect>
        </w:pict>
      </w:r>
      <w:r>
        <w:rPr>
          <w:rFonts w:ascii="Times New Roman" w:eastAsia="Times New Roman" w:hAnsi="Times New Roman" w:cs="Times New Roman"/>
          <w:b/>
          <w:bCs/>
          <w:noProof/>
          <w:color w:val="313131" w:themeColor="text1" w:themeShade="80"/>
          <w:sz w:val="26"/>
          <w:szCs w:val="26"/>
          <w:lang w:eastAsia="ru-RU"/>
        </w:rPr>
        <w:pict>
          <v:roundrect id="_x0000_s1439" style="position:absolute;left:0;text-align:left;margin-left:.55pt;margin-top:13.15pt;width:129.25pt;height:1in;z-index:252000256" arcsize="10923f" fillcolor="#f79646">
            <v:fill opacity="52429f"/>
            <o:extrusion v:ext="view" on="t" viewpoint="-34.72222mm" viewpointorigin="-.5" skewangle="-45" lightposition="-50000" lightposition2="50000"/>
            <v:textbox>
              <w:txbxContent>
                <w:p w:rsidR="00CA77E4" w:rsidRPr="00674B96" w:rsidRDefault="00CA77E4" w:rsidP="008F60DC">
                  <w:pPr>
                    <w:jc w:val="center"/>
                    <w:rPr>
                      <w:rFonts w:ascii="Times New Roman" w:hAnsi="Times New Roman" w:cs="Times New Roman"/>
                      <w:b/>
                      <w:sz w:val="24"/>
                      <w:szCs w:val="24"/>
                    </w:rPr>
                  </w:pPr>
                  <w:r>
                    <w:rPr>
                      <w:rFonts w:ascii="Times New Roman" w:hAnsi="Times New Roman" w:cs="Times New Roman"/>
                      <w:b/>
                      <w:sz w:val="24"/>
                      <w:szCs w:val="24"/>
                    </w:rPr>
                    <w:t>Формирование базиса личной культуры детей</w:t>
                  </w:r>
                </w:p>
              </w:txbxContent>
            </v:textbox>
          </v:roundrect>
        </w:pict>
      </w:r>
    </w:p>
    <w:p w:rsidR="008F60DC" w:rsidRPr="00B63728" w:rsidRDefault="008F60DC" w:rsidP="008F60DC">
      <w:pPr>
        <w:pStyle w:val="a3"/>
        <w:spacing w:after="0"/>
        <w:ind w:left="851" w:right="354"/>
        <w:jc w:val="center"/>
        <w:rPr>
          <w:rFonts w:ascii="Times New Roman" w:eastAsia="Times New Roman" w:hAnsi="Times New Roman" w:cs="Times New Roman"/>
          <w:b/>
          <w:bCs/>
          <w:color w:val="313131" w:themeColor="text1" w:themeShade="80"/>
          <w:sz w:val="26"/>
          <w:szCs w:val="26"/>
          <w:lang w:eastAsia="ru-RU"/>
        </w:rPr>
      </w:pPr>
    </w:p>
    <w:p w:rsidR="008F60DC" w:rsidRPr="00B63728" w:rsidRDefault="008F60DC" w:rsidP="008F60DC">
      <w:pPr>
        <w:pStyle w:val="a3"/>
        <w:spacing w:after="0"/>
        <w:ind w:left="0" w:right="354" w:firstLine="851"/>
        <w:rPr>
          <w:rFonts w:ascii="Times New Roman" w:eastAsia="Times New Roman" w:hAnsi="Times New Roman" w:cs="Times New Roman"/>
          <w:b/>
          <w:bCs/>
          <w:color w:val="313131" w:themeColor="text1" w:themeShade="80"/>
          <w:sz w:val="26"/>
          <w:szCs w:val="26"/>
          <w:lang w:eastAsia="ru-RU"/>
        </w:rPr>
      </w:pPr>
    </w:p>
    <w:p w:rsidR="008F60DC" w:rsidRPr="00B63728" w:rsidRDefault="008F60DC" w:rsidP="008F60DC">
      <w:pPr>
        <w:pStyle w:val="a3"/>
        <w:spacing w:after="0"/>
        <w:ind w:left="851" w:right="354"/>
        <w:rPr>
          <w:rFonts w:ascii="Times New Roman" w:eastAsia="Times New Roman" w:hAnsi="Times New Roman" w:cs="Times New Roman"/>
          <w:b/>
          <w:bCs/>
          <w:color w:val="313131" w:themeColor="text1" w:themeShade="80"/>
          <w:sz w:val="24"/>
          <w:szCs w:val="24"/>
          <w:lang w:eastAsia="ru-RU"/>
        </w:rPr>
      </w:pPr>
    </w:p>
    <w:p w:rsidR="008F60DC" w:rsidRPr="00B63728" w:rsidRDefault="008F60DC" w:rsidP="008F60DC">
      <w:pPr>
        <w:pStyle w:val="a3"/>
        <w:spacing w:after="0"/>
        <w:ind w:left="851" w:right="354"/>
        <w:rPr>
          <w:rFonts w:ascii="Times New Roman" w:eastAsia="Times New Roman" w:hAnsi="Times New Roman" w:cs="Times New Roman"/>
          <w:b/>
          <w:bCs/>
          <w:color w:val="313131" w:themeColor="text1" w:themeShade="80"/>
          <w:sz w:val="24"/>
          <w:szCs w:val="24"/>
          <w:lang w:eastAsia="ru-RU"/>
        </w:rPr>
      </w:pPr>
    </w:p>
    <w:p w:rsidR="008F60DC" w:rsidRPr="00B63728" w:rsidRDefault="003702E9" w:rsidP="008F60DC">
      <w:pPr>
        <w:pStyle w:val="a3"/>
        <w:spacing w:after="0"/>
        <w:ind w:left="851" w:right="354"/>
        <w:rPr>
          <w:rFonts w:ascii="Times New Roman" w:eastAsia="Times New Roman" w:hAnsi="Times New Roman" w:cs="Times New Roman"/>
          <w:b/>
          <w:bCs/>
          <w:color w:val="313131" w:themeColor="text1" w:themeShade="80"/>
          <w:sz w:val="24"/>
          <w:szCs w:val="24"/>
          <w:lang w:eastAsia="ru-RU"/>
        </w:rPr>
      </w:pPr>
      <w:r>
        <w:rPr>
          <w:rFonts w:ascii="Times New Roman" w:eastAsia="Times New Roman" w:hAnsi="Times New Roman" w:cs="Times New Roman"/>
          <w:b/>
          <w:bCs/>
          <w:noProof/>
          <w:color w:val="313131" w:themeColor="text1" w:themeShade="80"/>
          <w:sz w:val="24"/>
          <w:szCs w:val="24"/>
          <w:lang w:eastAsia="ru-RU"/>
        </w:rPr>
        <w:pict>
          <v:shape id="_x0000_s1449" type="#_x0000_t32" style="position:absolute;left:0;text-align:left;margin-left:322.4pt;margin-top:1.8pt;width:99.75pt;height:58.1pt;flip:x;z-index:252010496" o:connectortype="straight" strokeweight="2.25pt">
            <v:stroke endarrow="block"/>
          </v:shape>
        </w:pict>
      </w:r>
      <w:r>
        <w:rPr>
          <w:rFonts w:ascii="Times New Roman" w:eastAsia="Times New Roman" w:hAnsi="Times New Roman" w:cs="Times New Roman"/>
          <w:b/>
          <w:bCs/>
          <w:noProof/>
          <w:color w:val="313131" w:themeColor="text1" w:themeShade="80"/>
          <w:sz w:val="24"/>
          <w:szCs w:val="24"/>
          <w:lang w:eastAsia="ru-RU"/>
        </w:rPr>
        <w:pict>
          <v:shape id="_x0000_s1448" type="#_x0000_t32" style="position:absolute;left:0;text-align:left;margin-left:72.55pt;margin-top:1.8pt;width:123.2pt;height:58.1pt;z-index:252009472" o:connectortype="straight" strokeweight="2.25pt">
            <v:stroke endarrow="block"/>
          </v:shape>
        </w:pict>
      </w:r>
      <w:r>
        <w:rPr>
          <w:rFonts w:ascii="Times New Roman" w:eastAsia="Times New Roman" w:hAnsi="Times New Roman" w:cs="Times New Roman"/>
          <w:b/>
          <w:bCs/>
          <w:noProof/>
          <w:color w:val="313131" w:themeColor="text1" w:themeShade="80"/>
          <w:sz w:val="24"/>
          <w:szCs w:val="24"/>
          <w:lang w:eastAsia="ru-RU"/>
        </w:rPr>
        <w:pict>
          <v:shape id="_x0000_s1447" type="#_x0000_t32" style="position:absolute;left:0;text-align:left;margin-left:252.1pt;margin-top:1.8pt;width:.9pt;height:58.1pt;z-index:252008448" o:connectortype="straight" strokeweight="2.25pt">
            <v:stroke endarrow="block"/>
          </v:shape>
        </w:pict>
      </w:r>
    </w:p>
    <w:p w:rsidR="008F60DC" w:rsidRPr="00B63728" w:rsidRDefault="008F60DC" w:rsidP="008F60DC">
      <w:pPr>
        <w:pStyle w:val="a3"/>
        <w:spacing w:after="0"/>
        <w:ind w:left="851" w:right="354"/>
        <w:rPr>
          <w:rFonts w:ascii="Times New Roman" w:eastAsia="Times New Roman" w:hAnsi="Times New Roman" w:cs="Times New Roman"/>
          <w:b/>
          <w:bCs/>
          <w:color w:val="313131" w:themeColor="text1" w:themeShade="80"/>
          <w:sz w:val="24"/>
          <w:szCs w:val="24"/>
          <w:lang w:eastAsia="ru-RU"/>
        </w:rPr>
      </w:pPr>
    </w:p>
    <w:p w:rsidR="008F60DC" w:rsidRPr="00B63728" w:rsidRDefault="008F60DC" w:rsidP="008F60DC">
      <w:pPr>
        <w:pStyle w:val="a3"/>
        <w:spacing w:after="0"/>
        <w:ind w:left="851" w:right="354"/>
        <w:rPr>
          <w:rFonts w:ascii="Times New Roman" w:eastAsia="Times New Roman" w:hAnsi="Times New Roman" w:cs="Times New Roman"/>
          <w:b/>
          <w:bCs/>
          <w:color w:val="313131" w:themeColor="text1" w:themeShade="80"/>
          <w:sz w:val="24"/>
          <w:szCs w:val="24"/>
          <w:lang w:eastAsia="ru-RU"/>
        </w:rPr>
      </w:pPr>
    </w:p>
    <w:p w:rsidR="008F60DC" w:rsidRPr="00B63728" w:rsidRDefault="003702E9" w:rsidP="008F60DC">
      <w:pPr>
        <w:pStyle w:val="a3"/>
        <w:spacing w:after="0"/>
        <w:ind w:left="851" w:right="354"/>
        <w:rPr>
          <w:rFonts w:ascii="Times New Roman" w:eastAsia="Times New Roman" w:hAnsi="Times New Roman" w:cs="Times New Roman"/>
          <w:b/>
          <w:bCs/>
          <w:color w:val="313131" w:themeColor="text1" w:themeShade="80"/>
          <w:sz w:val="24"/>
          <w:szCs w:val="24"/>
          <w:lang w:eastAsia="ru-RU"/>
        </w:rPr>
      </w:pPr>
      <w:r w:rsidRPr="003702E9">
        <w:rPr>
          <w:rFonts w:ascii="Times New Roman" w:eastAsia="Times New Roman" w:hAnsi="Times New Roman" w:cs="Times New Roman"/>
          <w:bCs/>
          <w:noProof/>
          <w:color w:val="313131" w:themeColor="text1" w:themeShade="80"/>
          <w:sz w:val="24"/>
          <w:szCs w:val="24"/>
        </w:rPr>
        <w:pict>
          <v:roundrect id="_x0000_s1442" style="position:absolute;left:0;text-align:left;margin-left:129.8pt;margin-top:12.3pt;width:251.55pt;height:37.3pt;z-index:252003328" arcsize="10923f" fillcolor="red">
            <v:fill opacity="52429f"/>
            <o:extrusion v:ext="view" on="t" viewpoint="-34.72222mm" viewpointorigin="-.5" skewangle="-45" lightposition="-50000" lightposition2="50000"/>
            <v:textbox>
              <w:txbxContent>
                <w:p w:rsidR="00CA77E4" w:rsidRPr="00674B96" w:rsidRDefault="00CA77E4" w:rsidP="008F60DC">
                  <w:pPr>
                    <w:jc w:val="center"/>
                    <w:rPr>
                      <w:rFonts w:ascii="Times New Roman" w:hAnsi="Times New Roman" w:cs="Times New Roman"/>
                      <w:b/>
                      <w:sz w:val="24"/>
                      <w:szCs w:val="24"/>
                    </w:rPr>
                  </w:pPr>
                  <w:r>
                    <w:rPr>
                      <w:rFonts w:ascii="Times New Roman" w:hAnsi="Times New Roman" w:cs="Times New Roman"/>
                      <w:b/>
                      <w:sz w:val="24"/>
                      <w:szCs w:val="24"/>
                    </w:rPr>
                    <w:t>Основания преемственности</w:t>
                  </w:r>
                </w:p>
              </w:txbxContent>
            </v:textbox>
          </v:roundrect>
        </w:pict>
      </w:r>
    </w:p>
    <w:p w:rsidR="008F60DC" w:rsidRPr="00B63728" w:rsidRDefault="008F60DC" w:rsidP="008F60DC">
      <w:pPr>
        <w:spacing w:before="240" w:after="0"/>
        <w:ind w:right="354"/>
        <w:jc w:val="both"/>
        <w:rPr>
          <w:rFonts w:ascii="Times New Roman" w:eastAsia="Times New Roman" w:hAnsi="Times New Roman" w:cs="Times New Roman"/>
          <w:bCs/>
          <w:color w:val="313131" w:themeColor="text1" w:themeShade="80"/>
          <w:sz w:val="24"/>
          <w:szCs w:val="24"/>
        </w:rPr>
      </w:pPr>
    </w:p>
    <w:p w:rsidR="008F60DC" w:rsidRPr="00B63728" w:rsidRDefault="003702E9" w:rsidP="008F60DC">
      <w:pPr>
        <w:spacing w:before="240" w:after="0"/>
        <w:ind w:right="354"/>
        <w:jc w:val="both"/>
        <w:rPr>
          <w:rFonts w:ascii="Times New Roman" w:eastAsia="Times New Roman" w:hAnsi="Times New Roman" w:cs="Times New Roman"/>
          <w:bCs/>
          <w:color w:val="313131" w:themeColor="text1" w:themeShade="80"/>
          <w:sz w:val="24"/>
          <w:szCs w:val="24"/>
        </w:rPr>
      </w:pPr>
      <w:r>
        <w:rPr>
          <w:rFonts w:ascii="Times New Roman" w:eastAsia="Times New Roman" w:hAnsi="Times New Roman" w:cs="Times New Roman"/>
          <w:bCs/>
          <w:noProof/>
          <w:color w:val="313131" w:themeColor="text1" w:themeShade="80"/>
          <w:sz w:val="24"/>
          <w:szCs w:val="24"/>
        </w:rPr>
        <w:pict>
          <v:shape id="_x0000_s1453" type="#_x0000_t32" style="position:absolute;left:0;text-align:left;margin-left:253pt;margin-top:5.9pt;width:128.35pt;height:75.5pt;z-index:252014592" o:connectortype="straight" strokeweight="2.25pt">
            <v:stroke endarrow="block"/>
          </v:shape>
        </w:pict>
      </w:r>
      <w:r>
        <w:rPr>
          <w:rFonts w:ascii="Times New Roman" w:eastAsia="Times New Roman" w:hAnsi="Times New Roman" w:cs="Times New Roman"/>
          <w:bCs/>
          <w:noProof/>
          <w:color w:val="313131" w:themeColor="text1" w:themeShade="80"/>
          <w:sz w:val="24"/>
          <w:szCs w:val="24"/>
        </w:rPr>
        <w:pict>
          <v:shape id="_x0000_s1452" type="#_x0000_t32" style="position:absolute;left:0;text-align:left;margin-left:118.55pt;margin-top:5.9pt;width:134.45pt;height:71.15pt;flip:x;z-index:252013568" o:connectortype="straight" strokeweight="2.25pt">
            <v:stroke endarrow="block"/>
          </v:shape>
        </w:pict>
      </w:r>
      <w:r>
        <w:rPr>
          <w:rFonts w:ascii="Times New Roman" w:eastAsia="Times New Roman" w:hAnsi="Times New Roman" w:cs="Times New Roman"/>
          <w:bCs/>
          <w:noProof/>
          <w:color w:val="313131" w:themeColor="text1" w:themeShade="80"/>
          <w:sz w:val="24"/>
          <w:szCs w:val="24"/>
        </w:rPr>
        <w:pict>
          <v:shape id="_x0000_s1451" type="#_x0000_t32" style="position:absolute;left:0;text-align:left;margin-left:252.1pt;margin-top:5.9pt;width:52.05pt;height:270.65pt;z-index:252012544" o:connectortype="straight" strokeweight="2.25pt">
            <v:stroke endarrow="block"/>
          </v:shape>
        </w:pict>
      </w:r>
      <w:r>
        <w:rPr>
          <w:rFonts w:ascii="Times New Roman" w:eastAsia="Times New Roman" w:hAnsi="Times New Roman" w:cs="Times New Roman"/>
          <w:bCs/>
          <w:noProof/>
          <w:color w:val="313131" w:themeColor="text1" w:themeShade="80"/>
          <w:sz w:val="24"/>
          <w:szCs w:val="24"/>
        </w:rPr>
        <w:pict>
          <v:shape id="_x0000_s1450" type="#_x0000_t32" style="position:absolute;left:0;text-align:left;margin-left:203.55pt;margin-top:5.9pt;width:49.45pt;height:270.65pt;flip:x;z-index:252011520" o:connectortype="straight" strokeweight="2.25pt">
            <v:stroke endarrow="block"/>
          </v:shape>
        </w:pict>
      </w:r>
    </w:p>
    <w:p w:rsidR="008F60DC" w:rsidRPr="00B63728" w:rsidRDefault="008F60DC" w:rsidP="008F60DC">
      <w:pPr>
        <w:spacing w:before="240" w:after="0"/>
        <w:ind w:right="354"/>
        <w:jc w:val="both"/>
        <w:rPr>
          <w:rFonts w:ascii="Times New Roman" w:eastAsia="Times New Roman" w:hAnsi="Times New Roman" w:cs="Times New Roman"/>
          <w:bCs/>
          <w:color w:val="313131" w:themeColor="text1" w:themeShade="80"/>
          <w:sz w:val="24"/>
          <w:szCs w:val="24"/>
        </w:rPr>
      </w:pPr>
    </w:p>
    <w:p w:rsidR="008F60DC" w:rsidRPr="00B63728" w:rsidRDefault="003702E9" w:rsidP="008F60DC">
      <w:pPr>
        <w:spacing w:before="240" w:after="0"/>
        <w:ind w:right="354"/>
        <w:jc w:val="both"/>
        <w:rPr>
          <w:rFonts w:ascii="Times New Roman" w:eastAsia="Times New Roman" w:hAnsi="Times New Roman" w:cs="Times New Roman"/>
          <w:bCs/>
          <w:color w:val="313131" w:themeColor="text1" w:themeShade="80"/>
          <w:sz w:val="24"/>
          <w:szCs w:val="24"/>
        </w:rPr>
      </w:pPr>
      <w:r>
        <w:rPr>
          <w:rFonts w:ascii="Times New Roman" w:eastAsia="Times New Roman" w:hAnsi="Times New Roman" w:cs="Times New Roman"/>
          <w:bCs/>
          <w:noProof/>
          <w:color w:val="313131" w:themeColor="text1" w:themeShade="80"/>
          <w:sz w:val="24"/>
          <w:szCs w:val="24"/>
        </w:rPr>
        <w:pict>
          <v:roundrect id="_x0000_s1446" style="position:absolute;left:0;text-align:left;margin-left:304.15pt;margin-top:183.5pt;width:177.85pt;height:105.85pt;z-index:252007424" arcsize="10923f" fillcolor="#548dd4">
            <v:fill opacity="52429f"/>
            <o:extrusion v:ext="view" on="t" viewpoint="-34.72222mm" viewpointorigin="-.5" skewangle="-45" lightposition="-50000" lightposition2="50000"/>
            <v:textbox>
              <w:txbxContent>
                <w:p w:rsidR="00CA77E4" w:rsidRPr="005345D4" w:rsidRDefault="00CA77E4" w:rsidP="008F60DC">
                  <w:pPr>
                    <w:jc w:val="center"/>
                    <w:rPr>
                      <w:rFonts w:ascii="Times New Roman" w:hAnsi="Times New Roman" w:cs="Times New Roman"/>
                      <w:b/>
                      <w:sz w:val="24"/>
                      <w:szCs w:val="24"/>
                    </w:rPr>
                  </w:pPr>
                  <w:r>
                    <w:rPr>
                      <w:rFonts w:ascii="Times New Roman" w:hAnsi="Times New Roman" w:cs="Times New Roman"/>
                      <w:b/>
                      <w:sz w:val="24"/>
                      <w:szCs w:val="24"/>
                    </w:rPr>
                    <w:t xml:space="preserve">Развитие способностей: обучение ребёнка моделирующим и </w:t>
                  </w:r>
                  <w:proofErr w:type="spellStart"/>
                  <w:proofErr w:type="gramStart"/>
                  <w:r>
                    <w:rPr>
                      <w:rFonts w:ascii="Times New Roman" w:hAnsi="Times New Roman" w:cs="Times New Roman"/>
                      <w:b/>
                      <w:sz w:val="24"/>
                      <w:szCs w:val="24"/>
                    </w:rPr>
                    <w:t>знаково</w:t>
                  </w:r>
                  <w:proofErr w:type="spellEnd"/>
                  <w:r>
                    <w:rPr>
                      <w:rFonts w:ascii="Times New Roman" w:hAnsi="Times New Roman" w:cs="Times New Roman"/>
                      <w:b/>
                      <w:sz w:val="24"/>
                      <w:szCs w:val="24"/>
                    </w:rPr>
                    <w:t xml:space="preserve"> – символическим</w:t>
                  </w:r>
                  <w:proofErr w:type="gramEnd"/>
                  <w:r>
                    <w:rPr>
                      <w:rFonts w:ascii="Times New Roman" w:hAnsi="Times New Roman" w:cs="Times New Roman"/>
                      <w:b/>
                      <w:sz w:val="24"/>
                      <w:szCs w:val="24"/>
                    </w:rPr>
                    <w:t xml:space="preserve"> видам деятельности</w:t>
                  </w:r>
                </w:p>
              </w:txbxContent>
            </v:textbox>
          </v:roundrect>
        </w:pict>
      </w:r>
      <w:r>
        <w:rPr>
          <w:rFonts w:ascii="Times New Roman" w:eastAsia="Times New Roman" w:hAnsi="Times New Roman" w:cs="Times New Roman"/>
          <w:bCs/>
          <w:noProof/>
          <w:color w:val="313131" w:themeColor="text1" w:themeShade="80"/>
          <w:sz w:val="24"/>
          <w:szCs w:val="24"/>
        </w:rPr>
        <w:pict>
          <v:roundrect id="_x0000_s1445" style="position:absolute;left:0;text-align:left;margin-left:28.3pt;margin-top:178.3pt;width:175.25pt;height:111.05pt;z-index:252006400" arcsize="10923f" fillcolor="#b2a1c7">
            <v:fill opacity="52429f"/>
            <o:extrusion v:ext="view" on="t" viewpoint="-34.72222mm" viewpointorigin="-.5" skewangle="-45" lightposition="-50000" lightposition2="50000"/>
            <v:textbox>
              <w:txbxContent>
                <w:p w:rsidR="00CA77E4" w:rsidRPr="005345D4" w:rsidRDefault="00CA77E4" w:rsidP="008F60DC">
                  <w:pPr>
                    <w:jc w:val="center"/>
                    <w:rPr>
                      <w:rFonts w:ascii="Times New Roman" w:hAnsi="Times New Roman" w:cs="Times New Roman"/>
                      <w:b/>
                      <w:sz w:val="24"/>
                      <w:szCs w:val="24"/>
                    </w:rPr>
                  </w:pPr>
                  <w:r>
                    <w:rPr>
                      <w:rFonts w:ascii="Times New Roman" w:hAnsi="Times New Roman" w:cs="Times New Roman"/>
                      <w:b/>
                      <w:sz w:val="24"/>
                      <w:szCs w:val="24"/>
                    </w:rPr>
                    <w:t>Формирование творческого воображения как направление интеллектуального и личностного развития ребёнка</w:t>
                  </w:r>
                </w:p>
              </w:txbxContent>
            </v:textbox>
          </v:roundrect>
        </w:pict>
      </w:r>
      <w:r>
        <w:rPr>
          <w:rFonts w:ascii="Times New Roman" w:eastAsia="Times New Roman" w:hAnsi="Times New Roman" w:cs="Times New Roman"/>
          <w:bCs/>
          <w:noProof/>
          <w:color w:val="313131" w:themeColor="text1" w:themeShade="80"/>
          <w:sz w:val="24"/>
          <w:szCs w:val="24"/>
        </w:rPr>
        <w:pict>
          <v:roundrect id="_x0000_s1444" style="position:absolute;left:0;text-align:left;margin-left:304.15pt;margin-top:25.65pt;width:170.05pt;height:126.65pt;z-index:252005376" arcsize="10923f" fillcolor="yellow">
            <v:fill opacity="52429f"/>
            <o:extrusion v:ext="view" on="t" viewpoint="-34.72222mm" viewpointorigin="-.5" skewangle="-45" lightposition="-50000" lightposition2="50000"/>
            <v:textbox>
              <w:txbxContent>
                <w:p w:rsidR="00CA77E4" w:rsidRPr="005345D4" w:rsidRDefault="00CA77E4" w:rsidP="008F60DC">
                  <w:pPr>
                    <w:jc w:val="center"/>
                    <w:rPr>
                      <w:rFonts w:ascii="Times New Roman" w:hAnsi="Times New Roman" w:cs="Times New Roman"/>
                      <w:b/>
                      <w:sz w:val="24"/>
                      <w:szCs w:val="24"/>
                    </w:rPr>
                  </w:pPr>
                  <w:r>
                    <w:rPr>
                      <w:rFonts w:ascii="Times New Roman" w:hAnsi="Times New Roman" w:cs="Times New Roman"/>
                      <w:b/>
                      <w:sz w:val="24"/>
                      <w:szCs w:val="24"/>
                    </w:rPr>
                    <w:t>Формирование внутренней позиции личности: развитие произвольности  поведения, коммуникативных способностей  коммуникативных способностей</w:t>
                  </w:r>
                </w:p>
              </w:txbxContent>
            </v:textbox>
          </v:roundrect>
        </w:pict>
      </w:r>
      <w:r>
        <w:rPr>
          <w:rFonts w:ascii="Times New Roman" w:eastAsia="Times New Roman" w:hAnsi="Times New Roman" w:cs="Times New Roman"/>
          <w:bCs/>
          <w:noProof/>
          <w:color w:val="313131" w:themeColor="text1" w:themeShade="80"/>
          <w:sz w:val="24"/>
          <w:szCs w:val="24"/>
        </w:rPr>
        <w:pict>
          <v:roundrect id="_x0000_s1443" style="position:absolute;left:0;text-align:left;margin-left:16.15pt;margin-top:21.3pt;width:187.4pt;height:88.5pt;z-index:252004352" arcsize="10923f" fillcolor="#00b050">
            <v:fill opacity="52429f"/>
            <o:extrusion v:ext="view" on="t" viewpoint="-34.72222mm" viewpointorigin="-.5" skewangle="-45" lightposition="-50000" lightposition2="50000"/>
            <v:textbox>
              <w:txbxContent>
                <w:p w:rsidR="00CA77E4" w:rsidRPr="00674B96" w:rsidRDefault="00CA77E4" w:rsidP="008F60DC">
                  <w:pPr>
                    <w:jc w:val="center"/>
                    <w:rPr>
                      <w:rFonts w:ascii="Times New Roman" w:hAnsi="Times New Roman" w:cs="Times New Roman"/>
                      <w:b/>
                      <w:sz w:val="24"/>
                      <w:szCs w:val="24"/>
                    </w:rPr>
                  </w:pPr>
                  <w:r>
                    <w:rPr>
                      <w:rFonts w:ascii="Times New Roman" w:hAnsi="Times New Roman" w:cs="Times New Roman"/>
                      <w:b/>
                      <w:sz w:val="24"/>
                      <w:szCs w:val="24"/>
                    </w:rPr>
                    <w:t>Развитие любознательности как основы познавательной активности будущего ученика, интереса к учёбе</w:t>
                  </w:r>
                </w:p>
              </w:txbxContent>
            </v:textbox>
          </v:roundrect>
        </w:pict>
      </w:r>
    </w:p>
    <w:p w:rsidR="008F60DC" w:rsidRPr="00B63728" w:rsidRDefault="008F60DC" w:rsidP="008F60DC">
      <w:pPr>
        <w:spacing w:before="240" w:after="0"/>
        <w:ind w:right="354"/>
        <w:jc w:val="both"/>
        <w:rPr>
          <w:rFonts w:ascii="Times New Roman" w:eastAsia="Times New Roman" w:hAnsi="Times New Roman" w:cs="Times New Roman"/>
          <w:bCs/>
          <w:color w:val="313131" w:themeColor="text1" w:themeShade="80"/>
          <w:sz w:val="24"/>
          <w:szCs w:val="24"/>
        </w:rPr>
      </w:pPr>
    </w:p>
    <w:p w:rsidR="008F60DC" w:rsidRPr="00B63728" w:rsidRDefault="008F60DC" w:rsidP="008F60DC">
      <w:pPr>
        <w:spacing w:before="240" w:after="0"/>
        <w:ind w:right="354"/>
        <w:jc w:val="both"/>
        <w:rPr>
          <w:rFonts w:ascii="Times New Roman" w:eastAsia="Times New Roman" w:hAnsi="Times New Roman" w:cs="Times New Roman"/>
          <w:bCs/>
          <w:color w:val="313131" w:themeColor="text1" w:themeShade="80"/>
          <w:sz w:val="24"/>
          <w:szCs w:val="24"/>
        </w:rPr>
      </w:pPr>
    </w:p>
    <w:p w:rsidR="008F60DC" w:rsidRPr="00B63728" w:rsidRDefault="008F60DC" w:rsidP="008F60DC">
      <w:pPr>
        <w:spacing w:before="240" w:after="0"/>
        <w:ind w:right="354"/>
        <w:jc w:val="both"/>
        <w:rPr>
          <w:rFonts w:ascii="Times New Roman" w:eastAsia="Times New Roman" w:hAnsi="Times New Roman" w:cs="Times New Roman"/>
          <w:bCs/>
          <w:color w:val="313131" w:themeColor="text1" w:themeShade="80"/>
          <w:sz w:val="24"/>
          <w:szCs w:val="24"/>
        </w:rPr>
      </w:pPr>
    </w:p>
    <w:p w:rsidR="008F60DC" w:rsidRPr="00B63728" w:rsidRDefault="008F60DC" w:rsidP="008F60DC">
      <w:pPr>
        <w:rPr>
          <w:rFonts w:ascii="Times New Roman" w:eastAsia="Times New Roman" w:hAnsi="Times New Roman" w:cs="Times New Roman"/>
          <w:color w:val="313131" w:themeColor="text1" w:themeShade="80"/>
          <w:sz w:val="24"/>
          <w:szCs w:val="24"/>
        </w:rPr>
      </w:pPr>
    </w:p>
    <w:p w:rsidR="008F60DC" w:rsidRPr="00B63728" w:rsidRDefault="008F60DC" w:rsidP="008F60DC">
      <w:pPr>
        <w:rPr>
          <w:rFonts w:ascii="Times New Roman" w:eastAsia="Times New Roman" w:hAnsi="Times New Roman" w:cs="Times New Roman"/>
          <w:color w:val="313131" w:themeColor="text1" w:themeShade="80"/>
          <w:sz w:val="24"/>
          <w:szCs w:val="24"/>
        </w:rPr>
      </w:pPr>
    </w:p>
    <w:p w:rsidR="008F60DC" w:rsidRPr="00B63728" w:rsidRDefault="008F60DC" w:rsidP="008F60DC">
      <w:pPr>
        <w:rPr>
          <w:rFonts w:ascii="Times New Roman" w:eastAsia="Times New Roman" w:hAnsi="Times New Roman" w:cs="Times New Roman"/>
          <w:color w:val="313131" w:themeColor="text1" w:themeShade="80"/>
          <w:sz w:val="24"/>
          <w:szCs w:val="24"/>
        </w:rPr>
      </w:pPr>
    </w:p>
    <w:p w:rsidR="008F60DC" w:rsidRPr="00B63728" w:rsidRDefault="008F60DC" w:rsidP="008F60DC">
      <w:pPr>
        <w:tabs>
          <w:tab w:val="left" w:pos="5587"/>
        </w:tabs>
        <w:rPr>
          <w:rFonts w:ascii="Times New Roman" w:eastAsia="Times New Roman" w:hAnsi="Times New Roman" w:cs="Times New Roman"/>
          <w:b/>
          <w:color w:val="313131" w:themeColor="text1" w:themeShade="80"/>
          <w:sz w:val="26"/>
          <w:szCs w:val="26"/>
        </w:rPr>
      </w:pPr>
    </w:p>
    <w:p w:rsidR="008F60DC" w:rsidRPr="00B63728" w:rsidRDefault="008F60DC" w:rsidP="008F60DC">
      <w:pPr>
        <w:tabs>
          <w:tab w:val="left" w:pos="5587"/>
        </w:tabs>
        <w:jc w:val="center"/>
        <w:rPr>
          <w:rFonts w:ascii="Times New Roman" w:eastAsia="Times New Roman" w:hAnsi="Times New Roman" w:cs="Times New Roman"/>
          <w:b/>
          <w:color w:val="313131" w:themeColor="text1" w:themeShade="80"/>
          <w:sz w:val="26"/>
          <w:szCs w:val="26"/>
        </w:rPr>
      </w:pPr>
    </w:p>
    <w:p w:rsidR="00297415" w:rsidRDefault="00297415" w:rsidP="008F60DC">
      <w:pPr>
        <w:tabs>
          <w:tab w:val="left" w:pos="5587"/>
        </w:tabs>
        <w:jc w:val="center"/>
        <w:rPr>
          <w:rFonts w:ascii="Times New Roman" w:eastAsia="Times New Roman" w:hAnsi="Times New Roman" w:cs="Times New Roman"/>
          <w:b/>
          <w:color w:val="313131" w:themeColor="text1" w:themeShade="80"/>
          <w:sz w:val="26"/>
          <w:szCs w:val="26"/>
        </w:rPr>
      </w:pPr>
    </w:p>
    <w:p w:rsidR="00297415" w:rsidRDefault="00297415" w:rsidP="008F60DC">
      <w:pPr>
        <w:tabs>
          <w:tab w:val="left" w:pos="5587"/>
        </w:tabs>
        <w:jc w:val="center"/>
        <w:rPr>
          <w:rFonts w:ascii="Times New Roman" w:eastAsia="Times New Roman" w:hAnsi="Times New Roman" w:cs="Times New Roman"/>
          <w:b/>
          <w:color w:val="313131" w:themeColor="text1" w:themeShade="80"/>
          <w:sz w:val="26"/>
          <w:szCs w:val="26"/>
        </w:rPr>
      </w:pPr>
    </w:p>
    <w:p w:rsidR="00297415" w:rsidRDefault="00297415" w:rsidP="008F60DC">
      <w:pPr>
        <w:tabs>
          <w:tab w:val="left" w:pos="5587"/>
        </w:tabs>
        <w:jc w:val="center"/>
        <w:rPr>
          <w:rFonts w:ascii="Times New Roman" w:eastAsia="Times New Roman" w:hAnsi="Times New Roman" w:cs="Times New Roman"/>
          <w:b/>
          <w:color w:val="313131" w:themeColor="text1" w:themeShade="80"/>
          <w:sz w:val="26"/>
          <w:szCs w:val="26"/>
        </w:rPr>
      </w:pPr>
    </w:p>
    <w:p w:rsidR="00297415" w:rsidRDefault="00297415" w:rsidP="008F60DC">
      <w:pPr>
        <w:tabs>
          <w:tab w:val="left" w:pos="5587"/>
        </w:tabs>
        <w:jc w:val="center"/>
        <w:rPr>
          <w:rFonts w:ascii="Times New Roman" w:eastAsia="Times New Roman" w:hAnsi="Times New Roman" w:cs="Times New Roman"/>
          <w:b/>
          <w:color w:val="313131" w:themeColor="text1" w:themeShade="80"/>
          <w:sz w:val="26"/>
          <w:szCs w:val="26"/>
        </w:rPr>
      </w:pPr>
    </w:p>
    <w:p w:rsidR="00297415" w:rsidRDefault="00297415" w:rsidP="008F60DC">
      <w:pPr>
        <w:tabs>
          <w:tab w:val="left" w:pos="5587"/>
        </w:tabs>
        <w:jc w:val="center"/>
        <w:rPr>
          <w:rFonts w:ascii="Times New Roman" w:eastAsia="Times New Roman" w:hAnsi="Times New Roman" w:cs="Times New Roman"/>
          <w:b/>
          <w:color w:val="313131" w:themeColor="text1" w:themeShade="80"/>
          <w:sz w:val="26"/>
          <w:szCs w:val="26"/>
        </w:rPr>
      </w:pPr>
    </w:p>
    <w:p w:rsidR="00297415" w:rsidRDefault="00297415" w:rsidP="008F60DC">
      <w:pPr>
        <w:tabs>
          <w:tab w:val="left" w:pos="5587"/>
        </w:tabs>
        <w:jc w:val="center"/>
        <w:rPr>
          <w:rFonts w:ascii="Times New Roman" w:eastAsia="Times New Roman" w:hAnsi="Times New Roman" w:cs="Times New Roman"/>
          <w:b/>
          <w:color w:val="313131" w:themeColor="text1" w:themeShade="80"/>
          <w:sz w:val="26"/>
          <w:szCs w:val="26"/>
        </w:rPr>
      </w:pPr>
    </w:p>
    <w:p w:rsidR="00D6752D" w:rsidRDefault="00D6752D" w:rsidP="008F60DC">
      <w:pPr>
        <w:tabs>
          <w:tab w:val="left" w:pos="5587"/>
        </w:tabs>
        <w:jc w:val="center"/>
        <w:rPr>
          <w:rFonts w:ascii="Times New Roman" w:eastAsia="Times New Roman" w:hAnsi="Times New Roman" w:cs="Times New Roman"/>
          <w:b/>
          <w:color w:val="313131" w:themeColor="text1" w:themeShade="80"/>
          <w:sz w:val="26"/>
          <w:szCs w:val="26"/>
        </w:rPr>
      </w:pPr>
    </w:p>
    <w:p w:rsidR="008F60DC" w:rsidRPr="00B63728" w:rsidRDefault="008F60DC" w:rsidP="008F60DC">
      <w:pPr>
        <w:tabs>
          <w:tab w:val="left" w:pos="5587"/>
        </w:tabs>
        <w:jc w:val="center"/>
        <w:rPr>
          <w:rFonts w:ascii="Times New Roman" w:eastAsia="Times New Roman" w:hAnsi="Times New Roman" w:cs="Times New Roman"/>
          <w:b/>
          <w:color w:val="313131" w:themeColor="text1" w:themeShade="80"/>
          <w:sz w:val="26"/>
          <w:szCs w:val="26"/>
        </w:rPr>
      </w:pPr>
      <w:r w:rsidRPr="00B63728">
        <w:rPr>
          <w:rFonts w:ascii="Times New Roman" w:eastAsia="Times New Roman" w:hAnsi="Times New Roman" w:cs="Times New Roman"/>
          <w:b/>
          <w:color w:val="313131" w:themeColor="text1" w:themeShade="80"/>
          <w:sz w:val="26"/>
          <w:szCs w:val="26"/>
        </w:rPr>
        <w:lastRenderedPageBreak/>
        <w:t>Система преемственности работы ДОО  и школы</w:t>
      </w:r>
    </w:p>
    <w:p w:rsidR="008F60DC" w:rsidRPr="00B63728" w:rsidRDefault="003702E9" w:rsidP="008F60DC">
      <w:pPr>
        <w:tabs>
          <w:tab w:val="left" w:pos="5587"/>
        </w:tabs>
        <w:jc w:val="center"/>
        <w:rPr>
          <w:rFonts w:ascii="Times New Roman" w:eastAsia="Times New Roman" w:hAnsi="Times New Roman" w:cs="Times New Roman"/>
          <w:b/>
          <w:color w:val="313131" w:themeColor="text1" w:themeShade="80"/>
          <w:sz w:val="26"/>
          <w:szCs w:val="26"/>
        </w:rPr>
      </w:pPr>
      <w:r>
        <w:rPr>
          <w:rFonts w:ascii="Times New Roman" w:eastAsia="Times New Roman" w:hAnsi="Times New Roman" w:cs="Times New Roman"/>
          <w:b/>
          <w:noProof/>
          <w:color w:val="313131" w:themeColor="text1" w:themeShade="80"/>
          <w:sz w:val="26"/>
          <w:szCs w:val="26"/>
        </w:rPr>
        <w:pict>
          <v:shapetype id="_x0000_t54" coordsize="21600,21600" o:spt="54" adj="5400,18900" path="m0@29l@3@29qx@4@19l@4@10@5@10@5@19qy@6@29l@28@29@26@22@28@23@9@23@9@24qy@8,l@1,qx@0@24l@0@23,0@23,2700@22xem@4@19nfqy@3@20l@1@20qx@0@21@1@10l@4@10em@5@19nfqy@6@20l@8@20qx@9@21@8@10l@5@10em@0@21nfl@0@23em@9@21nfl@9@23e">
            <v:formulas>
              <v:f eqn="val #0"/>
              <v:f eqn="sum @0 675 0"/>
              <v:f eqn="sum @1 675 0"/>
              <v:f eqn="sum @2 675 0"/>
              <v:f eqn="sum @3 675 0"/>
              <v:f eqn="sum width 0 @4"/>
              <v:f eqn="sum width 0 @3"/>
              <v:f eqn="sum width 0 @2"/>
              <v:f eqn="sum width 0 @1"/>
              <v:f eqn="sum width 0 @0"/>
              <v:f eqn="val #1"/>
              <v:f eqn="prod @10 1 4"/>
              <v:f eqn="prod @10 1 2"/>
              <v:f eqn="prod @10 3 4"/>
              <v:f eqn="prod height 3 4"/>
              <v:f eqn="prod height 1 2"/>
              <v:f eqn="prod height 1 4"/>
              <v:f eqn="prod height 3 2"/>
              <v:f eqn="prod height 2 3"/>
              <v:f eqn="sum @11 @14 0"/>
              <v:f eqn="sum @12 @15 0"/>
              <v:f eqn="sum @13 @16 0"/>
              <v:f eqn="sum @17 0 @20"/>
              <v:f eqn="sum height 0 @10"/>
              <v:f eqn="sum height 0 @19"/>
              <v:f eqn="prod width 1 2"/>
              <v:f eqn="sum width 0 2700"/>
              <v:f eqn="sum @25 0 2700"/>
              <v:f eqn="val width"/>
              <v:f eqn="val height"/>
            </v:formulas>
            <v:path o:extrusionok="f" o:connecttype="custom" o:connectlocs="@25,0;2700,@22;@25,@10;@26,@22" o:connectangles="270,180,90,0" textboxrect="@0,0,@9,@10"/>
            <v:handles>
              <v:h position="#0,topLeft" xrange="2700,8100"/>
              <v:h position="center,#1" yrange="14400,21600"/>
            </v:handles>
            <o:complex v:ext="view"/>
          </v:shapetype>
          <v:shape id="_x0000_s1455" type="#_x0000_t54" style="position:absolute;left:0;text-align:left;margin-left:286.8pt;margin-top:17.9pt;width:195.2pt;height:48pt;z-index:252016640" fillcolor="#4bacc6 [3208]" strokecolor="#f2f2f2" strokeweight="3pt">
            <v:shadow on="t" type="perspective" color="#205867 [1608]" opacity=".5" offset="1pt" offset2="-1pt"/>
            <v:textbox>
              <w:txbxContent>
                <w:p w:rsidR="00CA77E4" w:rsidRPr="00FE347F" w:rsidRDefault="00CA77E4" w:rsidP="008F60DC">
                  <w:pPr>
                    <w:jc w:val="center"/>
                    <w:rPr>
                      <w:rFonts w:ascii="Times New Roman" w:hAnsi="Times New Roman" w:cs="Times New Roman"/>
                      <w:b/>
                      <w:sz w:val="24"/>
                      <w:szCs w:val="24"/>
                    </w:rPr>
                  </w:pPr>
                  <w:r>
                    <w:rPr>
                      <w:rFonts w:ascii="Times New Roman" w:hAnsi="Times New Roman" w:cs="Times New Roman"/>
                      <w:b/>
                      <w:sz w:val="24"/>
                      <w:szCs w:val="24"/>
                    </w:rPr>
                    <w:t>Начальная школа</w:t>
                  </w:r>
                </w:p>
              </w:txbxContent>
            </v:textbox>
          </v:shape>
        </w:pict>
      </w:r>
      <w:r>
        <w:rPr>
          <w:rFonts w:ascii="Times New Roman" w:eastAsia="Times New Roman" w:hAnsi="Times New Roman" w:cs="Times New Roman"/>
          <w:b/>
          <w:noProof/>
          <w:color w:val="313131" w:themeColor="text1" w:themeShade="80"/>
          <w:sz w:val="26"/>
          <w:szCs w:val="26"/>
        </w:rPr>
        <w:pict>
          <v:shape id="_x0000_s1454" type="#_x0000_t54" style="position:absolute;left:0;text-align:left;margin-left:-2.9pt;margin-top:17.9pt;width:184.75pt;height:48pt;z-index:252015616" fillcolor="#9bbb59 [3206]" strokecolor="#f2f2f2" strokeweight="3pt">
            <v:shadow on="t" type="perspective" color="#4e6128 [1606]" opacity=".5" offset="1pt" offset2="-1pt"/>
            <v:textbox>
              <w:txbxContent>
                <w:p w:rsidR="00CA77E4" w:rsidRPr="00FE347F" w:rsidRDefault="00CA77E4" w:rsidP="008F60DC">
                  <w:pPr>
                    <w:jc w:val="center"/>
                    <w:rPr>
                      <w:rFonts w:ascii="Times New Roman" w:hAnsi="Times New Roman" w:cs="Times New Roman"/>
                      <w:b/>
                      <w:sz w:val="24"/>
                      <w:szCs w:val="24"/>
                    </w:rPr>
                  </w:pPr>
                  <w:r w:rsidRPr="00FE347F">
                    <w:rPr>
                      <w:rFonts w:ascii="Times New Roman" w:hAnsi="Times New Roman" w:cs="Times New Roman"/>
                      <w:b/>
                      <w:sz w:val="24"/>
                      <w:szCs w:val="24"/>
                    </w:rPr>
                    <w:t>Детский сад</w:t>
                  </w:r>
                </w:p>
              </w:txbxContent>
            </v:textbox>
          </v:shape>
        </w:pict>
      </w:r>
    </w:p>
    <w:p w:rsidR="008F60DC" w:rsidRPr="00B63728" w:rsidRDefault="003702E9" w:rsidP="008F60DC">
      <w:pPr>
        <w:tabs>
          <w:tab w:val="left" w:pos="5587"/>
        </w:tabs>
        <w:jc w:val="center"/>
        <w:rPr>
          <w:rFonts w:ascii="Times New Roman" w:eastAsia="Times New Roman" w:hAnsi="Times New Roman" w:cs="Times New Roman"/>
          <w:b/>
          <w:color w:val="313131" w:themeColor="text1" w:themeShade="80"/>
          <w:sz w:val="26"/>
          <w:szCs w:val="26"/>
        </w:rPr>
      </w:pPr>
      <w:r>
        <w:rPr>
          <w:rFonts w:ascii="Times New Roman" w:eastAsia="Times New Roman" w:hAnsi="Times New Roman" w:cs="Times New Roman"/>
          <w:b/>
          <w:noProof/>
          <w:color w:val="313131" w:themeColor="text1" w:themeShade="80"/>
          <w:sz w:val="26"/>
          <w:szCs w:val="26"/>
        </w:rPr>
        <w:pict>
          <v:shape id="_x0000_s1482" type="#_x0000_t32" style="position:absolute;left:0;text-align:left;margin-left:239.1pt;margin-top:17.55pt;width:.85pt;height:21.15pt;z-index:252044288" o:connectortype="straight" strokeweight="2.25pt"/>
        </w:pict>
      </w:r>
      <w:r>
        <w:rPr>
          <w:rFonts w:ascii="Times New Roman" w:eastAsia="Times New Roman" w:hAnsi="Times New Roman" w:cs="Times New Roman"/>
          <w:b/>
          <w:noProof/>
          <w:color w:val="313131" w:themeColor="text1" w:themeShade="80"/>
          <w:sz w:val="26"/>
          <w:szCs w:val="26"/>
        </w:rPr>
        <w:pict>
          <v:shape id="_x0000_s1476" type="#_x0000_t32" style="position:absolute;left:0;text-align:left;margin-left:-32.4pt;margin-top:17.55pt;width:0;height:513.55pt;z-index:252038144" o:connectortype="straight" strokeweight="2.25pt"/>
        </w:pict>
      </w:r>
      <w:r>
        <w:rPr>
          <w:rFonts w:ascii="Times New Roman" w:eastAsia="Times New Roman" w:hAnsi="Times New Roman" w:cs="Times New Roman"/>
          <w:b/>
          <w:noProof/>
          <w:color w:val="313131" w:themeColor="text1" w:themeShade="80"/>
          <w:sz w:val="26"/>
          <w:szCs w:val="26"/>
        </w:rPr>
        <w:pict>
          <v:shape id="_x0000_s1475" type="#_x0000_t32" style="position:absolute;left:0;text-align:left;margin-left:-32.4pt;margin-top:17.55pt;width:52.05pt;height:0;flip:x;z-index:252037120" o:connectortype="straight" strokeweight="2.25pt"/>
        </w:pict>
      </w:r>
      <w:r>
        <w:rPr>
          <w:rFonts w:ascii="Times New Roman" w:eastAsia="Times New Roman" w:hAnsi="Times New Roman" w:cs="Times New Roman"/>
          <w:b/>
          <w:noProof/>
          <w:color w:val="313131" w:themeColor="text1" w:themeShade="80"/>
          <w:sz w:val="26"/>
          <w:szCs w:val="26"/>
        </w:rPr>
        <w:pict>
          <v:shape id="_x0000_s1473" type="#_x0000_t32" style="position:absolute;left:0;text-align:left;margin-left:516.7pt;margin-top:17.55pt;width:6.05pt;height:517.9pt;z-index:252035072" o:connectortype="straight" strokeweight="2.25pt"/>
        </w:pict>
      </w:r>
      <w:r>
        <w:rPr>
          <w:rFonts w:ascii="Times New Roman" w:eastAsia="Times New Roman" w:hAnsi="Times New Roman" w:cs="Times New Roman"/>
          <w:b/>
          <w:noProof/>
          <w:color w:val="313131" w:themeColor="text1" w:themeShade="80"/>
          <w:sz w:val="26"/>
          <w:szCs w:val="26"/>
        </w:rPr>
        <w:pict>
          <v:shape id="_x0000_s1472" type="#_x0000_t32" style="position:absolute;left:0;text-align:left;margin-left:457.7pt;margin-top:17.55pt;width:59pt;height:0;z-index:252034048" o:connectortype="straight" strokeweight="2.25pt"/>
        </w:pict>
      </w:r>
      <w:r>
        <w:rPr>
          <w:rFonts w:ascii="Times New Roman" w:eastAsia="Times New Roman" w:hAnsi="Times New Roman" w:cs="Times New Roman"/>
          <w:b/>
          <w:noProof/>
          <w:color w:val="313131" w:themeColor="text1" w:themeShade="80"/>
          <w:sz w:val="26"/>
          <w:szCs w:val="26"/>
        </w:rPr>
        <w:pict>
          <v:shape id="_x0000_s1471" type="#_x0000_t32" style="position:absolute;left:0;text-align:left;margin-left:160.15pt;margin-top:17.55pt;width:150.95pt;height:1.75pt;z-index:252033024" o:connectortype="straight" strokeweight="2.25pt"/>
        </w:pict>
      </w:r>
    </w:p>
    <w:p w:rsidR="008F60DC" w:rsidRPr="00B63728" w:rsidRDefault="003702E9" w:rsidP="008F60DC">
      <w:pPr>
        <w:tabs>
          <w:tab w:val="left" w:pos="5587"/>
        </w:tabs>
        <w:jc w:val="center"/>
        <w:rPr>
          <w:rFonts w:ascii="Times New Roman" w:eastAsia="Times New Roman" w:hAnsi="Times New Roman" w:cs="Times New Roman"/>
          <w:b/>
          <w:color w:val="313131" w:themeColor="text1" w:themeShade="80"/>
          <w:sz w:val="26"/>
          <w:szCs w:val="26"/>
        </w:rPr>
      </w:pPr>
      <w:r>
        <w:rPr>
          <w:rFonts w:ascii="Times New Roman" w:eastAsia="Times New Roman" w:hAnsi="Times New Roman" w:cs="Times New Roman"/>
          <w:b/>
          <w:noProof/>
          <w:color w:val="313131" w:themeColor="text1" w:themeShade="80"/>
          <w:sz w:val="26"/>
          <w:szCs w:val="26"/>
        </w:rPr>
        <w:pict>
          <v:oval id="_x0000_s1458" style="position:absolute;left:0;text-align:left;margin-left:351.9pt;margin-top:24.25pt;width:130.1pt;height:52.05pt;z-index:252019712" fillcolor="#92d050">
            <v:shadow on="t" opacity=".5" offset="6pt,-6pt"/>
            <v:textbox>
              <w:txbxContent>
                <w:p w:rsidR="00CA77E4" w:rsidRPr="00771AC4" w:rsidRDefault="00CA77E4" w:rsidP="008F60DC">
                  <w:pPr>
                    <w:jc w:val="center"/>
                    <w:rPr>
                      <w:rFonts w:ascii="Times New Roman" w:hAnsi="Times New Roman" w:cs="Times New Roman"/>
                      <w:b/>
                      <w:sz w:val="24"/>
                      <w:szCs w:val="24"/>
                    </w:rPr>
                  </w:pPr>
                  <w:r>
                    <w:rPr>
                      <w:rFonts w:ascii="Times New Roman" w:hAnsi="Times New Roman" w:cs="Times New Roman"/>
                      <w:b/>
                      <w:sz w:val="24"/>
                      <w:szCs w:val="24"/>
                    </w:rPr>
                    <w:t>Обмен опытом</w:t>
                  </w:r>
                </w:p>
              </w:txbxContent>
            </v:textbox>
          </v:oval>
        </w:pict>
      </w:r>
      <w:r>
        <w:rPr>
          <w:rFonts w:ascii="Times New Roman" w:eastAsia="Times New Roman" w:hAnsi="Times New Roman" w:cs="Times New Roman"/>
          <w:b/>
          <w:noProof/>
          <w:color w:val="313131" w:themeColor="text1" w:themeShade="80"/>
          <w:sz w:val="26"/>
          <w:szCs w:val="26"/>
        </w:rPr>
        <w:pict>
          <v:oval id="_x0000_s1456" style="position:absolute;left:0;text-align:left;margin-left:24.85pt;margin-top:16.45pt;width:114.5pt;height:74.6pt;z-index:252017664" fillcolor="red">
            <v:fill opacity="58982f"/>
            <v:shadow on="t" opacity=".5" offset="6pt,-6pt"/>
            <v:textbox>
              <w:txbxContent>
                <w:p w:rsidR="00CA77E4" w:rsidRPr="00FE347F" w:rsidRDefault="00CA77E4" w:rsidP="008F60DC">
                  <w:pPr>
                    <w:jc w:val="center"/>
                    <w:rPr>
                      <w:rFonts w:ascii="Times New Roman" w:hAnsi="Times New Roman" w:cs="Times New Roman"/>
                      <w:b/>
                      <w:sz w:val="24"/>
                      <w:szCs w:val="24"/>
                    </w:rPr>
                  </w:pPr>
                  <w:r>
                    <w:rPr>
                      <w:rFonts w:ascii="Times New Roman" w:hAnsi="Times New Roman" w:cs="Times New Roman"/>
                      <w:b/>
                      <w:sz w:val="24"/>
                      <w:szCs w:val="24"/>
                    </w:rPr>
                    <w:t>Изучение программы</w:t>
                  </w:r>
                </w:p>
              </w:txbxContent>
            </v:textbox>
          </v:oval>
        </w:pict>
      </w:r>
      <w:r>
        <w:rPr>
          <w:rFonts w:ascii="Times New Roman" w:eastAsia="Times New Roman" w:hAnsi="Times New Roman" w:cs="Times New Roman"/>
          <w:b/>
          <w:noProof/>
          <w:color w:val="313131" w:themeColor="text1" w:themeShade="80"/>
          <w:sz w:val="26"/>
          <w:szCs w:val="26"/>
        </w:rPr>
        <w:pict>
          <v:oval id="_x0000_s1457" style="position:absolute;left:0;text-align:left;margin-left:170.6pt;margin-top:11.55pt;width:134.45pt;height:56.05pt;z-index:252018688" fillcolor="#fabf8f [1945]">
            <v:shadow on="t" opacity=".5" offset="6pt,-6pt"/>
            <v:textbox>
              <w:txbxContent>
                <w:p w:rsidR="00CA77E4" w:rsidRPr="00771AC4" w:rsidRDefault="00CA77E4" w:rsidP="008F60DC">
                  <w:pPr>
                    <w:jc w:val="center"/>
                    <w:rPr>
                      <w:rFonts w:ascii="Times New Roman" w:hAnsi="Times New Roman" w:cs="Times New Roman"/>
                      <w:b/>
                      <w:sz w:val="24"/>
                      <w:szCs w:val="24"/>
                    </w:rPr>
                  </w:pPr>
                  <w:r>
                    <w:rPr>
                      <w:rFonts w:ascii="Times New Roman" w:hAnsi="Times New Roman" w:cs="Times New Roman"/>
                      <w:b/>
                      <w:sz w:val="24"/>
                      <w:szCs w:val="24"/>
                    </w:rPr>
                    <w:t xml:space="preserve">Взаимопомощь </w:t>
                  </w:r>
                </w:p>
              </w:txbxContent>
            </v:textbox>
          </v:oval>
        </w:pict>
      </w:r>
    </w:p>
    <w:p w:rsidR="008F60DC" w:rsidRPr="00B63728" w:rsidRDefault="003702E9" w:rsidP="008F60DC">
      <w:pPr>
        <w:tabs>
          <w:tab w:val="left" w:pos="5587"/>
        </w:tabs>
        <w:jc w:val="center"/>
        <w:rPr>
          <w:rFonts w:ascii="Times New Roman" w:eastAsia="Times New Roman" w:hAnsi="Times New Roman" w:cs="Times New Roman"/>
          <w:b/>
          <w:color w:val="313131" w:themeColor="text1" w:themeShade="80"/>
          <w:sz w:val="26"/>
          <w:szCs w:val="26"/>
        </w:rPr>
      </w:pPr>
      <w:r>
        <w:rPr>
          <w:rFonts w:ascii="Times New Roman" w:eastAsia="Times New Roman" w:hAnsi="Times New Roman" w:cs="Times New Roman"/>
          <w:b/>
          <w:noProof/>
          <w:color w:val="313131" w:themeColor="text1" w:themeShade="80"/>
          <w:sz w:val="26"/>
          <w:szCs w:val="26"/>
        </w:rPr>
        <w:pict>
          <v:shape id="_x0000_s1490" type="#_x0000_t32" style="position:absolute;left:0;text-align:left;margin-left:135pt;margin-top:13.5pt;width:35.6pt;height:.9pt;z-index:252052480" o:connectortype="straight" strokeweight="2.25pt"/>
        </w:pict>
      </w:r>
      <w:r>
        <w:rPr>
          <w:rFonts w:ascii="Times New Roman" w:eastAsia="Times New Roman" w:hAnsi="Times New Roman" w:cs="Times New Roman"/>
          <w:b/>
          <w:noProof/>
          <w:color w:val="313131" w:themeColor="text1" w:themeShade="80"/>
          <w:sz w:val="26"/>
          <w:szCs w:val="26"/>
        </w:rPr>
        <w:pict>
          <v:shape id="_x0000_s1489" type="#_x0000_t32" style="position:absolute;left:0;text-align:left;margin-left:305.05pt;margin-top:13.5pt;width:52.05pt;height:.9pt;flip:y;z-index:252051456" o:connectortype="straight" strokeweight="2.25pt"/>
        </w:pict>
      </w:r>
    </w:p>
    <w:p w:rsidR="008F60DC" w:rsidRPr="00B63728" w:rsidRDefault="003702E9" w:rsidP="008F60DC">
      <w:pPr>
        <w:tabs>
          <w:tab w:val="left" w:pos="5587"/>
        </w:tabs>
        <w:jc w:val="center"/>
        <w:rPr>
          <w:rFonts w:ascii="Times New Roman" w:eastAsia="Times New Roman" w:hAnsi="Times New Roman" w:cs="Times New Roman"/>
          <w:b/>
          <w:color w:val="313131" w:themeColor="text1" w:themeShade="80"/>
          <w:sz w:val="26"/>
          <w:szCs w:val="26"/>
        </w:rPr>
      </w:pPr>
      <w:r>
        <w:rPr>
          <w:rFonts w:ascii="Times New Roman" w:eastAsia="Times New Roman" w:hAnsi="Times New Roman" w:cs="Times New Roman"/>
          <w:b/>
          <w:noProof/>
          <w:color w:val="313131" w:themeColor="text1" w:themeShade="80"/>
          <w:sz w:val="26"/>
          <w:szCs w:val="26"/>
        </w:rPr>
        <w:pict>
          <v:shape id="_x0000_s1483" type="#_x0000_t32" style="position:absolute;left:0;text-align:left;margin-left:245.2pt;margin-top:13.2pt;width:0;height:23.45pt;z-index:252045312" o:connectortype="straight" strokeweight="2.25pt"/>
        </w:pict>
      </w:r>
    </w:p>
    <w:p w:rsidR="008F60DC" w:rsidRPr="00B63728" w:rsidRDefault="003702E9" w:rsidP="008F60DC">
      <w:pPr>
        <w:tabs>
          <w:tab w:val="left" w:pos="5587"/>
        </w:tabs>
        <w:jc w:val="center"/>
        <w:rPr>
          <w:rFonts w:ascii="Times New Roman" w:eastAsia="Times New Roman" w:hAnsi="Times New Roman" w:cs="Times New Roman"/>
          <w:b/>
          <w:color w:val="313131" w:themeColor="text1" w:themeShade="80"/>
          <w:sz w:val="26"/>
          <w:szCs w:val="26"/>
        </w:rPr>
      </w:pPr>
      <w:r>
        <w:rPr>
          <w:rFonts w:ascii="Times New Roman" w:eastAsia="Times New Roman" w:hAnsi="Times New Roman" w:cs="Times New Roman"/>
          <w:b/>
          <w:noProof/>
          <w:color w:val="313131" w:themeColor="text1" w:themeShade="80"/>
          <w:sz w:val="26"/>
          <w:szCs w:val="26"/>
        </w:rPr>
        <w:pict>
          <v:oval id="_x0000_s1460" style="position:absolute;left:0;text-align:left;margin-left:175.8pt;margin-top:9.45pt;width:142.25pt;height:78.05pt;z-index:252021760" fillcolor="#b2a1c7 [1943]">
            <v:shadow on="t" opacity=".5" offset="6pt,-6pt"/>
            <v:textbox>
              <w:txbxContent>
                <w:p w:rsidR="00CA77E4" w:rsidRPr="00771AC4" w:rsidRDefault="00CA77E4" w:rsidP="008F60DC">
                  <w:pPr>
                    <w:jc w:val="center"/>
                    <w:rPr>
                      <w:rFonts w:ascii="Times New Roman" w:hAnsi="Times New Roman" w:cs="Times New Roman"/>
                      <w:b/>
                      <w:sz w:val="24"/>
                      <w:szCs w:val="24"/>
                    </w:rPr>
                  </w:pPr>
                  <w:r>
                    <w:rPr>
                      <w:rFonts w:ascii="Times New Roman" w:hAnsi="Times New Roman" w:cs="Times New Roman"/>
                      <w:b/>
                      <w:sz w:val="24"/>
                      <w:szCs w:val="24"/>
                    </w:rPr>
                    <w:t>Совместные методические объединения</w:t>
                  </w:r>
                </w:p>
              </w:txbxContent>
            </v:textbox>
          </v:oval>
        </w:pict>
      </w:r>
      <w:r>
        <w:rPr>
          <w:rFonts w:ascii="Times New Roman" w:eastAsia="Times New Roman" w:hAnsi="Times New Roman" w:cs="Times New Roman"/>
          <w:b/>
          <w:noProof/>
          <w:color w:val="313131" w:themeColor="text1" w:themeShade="80"/>
          <w:sz w:val="26"/>
          <w:szCs w:val="26"/>
        </w:rPr>
        <w:pict>
          <v:oval id="_x0000_s1459" style="position:absolute;left:0;text-align:left;margin-left:8.35pt;margin-top:20.7pt;width:118.85pt;height:76.35pt;z-index:252020736" fillcolor="#00b050">
            <v:shadow on="t" opacity=".5" offset="6pt,-6pt"/>
            <v:textbox>
              <w:txbxContent>
                <w:p w:rsidR="00CA77E4" w:rsidRPr="00771AC4" w:rsidRDefault="00CA77E4" w:rsidP="008F60DC">
                  <w:pPr>
                    <w:jc w:val="center"/>
                    <w:rPr>
                      <w:rFonts w:ascii="Times New Roman" w:hAnsi="Times New Roman" w:cs="Times New Roman"/>
                      <w:b/>
                      <w:sz w:val="24"/>
                      <w:szCs w:val="24"/>
                    </w:rPr>
                  </w:pPr>
                  <w:r>
                    <w:rPr>
                      <w:rFonts w:ascii="Times New Roman" w:hAnsi="Times New Roman" w:cs="Times New Roman"/>
                      <w:b/>
                      <w:sz w:val="24"/>
                      <w:szCs w:val="24"/>
                    </w:rPr>
                    <w:t>Изучение работы учителя</w:t>
                  </w:r>
                </w:p>
              </w:txbxContent>
            </v:textbox>
          </v:oval>
        </w:pict>
      </w:r>
      <w:r>
        <w:rPr>
          <w:rFonts w:ascii="Times New Roman" w:eastAsia="Times New Roman" w:hAnsi="Times New Roman" w:cs="Times New Roman"/>
          <w:b/>
          <w:noProof/>
          <w:color w:val="313131" w:themeColor="text1" w:themeShade="80"/>
          <w:sz w:val="26"/>
          <w:szCs w:val="26"/>
        </w:rPr>
        <w:pict>
          <v:oval id="_x0000_s1461" style="position:absolute;left:0;text-align:left;margin-left:372.7pt;margin-top:5.1pt;width:116.25pt;height:76.35pt;z-index:252022784" fillcolor="#d99594 [1941]">
            <v:shadow on="t" opacity=".5" offset="6pt,-6pt"/>
            <v:textbox>
              <w:txbxContent>
                <w:p w:rsidR="00CA77E4" w:rsidRPr="00771AC4" w:rsidRDefault="00CA77E4" w:rsidP="008F60DC">
                  <w:pPr>
                    <w:jc w:val="center"/>
                    <w:rPr>
                      <w:rFonts w:ascii="Times New Roman" w:hAnsi="Times New Roman" w:cs="Times New Roman"/>
                      <w:b/>
                      <w:sz w:val="24"/>
                      <w:szCs w:val="24"/>
                    </w:rPr>
                  </w:pPr>
                  <w:r>
                    <w:rPr>
                      <w:rFonts w:ascii="Times New Roman" w:hAnsi="Times New Roman" w:cs="Times New Roman"/>
                      <w:b/>
                      <w:sz w:val="24"/>
                      <w:szCs w:val="24"/>
                    </w:rPr>
                    <w:t>Изучение работы воспитателя</w:t>
                  </w:r>
                </w:p>
              </w:txbxContent>
            </v:textbox>
          </v:oval>
        </w:pict>
      </w:r>
    </w:p>
    <w:p w:rsidR="008F60DC" w:rsidRPr="00B63728" w:rsidRDefault="003702E9" w:rsidP="008F60DC">
      <w:pPr>
        <w:tabs>
          <w:tab w:val="left" w:pos="5587"/>
        </w:tabs>
        <w:jc w:val="center"/>
        <w:rPr>
          <w:rFonts w:ascii="Times New Roman" w:eastAsia="Times New Roman" w:hAnsi="Times New Roman" w:cs="Times New Roman"/>
          <w:b/>
          <w:color w:val="313131" w:themeColor="text1" w:themeShade="80"/>
          <w:sz w:val="26"/>
          <w:szCs w:val="26"/>
        </w:rPr>
      </w:pPr>
      <w:r>
        <w:rPr>
          <w:rFonts w:ascii="Times New Roman" w:eastAsia="Times New Roman" w:hAnsi="Times New Roman" w:cs="Times New Roman"/>
          <w:b/>
          <w:noProof/>
          <w:color w:val="313131" w:themeColor="text1" w:themeShade="80"/>
          <w:sz w:val="26"/>
          <w:szCs w:val="26"/>
        </w:rPr>
        <w:pict>
          <v:shape id="_x0000_s1492" type="#_x0000_t32" style="position:absolute;left:0;text-align:left;margin-left:127.2pt;margin-top:21.25pt;width:48.6pt;height:0;z-index:252054528" o:connectortype="straight" strokeweight="2.25pt"/>
        </w:pict>
      </w:r>
      <w:r>
        <w:rPr>
          <w:rFonts w:ascii="Times New Roman" w:eastAsia="Times New Roman" w:hAnsi="Times New Roman" w:cs="Times New Roman"/>
          <w:b/>
          <w:noProof/>
          <w:color w:val="313131" w:themeColor="text1" w:themeShade="80"/>
          <w:sz w:val="26"/>
          <w:szCs w:val="26"/>
        </w:rPr>
        <w:pict>
          <v:shape id="_x0000_s1491" type="#_x0000_t32" style="position:absolute;left:0;text-align:left;margin-left:318.05pt;margin-top:20.4pt;width:54.65pt;height:.85pt;flip:y;z-index:252053504" o:connectortype="straight" strokeweight="2.25pt"/>
        </w:pict>
      </w:r>
    </w:p>
    <w:p w:rsidR="008F60DC" w:rsidRPr="00B63728" w:rsidRDefault="008F60DC" w:rsidP="008F60DC">
      <w:pPr>
        <w:tabs>
          <w:tab w:val="left" w:pos="5587"/>
        </w:tabs>
        <w:jc w:val="center"/>
        <w:rPr>
          <w:rFonts w:ascii="Times New Roman" w:eastAsia="Times New Roman" w:hAnsi="Times New Roman" w:cs="Times New Roman"/>
          <w:b/>
          <w:color w:val="313131" w:themeColor="text1" w:themeShade="80"/>
          <w:sz w:val="26"/>
          <w:szCs w:val="26"/>
        </w:rPr>
      </w:pPr>
    </w:p>
    <w:p w:rsidR="008F60DC" w:rsidRPr="00B63728" w:rsidRDefault="003702E9" w:rsidP="008F60DC">
      <w:pPr>
        <w:tabs>
          <w:tab w:val="left" w:pos="5587"/>
        </w:tabs>
        <w:jc w:val="center"/>
        <w:rPr>
          <w:rFonts w:ascii="Times New Roman" w:eastAsia="Times New Roman" w:hAnsi="Times New Roman" w:cs="Times New Roman"/>
          <w:b/>
          <w:color w:val="313131" w:themeColor="text1" w:themeShade="80"/>
          <w:sz w:val="26"/>
          <w:szCs w:val="26"/>
        </w:rPr>
      </w:pPr>
      <w:r>
        <w:rPr>
          <w:rFonts w:ascii="Times New Roman" w:eastAsia="Times New Roman" w:hAnsi="Times New Roman" w:cs="Times New Roman"/>
          <w:b/>
          <w:noProof/>
          <w:color w:val="313131" w:themeColor="text1" w:themeShade="80"/>
          <w:sz w:val="26"/>
          <w:szCs w:val="26"/>
        </w:rPr>
        <w:pict>
          <v:shape id="_x0000_s1484" type="#_x0000_t32" style="position:absolute;left:0;text-align:left;margin-left:253.05pt;margin-top:5.95pt;width:.05pt;height:26.05pt;z-index:252046336" o:connectortype="straight" strokeweight="2.25pt"/>
        </w:pict>
      </w:r>
      <w:r>
        <w:rPr>
          <w:rFonts w:ascii="Times New Roman" w:eastAsia="Times New Roman" w:hAnsi="Times New Roman" w:cs="Times New Roman"/>
          <w:b/>
          <w:noProof/>
          <w:color w:val="313131" w:themeColor="text1" w:themeShade="80"/>
          <w:sz w:val="26"/>
          <w:szCs w:val="26"/>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_x0000_s1462" type="#_x0000_t107" style="position:absolute;left:0;text-align:left;margin-left:64.75pt;margin-top:15.5pt;width:378.25pt;height:65.9pt;z-index:252023808" fillcolor="#c0504d [3205]" strokecolor="#f2f2f2" strokeweight="3pt">
            <v:shadow on="t" type="perspective" color="#622423 [1605]" opacity=".5" offset="1pt" offset2="-1pt"/>
            <v:textbox>
              <w:txbxContent>
                <w:p w:rsidR="00CA77E4" w:rsidRPr="00771AC4" w:rsidRDefault="00CA77E4" w:rsidP="008F60DC">
                  <w:pPr>
                    <w:jc w:val="center"/>
                    <w:rPr>
                      <w:rFonts w:ascii="Times New Roman" w:hAnsi="Times New Roman" w:cs="Times New Roman"/>
                      <w:b/>
                      <w:sz w:val="24"/>
                      <w:szCs w:val="24"/>
                    </w:rPr>
                  </w:pPr>
                  <w:r>
                    <w:rPr>
                      <w:rFonts w:ascii="Times New Roman" w:hAnsi="Times New Roman" w:cs="Times New Roman"/>
                      <w:b/>
                      <w:sz w:val="24"/>
                      <w:szCs w:val="24"/>
                    </w:rPr>
                    <w:t>Совместное проведение мероприятий, праздников</w:t>
                  </w:r>
                </w:p>
              </w:txbxContent>
            </v:textbox>
          </v:shape>
        </w:pict>
      </w:r>
    </w:p>
    <w:p w:rsidR="008F60DC" w:rsidRPr="00B63728" w:rsidRDefault="008F60DC" w:rsidP="008F60DC">
      <w:pPr>
        <w:tabs>
          <w:tab w:val="left" w:pos="5587"/>
        </w:tabs>
        <w:jc w:val="center"/>
        <w:rPr>
          <w:rFonts w:ascii="Times New Roman" w:eastAsia="Times New Roman" w:hAnsi="Times New Roman" w:cs="Times New Roman"/>
          <w:b/>
          <w:color w:val="313131" w:themeColor="text1" w:themeShade="80"/>
          <w:sz w:val="26"/>
          <w:szCs w:val="26"/>
        </w:rPr>
      </w:pPr>
    </w:p>
    <w:p w:rsidR="008F60DC" w:rsidRPr="00B63728" w:rsidRDefault="008F60DC" w:rsidP="008F60DC">
      <w:pPr>
        <w:tabs>
          <w:tab w:val="left" w:pos="5587"/>
        </w:tabs>
        <w:jc w:val="center"/>
        <w:rPr>
          <w:rFonts w:ascii="Times New Roman" w:eastAsia="Times New Roman" w:hAnsi="Times New Roman" w:cs="Times New Roman"/>
          <w:b/>
          <w:color w:val="313131" w:themeColor="text1" w:themeShade="80"/>
          <w:sz w:val="26"/>
          <w:szCs w:val="26"/>
        </w:rPr>
      </w:pPr>
    </w:p>
    <w:p w:rsidR="008F60DC" w:rsidRPr="00B63728" w:rsidRDefault="003702E9" w:rsidP="008F60DC">
      <w:pPr>
        <w:tabs>
          <w:tab w:val="left" w:pos="5587"/>
        </w:tabs>
        <w:jc w:val="center"/>
        <w:rPr>
          <w:rFonts w:ascii="Times New Roman" w:eastAsia="Times New Roman" w:hAnsi="Times New Roman" w:cs="Times New Roman"/>
          <w:b/>
          <w:color w:val="313131" w:themeColor="text1" w:themeShade="80"/>
          <w:sz w:val="26"/>
          <w:szCs w:val="26"/>
        </w:rPr>
      </w:pPr>
      <w:r>
        <w:rPr>
          <w:rFonts w:ascii="Times New Roman" w:eastAsia="Times New Roman" w:hAnsi="Times New Roman" w:cs="Times New Roman"/>
          <w:b/>
          <w:noProof/>
          <w:color w:val="313131" w:themeColor="text1" w:themeShade="80"/>
          <w:sz w:val="26"/>
          <w:szCs w:val="26"/>
        </w:rPr>
        <w:pict>
          <v:oval id="_x0000_s1465" style="position:absolute;left:0;text-align:left;margin-left:339.75pt;margin-top:-.2pt;width:168.25pt;height:116.25pt;z-index:252026880" fillcolor="#8064a2 [3207]">
            <v:shadow on="t" opacity=".5" offset="6pt,-6pt"/>
            <v:textbox>
              <w:txbxContent>
                <w:p w:rsidR="00CA77E4" w:rsidRPr="00771AC4" w:rsidRDefault="00CA77E4" w:rsidP="008F60DC">
                  <w:pPr>
                    <w:jc w:val="center"/>
                    <w:rPr>
                      <w:rFonts w:ascii="Times New Roman" w:hAnsi="Times New Roman" w:cs="Times New Roman"/>
                      <w:b/>
                      <w:sz w:val="24"/>
                      <w:szCs w:val="24"/>
                    </w:rPr>
                  </w:pPr>
                  <w:proofErr w:type="gramStart"/>
                  <w:r>
                    <w:rPr>
                      <w:rFonts w:ascii="Times New Roman" w:hAnsi="Times New Roman" w:cs="Times New Roman"/>
                      <w:b/>
                      <w:sz w:val="24"/>
                      <w:szCs w:val="24"/>
                    </w:rPr>
                    <w:t>Посещение занятий в подготовительной к школе группы учителем</w:t>
                  </w:r>
                  <w:proofErr w:type="gramEnd"/>
                </w:p>
              </w:txbxContent>
            </v:textbox>
          </v:oval>
        </w:pict>
      </w:r>
      <w:r>
        <w:rPr>
          <w:rFonts w:ascii="Times New Roman" w:eastAsia="Times New Roman" w:hAnsi="Times New Roman" w:cs="Times New Roman"/>
          <w:b/>
          <w:noProof/>
          <w:color w:val="313131" w:themeColor="text1" w:themeShade="80"/>
          <w:sz w:val="26"/>
          <w:szCs w:val="26"/>
        </w:rPr>
        <w:pict>
          <v:shape id="_x0000_s1485" type="#_x0000_t32" style="position:absolute;left:0;text-align:left;margin-left:253.1pt;margin-top:-.2pt;width:0;height:16.5pt;z-index:252047360" o:connectortype="straight" strokeweight="2.25pt"/>
        </w:pict>
      </w:r>
      <w:r>
        <w:rPr>
          <w:rFonts w:ascii="Times New Roman" w:eastAsia="Times New Roman" w:hAnsi="Times New Roman" w:cs="Times New Roman"/>
          <w:b/>
          <w:noProof/>
          <w:color w:val="313131" w:themeColor="text1" w:themeShade="80"/>
          <w:sz w:val="26"/>
          <w:szCs w:val="26"/>
        </w:rPr>
        <w:pict>
          <v:oval id="_x0000_s1463" style="position:absolute;left:0;text-align:left;margin-left:8.35pt;margin-top:5.05pt;width:151.8pt;height:91.05pt;z-index:252024832" fillcolor="yellow">
            <v:shadow on="t" opacity=".5" offset="6pt,-6pt"/>
            <v:textbox>
              <w:txbxContent>
                <w:p w:rsidR="00CA77E4" w:rsidRPr="00771AC4" w:rsidRDefault="00CA77E4" w:rsidP="008F60DC">
                  <w:pPr>
                    <w:jc w:val="center"/>
                    <w:rPr>
                      <w:rFonts w:ascii="Times New Roman" w:hAnsi="Times New Roman" w:cs="Times New Roman"/>
                      <w:b/>
                      <w:sz w:val="24"/>
                      <w:szCs w:val="24"/>
                    </w:rPr>
                  </w:pPr>
                  <w:r>
                    <w:rPr>
                      <w:rFonts w:ascii="Times New Roman" w:hAnsi="Times New Roman" w:cs="Times New Roman"/>
                      <w:b/>
                      <w:sz w:val="24"/>
                      <w:szCs w:val="24"/>
                    </w:rPr>
                    <w:t>Посещение уроков в первом классе воспитателями</w:t>
                  </w:r>
                </w:p>
              </w:txbxContent>
            </v:textbox>
          </v:oval>
        </w:pict>
      </w:r>
      <w:r>
        <w:rPr>
          <w:rFonts w:ascii="Times New Roman" w:eastAsia="Times New Roman" w:hAnsi="Times New Roman" w:cs="Times New Roman"/>
          <w:b/>
          <w:noProof/>
          <w:color w:val="313131" w:themeColor="text1" w:themeShade="80"/>
          <w:sz w:val="26"/>
          <w:szCs w:val="26"/>
        </w:rPr>
        <w:pict>
          <v:oval id="_x0000_s1464" style="position:absolute;left:0;text-align:left;margin-left:187.95pt;margin-top:16.3pt;width:138.75pt;height:79.8pt;z-index:252025856" fillcolor="#00b0f0">
            <v:shadow on="t" opacity=".5" offset="6pt,-6pt"/>
            <v:textbox>
              <w:txbxContent>
                <w:p w:rsidR="00CA77E4" w:rsidRPr="00771AC4" w:rsidRDefault="00CA77E4" w:rsidP="008F60DC">
                  <w:pPr>
                    <w:jc w:val="center"/>
                    <w:rPr>
                      <w:rFonts w:ascii="Times New Roman" w:hAnsi="Times New Roman" w:cs="Times New Roman"/>
                      <w:b/>
                      <w:sz w:val="24"/>
                      <w:szCs w:val="24"/>
                    </w:rPr>
                  </w:pPr>
                  <w:r>
                    <w:rPr>
                      <w:rFonts w:ascii="Times New Roman" w:hAnsi="Times New Roman" w:cs="Times New Roman"/>
                      <w:b/>
                      <w:sz w:val="24"/>
                      <w:szCs w:val="24"/>
                    </w:rPr>
                    <w:t>Совместные педагогические советы</w:t>
                  </w:r>
                </w:p>
              </w:txbxContent>
            </v:textbox>
          </v:oval>
        </w:pict>
      </w:r>
    </w:p>
    <w:p w:rsidR="008F60DC" w:rsidRPr="00B63728" w:rsidRDefault="003702E9" w:rsidP="008F60DC">
      <w:pPr>
        <w:tabs>
          <w:tab w:val="left" w:pos="5587"/>
        </w:tabs>
        <w:jc w:val="center"/>
        <w:rPr>
          <w:rFonts w:ascii="Times New Roman" w:eastAsia="Times New Roman" w:hAnsi="Times New Roman" w:cs="Times New Roman"/>
          <w:b/>
          <w:color w:val="313131" w:themeColor="text1" w:themeShade="80"/>
          <w:sz w:val="26"/>
          <w:szCs w:val="26"/>
        </w:rPr>
      </w:pPr>
      <w:r>
        <w:rPr>
          <w:rFonts w:ascii="Times New Roman" w:eastAsia="Times New Roman" w:hAnsi="Times New Roman" w:cs="Times New Roman"/>
          <w:b/>
          <w:noProof/>
          <w:color w:val="313131" w:themeColor="text1" w:themeShade="80"/>
          <w:sz w:val="26"/>
          <w:szCs w:val="26"/>
        </w:rPr>
        <w:pict>
          <v:shape id="_x0000_s1486" type="#_x0000_t32" style="position:absolute;left:0;text-align:left;margin-left:160.15pt;margin-top:24.65pt;width:27.8pt;height:.9pt;z-index:252048384" o:connectortype="straight" strokeweight="2.25pt"/>
        </w:pict>
      </w:r>
    </w:p>
    <w:p w:rsidR="008F60DC" w:rsidRPr="00B63728" w:rsidRDefault="003702E9" w:rsidP="008F60DC">
      <w:pPr>
        <w:tabs>
          <w:tab w:val="left" w:pos="5587"/>
        </w:tabs>
        <w:jc w:val="center"/>
        <w:rPr>
          <w:rFonts w:ascii="Times New Roman" w:eastAsia="Times New Roman" w:hAnsi="Times New Roman" w:cs="Times New Roman"/>
          <w:b/>
          <w:color w:val="313131" w:themeColor="text1" w:themeShade="80"/>
          <w:sz w:val="26"/>
          <w:szCs w:val="26"/>
        </w:rPr>
      </w:pPr>
      <w:r>
        <w:rPr>
          <w:rFonts w:ascii="Times New Roman" w:eastAsia="Times New Roman" w:hAnsi="Times New Roman" w:cs="Times New Roman"/>
          <w:b/>
          <w:noProof/>
          <w:color w:val="313131" w:themeColor="text1" w:themeShade="80"/>
          <w:sz w:val="26"/>
          <w:szCs w:val="26"/>
        </w:rPr>
        <w:pict>
          <v:shape id="_x0000_s1487" type="#_x0000_t32" style="position:absolute;left:0;text-align:left;margin-left:326.7pt;margin-top:3.55pt;width:13.05pt;height:0;z-index:252049408" o:connectortype="straight" strokeweight="2.25pt"/>
        </w:pict>
      </w:r>
    </w:p>
    <w:p w:rsidR="008F60DC" w:rsidRPr="00B63728" w:rsidRDefault="003702E9" w:rsidP="008F60DC">
      <w:pPr>
        <w:tabs>
          <w:tab w:val="left" w:pos="5587"/>
        </w:tabs>
        <w:jc w:val="center"/>
        <w:rPr>
          <w:rFonts w:ascii="Times New Roman" w:eastAsia="Times New Roman" w:hAnsi="Times New Roman" w:cs="Times New Roman"/>
          <w:b/>
          <w:color w:val="313131" w:themeColor="text1" w:themeShade="80"/>
          <w:sz w:val="26"/>
          <w:szCs w:val="26"/>
        </w:rPr>
      </w:pPr>
      <w:r>
        <w:rPr>
          <w:rFonts w:ascii="Times New Roman" w:eastAsia="Times New Roman" w:hAnsi="Times New Roman" w:cs="Times New Roman"/>
          <w:b/>
          <w:noProof/>
          <w:color w:val="313131" w:themeColor="text1" w:themeShade="80"/>
          <w:sz w:val="26"/>
          <w:szCs w:val="26"/>
        </w:rPr>
        <w:pict>
          <v:shape id="_x0000_s1488" type="#_x0000_t32" style="position:absolute;left:0;text-align:left;margin-left:259.95pt;margin-top:14.55pt;width:.85pt;height:42.5pt;z-index:252050432" o:connectortype="straight" strokeweight="2.25pt"/>
        </w:pict>
      </w:r>
    </w:p>
    <w:p w:rsidR="008F60DC" w:rsidRPr="00B63728" w:rsidRDefault="003702E9" w:rsidP="008F60DC">
      <w:pPr>
        <w:tabs>
          <w:tab w:val="left" w:pos="5587"/>
        </w:tabs>
        <w:jc w:val="center"/>
        <w:rPr>
          <w:rFonts w:ascii="Times New Roman" w:eastAsia="Times New Roman" w:hAnsi="Times New Roman" w:cs="Times New Roman"/>
          <w:b/>
          <w:color w:val="313131" w:themeColor="text1" w:themeShade="80"/>
          <w:sz w:val="26"/>
          <w:szCs w:val="26"/>
        </w:rPr>
      </w:pPr>
      <w:r>
        <w:rPr>
          <w:rFonts w:ascii="Times New Roman" w:eastAsia="Times New Roman" w:hAnsi="Times New Roman" w:cs="Times New Roman"/>
          <w:b/>
          <w:noProof/>
          <w:color w:val="313131" w:themeColor="text1" w:themeShade="80"/>
          <w:sz w:val="26"/>
          <w:szCs w:val="26"/>
        </w:rPr>
        <w:pict>
          <v:shape id="_x0000_s1466" type="#_x0000_t107" style="position:absolute;left:0;text-align:left;margin-left:64.75pt;margin-top:7.3pt;width:373pt;height:93.7pt;z-index:252027904" fillcolor="#f79646 [3209]" strokecolor="#f2f2f2" strokeweight="3pt">
            <v:shadow on="t" type="perspective" color="#974706 [1609]" opacity=".5" offset="1pt" offset2="-1pt"/>
            <v:textbox>
              <w:txbxContent>
                <w:p w:rsidR="00CA77E4" w:rsidRPr="007C66AC" w:rsidRDefault="00CA77E4" w:rsidP="008F60DC">
                  <w:pPr>
                    <w:jc w:val="center"/>
                    <w:rPr>
                      <w:rFonts w:ascii="Times New Roman" w:hAnsi="Times New Roman" w:cs="Times New Roman"/>
                      <w:b/>
                      <w:sz w:val="24"/>
                      <w:szCs w:val="24"/>
                    </w:rPr>
                  </w:pPr>
                  <w:r>
                    <w:rPr>
                      <w:rFonts w:ascii="Times New Roman" w:hAnsi="Times New Roman" w:cs="Times New Roman"/>
                      <w:b/>
                      <w:sz w:val="24"/>
                      <w:szCs w:val="24"/>
                    </w:rPr>
                    <w:t>Помощь воспитателя и учителя в адаптации шестилеток в первом классе</w:t>
                  </w:r>
                </w:p>
              </w:txbxContent>
            </v:textbox>
          </v:shape>
        </w:pict>
      </w:r>
    </w:p>
    <w:p w:rsidR="008F60DC" w:rsidRPr="00B63728" w:rsidRDefault="008F60DC" w:rsidP="008F60DC">
      <w:pPr>
        <w:tabs>
          <w:tab w:val="left" w:pos="5587"/>
        </w:tabs>
        <w:jc w:val="center"/>
        <w:rPr>
          <w:rFonts w:ascii="Times New Roman" w:eastAsia="Times New Roman" w:hAnsi="Times New Roman" w:cs="Times New Roman"/>
          <w:b/>
          <w:color w:val="313131" w:themeColor="text1" w:themeShade="80"/>
          <w:sz w:val="26"/>
          <w:szCs w:val="26"/>
        </w:rPr>
      </w:pPr>
    </w:p>
    <w:p w:rsidR="008F60DC" w:rsidRPr="00B63728" w:rsidRDefault="008F60DC" w:rsidP="008F60DC">
      <w:pPr>
        <w:tabs>
          <w:tab w:val="left" w:pos="5587"/>
        </w:tabs>
        <w:jc w:val="center"/>
        <w:rPr>
          <w:rFonts w:ascii="Times New Roman" w:eastAsia="Times New Roman" w:hAnsi="Times New Roman" w:cs="Times New Roman"/>
          <w:b/>
          <w:color w:val="313131" w:themeColor="text1" w:themeShade="80"/>
          <w:sz w:val="26"/>
          <w:szCs w:val="26"/>
        </w:rPr>
      </w:pPr>
    </w:p>
    <w:p w:rsidR="008F60DC" w:rsidRPr="00B63728" w:rsidRDefault="008F60DC" w:rsidP="008F60DC">
      <w:pPr>
        <w:tabs>
          <w:tab w:val="left" w:pos="5587"/>
        </w:tabs>
        <w:jc w:val="center"/>
        <w:rPr>
          <w:rFonts w:ascii="Times New Roman" w:eastAsia="Times New Roman" w:hAnsi="Times New Roman" w:cs="Times New Roman"/>
          <w:b/>
          <w:color w:val="313131" w:themeColor="text1" w:themeShade="80"/>
          <w:sz w:val="26"/>
          <w:szCs w:val="26"/>
        </w:rPr>
      </w:pPr>
    </w:p>
    <w:p w:rsidR="008F60DC" w:rsidRPr="00B63728" w:rsidRDefault="003702E9" w:rsidP="008F60DC">
      <w:pPr>
        <w:tabs>
          <w:tab w:val="left" w:pos="5587"/>
        </w:tabs>
        <w:jc w:val="center"/>
        <w:rPr>
          <w:rFonts w:ascii="Times New Roman" w:eastAsia="Times New Roman" w:hAnsi="Times New Roman" w:cs="Times New Roman"/>
          <w:b/>
          <w:color w:val="313131" w:themeColor="text1" w:themeShade="80"/>
          <w:sz w:val="26"/>
          <w:szCs w:val="26"/>
        </w:rPr>
      </w:pPr>
      <w:r>
        <w:rPr>
          <w:rFonts w:ascii="Times New Roman" w:eastAsia="Times New Roman" w:hAnsi="Times New Roman" w:cs="Times New Roman"/>
          <w:b/>
          <w:noProof/>
          <w:color w:val="313131" w:themeColor="text1" w:themeShade="80"/>
          <w:sz w:val="26"/>
          <w:szCs w:val="26"/>
        </w:rPr>
        <w:pict>
          <v:rect id="_x0000_s1467" style="position:absolute;left:0;text-align:left;margin-left:-2.9pt;margin-top:7.85pt;width:232.45pt;height:1in;z-index:252028928" fillcolor="#938953 [1614]">
            <v:shadow on="t" opacity=".5" offset="6pt,-6pt"/>
            <v:textbox>
              <w:txbxContent>
                <w:p w:rsidR="00CA77E4" w:rsidRPr="00A6390E" w:rsidRDefault="00CA77E4" w:rsidP="008F60DC">
                  <w:pPr>
                    <w:jc w:val="center"/>
                    <w:rPr>
                      <w:rFonts w:ascii="Times New Roman" w:hAnsi="Times New Roman" w:cs="Times New Roman"/>
                      <w:b/>
                      <w:sz w:val="24"/>
                      <w:szCs w:val="24"/>
                    </w:rPr>
                  </w:pPr>
                  <w:r>
                    <w:rPr>
                      <w:rFonts w:ascii="Times New Roman" w:hAnsi="Times New Roman" w:cs="Times New Roman"/>
                      <w:b/>
                      <w:sz w:val="24"/>
                      <w:szCs w:val="24"/>
                    </w:rPr>
                    <w:t>Цель: сохранение и укрепление здоровья, всестороннее физическое и психическое развитие, становление ребёнка как личности</w:t>
                  </w:r>
                </w:p>
              </w:txbxContent>
            </v:textbox>
          </v:rect>
        </w:pict>
      </w:r>
      <w:r>
        <w:rPr>
          <w:rFonts w:ascii="Times New Roman" w:eastAsia="Times New Roman" w:hAnsi="Times New Roman" w:cs="Times New Roman"/>
          <w:b/>
          <w:noProof/>
          <w:color w:val="313131" w:themeColor="text1" w:themeShade="80"/>
          <w:sz w:val="26"/>
          <w:szCs w:val="26"/>
        </w:rPr>
        <w:pict>
          <v:rect id="_x0000_s1468" style="position:absolute;left:0;text-align:left;margin-left:286.8pt;margin-top:7.85pt;width:211.7pt;height:1in;z-index:252029952" fillcolor="#76923c [2406]">
            <v:shadow on="t" opacity=".5" offset="6pt,-6pt"/>
            <v:textbox>
              <w:txbxContent>
                <w:p w:rsidR="00CA77E4" w:rsidRPr="005D2AF5" w:rsidRDefault="00CA77E4" w:rsidP="008F60DC">
                  <w:pPr>
                    <w:jc w:val="center"/>
                    <w:rPr>
                      <w:rFonts w:ascii="Times New Roman" w:hAnsi="Times New Roman" w:cs="Times New Roman"/>
                      <w:b/>
                      <w:sz w:val="24"/>
                      <w:szCs w:val="24"/>
                    </w:rPr>
                  </w:pPr>
                  <w:r>
                    <w:rPr>
                      <w:rFonts w:ascii="Times New Roman" w:hAnsi="Times New Roman" w:cs="Times New Roman"/>
                      <w:b/>
                      <w:sz w:val="24"/>
                      <w:szCs w:val="24"/>
                    </w:rPr>
                    <w:t>Цель: формирование практических умений и навыков чтения, письма и счёта и навыков учения</w:t>
                  </w:r>
                </w:p>
              </w:txbxContent>
            </v:textbox>
          </v:rect>
        </w:pict>
      </w:r>
    </w:p>
    <w:p w:rsidR="008F60DC" w:rsidRPr="00B63728" w:rsidRDefault="003702E9" w:rsidP="008F60DC">
      <w:pPr>
        <w:tabs>
          <w:tab w:val="left" w:pos="5587"/>
        </w:tabs>
        <w:jc w:val="center"/>
        <w:rPr>
          <w:rFonts w:ascii="Times New Roman" w:eastAsia="Times New Roman" w:hAnsi="Times New Roman" w:cs="Times New Roman"/>
          <w:b/>
          <w:color w:val="313131" w:themeColor="text1" w:themeShade="80"/>
          <w:sz w:val="26"/>
          <w:szCs w:val="26"/>
        </w:rPr>
      </w:pPr>
      <w:r>
        <w:rPr>
          <w:rFonts w:ascii="Times New Roman" w:eastAsia="Times New Roman" w:hAnsi="Times New Roman" w:cs="Times New Roman"/>
          <w:b/>
          <w:noProof/>
          <w:color w:val="313131" w:themeColor="text1" w:themeShade="80"/>
          <w:sz w:val="26"/>
          <w:szCs w:val="26"/>
        </w:rPr>
        <w:pict>
          <v:shape id="_x0000_s1480" type="#_x0000_t32" style="position:absolute;left:0;text-align:left;margin-left:229.55pt;margin-top:14.5pt;width:57.25pt;height:0;z-index:252042240" o:connectortype="straight" strokeweight="2.25pt">
            <v:stroke startarrow="block" endarrow="block"/>
          </v:shape>
        </w:pict>
      </w:r>
      <w:r>
        <w:rPr>
          <w:rFonts w:ascii="Times New Roman" w:eastAsia="Times New Roman" w:hAnsi="Times New Roman" w:cs="Times New Roman"/>
          <w:b/>
          <w:noProof/>
          <w:color w:val="313131" w:themeColor="text1" w:themeShade="80"/>
          <w:sz w:val="26"/>
          <w:szCs w:val="26"/>
        </w:rPr>
        <w:pict>
          <v:shape id="_x0000_s1477" type="#_x0000_t32" style="position:absolute;left:0;text-align:left;margin-left:-32.4pt;margin-top:14.5pt;width:29.5pt;height:0;z-index:252039168" o:connectortype="straight" strokeweight="2.25pt"/>
        </w:pict>
      </w:r>
      <w:r>
        <w:rPr>
          <w:rFonts w:ascii="Times New Roman" w:eastAsia="Times New Roman" w:hAnsi="Times New Roman" w:cs="Times New Roman"/>
          <w:b/>
          <w:noProof/>
          <w:color w:val="313131" w:themeColor="text1" w:themeShade="80"/>
          <w:sz w:val="26"/>
          <w:szCs w:val="26"/>
        </w:rPr>
        <w:pict>
          <v:shape id="_x0000_s1474" type="#_x0000_t32" style="position:absolute;left:0;text-align:left;margin-left:498.5pt;margin-top:18.85pt;width:24.25pt;height:0;flip:x;z-index:252036096" o:connectortype="straight" strokeweight="2.25pt"/>
        </w:pict>
      </w:r>
    </w:p>
    <w:p w:rsidR="008F60DC" w:rsidRPr="00B63728" w:rsidRDefault="003702E9" w:rsidP="008F60DC">
      <w:pPr>
        <w:tabs>
          <w:tab w:val="left" w:pos="5587"/>
        </w:tabs>
        <w:jc w:val="center"/>
        <w:rPr>
          <w:rFonts w:ascii="Times New Roman" w:eastAsia="Times New Roman" w:hAnsi="Times New Roman" w:cs="Times New Roman"/>
          <w:b/>
          <w:color w:val="313131" w:themeColor="text1" w:themeShade="80"/>
          <w:sz w:val="26"/>
          <w:szCs w:val="26"/>
        </w:rPr>
      </w:pPr>
      <w:r>
        <w:rPr>
          <w:rFonts w:ascii="Times New Roman" w:eastAsia="Times New Roman" w:hAnsi="Times New Roman" w:cs="Times New Roman"/>
          <w:b/>
          <w:noProof/>
          <w:color w:val="313131" w:themeColor="text1" w:themeShade="80"/>
          <w:sz w:val="26"/>
          <w:szCs w:val="26"/>
        </w:rPr>
        <w:pict>
          <v:shape id="_x0000_s1479" type="#_x0000_t32" style="position:absolute;left:0;text-align:left;margin-left:396.1pt;margin-top:25.45pt;width:.9pt;height:19.1pt;z-index:252041216" o:connectortype="straight" strokeweight="2.25pt"/>
        </w:pict>
      </w:r>
      <w:r>
        <w:rPr>
          <w:rFonts w:ascii="Times New Roman" w:eastAsia="Times New Roman" w:hAnsi="Times New Roman" w:cs="Times New Roman"/>
          <w:b/>
          <w:noProof/>
          <w:color w:val="313131" w:themeColor="text1" w:themeShade="80"/>
          <w:sz w:val="26"/>
          <w:szCs w:val="26"/>
        </w:rPr>
        <w:pict>
          <v:shape id="_x0000_s1478" type="#_x0000_t32" style="position:absolute;left:0;text-align:left;margin-left:110.7pt;margin-top:25.45pt;width:.9pt;height:31.25pt;z-index:252040192" o:connectortype="straight" strokeweight="2.25pt"/>
        </w:pict>
      </w:r>
    </w:p>
    <w:p w:rsidR="008F60DC" w:rsidRPr="00B63728" w:rsidRDefault="003702E9" w:rsidP="008F60DC">
      <w:pPr>
        <w:tabs>
          <w:tab w:val="left" w:pos="5587"/>
        </w:tabs>
        <w:jc w:val="center"/>
        <w:rPr>
          <w:rFonts w:ascii="Times New Roman" w:eastAsia="Times New Roman" w:hAnsi="Times New Roman" w:cs="Times New Roman"/>
          <w:b/>
          <w:color w:val="313131" w:themeColor="text1" w:themeShade="80"/>
          <w:sz w:val="26"/>
          <w:szCs w:val="26"/>
        </w:rPr>
      </w:pPr>
      <w:r>
        <w:rPr>
          <w:rFonts w:ascii="Times New Roman" w:eastAsia="Times New Roman" w:hAnsi="Times New Roman" w:cs="Times New Roman"/>
          <w:b/>
          <w:noProof/>
          <w:color w:val="313131" w:themeColor="text1" w:themeShade="80"/>
          <w:sz w:val="26"/>
          <w:szCs w:val="26"/>
        </w:rPr>
        <w:pict>
          <v:rect id="_x0000_s1470" style="position:absolute;left:0;text-align:left;margin-left:286.8pt;margin-top:17.35pt;width:221.2pt;height:90.2pt;z-index:252032000" fillcolor="#95b3d7 [1940]">
            <v:shadow on="t" opacity=".5" offset="6pt,-6pt"/>
            <v:textbox>
              <w:txbxContent>
                <w:p w:rsidR="00CA77E4" w:rsidRPr="005D2AF5" w:rsidRDefault="00CA77E4" w:rsidP="008F60DC">
                  <w:pPr>
                    <w:jc w:val="center"/>
                    <w:rPr>
                      <w:rFonts w:ascii="Times New Roman" w:hAnsi="Times New Roman" w:cs="Times New Roman"/>
                      <w:b/>
                      <w:sz w:val="24"/>
                      <w:szCs w:val="24"/>
                    </w:rPr>
                  </w:pPr>
                  <w:r>
                    <w:rPr>
                      <w:rFonts w:ascii="Times New Roman" w:hAnsi="Times New Roman" w:cs="Times New Roman"/>
                      <w:b/>
                      <w:sz w:val="24"/>
                      <w:szCs w:val="24"/>
                    </w:rPr>
                    <w:t>Результат преемственности: продолжение всестороннего общего развития детей с освоением компонентов учебной деятельности и внутренней позиции школьника</w:t>
                  </w:r>
                </w:p>
              </w:txbxContent>
            </v:textbox>
          </v:rect>
        </w:pict>
      </w:r>
    </w:p>
    <w:p w:rsidR="008F60DC" w:rsidRPr="00B63728" w:rsidRDefault="003702E9" w:rsidP="008F60DC">
      <w:pPr>
        <w:tabs>
          <w:tab w:val="left" w:pos="5587"/>
        </w:tabs>
        <w:jc w:val="center"/>
        <w:rPr>
          <w:rFonts w:ascii="Times New Roman" w:eastAsia="Times New Roman" w:hAnsi="Times New Roman" w:cs="Times New Roman"/>
          <w:b/>
          <w:color w:val="313131" w:themeColor="text1" w:themeShade="80"/>
          <w:sz w:val="26"/>
          <w:szCs w:val="26"/>
        </w:rPr>
      </w:pPr>
      <w:r>
        <w:rPr>
          <w:rFonts w:ascii="Times New Roman" w:eastAsia="Times New Roman" w:hAnsi="Times New Roman" w:cs="Times New Roman"/>
          <w:b/>
          <w:noProof/>
          <w:color w:val="313131" w:themeColor="text1" w:themeShade="80"/>
          <w:sz w:val="26"/>
          <w:szCs w:val="26"/>
        </w:rPr>
        <w:pict>
          <v:rect id="_x0000_s1469" style="position:absolute;left:0;text-align:left;margin-left:-2.9pt;margin-top:2.3pt;width:232.45pt;height:1in;z-index:252030976" fillcolor="#b6dde8 [1304]">
            <v:shadow on="t" opacity=".5" offset="6pt,-6pt"/>
            <v:textbox>
              <w:txbxContent>
                <w:p w:rsidR="00CA77E4" w:rsidRPr="005D2AF5" w:rsidRDefault="00CA77E4" w:rsidP="008F60DC">
                  <w:pPr>
                    <w:jc w:val="center"/>
                    <w:rPr>
                      <w:rFonts w:ascii="Times New Roman" w:hAnsi="Times New Roman" w:cs="Times New Roman"/>
                      <w:b/>
                      <w:sz w:val="24"/>
                      <w:szCs w:val="24"/>
                    </w:rPr>
                  </w:pPr>
                  <w:r>
                    <w:rPr>
                      <w:rFonts w:ascii="Times New Roman" w:hAnsi="Times New Roman" w:cs="Times New Roman"/>
                      <w:b/>
                      <w:sz w:val="24"/>
                      <w:szCs w:val="24"/>
                    </w:rPr>
                    <w:t>Результат преемственности: всестороннее общее развитие ребёнка, способствующее расширению его потенциальных возможностей</w:t>
                  </w:r>
                </w:p>
              </w:txbxContent>
            </v:textbox>
          </v:rect>
        </w:pict>
      </w:r>
    </w:p>
    <w:p w:rsidR="008F60DC" w:rsidRPr="00B63728" w:rsidRDefault="003702E9" w:rsidP="00297415">
      <w:pPr>
        <w:tabs>
          <w:tab w:val="left" w:pos="5587"/>
        </w:tabs>
        <w:jc w:val="center"/>
        <w:rPr>
          <w:rFonts w:ascii="Times New Roman" w:eastAsia="Times New Roman" w:hAnsi="Times New Roman" w:cs="Times New Roman"/>
          <w:b/>
          <w:color w:val="313131" w:themeColor="text1" w:themeShade="80"/>
          <w:sz w:val="26"/>
          <w:szCs w:val="26"/>
        </w:rPr>
      </w:pPr>
      <w:r>
        <w:rPr>
          <w:rFonts w:ascii="Times New Roman" w:eastAsia="Times New Roman" w:hAnsi="Times New Roman" w:cs="Times New Roman"/>
          <w:b/>
          <w:noProof/>
          <w:color w:val="313131" w:themeColor="text1" w:themeShade="80"/>
          <w:sz w:val="26"/>
          <w:szCs w:val="26"/>
        </w:rPr>
        <w:pict>
          <v:shape id="_x0000_s1481" type="#_x0000_t32" style="position:absolute;left:0;text-align:left;margin-left:229.55pt;margin-top:6.3pt;width:57.25pt;height:0;z-index:252043264" o:connectortype="straight" strokeweight="2.25pt">
            <v:stroke startarrow="block" endarrow="block"/>
          </v:shape>
        </w:pict>
      </w:r>
    </w:p>
    <w:p w:rsidR="008F60DC" w:rsidRPr="00B63728" w:rsidRDefault="008F60DC" w:rsidP="008F60DC">
      <w:pPr>
        <w:pStyle w:val="af3"/>
        <w:spacing w:line="276" w:lineRule="auto"/>
        <w:ind w:firstLine="709"/>
        <w:jc w:val="both"/>
        <w:rPr>
          <w:rFonts w:ascii="Times New Roman" w:eastAsia="Times New Roman" w:hAnsi="Times New Roman" w:cs="Times New Roman"/>
          <w:color w:val="313131" w:themeColor="text1" w:themeShade="80"/>
          <w:sz w:val="24"/>
          <w:szCs w:val="24"/>
        </w:rPr>
      </w:pPr>
      <w:r w:rsidRPr="00B63728">
        <w:rPr>
          <w:rFonts w:ascii="Times New Roman" w:eastAsia="Times New Roman" w:hAnsi="Times New Roman" w:cs="Times New Roman"/>
          <w:color w:val="313131" w:themeColor="text1" w:themeShade="80"/>
          <w:sz w:val="24"/>
          <w:szCs w:val="24"/>
        </w:rPr>
        <w:t>  </w:t>
      </w:r>
    </w:p>
    <w:p w:rsidR="008F60DC" w:rsidRPr="00B63728" w:rsidRDefault="008F60DC" w:rsidP="008F60DC">
      <w:pPr>
        <w:tabs>
          <w:tab w:val="left" w:pos="5587"/>
        </w:tabs>
        <w:jc w:val="center"/>
        <w:rPr>
          <w:rFonts w:ascii="Times New Roman" w:eastAsia="Times New Roman" w:hAnsi="Times New Roman" w:cs="Times New Roman"/>
          <w:b/>
          <w:color w:val="313131" w:themeColor="text1" w:themeShade="80"/>
          <w:sz w:val="26"/>
          <w:szCs w:val="26"/>
        </w:rPr>
      </w:pPr>
      <w:r w:rsidRPr="00B63728">
        <w:rPr>
          <w:rFonts w:ascii="Times New Roman" w:eastAsia="Times New Roman" w:hAnsi="Times New Roman" w:cs="Times New Roman"/>
          <w:b/>
          <w:color w:val="313131" w:themeColor="text1" w:themeShade="80"/>
          <w:sz w:val="26"/>
          <w:szCs w:val="26"/>
        </w:rPr>
        <w:lastRenderedPageBreak/>
        <w:t>Взаимодействие ДОУ с социумом</w:t>
      </w:r>
    </w:p>
    <w:p w:rsidR="008F60DC" w:rsidRPr="00B63728" w:rsidRDefault="008F60DC" w:rsidP="008F60DC">
      <w:pPr>
        <w:shd w:val="clear" w:color="auto" w:fill="FFFFFF"/>
        <w:spacing w:before="225" w:after="225"/>
        <w:ind w:firstLine="851"/>
        <w:jc w:val="both"/>
        <w:rPr>
          <w:rFonts w:ascii="Times New Roman" w:eastAsia="Times New Roman" w:hAnsi="Times New Roman" w:cs="Times New Roman"/>
          <w:color w:val="313131" w:themeColor="text1" w:themeShade="80"/>
          <w:sz w:val="24"/>
          <w:szCs w:val="24"/>
        </w:rPr>
      </w:pPr>
      <w:r w:rsidRPr="00B63728">
        <w:rPr>
          <w:rFonts w:ascii="Times New Roman" w:eastAsia="Times New Roman" w:hAnsi="Times New Roman" w:cs="Times New Roman"/>
          <w:color w:val="313131" w:themeColor="text1" w:themeShade="80"/>
          <w:sz w:val="24"/>
          <w:szCs w:val="24"/>
        </w:rPr>
        <w:t>Взаимодействие ДОО с социумом включает в себя: работу с государственными структурами и органами местного самоуправления; взаимодействие с учреждениями здравоохранения; взаимодействие с учреждениями образования, науки и культуры; с семьями воспитанников детского сада.</w:t>
      </w:r>
    </w:p>
    <w:p w:rsidR="008F60DC" w:rsidRPr="00B63728" w:rsidRDefault="008F60DC" w:rsidP="008F60DC">
      <w:pPr>
        <w:shd w:val="clear" w:color="auto" w:fill="FFFFFF"/>
        <w:spacing w:before="225" w:after="225"/>
        <w:ind w:firstLine="851"/>
        <w:jc w:val="both"/>
        <w:rPr>
          <w:rFonts w:ascii="Times New Roman" w:eastAsia="Times New Roman" w:hAnsi="Times New Roman" w:cs="Times New Roman"/>
          <w:color w:val="313131" w:themeColor="text1" w:themeShade="80"/>
          <w:sz w:val="24"/>
          <w:szCs w:val="24"/>
        </w:rPr>
      </w:pPr>
      <w:r w:rsidRPr="00B63728">
        <w:rPr>
          <w:rFonts w:ascii="Times New Roman" w:eastAsia="Times New Roman" w:hAnsi="Times New Roman" w:cs="Times New Roman"/>
          <w:color w:val="313131" w:themeColor="text1" w:themeShade="80"/>
          <w:sz w:val="24"/>
          <w:szCs w:val="24"/>
        </w:rPr>
        <w:t>Организация работы с социальными партнерами строится на добровольной договорной основе. Определяются конкретные цели и задачи, виды деятельности и сроки реализации.</w:t>
      </w:r>
    </w:p>
    <w:p w:rsidR="008F60DC" w:rsidRPr="00B63728" w:rsidRDefault="008F60DC" w:rsidP="008F60DC">
      <w:pPr>
        <w:shd w:val="clear" w:color="auto" w:fill="FFFFFF"/>
        <w:spacing w:before="225" w:after="225"/>
        <w:rPr>
          <w:rFonts w:ascii="Times New Roman" w:eastAsia="Times New Roman" w:hAnsi="Times New Roman" w:cs="Times New Roman"/>
          <w:color w:val="313131" w:themeColor="text1" w:themeShade="80"/>
          <w:sz w:val="24"/>
          <w:szCs w:val="24"/>
        </w:rPr>
      </w:pPr>
      <w:r w:rsidRPr="00B63728">
        <w:rPr>
          <w:rFonts w:ascii="Times New Roman" w:eastAsia="Times New Roman" w:hAnsi="Times New Roman" w:cs="Times New Roman"/>
          <w:b/>
          <w:i/>
          <w:color w:val="313131" w:themeColor="text1" w:themeShade="80"/>
          <w:sz w:val="24"/>
          <w:szCs w:val="24"/>
        </w:rPr>
        <w:t>Цель</w:t>
      </w:r>
      <w:r w:rsidRPr="00B63728">
        <w:rPr>
          <w:rFonts w:ascii="Times New Roman" w:eastAsia="Times New Roman" w:hAnsi="Times New Roman" w:cs="Times New Roman"/>
          <w:color w:val="313131" w:themeColor="text1" w:themeShade="80"/>
          <w:sz w:val="24"/>
          <w:szCs w:val="24"/>
        </w:rPr>
        <w:t>: использовать возможность социума для создания единой воспитательной системы.</w:t>
      </w:r>
    </w:p>
    <w:p w:rsidR="008F60DC" w:rsidRPr="00B63728" w:rsidRDefault="008F60DC" w:rsidP="008F60DC">
      <w:pPr>
        <w:shd w:val="clear" w:color="auto" w:fill="FFFFFF"/>
        <w:spacing w:before="225" w:after="225"/>
        <w:rPr>
          <w:rFonts w:ascii="Times New Roman" w:eastAsia="Times New Roman" w:hAnsi="Times New Roman" w:cs="Times New Roman"/>
          <w:b/>
          <w:color w:val="313131" w:themeColor="text1" w:themeShade="80"/>
          <w:sz w:val="24"/>
          <w:szCs w:val="24"/>
        </w:rPr>
      </w:pPr>
      <w:r w:rsidRPr="00B63728">
        <w:rPr>
          <w:rFonts w:ascii="Times New Roman" w:eastAsia="Times New Roman" w:hAnsi="Times New Roman" w:cs="Times New Roman"/>
          <w:b/>
          <w:color w:val="313131" w:themeColor="text1" w:themeShade="80"/>
          <w:sz w:val="24"/>
          <w:szCs w:val="24"/>
        </w:rPr>
        <w:t>Задачи:</w:t>
      </w:r>
    </w:p>
    <w:p w:rsidR="008F60DC" w:rsidRPr="00B63728" w:rsidRDefault="008F60DC" w:rsidP="00504ACF">
      <w:pPr>
        <w:pStyle w:val="a3"/>
        <w:numPr>
          <w:ilvl w:val="0"/>
          <w:numId w:val="57"/>
        </w:numPr>
        <w:shd w:val="clear" w:color="auto" w:fill="FFFFFF"/>
        <w:spacing w:before="225" w:after="225"/>
        <w:rPr>
          <w:rFonts w:ascii="Times New Roman" w:eastAsia="Times New Roman" w:hAnsi="Times New Roman" w:cs="Times New Roman"/>
          <w:color w:val="313131" w:themeColor="text1" w:themeShade="80"/>
          <w:sz w:val="24"/>
          <w:szCs w:val="24"/>
        </w:rPr>
      </w:pPr>
      <w:r w:rsidRPr="00B63728">
        <w:rPr>
          <w:rFonts w:ascii="Times New Roman" w:eastAsia="Times New Roman" w:hAnsi="Times New Roman" w:cs="Times New Roman"/>
          <w:color w:val="313131" w:themeColor="text1" w:themeShade="80"/>
          <w:sz w:val="24"/>
          <w:szCs w:val="24"/>
        </w:rPr>
        <w:t>Выработать механизмы взаимодействия с социальными институтами образования, культуры, спорта и медицины.</w:t>
      </w:r>
    </w:p>
    <w:p w:rsidR="008F60DC" w:rsidRPr="00B63728" w:rsidRDefault="008F60DC" w:rsidP="00504ACF">
      <w:pPr>
        <w:pStyle w:val="a3"/>
        <w:numPr>
          <w:ilvl w:val="0"/>
          <w:numId w:val="57"/>
        </w:numPr>
        <w:shd w:val="clear" w:color="auto" w:fill="FFFFFF"/>
        <w:spacing w:before="225" w:after="225"/>
        <w:rPr>
          <w:rFonts w:ascii="Times New Roman" w:eastAsia="Times New Roman" w:hAnsi="Times New Roman" w:cs="Times New Roman"/>
          <w:color w:val="313131" w:themeColor="text1" w:themeShade="80"/>
          <w:sz w:val="24"/>
          <w:szCs w:val="24"/>
        </w:rPr>
      </w:pPr>
      <w:r w:rsidRPr="00B63728">
        <w:rPr>
          <w:rFonts w:ascii="Times New Roman" w:eastAsia="Times New Roman" w:hAnsi="Times New Roman" w:cs="Times New Roman"/>
          <w:color w:val="313131" w:themeColor="text1" w:themeShade="80"/>
          <w:sz w:val="24"/>
          <w:szCs w:val="24"/>
        </w:rPr>
        <w:t>Формировать способность адекватно ориентироваться в доступном социальном окружении.</w:t>
      </w:r>
    </w:p>
    <w:p w:rsidR="008F60DC" w:rsidRPr="00B63728" w:rsidRDefault="008F60DC" w:rsidP="00504ACF">
      <w:pPr>
        <w:pStyle w:val="a3"/>
        <w:numPr>
          <w:ilvl w:val="0"/>
          <w:numId w:val="57"/>
        </w:numPr>
        <w:shd w:val="clear" w:color="auto" w:fill="FFFFFF"/>
        <w:spacing w:before="225" w:after="225"/>
        <w:rPr>
          <w:rFonts w:ascii="Times New Roman" w:eastAsia="Times New Roman" w:hAnsi="Times New Roman" w:cs="Times New Roman"/>
          <w:color w:val="313131" w:themeColor="text1" w:themeShade="80"/>
          <w:sz w:val="24"/>
          <w:szCs w:val="24"/>
        </w:rPr>
      </w:pPr>
      <w:r w:rsidRPr="00B63728">
        <w:rPr>
          <w:rFonts w:ascii="Times New Roman" w:eastAsia="Times New Roman" w:hAnsi="Times New Roman" w:cs="Times New Roman"/>
          <w:color w:val="313131" w:themeColor="text1" w:themeShade="80"/>
          <w:sz w:val="24"/>
          <w:szCs w:val="24"/>
        </w:rPr>
        <w:t>Развивать коммуникативные способности, доброжелательность к окружающим, готовность к сотрудничеству и самореализации.</w:t>
      </w:r>
    </w:p>
    <w:p w:rsidR="008F60DC" w:rsidRPr="00B63728" w:rsidRDefault="008F60DC" w:rsidP="00504ACF">
      <w:pPr>
        <w:pStyle w:val="a3"/>
        <w:numPr>
          <w:ilvl w:val="0"/>
          <w:numId w:val="57"/>
        </w:numPr>
        <w:shd w:val="clear" w:color="auto" w:fill="FFFFFF"/>
        <w:spacing w:before="225" w:after="225"/>
        <w:rPr>
          <w:rFonts w:ascii="Times New Roman" w:eastAsia="Times New Roman" w:hAnsi="Times New Roman" w:cs="Times New Roman"/>
          <w:color w:val="313131" w:themeColor="text1" w:themeShade="80"/>
          <w:sz w:val="24"/>
          <w:szCs w:val="24"/>
        </w:rPr>
      </w:pPr>
      <w:r w:rsidRPr="00B63728">
        <w:rPr>
          <w:rFonts w:ascii="Times New Roman" w:eastAsia="Times New Roman" w:hAnsi="Times New Roman" w:cs="Times New Roman"/>
          <w:color w:val="313131" w:themeColor="text1" w:themeShade="80"/>
          <w:sz w:val="24"/>
          <w:szCs w:val="24"/>
        </w:rPr>
        <w:t>Воспитывать желание развивать активную гражданскую позицию, участвовать в жизни детского сада, родного посёлка.</w:t>
      </w:r>
    </w:p>
    <w:p w:rsidR="008F60DC" w:rsidRPr="00B63728" w:rsidRDefault="008F60DC" w:rsidP="00504ACF">
      <w:pPr>
        <w:pStyle w:val="a3"/>
        <w:numPr>
          <w:ilvl w:val="0"/>
          <w:numId w:val="57"/>
        </w:numPr>
        <w:shd w:val="clear" w:color="auto" w:fill="FFFFFF"/>
        <w:spacing w:before="225" w:after="225"/>
        <w:rPr>
          <w:rFonts w:ascii="Times New Roman" w:eastAsia="Times New Roman" w:hAnsi="Times New Roman" w:cs="Times New Roman"/>
          <w:color w:val="313131" w:themeColor="text1" w:themeShade="80"/>
          <w:sz w:val="24"/>
          <w:szCs w:val="24"/>
        </w:rPr>
      </w:pPr>
      <w:r w:rsidRPr="00B63728">
        <w:rPr>
          <w:rFonts w:ascii="Times New Roman" w:eastAsia="Times New Roman" w:hAnsi="Times New Roman" w:cs="Times New Roman"/>
          <w:color w:val="313131" w:themeColor="text1" w:themeShade="80"/>
          <w:sz w:val="24"/>
          <w:szCs w:val="24"/>
        </w:rPr>
        <w:t>Научить детей использовать навыки социального партнерства для гармоничного развития личности.</w:t>
      </w:r>
    </w:p>
    <w:p w:rsidR="008F60DC" w:rsidRPr="00B63728" w:rsidRDefault="008F60DC" w:rsidP="00504ACF">
      <w:pPr>
        <w:pStyle w:val="a3"/>
        <w:numPr>
          <w:ilvl w:val="0"/>
          <w:numId w:val="57"/>
        </w:numPr>
        <w:shd w:val="clear" w:color="auto" w:fill="FFFFFF"/>
        <w:spacing w:before="225" w:after="225"/>
        <w:rPr>
          <w:rFonts w:ascii="Times New Roman" w:eastAsia="Times New Roman" w:hAnsi="Times New Roman" w:cs="Times New Roman"/>
          <w:color w:val="313131" w:themeColor="text1" w:themeShade="80"/>
          <w:sz w:val="24"/>
          <w:szCs w:val="24"/>
        </w:rPr>
      </w:pPr>
      <w:r w:rsidRPr="00B63728">
        <w:rPr>
          <w:rFonts w:ascii="Times New Roman" w:eastAsia="Times New Roman" w:hAnsi="Times New Roman" w:cs="Times New Roman"/>
          <w:color w:val="313131" w:themeColor="text1" w:themeShade="80"/>
          <w:sz w:val="24"/>
          <w:szCs w:val="24"/>
        </w:rPr>
        <w:t>Создать возможность обеспечения эмоционального благополучия детей.</w:t>
      </w:r>
    </w:p>
    <w:p w:rsidR="008F60DC" w:rsidRPr="00B63728" w:rsidRDefault="008F60DC" w:rsidP="008F60DC">
      <w:pPr>
        <w:shd w:val="clear" w:color="auto" w:fill="FFFFFF"/>
        <w:spacing w:before="225" w:after="225"/>
        <w:ind w:firstLine="851"/>
        <w:jc w:val="both"/>
        <w:rPr>
          <w:rFonts w:ascii="Times New Roman" w:eastAsia="Times New Roman" w:hAnsi="Times New Roman" w:cs="Times New Roman"/>
          <w:color w:val="313131" w:themeColor="text1" w:themeShade="80"/>
          <w:sz w:val="24"/>
          <w:szCs w:val="24"/>
        </w:rPr>
      </w:pPr>
      <w:r w:rsidRPr="00B63728">
        <w:rPr>
          <w:rFonts w:ascii="Times New Roman" w:eastAsia="Times New Roman" w:hAnsi="Times New Roman" w:cs="Times New Roman"/>
          <w:color w:val="313131" w:themeColor="text1" w:themeShade="80"/>
          <w:sz w:val="24"/>
          <w:szCs w:val="24"/>
        </w:rPr>
        <w:t>Взаимодействие с каждым из партнеров базируется на следующих</w:t>
      </w:r>
      <w:r w:rsidRPr="00B63728">
        <w:rPr>
          <w:rFonts w:ascii="Times New Roman" w:eastAsia="Times New Roman" w:hAnsi="Times New Roman" w:cs="Times New Roman"/>
          <w:b/>
          <w:i/>
          <w:color w:val="313131" w:themeColor="text1" w:themeShade="80"/>
          <w:sz w:val="24"/>
          <w:szCs w:val="24"/>
        </w:rPr>
        <w:t xml:space="preserve"> принципах</w:t>
      </w:r>
      <w:r w:rsidRPr="00B63728">
        <w:rPr>
          <w:rFonts w:ascii="Times New Roman" w:eastAsia="Times New Roman" w:hAnsi="Times New Roman" w:cs="Times New Roman"/>
          <w:color w:val="313131" w:themeColor="text1" w:themeShade="80"/>
          <w:sz w:val="24"/>
          <w:szCs w:val="24"/>
        </w:rPr>
        <w:t>: добровольность, равноправие сторон, уважение интересов друг друга, соблюдение законов и иных нормативных актов.</w:t>
      </w:r>
    </w:p>
    <w:p w:rsidR="008F60DC" w:rsidRPr="00B63728" w:rsidRDefault="008F60DC" w:rsidP="008F60DC">
      <w:pPr>
        <w:shd w:val="clear" w:color="auto" w:fill="FFFFFF"/>
        <w:spacing w:before="225" w:after="225"/>
        <w:ind w:firstLine="851"/>
        <w:jc w:val="both"/>
        <w:rPr>
          <w:rFonts w:ascii="Times New Roman" w:eastAsia="Times New Roman" w:hAnsi="Times New Roman" w:cs="Times New Roman"/>
          <w:color w:val="313131" w:themeColor="text1" w:themeShade="80"/>
          <w:sz w:val="24"/>
          <w:szCs w:val="24"/>
        </w:rPr>
      </w:pPr>
      <w:r w:rsidRPr="00B63728">
        <w:rPr>
          <w:rFonts w:ascii="Times New Roman" w:eastAsia="Times New Roman" w:hAnsi="Times New Roman" w:cs="Times New Roman"/>
          <w:color w:val="313131" w:themeColor="text1" w:themeShade="80"/>
          <w:sz w:val="24"/>
          <w:szCs w:val="24"/>
        </w:rPr>
        <w:t>Взаимодействие с социальными партнерами может иметь вариативный характер построения взаимоотношений по времени сотрудничества и по оформлению договоренностей (планов) совместного сотрудничества.</w:t>
      </w:r>
    </w:p>
    <w:p w:rsidR="008F60DC" w:rsidRPr="00B63728" w:rsidRDefault="008F60DC" w:rsidP="008F60DC">
      <w:pPr>
        <w:shd w:val="clear" w:color="auto" w:fill="FFFFFF"/>
        <w:spacing w:before="225" w:after="225"/>
        <w:rPr>
          <w:rFonts w:ascii="Times New Roman" w:eastAsia="Times New Roman" w:hAnsi="Times New Roman" w:cs="Times New Roman"/>
          <w:b/>
          <w:i/>
          <w:color w:val="313131" w:themeColor="text1" w:themeShade="80"/>
          <w:sz w:val="24"/>
          <w:szCs w:val="24"/>
        </w:rPr>
      </w:pPr>
      <w:r w:rsidRPr="00B63728">
        <w:rPr>
          <w:rFonts w:ascii="Times New Roman" w:eastAsia="Times New Roman" w:hAnsi="Times New Roman" w:cs="Times New Roman"/>
          <w:b/>
          <w:i/>
          <w:color w:val="313131" w:themeColor="text1" w:themeShade="80"/>
          <w:sz w:val="24"/>
          <w:szCs w:val="24"/>
        </w:rPr>
        <w:t>Принципы:</w:t>
      </w:r>
    </w:p>
    <w:p w:rsidR="008F60DC" w:rsidRPr="00B63728" w:rsidRDefault="008F60DC" w:rsidP="00504ACF">
      <w:pPr>
        <w:pStyle w:val="a3"/>
        <w:numPr>
          <w:ilvl w:val="0"/>
          <w:numId w:val="58"/>
        </w:numPr>
        <w:shd w:val="clear" w:color="auto" w:fill="FFFFFF"/>
        <w:spacing w:before="225" w:after="225"/>
        <w:rPr>
          <w:rFonts w:ascii="Times New Roman" w:eastAsia="Times New Roman" w:hAnsi="Times New Roman" w:cs="Times New Roman"/>
          <w:color w:val="313131" w:themeColor="text1" w:themeShade="80"/>
          <w:sz w:val="24"/>
          <w:szCs w:val="24"/>
        </w:rPr>
      </w:pPr>
      <w:r w:rsidRPr="00B63728">
        <w:rPr>
          <w:rFonts w:ascii="Times New Roman" w:eastAsia="Times New Roman" w:hAnsi="Times New Roman" w:cs="Times New Roman"/>
          <w:color w:val="313131" w:themeColor="text1" w:themeShade="80"/>
          <w:sz w:val="24"/>
          <w:szCs w:val="24"/>
        </w:rPr>
        <w:t>принцип организации личностно-ориентированного взаимодействия с учетом индивидуальных возможностей.</w:t>
      </w:r>
    </w:p>
    <w:p w:rsidR="008F60DC" w:rsidRPr="00B63728" w:rsidRDefault="008F60DC" w:rsidP="00504ACF">
      <w:pPr>
        <w:pStyle w:val="a3"/>
        <w:numPr>
          <w:ilvl w:val="0"/>
          <w:numId w:val="58"/>
        </w:numPr>
        <w:shd w:val="clear" w:color="auto" w:fill="FFFFFF"/>
        <w:spacing w:before="225" w:after="225"/>
        <w:rPr>
          <w:rFonts w:ascii="Times New Roman" w:eastAsia="Times New Roman" w:hAnsi="Times New Roman" w:cs="Times New Roman"/>
          <w:color w:val="313131" w:themeColor="text1" w:themeShade="80"/>
          <w:sz w:val="24"/>
          <w:szCs w:val="24"/>
        </w:rPr>
      </w:pPr>
      <w:r w:rsidRPr="00B63728">
        <w:rPr>
          <w:rFonts w:ascii="Times New Roman" w:eastAsia="Times New Roman" w:hAnsi="Times New Roman" w:cs="Times New Roman"/>
          <w:color w:val="313131" w:themeColor="text1" w:themeShade="80"/>
          <w:sz w:val="24"/>
          <w:szCs w:val="24"/>
        </w:rPr>
        <w:t>принцип системност</w:t>
      </w:r>
      <w:proofErr w:type="gramStart"/>
      <w:r w:rsidRPr="00B63728">
        <w:rPr>
          <w:rFonts w:ascii="Times New Roman" w:eastAsia="Times New Roman" w:hAnsi="Times New Roman" w:cs="Times New Roman"/>
          <w:color w:val="313131" w:themeColor="text1" w:themeShade="80"/>
          <w:sz w:val="24"/>
          <w:szCs w:val="24"/>
        </w:rPr>
        <w:t>и-</w:t>
      </w:r>
      <w:proofErr w:type="gramEnd"/>
      <w:r w:rsidRPr="00B63728">
        <w:rPr>
          <w:rFonts w:ascii="Times New Roman" w:eastAsia="Times New Roman" w:hAnsi="Times New Roman" w:cs="Times New Roman"/>
          <w:color w:val="313131" w:themeColor="text1" w:themeShade="80"/>
          <w:sz w:val="24"/>
          <w:szCs w:val="24"/>
        </w:rPr>
        <w:t xml:space="preserve"> работа проводится систематически.</w:t>
      </w:r>
    </w:p>
    <w:p w:rsidR="008F60DC" w:rsidRPr="00B63728" w:rsidRDefault="008F60DC" w:rsidP="00504ACF">
      <w:pPr>
        <w:pStyle w:val="a3"/>
        <w:numPr>
          <w:ilvl w:val="0"/>
          <w:numId w:val="58"/>
        </w:numPr>
        <w:shd w:val="clear" w:color="auto" w:fill="FFFFFF"/>
        <w:spacing w:before="225" w:after="225"/>
        <w:rPr>
          <w:rFonts w:ascii="Times New Roman" w:eastAsia="Times New Roman" w:hAnsi="Times New Roman" w:cs="Times New Roman"/>
          <w:color w:val="313131" w:themeColor="text1" w:themeShade="80"/>
          <w:sz w:val="24"/>
          <w:szCs w:val="24"/>
        </w:rPr>
      </w:pPr>
      <w:r w:rsidRPr="00B63728">
        <w:rPr>
          <w:rFonts w:ascii="Times New Roman" w:eastAsia="Times New Roman" w:hAnsi="Times New Roman" w:cs="Times New Roman"/>
          <w:color w:val="313131" w:themeColor="text1" w:themeShade="80"/>
          <w:sz w:val="24"/>
          <w:szCs w:val="24"/>
        </w:rPr>
        <w:t>принцип интеграции - взаимосвязь целей и задач блоков для воспитания личности.</w:t>
      </w:r>
    </w:p>
    <w:p w:rsidR="008F60DC" w:rsidRPr="00B63728" w:rsidRDefault="008F60DC" w:rsidP="00504ACF">
      <w:pPr>
        <w:pStyle w:val="a3"/>
        <w:numPr>
          <w:ilvl w:val="0"/>
          <w:numId w:val="58"/>
        </w:numPr>
        <w:shd w:val="clear" w:color="auto" w:fill="FFFFFF"/>
        <w:spacing w:before="225" w:after="225"/>
        <w:rPr>
          <w:rFonts w:ascii="Times New Roman" w:eastAsia="Times New Roman" w:hAnsi="Times New Roman" w:cs="Times New Roman"/>
          <w:color w:val="313131" w:themeColor="text1" w:themeShade="80"/>
          <w:sz w:val="24"/>
          <w:szCs w:val="24"/>
        </w:rPr>
      </w:pPr>
      <w:r w:rsidRPr="00B63728">
        <w:rPr>
          <w:rFonts w:ascii="Times New Roman" w:eastAsia="Times New Roman" w:hAnsi="Times New Roman" w:cs="Times New Roman"/>
          <w:color w:val="313131" w:themeColor="text1" w:themeShade="80"/>
          <w:sz w:val="24"/>
          <w:szCs w:val="24"/>
        </w:rPr>
        <w:t>принцип сезонности – планирование деятельности происходит с учетом сезонных изменений.</w:t>
      </w:r>
    </w:p>
    <w:p w:rsidR="008F60DC" w:rsidRPr="00B63728" w:rsidRDefault="008F60DC" w:rsidP="00504ACF">
      <w:pPr>
        <w:pStyle w:val="a3"/>
        <w:numPr>
          <w:ilvl w:val="0"/>
          <w:numId w:val="58"/>
        </w:numPr>
        <w:shd w:val="clear" w:color="auto" w:fill="FFFFFF"/>
        <w:spacing w:before="225" w:after="225"/>
        <w:rPr>
          <w:rFonts w:ascii="Times New Roman" w:eastAsia="Times New Roman" w:hAnsi="Times New Roman" w:cs="Times New Roman"/>
          <w:color w:val="313131" w:themeColor="text1" w:themeShade="80"/>
          <w:sz w:val="24"/>
          <w:szCs w:val="24"/>
        </w:rPr>
      </w:pPr>
      <w:r w:rsidRPr="00B63728">
        <w:rPr>
          <w:rFonts w:ascii="Times New Roman" w:eastAsia="Times New Roman" w:hAnsi="Times New Roman" w:cs="Times New Roman"/>
          <w:color w:val="313131" w:themeColor="text1" w:themeShade="80"/>
          <w:sz w:val="24"/>
          <w:szCs w:val="24"/>
        </w:rPr>
        <w:t xml:space="preserve">принцип возрастной </w:t>
      </w:r>
      <w:proofErr w:type="spellStart"/>
      <w:r w:rsidRPr="00B63728">
        <w:rPr>
          <w:rFonts w:ascii="Times New Roman" w:eastAsia="Times New Roman" w:hAnsi="Times New Roman" w:cs="Times New Roman"/>
          <w:color w:val="313131" w:themeColor="text1" w:themeShade="80"/>
          <w:sz w:val="24"/>
          <w:szCs w:val="24"/>
        </w:rPr>
        <w:t>адресованности</w:t>
      </w:r>
      <w:proofErr w:type="spellEnd"/>
      <w:r w:rsidRPr="00B63728">
        <w:rPr>
          <w:rFonts w:ascii="Times New Roman" w:eastAsia="Times New Roman" w:hAnsi="Times New Roman" w:cs="Times New Roman"/>
          <w:color w:val="313131" w:themeColor="text1" w:themeShade="80"/>
          <w:sz w:val="24"/>
          <w:szCs w:val="24"/>
        </w:rPr>
        <w:t xml:space="preserve"> – содержание деятельности выстраивается в соответствии и учетом возраста детей</w:t>
      </w:r>
    </w:p>
    <w:p w:rsidR="008F60DC" w:rsidRPr="00B63728" w:rsidRDefault="008F60DC" w:rsidP="008F60DC">
      <w:pPr>
        <w:spacing w:after="0"/>
        <w:ind w:firstLine="709"/>
        <w:rPr>
          <w:rFonts w:ascii="Times New Roman" w:eastAsia="Times New Roman" w:hAnsi="Times New Roman" w:cs="Times New Roman"/>
          <w:color w:val="313131" w:themeColor="text1" w:themeShade="80"/>
          <w:sz w:val="24"/>
          <w:szCs w:val="24"/>
        </w:rPr>
      </w:pPr>
      <w:r w:rsidRPr="00B63728">
        <w:rPr>
          <w:rFonts w:ascii="Times New Roman" w:eastAsia="Times New Roman" w:hAnsi="Times New Roman" w:cs="Times New Roman"/>
          <w:color w:val="313131" w:themeColor="text1" w:themeShade="80"/>
          <w:sz w:val="24"/>
          <w:szCs w:val="24"/>
          <w:shd w:val="clear" w:color="auto" w:fill="FFFFFF"/>
        </w:rPr>
        <w:t xml:space="preserve">Опыт работы нашего ДОО с учреждениями социума показывает, что активная позиция дошкольного учреждения влияет на личную позицию педагогов, детей, родителей, </w:t>
      </w:r>
      <w:r w:rsidRPr="00B63728">
        <w:rPr>
          <w:rFonts w:ascii="Times New Roman" w:eastAsia="Times New Roman" w:hAnsi="Times New Roman" w:cs="Times New Roman"/>
          <w:color w:val="313131" w:themeColor="text1" w:themeShade="80"/>
          <w:sz w:val="24"/>
          <w:szCs w:val="24"/>
          <w:shd w:val="clear" w:color="auto" w:fill="FFFFFF"/>
        </w:rPr>
        <w:lastRenderedPageBreak/>
        <w:t xml:space="preserve">делает учебно-воспитательный процесс более эффективным, открытым и полным. Организация </w:t>
      </w:r>
      <w:proofErr w:type="spellStart"/>
      <w:r w:rsidRPr="00B63728">
        <w:rPr>
          <w:rFonts w:ascii="Times New Roman" w:eastAsia="Times New Roman" w:hAnsi="Times New Roman" w:cs="Times New Roman"/>
          <w:color w:val="313131" w:themeColor="text1" w:themeShade="80"/>
          <w:sz w:val="24"/>
          <w:szCs w:val="24"/>
          <w:shd w:val="clear" w:color="auto" w:fill="FFFFFF"/>
        </w:rPr>
        <w:t>социокультурной</w:t>
      </w:r>
      <w:proofErr w:type="spellEnd"/>
      <w:r w:rsidRPr="00B63728">
        <w:rPr>
          <w:rFonts w:ascii="Times New Roman" w:eastAsia="Times New Roman" w:hAnsi="Times New Roman" w:cs="Times New Roman"/>
          <w:color w:val="313131" w:themeColor="text1" w:themeShade="80"/>
          <w:sz w:val="24"/>
          <w:szCs w:val="24"/>
          <w:shd w:val="clear" w:color="auto" w:fill="FFFFFF"/>
        </w:rPr>
        <w:t xml:space="preserve"> связи между ДОО и учреждениями позволяет: </w:t>
      </w:r>
      <w:r w:rsidRPr="00B63728">
        <w:rPr>
          <w:rFonts w:ascii="Times New Roman" w:eastAsia="Times New Roman" w:hAnsi="Times New Roman" w:cs="Times New Roman"/>
          <w:color w:val="313131" w:themeColor="text1" w:themeShade="80"/>
          <w:sz w:val="24"/>
          <w:szCs w:val="24"/>
        </w:rPr>
        <w:br/>
      </w:r>
    </w:p>
    <w:p w:rsidR="008F60DC" w:rsidRPr="00B63728" w:rsidRDefault="008F60DC" w:rsidP="00504ACF">
      <w:pPr>
        <w:pStyle w:val="a3"/>
        <w:numPr>
          <w:ilvl w:val="0"/>
          <w:numId w:val="59"/>
        </w:numPr>
        <w:shd w:val="clear" w:color="auto" w:fill="FFFFFF"/>
        <w:spacing w:after="0"/>
        <w:rPr>
          <w:rFonts w:ascii="Times New Roman" w:eastAsia="Times New Roman" w:hAnsi="Times New Roman" w:cs="Times New Roman"/>
          <w:color w:val="313131" w:themeColor="text1" w:themeShade="80"/>
          <w:sz w:val="24"/>
          <w:szCs w:val="24"/>
        </w:rPr>
      </w:pPr>
      <w:r w:rsidRPr="00B63728">
        <w:rPr>
          <w:rFonts w:ascii="Times New Roman" w:eastAsia="Times New Roman" w:hAnsi="Times New Roman" w:cs="Times New Roman"/>
          <w:color w:val="313131" w:themeColor="text1" w:themeShade="80"/>
          <w:sz w:val="24"/>
          <w:szCs w:val="24"/>
        </w:rPr>
        <w:t>использовать максимум возможностей для развития интересов детей и их индивидуальных возможностей;</w:t>
      </w:r>
    </w:p>
    <w:p w:rsidR="008F60DC" w:rsidRPr="00B63728" w:rsidRDefault="008F60DC" w:rsidP="00504ACF">
      <w:pPr>
        <w:pStyle w:val="a3"/>
        <w:numPr>
          <w:ilvl w:val="0"/>
          <w:numId w:val="59"/>
        </w:numPr>
        <w:shd w:val="clear" w:color="auto" w:fill="FFFFFF"/>
        <w:spacing w:after="0"/>
        <w:rPr>
          <w:rFonts w:ascii="Times New Roman" w:eastAsia="Times New Roman" w:hAnsi="Times New Roman" w:cs="Times New Roman"/>
          <w:color w:val="313131" w:themeColor="text1" w:themeShade="80"/>
          <w:sz w:val="24"/>
          <w:szCs w:val="24"/>
        </w:rPr>
      </w:pPr>
      <w:r w:rsidRPr="00B63728">
        <w:rPr>
          <w:rFonts w:ascii="Times New Roman" w:eastAsia="Times New Roman" w:hAnsi="Times New Roman" w:cs="Times New Roman"/>
          <w:color w:val="313131" w:themeColor="text1" w:themeShade="80"/>
          <w:sz w:val="24"/>
          <w:szCs w:val="24"/>
        </w:rPr>
        <w:t xml:space="preserve">решать многие образовательные задачи, тем самым повышая качество образовательных услуг и уровень реализации стандартов </w:t>
      </w:r>
      <w:proofErr w:type="gramStart"/>
      <w:r w:rsidRPr="00B63728">
        <w:rPr>
          <w:rFonts w:ascii="Times New Roman" w:eastAsia="Times New Roman" w:hAnsi="Times New Roman" w:cs="Times New Roman"/>
          <w:color w:val="313131" w:themeColor="text1" w:themeShade="80"/>
          <w:sz w:val="24"/>
          <w:szCs w:val="24"/>
        </w:rPr>
        <w:t>дошкольного</w:t>
      </w:r>
      <w:proofErr w:type="gramEnd"/>
      <w:r w:rsidRPr="00B63728">
        <w:rPr>
          <w:rFonts w:ascii="Times New Roman" w:eastAsia="Times New Roman" w:hAnsi="Times New Roman" w:cs="Times New Roman"/>
          <w:color w:val="313131" w:themeColor="text1" w:themeShade="80"/>
          <w:sz w:val="24"/>
          <w:szCs w:val="24"/>
        </w:rPr>
        <w:t xml:space="preserve"> </w:t>
      </w:r>
      <w:proofErr w:type="spellStart"/>
      <w:r w:rsidRPr="00B63728">
        <w:rPr>
          <w:rFonts w:ascii="Times New Roman" w:eastAsia="Times New Roman" w:hAnsi="Times New Roman" w:cs="Times New Roman"/>
          <w:color w:val="313131" w:themeColor="text1" w:themeShade="80"/>
          <w:sz w:val="24"/>
          <w:szCs w:val="24"/>
        </w:rPr>
        <w:t>образовани</w:t>
      </w:r>
      <w:proofErr w:type="spellEnd"/>
    </w:p>
    <w:p w:rsidR="008F60DC" w:rsidRPr="00B63728" w:rsidRDefault="008F60DC" w:rsidP="008F60DC">
      <w:pPr>
        <w:tabs>
          <w:tab w:val="left" w:pos="5587"/>
        </w:tabs>
        <w:jc w:val="center"/>
        <w:rPr>
          <w:rFonts w:ascii="Times New Roman" w:eastAsia="Times New Roman" w:hAnsi="Times New Roman" w:cs="Times New Roman"/>
          <w:b/>
          <w:color w:val="313131" w:themeColor="text1" w:themeShade="80"/>
          <w:sz w:val="26"/>
          <w:szCs w:val="26"/>
        </w:rPr>
      </w:pPr>
    </w:p>
    <w:p w:rsidR="008F60DC" w:rsidRPr="00B63728" w:rsidRDefault="008F60DC" w:rsidP="008F60DC">
      <w:pPr>
        <w:tabs>
          <w:tab w:val="left" w:pos="5587"/>
        </w:tabs>
        <w:jc w:val="center"/>
        <w:rPr>
          <w:rFonts w:ascii="Times New Roman" w:eastAsia="Times New Roman" w:hAnsi="Times New Roman" w:cs="Times New Roman"/>
          <w:b/>
          <w:color w:val="313131" w:themeColor="text1" w:themeShade="80"/>
          <w:sz w:val="26"/>
          <w:szCs w:val="26"/>
        </w:rPr>
      </w:pPr>
      <w:r w:rsidRPr="00B63728">
        <w:rPr>
          <w:rFonts w:ascii="Times New Roman" w:eastAsia="Times New Roman" w:hAnsi="Times New Roman" w:cs="Times New Roman"/>
          <w:b/>
          <w:color w:val="313131" w:themeColor="text1" w:themeShade="80"/>
          <w:sz w:val="26"/>
          <w:szCs w:val="26"/>
        </w:rPr>
        <w:t>Модель взаимодействия ДОО с социумом</w:t>
      </w:r>
    </w:p>
    <w:p w:rsidR="008F60DC" w:rsidRPr="00B63728" w:rsidRDefault="008F60DC" w:rsidP="008F60DC">
      <w:pPr>
        <w:tabs>
          <w:tab w:val="left" w:pos="5587"/>
        </w:tabs>
        <w:jc w:val="center"/>
        <w:rPr>
          <w:rFonts w:ascii="Times New Roman" w:eastAsia="Times New Roman" w:hAnsi="Times New Roman" w:cs="Times New Roman"/>
          <w:b/>
          <w:color w:val="313131" w:themeColor="text1" w:themeShade="80"/>
          <w:sz w:val="26"/>
          <w:szCs w:val="26"/>
        </w:rPr>
      </w:pPr>
    </w:p>
    <w:p w:rsidR="008F60DC" w:rsidRPr="00B63728" w:rsidRDefault="003702E9" w:rsidP="008F60DC">
      <w:pPr>
        <w:tabs>
          <w:tab w:val="left" w:pos="5587"/>
        </w:tabs>
        <w:jc w:val="center"/>
        <w:rPr>
          <w:rFonts w:ascii="Times New Roman" w:eastAsia="Times New Roman" w:hAnsi="Times New Roman" w:cs="Times New Roman"/>
          <w:b/>
          <w:color w:val="313131" w:themeColor="text1" w:themeShade="80"/>
          <w:sz w:val="26"/>
          <w:szCs w:val="26"/>
        </w:rPr>
      </w:pPr>
      <w:r>
        <w:rPr>
          <w:rFonts w:ascii="Times New Roman" w:eastAsia="Times New Roman" w:hAnsi="Times New Roman" w:cs="Times New Roman"/>
          <w:b/>
          <w:noProof/>
          <w:color w:val="313131" w:themeColor="text1" w:themeShade="80"/>
          <w:sz w:val="26"/>
          <w:szCs w:val="26"/>
        </w:rP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508" type="#_x0000_t84" style="position:absolute;left:0;text-align:left;margin-left:196.6pt;margin-top:13.45pt;width:125.8pt;height:82.15pt;z-index:252070912" fillcolor="#fabf8f [1945]">
            <v:textbox>
              <w:txbxContent>
                <w:p w:rsidR="00CA77E4" w:rsidRDefault="00CA77E4" w:rsidP="008F60DC">
                  <w:pPr>
                    <w:jc w:val="center"/>
                    <w:rPr>
                      <w:rFonts w:ascii="Times New Roman" w:hAnsi="Times New Roman" w:cs="Times New Roman"/>
                      <w:b/>
                      <w:sz w:val="24"/>
                      <w:szCs w:val="24"/>
                    </w:rPr>
                  </w:pPr>
                  <w:r>
                    <w:rPr>
                      <w:rFonts w:ascii="Times New Roman" w:hAnsi="Times New Roman" w:cs="Times New Roman"/>
                      <w:b/>
                      <w:sz w:val="24"/>
                      <w:szCs w:val="24"/>
                    </w:rPr>
                    <w:t xml:space="preserve">Детская </w:t>
                  </w:r>
                </w:p>
                <w:p w:rsidR="00CA77E4" w:rsidRPr="00A45BCD" w:rsidRDefault="00CA77E4" w:rsidP="008F60DC">
                  <w:pPr>
                    <w:jc w:val="center"/>
                    <w:rPr>
                      <w:rFonts w:ascii="Times New Roman" w:hAnsi="Times New Roman" w:cs="Times New Roman"/>
                      <w:b/>
                      <w:sz w:val="24"/>
                      <w:szCs w:val="24"/>
                    </w:rPr>
                  </w:pPr>
                  <w:r>
                    <w:rPr>
                      <w:rFonts w:ascii="Times New Roman" w:hAnsi="Times New Roman" w:cs="Times New Roman"/>
                      <w:b/>
                      <w:sz w:val="24"/>
                      <w:szCs w:val="24"/>
                    </w:rPr>
                    <w:t>поликлиника</w:t>
                  </w:r>
                </w:p>
              </w:txbxContent>
            </v:textbox>
          </v:shape>
        </w:pict>
      </w:r>
      <w:r>
        <w:rPr>
          <w:rFonts w:ascii="Times New Roman" w:eastAsia="Times New Roman" w:hAnsi="Times New Roman" w:cs="Times New Roman"/>
          <w:b/>
          <w:noProof/>
          <w:color w:val="313131" w:themeColor="text1" w:themeShade="80"/>
          <w:sz w:val="26"/>
          <w:szCs w:val="26"/>
        </w:rPr>
        <w:pict>
          <v:shape id="_x0000_s1494" type="#_x0000_t84" style="position:absolute;left:0;text-align:left;margin-left:333.65pt;margin-top:16.65pt;width:157.9pt;height:78.95pt;z-index:252056576" fillcolor="#92d050">
            <v:textbox>
              <w:txbxContent>
                <w:p w:rsidR="00CA77E4" w:rsidRPr="009754D9" w:rsidRDefault="00CA77E4" w:rsidP="008F60DC">
                  <w:pPr>
                    <w:jc w:val="center"/>
                    <w:rPr>
                      <w:rFonts w:ascii="Times New Roman" w:hAnsi="Times New Roman" w:cs="Times New Roman"/>
                      <w:b/>
                      <w:sz w:val="24"/>
                      <w:szCs w:val="24"/>
                    </w:rPr>
                  </w:pPr>
                  <w:r>
                    <w:rPr>
                      <w:rFonts w:ascii="Times New Roman" w:hAnsi="Times New Roman" w:cs="Times New Roman"/>
                      <w:b/>
                      <w:sz w:val="24"/>
                      <w:szCs w:val="24"/>
                    </w:rPr>
                    <w:t>МКОУ «</w:t>
                  </w:r>
                  <w:proofErr w:type="spellStart"/>
                  <w:r>
                    <w:rPr>
                      <w:rFonts w:ascii="Times New Roman" w:hAnsi="Times New Roman" w:cs="Times New Roman"/>
                      <w:b/>
                      <w:sz w:val="24"/>
                      <w:szCs w:val="24"/>
                    </w:rPr>
                    <w:t>Медвенская</w:t>
                  </w:r>
                  <w:proofErr w:type="spellEnd"/>
                  <w:r>
                    <w:rPr>
                      <w:rFonts w:ascii="Times New Roman" w:hAnsi="Times New Roman" w:cs="Times New Roman"/>
                      <w:b/>
                      <w:sz w:val="24"/>
                      <w:szCs w:val="24"/>
                    </w:rPr>
                    <w:t xml:space="preserve"> СОШ»</w:t>
                  </w:r>
                </w:p>
              </w:txbxContent>
            </v:textbox>
          </v:shape>
        </w:pict>
      </w:r>
      <w:r>
        <w:rPr>
          <w:rFonts w:ascii="Times New Roman" w:eastAsia="Times New Roman" w:hAnsi="Times New Roman" w:cs="Times New Roman"/>
          <w:b/>
          <w:noProof/>
          <w:color w:val="313131" w:themeColor="text1" w:themeShade="80"/>
          <w:sz w:val="26"/>
          <w:szCs w:val="26"/>
        </w:rPr>
        <w:pict>
          <v:shape id="_x0000_s1500" type="#_x0000_t84" style="position:absolute;left:0;text-align:left;margin-left:-1.2pt;margin-top:16.65pt;width:181.3pt;height:78.95pt;z-index:252062720" fillcolor="#00b0f0">
            <v:textbox>
              <w:txbxContent>
                <w:p w:rsidR="00CA77E4" w:rsidRPr="000721B6" w:rsidRDefault="00CA77E4" w:rsidP="008F60DC">
                  <w:pPr>
                    <w:jc w:val="center"/>
                    <w:rPr>
                      <w:rFonts w:ascii="Times New Roman" w:hAnsi="Times New Roman" w:cs="Times New Roman"/>
                      <w:b/>
                      <w:sz w:val="24"/>
                      <w:szCs w:val="24"/>
                    </w:rPr>
                  </w:pPr>
                  <w:r>
                    <w:rPr>
                      <w:rFonts w:ascii="Times New Roman" w:hAnsi="Times New Roman" w:cs="Times New Roman"/>
                      <w:b/>
                      <w:sz w:val="24"/>
                      <w:szCs w:val="24"/>
                    </w:rPr>
                    <w:t>Детская юношеская спортивная школа</w:t>
                  </w:r>
                </w:p>
              </w:txbxContent>
            </v:textbox>
          </v:shape>
        </w:pict>
      </w:r>
    </w:p>
    <w:p w:rsidR="008F60DC" w:rsidRPr="00B63728" w:rsidRDefault="008F60DC" w:rsidP="008F60DC">
      <w:pPr>
        <w:tabs>
          <w:tab w:val="left" w:pos="5587"/>
        </w:tabs>
        <w:jc w:val="center"/>
        <w:rPr>
          <w:rFonts w:ascii="Times New Roman" w:eastAsia="Times New Roman" w:hAnsi="Times New Roman" w:cs="Times New Roman"/>
          <w:b/>
          <w:color w:val="313131" w:themeColor="text1" w:themeShade="80"/>
          <w:sz w:val="26"/>
          <w:szCs w:val="26"/>
        </w:rPr>
      </w:pPr>
    </w:p>
    <w:p w:rsidR="008F60DC" w:rsidRPr="00B63728" w:rsidRDefault="008F60DC" w:rsidP="008F60DC">
      <w:pPr>
        <w:tabs>
          <w:tab w:val="left" w:pos="5587"/>
        </w:tabs>
        <w:jc w:val="center"/>
        <w:rPr>
          <w:rFonts w:ascii="Times New Roman" w:eastAsia="Times New Roman" w:hAnsi="Times New Roman" w:cs="Times New Roman"/>
          <w:b/>
          <w:color w:val="313131" w:themeColor="text1" w:themeShade="80"/>
          <w:sz w:val="26"/>
          <w:szCs w:val="26"/>
        </w:rPr>
      </w:pPr>
    </w:p>
    <w:p w:rsidR="008F60DC" w:rsidRPr="00B63728" w:rsidRDefault="003702E9" w:rsidP="008F60DC">
      <w:pPr>
        <w:tabs>
          <w:tab w:val="left" w:pos="5587"/>
        </w:tabs>
        <w:jc w:val="center"/>
        <w:rPr>
          <w:rFonts w:ascii="Times New Roman" w:eastAsia="Times New Roman" w:hAnsi="Times New Roman" w:cs="Times New Roman"/>
          <w:b/>
          <w:color w:val="313131" w:themeColor="text1" w:themeShade="80"/>
          <w:sz w:val="26"/>
          <w:szCs w:val="26"/>
        </w:rPr>
      </w:pPr>
      <w:r>
        <w:rPr>
          <w:rFonts w:ascii="Times New Roman" w:eastAsia="Times New Roman" w:hAnsi="Times New Roman" w:cs="Times New Roman"/>
          <w:b/>
          <w:noProof/>
          <w:color w:val="313131" w:themeColor="text1" w:themeShade="80"/>
          <w:sz w:val="26"/>
          <w:szCs w:val="26"/>
        </w:rPr>
        <w:pict>
          <v:shape id="_x0000_s1509" type="#_x0000_t32" style="position:absolute;left:0;text-align:left;margin-left:251.25pt;margin-top:14.05pt;width:1.75pt;height:74.6pt;flip:y;z-index:252071936" o:connectortype="straight" strokeweight="2.25pt">
            <v:stroke endarrow="block"/>
          </v:shape>
        </w:pict>
      </w:r>
      <w:r>
        <w:rPr>
          <w:rFonts w:ascii="Times New Roman" w:eastAsia="Times New Roman" w:hAnsi="Times New Roman" w:cs="Times New Roman"/>
          <w:b/>
          <w:noProof/>
          <w:color w:val="313131" w:themeColor="text1" w:themeShade="80"/>
          <w:sz w:val="26"/>
          <w:szCs w:val="26"/>
        </w:rPr>
        <w:pict>
          <v:shape id="_x0000_s1502" type="#_x0000_t32" style="position:absolute;left:0;text-align:left;margin-left:130.65pt;margin-top:14.05pt;width:99.8pt;height:74.6pt;flip:x y;z-index:252064768" o:connectortype="straight" strokeweight="2.25pt">
            <v:stroke endarrow="block"/>
          </v:shape>
        </w:pict>
      </w:r>
      <w:r>
        <w:rPr>
          <w:rFonts w:ascii="Times New Roman" w:eastAsia="Times New Roman" w:hAnsi="Times New Roman" w:cs="Times New Roman"/>
          <w:b/>
          <w:noProof/>
          <w:color w:val="313131" w:themeColor="text1" w:themeShade="80"/>
          <w:sz w:val="26"/>
          <w:szCs w:val="26"/>
        </w:rPr>
        <w:pict>
          <v:shape id="_x0000_s1501" type="#_x0000_t32" style="position:absolute;left:0;text-align:left;margin-left:266.85pt;margin-top:14.05pt;width:106.7pt;height:74.6pt;flip:y;z-index:252063744" o:connectortype="straight" strokeweight="2.25pt">
            <v:stroke endarrow="block"/>
          </v:shape>
        </w:pict>
      </w:r>
    </w:p>
    <w:p w:rsidR="008F60DC" w:rsidRPr="00B63728" w:rsidRDefault="008F60DC" w:rsidP="008F60DC">
      <w:pPr>
        <w:tabs>
          <w:tab w:val="left" w:pos="5587"/>
        </w:tabs>
        <w:jc w:val="center"/>
        <w:rPr>
          <w:rFonts w:ascii="Times New Roman" w:eastAsia="Times New Roman" w:hAnsi="Times New Roman" w:cs="Times New Roman"/>
          <w:b/>
          <w:color w:val="313131" w:themeColor="text1" w:themeShade="80"/>
          <w:sz w:val="26"/>
          <w:szCs w:val="26"/>
        </w:rPr>
      </w:pPr>
    </w:p>
    <w:p w:rsidR="008F60DC" w:rsidRPr="00B63728" w:rsidRDefault="003702E9" w:rsidP="008F60DC">
      <w:pPr>
        <w:tabs>
          <w:tab w:val="left" w:pos="5587"/>
        </w:tabs>
        <w:jc w:val="center"/>
        <w:rPr>
          <w:rFonts w:ascii="Times New Roman" w:eastAsia="Times New Roman" w:hAnsi="Times New Roman" w:cs="Times New Roman"/>
          <w:b/>
          <w:color w:val="313131" w:themeColor="text1" w:themeShade="80"/>
          <w:sz w:val="26"/>
          <w:szCs w:val="26"/>
        </w:rPr>
      </w:pPr>
      <w:r>
        <w:rPr>
          <w:rFonts w:ascii="Times New Roman" w:eastAsia="Times New Roman" w:hAnsi="Times New Roman" w:cs="Times New Roman"/>
          <w:b/>
          <w:noProof/>
          <w:color w:val="313131" w:themeColor="text1" w:themeShade="80"/>
          <w:sz w:val="26"/>
          <w:szCs w:val="26"/>
        </w:rPr>
        <w:pict>
          <v:shape id="_x0000_s1496" type="#_x0000_t84" style="position:absolute;left:0;text-align:left;margin-left:-20.25pt;margin-top:23.85pt;width:157.85pt;height:80.65pt;z-index:252058624" fillcolor="yellow">
            <v:textbox>
              <w:txbxContent>
                <w:p w:rsidR="00CA77E4" w:rsidRPr="009754D9" w:rsidRDefault="00CA77E4" w:rsidP="008F60DC">
                  <w:pPr>
                    <w:pStyle w:val="af3"/>
                    <w:jc w:val="center"/>
                    <w:rPr>
                      <w:rFonts w:ascii="Times New Roman" w:hAnsi="Times New Roman" w:cs="Times New Roman"/>
                      <w:b/>
                      <w:sz w:val="24"/>
                      <w:szCs w:val="24"/>
                    </w:rPr>
                  </w:pPr>
                  <w:proofErr w:type="spellStart"/>
                  <w:proofErr w:type="gramStart"/>
                  <w:r>
                    <w:rPr>
                      <w:rFonts w:ascii="Times New Roman" w:hAnsi="Times New Roman" w:cs="Times New Roman"/>
                      <w:b/>
                      <w:sz w:val="24"/>
                      <w:szCs w:val="24"/>
                    </w:rPr>
                    <w:t>И</w:t>
                  </w:r>
                  <w:r w:rsidRPr="009754D9">
                    <w:rPr>
                      <w:rFonts w:ascii="Times New Roman" w:hAnsi="Times New Roman" w:cs="Times New Roman"/>
                      <w:b/>
                      <w:sz w:val="24"/>
                      <w:szCs w:val="24"/>
                    </w:rPr>
                    <w:t>сторико</w:t>
                  </w:r>
                  <w:proofErr w:type="spellEnd"/>
                  <w:r w:rsidRPr="009754D9">
                    <w:rPr>
                      <w:rFonts w:ascii="Times New Roman" w:hAnsi="Times New Roman" w:cs="Times New Roman"/>
                      <w:b/>
                      <w:sz w:val="24"/>
                      <w:szCs w:val="24"/>
                    </w:rPr>
                    <w:t xml:space="preserve"> – краеведческий</w:t>
                  </w:r>
                  <w:proofErr w:type="gramEnd"/>
                  <w:r w:rsidRPr="009754D9">
                    <w:rPr>
                      <w:rFonts w:ascii="Times New Roman" w:hAnsi="Times New Roman" w:cs="Times New Roman"/>
                      <w:b/>
                      <w:sz w:val="24"/>
                      <w:szCs w:val="24"/>
                    </w:rPr>
                    <w:t xml:space="preserve"> музей им</w:t>
                  </w:r>
                </w:p>
                <w:p w:rsidR="00CA77E4" w:rsidRPr="009754D9" w:rsidRDefault="00CA77E4" w:rsidP="008F60DC">
                  <w:pPr>
                    <w:pStyle w:val="af3"/>
                    <w:jc w:val="center"/>
                    <w:rPr>
                      <w:rFonts w:ascii="Times New Roman" w:hAnsi="Times New Roman" w:cs="Times New Roman"/>
                      <w:b/>
                      <w:sz w:val="24"/>
                      <w:szCs w:val="24"/>
                    </w:rPr>
                  </w:pPr>
                  <w:proofErr w:type="spellStart"/>
                  <w:r w:rsidRPr="009754D9">
                    <w:rPr>
                      <w:rFonts w:ascii="Times New Roman" w:hAnsi="Times New Roman" w:cs="Times New Roman"/>
                      <w:b/>
                      <w:sz w:val="24"/>
                      <w:szCs w:val="24"/>
                    </w:rPr>
                    <w:t>Д</w:t>
                  </w:r>
                  <w:r>
                    <w:rPr>
                      <w:rFonts w:ascii="Times New Roman" w:hAnsi="Times New Roman" w:cs="Times New Roman"/>
                      <w:b/>
                      <w:sz w:val="24"/>
                      <w:szCs w:val="24"/>
                    </w:rPr>
                    <w:t>.</w:t>
                  </w:r>
                  <w:r w:rsidRPr="009754D9">
                    <w:rPr>
                      <w:rFonts w:ascii="Times New Roman" w:hAnsi="Times New Roman" w:cs="Times New Roman"/>
                      <w:b/>
                      <w:sz w:val="24"/>
                      <w:szCs w:val="24"/>
                    </w:rPr>
                    <w:t>Я</w:t>
                  </w:r>
                  <w:r>
                    <w:rPr>
                      <w:rFonts w:ascii="Times New Roman" w:hAnsi="Times New Roman" w:cs="Times New Roman"/>
                      <w:b/>
                      <w:sz w:val="24"/>
                      <w:szCs w:val="24"/>
                    </w:rPr>
                    <w:t>.</w:t>
                  </w:r>
                  <w:r w:rsidRPr="009754D9">
                    <w:rPr>
                      <w:rFonts w:ascii="Times New Roman" w:hAnsi="Times New Roman" w:cs="Times New Roman"/>
                      <w:b/>
                      <w:sz w:val="24"/>
                      <w:szCs w:val="24"/>
                    </w:rPr>
                    <w:t>Самоквасова</w:t>
                  </w:r>
                  <w:proofErr w:type="spellEnd"/>
                </w:p>
              </w:txbxContent>
            </v:textbox>
          </v:shape>
        </w:pict>
      </w:r>
    </w:p>
    <w:p w:rsidR="008F60DC" w:rsidRPr="00B63728" w:rsidRDefault="003702E9" w:rsidP="008F60DC">
      <w:pPr>
        <w:tabs>
          <w:tab w:val="left" w:pos="5587"/>
        </w:tabs>
        <w:jc w:val="center"/>
        <w:rPr>
          <w:rFonts w:ascii="Times New Roman" w:eastAsia="Times New Roman" w:hAnsi="Times New Roman" w:cs="Times New Roman"/>
          <w:b/>
          <w:color w:val="313131" w:themeColor="text1" w:themeShade="80"/>
          <w:sz w:val="26"/>
          <w:szCs w:val="26"/>
        </w:rPr>
      </w:pPr>
      <w:r>
        <w:rPr>
          <w:rFonts w:ascii="Times New Roman" w:eastAsia="Times New Roman" w:hAnsi="Times New Roman" w:cs="Times New Roman"/>
          <w:b/>
          <w:noProof/>
          <w:color w:val="313131" w:themeColor="text1" w:themeShade="80"/>
          <w:sz w:val="26"/>
          <w:szCs w:val="26"/>
        </w:rPr>
        <w:pict>
          <v:shape id="_x0000_s1495" type="#_x0000_t84" style="position:absolute;left:0;text-align:left;margin-left:349.3pt;margin-top:1.85pt;width:132.4pt;height:75.45pt;z-index:252057600" fillcolor="#ffc000">
            <v:textbox>
              <w:txbxContent>
                <w:p w:rsidR="00CA77E4" w:rsidRDefault="00CA77E4" w:rsidP="008F60DC">
                  <w:pPr>
                    <w:jc w:val="center"/>
                    <w:rPr>
                      <w:rFonts w:ascii="Times New Roman" w:hAnsi="Times New Roman" w:cs="Times New Roman"/>
                      <w:b/>
                      <w:sz w:val="24"/>
                      <w:szCs w:val="24"/>
                    </w:rPr>
                  </w:pPr>
                  <w:r>
                    <w:rPr>
                      <w:rFonts w:ascii="Times New Roman" w:hAnsi="Times New Roman" w:cs="Times New Roman"/>
                      <w:b/>
                      <w:sz w:val="24"/>
                      <w:szCs w:val="24"/>
                    </w:rPr>
                    <w:t>Дом – музей им.</w:t>
                  </w:r>
                </w:p>
                <w:p w:rsidR="00CA77E4" w:rsidRPr="000721B6" w:rsidRDefault="00CA77E4" w:rsidP="008F60DC">
                  <w:pPr>
                    <w:jc w:val="center"/>
                    <w:rPr>
                      <w:rFonts w:ascii="Times New Roman" w:hAnsi="Times New Roman" w:cs="Times New Roman"/>
                      <w:b/>
                      <w:sz w:val="24"/>
                      <w:szCs w:val="24"/>
                    </w:rPr>
                  </w:pPr>
                  <w:proofErr w:type="spellStart"/>
                  <w:r>
                    <w:rPr>
                      <w:rFonts w:ascii="Times New Roman" w:hAnsi="Times New Roman" w:cs="Times New Roman"/>
                      <w:b/>
                      <w:sz w:val="24"/>
                      <w:szCs w:val="24"/>
                    </w:rPr>
                    <w:t>Е.М.Чепцова</w:t>
                  </w:r>
                  <w:proofErr w:type="spellEnd"/>
                </w:p>
              </w:txbxContent>
            </v:textbox>
          </v:shape>
        </w:pict>
      </w:r>
      <w:r>
        <w:rPr>
          <w:rFonts w:ascii="Times New Roman" w:eastAsia="Times New Roman" w:hAnsi="Times New Roman" w:cs="Times New Roman"/>
          <w:b/>
          <w:noProof/>
          <w:color w:val="313131" w:themeColor="text1" w:themeShade="80"/>
          <w:sz w:val="26"/>
          <w:szCs w:val="26"/>
        </w:rPr>
        <w:pict>
          <v:shape id="_x0000_s1493" type="#_x0000_t84" style="position:absolute;left:0;text-align:left;margin-left:158.45pt;margin-top:7.05pt;width:168.3pt;height:70.25pt;z-index:252055552" fillcolor="red">
            <v:textbox>
              <w:txbxContent>
                <w:p w:rsidR="00CA77E4" w:rsidRPr="009754D9" w:rsidRDefault="00CA77E4" w:rsidP="008F60DC">
                  <w:pPr>
                    <w:jc w:val="center"/>
                    <w:rPr>
                      <w:rFonts w:ascii="Times New Roman" w:hAnsi="Times New Roman" w:cs="Times New Roman"/>
                      <w:b/>
                      <w:sz w:val="24"/>
                      <w:szCs w:val="24"/>
                    </w:rPr>
                  </w:pPr>
                  <w:r>
                    <w:rPr>
                      <w:rFonts w:ascii="Times New Roman" w:hAnsi="Times New Roman" w:cs="Times New Roman"/>
                      <w:b/>
                      <w:sz w:val="24"/>
                      <w:szCs w:val="24"/>
                    </w:rPr>
                    <w:t>МДК</w:t>
                  </w:r>
                  <w:r w:rsidRPr="009754D9">
                    <w:rPr>
                      <w:rFonts w:ascii="Times New Roman" w:hAnsi="Times New Roman" w:cs="Times New Roman"/>
                      <w:b/>
                      <w:sz w:val="24"/>
                      <w:szCs w:val="24"/>
                    </w:rPr>
                    <w:t>ОУ «Детский сад «Улыбка»</w:t>
                  </w:r>
                </w:p>
              </w:txbxContent>
            </v:textbox>
          </v:shape>
        </w:pict>
      </w:r>
    </w:p>
    <w:p w:rsidR="008F60DC" w:rsidRPr="00B63728" w:rsidRDefault="003702E9" w:rsidP="008F60DC">
      <w:pPr>
        <w:tabs>
          <w:tab w:val="left" w:pos="5587"/>
        </w:tabs>
        <w:jc w:val="center"/>
        <w:rPr>
          <w:rFonts w:ascii="Times New Roman" w:eastAsia="Times New Roman" w:hAnsi="Times New Roman" w:cs="Times New Roman"/>
          <w:b/>
          <w:color w:val="313131" w:themeColor="text1" w:themeShade="80"/>
          <w:sz w:val="26"/>
          <w:szCs w:val="26"/>
        </w:rPr>
      </w:pPr>
      <w:r>
        <w:rPr>
          <w:rFonts w:ascii="Times New Roman" w:eastAsia="Times New Roman" w:hAnsi="Times New Roman" w:cs="Times New Roman"/>
          <w:b/>
          <w:noProof/>
          <w:color w:val="313131" w:themeColor="text1" w:themeShade="80"/>
          <w:sz w:val="26"/>
          <w:szCs w:val="26"/>
        </w:rPr>
        <w:pict>
          <v:shape id="_x0000_s1504" type="#_x0000_t32" style="position:absolute;left:0;text-align:left;margin-left:137.6pt;margin-top:16.3pt;width:20.85pt;height:0;flip:x;z-index:252066816" o:connectortype="straight" strokeweight="2.25pt">
            <v:stroke endarrow="block"/>
          </v:shape>
        </w:pict>
      </w:r>
      <w:r>
        <w:rPr>
          <w:rFonts w:ascii="Times New Roman" w:eastAsia="Times New Roman" w:hAnsi="Times New Roman" w:cs="Times New Roman"/>
          <w:b/>
          <w:noProof/>
          <w:color w:val="313131" w:themeColor="text1" w:themeShade="80"/>
          <w:sz w:val="26"/>
          <w:szCs w:val="26"/>
        </w:rPr>
        <w:pict>
          <v:shape id="_x0000_s1503" type="#_x0000_t32" style="position:absolute;left:0;text-align:left;margin-left:326.75pt;margin-top:16.3pt;width:22.55pt;height:.85pt;z-index:252065792" o:connectortype="straight" strokeweight="2.25pt">
            <v:stroke endarrow="block"/>
          </v:shape>
        </w:pict>
      </w:r>
    </w:p>
    <w:p w:rsidR="008F60DC" w:rsidRPr="00B63728" w:rsidRDefault="003702E9" w:rsidP="008F60DC">
      <w:pPr>
        <w:tabs>
          <w:tab w:val="left" w:pos="5587"/>
        </w:tabs>
        <w:jc w:val="center"/>
        <w:rPr>
          <w:rFonts w:ascii="Times New Roman" w:eastAsia="Times New Roman" w:hAnsi="Times New Roman" w:cs="Times New Roman"/>
          <w:b/>
          <w:color w:val="313131" w:themeColor="text1" w:themeShade="80"/>
          <w:sz w:val="26"/>
          <w:szCs w:val="26"/>
        </w:rPr>
      </w:pPr>
      <w:r>
        <w:rPr>
          <w:rFonts w:ascii="Times New Roman" w:eastAsia="Times New Roman" w:hAnsi="Times New Roman" w:cs="Times New Roman"/>
          <w:b/>
          <w:noProof/>
          <w:color w:val="313131" w:themeColor="text1" w:themeShade="80"/>
          <w:sz w:val="26"/>
          <w:szCs w:val="26"/>
        </w:rPr>
        <w:pict>
          <v:shape id="_x0000_s1507" type="#_x0000_t32" style="position:absolute;left:0;text-align:left;margin-left:246.9pt;margin-top:22.9pt;width:187.4pt;height:92.25pt;z-index:252069888" o:connectortype="straight" strokeweight="2.25pt">
            <v:stroke endarrow="block"/>
          </v:shape>
        </w:pict>
      </w:r>
      <w:r>
        <w:rPr>
          <w:rFonts w:ascii="Times New Roman" w:eastAsia="Times New Roman" w:hAnsi="Times New Roman" w:cs="Times New Roman"/>
          <w:b/>
          <w:noProof/>
          <w:color w:val="313131" w:themeColor="text1" w:themeShade="80"/>
          <w:sz w:val="26"/>
          <w:szCs w:val="26"/>
        </w:rPr>
        <w:pict>
          <v:shape id="_x0000_s1506" type="#_x0000_t32" style="position:absolute;left:0;text-align:left;margin-left:246.9pt;margin-top:22.9pt;width:0;height:92.25pt;z-index:252068864" o:connectortype="straight" strokeweight="2.25pt">
            <v:stroke endarrow="block"/>
          </v:shape>
        </w:pict>
      </w:r>
      <w:r>
        <w:rPr>
          <w:rFonts w:ascii="Times New Roman" w:eastAsia="Times New Roman" w:hAnsi="Times New Roman" w:cs="Times New Roman"/>
          <w:b/>
          <w:noProof/>
          <w:color w:val="313131" w:themeColor="text1" w:themeShade="80"/>
          <w:sz w:val="26"/>
          <w:szCs w:val="26"/>
        </w:rPr>
        <w:pict>
          <v:shape id="_x0000_s1505" type="#_x0000_t32" style="position:absolute;left:0;text-align:left;margin-left:76pt;margin-top:22.9pt;width:170.9pt;height:92.25pt;flip:x;z-index:252067840" o:connectortype="straight" strokeweight="2.25pt">
            <v:stroke endarrow="block"/>
          </v:shape>
        </w:pict>
      </w:r>
    </w:p>
    <w:p w:rsidR="008F60DC" w:rsidRPr="00B63728" w:rsidRDefault="008F60DC" w:rsidP="008F60DC">
      <w:pPr>
        <w:tabs>
          <w:tab w:val="left" w:pos="5587"/>
        </w:tabs>
        <w:jc w:val="center"/>
        <w:rPr>
          <w:rFonts w:ascii="Times New Roman" w:eastAsia="Times New Roman" w:hAnsi="Times New Roman" w:cs="Times New Roman"/>
          <w:b/>
          <w:color w:val="313131" w:themeColor="text1" w:themeShade="80"/>
          <w:sz w:val="26"/>
          <w:szCs w:val="26"/>
        </w:rPr>
      </w:pPr>
    </w:p>
    <w:p w:rsidR="008F60DC" w:rsidRPr="00B63728" w:rsidRDefault="008F60DC" w:rsidP="008F60DC">
      <w:pPr>
        <w:tabs>
          <w:tab w:val="left" w:pos="5587"/>
        </w:tabs>
        <w:jc w:val="center"/>
        <w:rPr>
          <w:rFonts w:ascii="Times New Roman" w:eastAsia="Times New Roman" w:hAnsi="Times New Roman" w:cs="Times New Roman"/>
          <w:b/>
          <w:color w:val="313131" w:themeColor="text1" w:themeShade="80"/>
          <w:sz w:val="26"/>
          <w:szCs w:val="26"/>
        </w:rPr>
      </w:pPr>
    </w:p>
    <w:p w:rsidR="008F60DC" w:rsidRPr="00B63728" w:rsidRDefault="008F60DC" w:rsidP="008F60DC">
      <w:pPr>
        <w:tabs>
          <w:tab w:val="left" w:pos="5587"/>
        </w:tabs>
        <w:jc w:val="center"/>
        <w:rPr>
          <w:rFonts w:ascii="Times New Roman" w:eastAsia="Times New Roman" w:hAnsi="Times New Roman" w:cs="Times New Roman"/>
          <w:b/>
          <w:color w:val="313131" w:themeColor="text1" w:themeShade="80"/>
          <w:sz w:val="26"/>
          <w:szCs w:val="26"/>
        </w:rPr>
      </w:pPr>
    </w:p>
    <w:p w:rsidR="008F60DC" w:rsidRPr="00B63728" w:rsidRDefault="003702E9" w:rsidP="008F60DC">
      <w:pPr>
        <w:tabs>
          <w:tab w:val="left" w:pos="5587"/>
        </w:tabs>
        <w:jc w:val="center"/>
        <w:rPr>
          <w:rFonts w:ascii="Times New Roman" w:eastAsia="Times New Roman" w:hAnsi="Times New Roman" w:cs="Times New Roman"/>
          <w:b/>
          <w:color w:val="313131" w:themeColor="text1" w:themeShade="80"/>
          <w:sz w:val="26"/>
          <w:szCs w:val="26"/>
        </w:rPr>
      </w:pPr>
      <w:r>
        <w:rPr>
          <w:rFonts w:ascii="Times New Roman" w:eastAsia="Times New Roman" w:hAnsi="Times New Roman" w:cs="Times New Roman"/>
          <w:b/>
          <w:noProof/>
          <w:color w:val="313131" w:themeColor="text1" w:themeShade="80"/>
          <w:sz w:val="26"/>
          <w:szCs w:val="26"/>
        </w:rPr>
        <w:pict>
          <v:shape id="_x0000_s1499" type="#_x0000_t84" style="position:absolute;left:0;text-align:left;margin-left:-1.2pt;margin-top:6.4pt;width:138.8pt;height:82.15pt;z-index:252061696" fillcolor="#d99594 [1941]">
            <v:textbox>
              <w:txbxContent>
                <w:p w:rsidR="00CA77E4" w:rsidRPr="000721B6" w:rsidRDefault="00CA77E4" w:rsidP="008F60DC">
                  <w:pPr>
                    <w:jc w:val="center"/>
                    <w:rPr>
                      <w:rFonts w:ascii="Times New Roman" w:hAnsi="Times New Roman" w:cs="Times New Roman"/>
                      <w:b/>
                      <w:sz w:val="24"/>
                      <w:szCs w:val="24"/>
                    </w:rPr>
                  </w:pPr>
                  <w:r>
                    <w:rPr>
                      <w:rFonts w:ascii="Times New Roman" w:hAnsi="Times New Roman" w:cs="Times New Roman"/>
                      <w:b/>
                      <w:sz w:val="24"/>
                      <w:szCs w:val="24"/>
                    </w:rPr>
                    <w:t>Детская школа искусств</w:t>
                  </w:r>
                </w:p>
              </w:txbxContent>
            </v:textbox>
          </v:shape>
        </w:pict>
      </w:r>
      <w:r>
        <w:rPr>
          <w:rFonts w:ascii="Times New Roman" w:eastAsia="Times New Roman" w:hAnsi="Times New Roman" w:cs="Times New Roman"/>
          <w:b/>
          <w:noProof/>
          <w:color w:val="313131" w:themeColor="text1" w:themeShade="80"/>
          <w:sz w:val="26"/>
          <w:szCs w:val="26"/>
        </w:rPr>
        <w:pict>
          <v:shape id="_x0000_s1498" type="#_x0000_t84" style="position:absolute;left:0;text-align:left;margin-left:173.2pt;margin-top:6.4pt;width:141.4pt;height:82.15pt;z-index:252060672" fillcolor="#92cddc [1944]">
            <v:textbox>
              <w:txbxContent>
                <w:p w:rsidR="00CA77E4" w:rsidRPr="000721B6" w:rsidRDefault="00CA77E4" w:rsidP="008F60DC">
                  <w:pPr>
                    <w:jc w:val="center"/>
                    <w:rPr>
                      <w:rFonts w:ascii="Times New Roman" w:hAnsi="Times New Roman" w:cs="Times New Roman"/>
                      <w:b/>
                      <w:sz w:val="24"/>
                      <w:szCs w:val="24"/>
                    </w:rPr>
                  </w:pPr>
                  <w:r w:rsidRPr="000721B6">
                    <w:rPr>
                      <w:rFonts w:ascii="Times New Roman" w:hAnsi="Times New Roman" w:cs="Times New Roman"/>
                      <w:b/>
                      <w:sz w:val="24"/>
                      <w:szCs w:val="24"/>
                    </w:rPr>
                    <w:t>Дом пионеров и школьников</w:t>
                  </w:r>
                </w:p>
              </w:txbxContent>
            </v:textbox>
          </v:shape>
        </w:pict>
      </w:r>
      <w:r>
        <w:rPr>
          <w:rFonts w:ascii="Times New Roman" w:eastAsia="Times New Roman" w:hAnsi="Times New Roman" w:cs="Times New Roman"/>
          <w:b/>
          <w:noProof/>
          <w:color w:val="313131" w:themeColor="text1" w:themeShade="80"/>
          <w:sz w:val="26"/>
          <w:szCs w:val="26"/>
        </w:rPr>
        <w:pict>
          <v:shape id="_x0000_s1497" type="#_x0000_t84" style="position:absolute;left:0;text-align:left;margin-left:354.5pt;margin-top:6.4pt;width:142.25pt;height:82.15pt;z-index:252059648" fillcolor="#b2a1c7 [1943]">
            <v:textbox>
              <w:txbxContent>
                <w:p w:rsidR="00CA77E4" w:rsidRPr="000721B6" w:rsidRDefault="00CA77E4" w:rsidP="008F60DC">
                  <w:pPr>
                    <w:jc w:val="center"/>
                    <w:rPr>
                      <w:rFonts w:ascii="Times New Roman" w:hAnsi="Times New Roman" w:cs="Times New Roman"/>
                      <w:b/>
                      <w:sz w:val="24"/>
                      <w:szCs w:val="24"/>
                    </w:rPr>
                  </w:pPr>
                  <w:r>
                    <w:rPr>
                      <w:rFonts w:ascii="Times New Roman" w:hAnsi="Times New Roman" w:cs="Times New Roman"/>
                      <w:b/>
                      <w:sz w:val="24"/>
                      <w:szCs w:val="24"/>
                    </w:rPr>
                    <w:t>Детская библиотека</w:t>
                  </w:r>
                </w:p>
              </w:txbxContent>
            </v:textbox>
          </v:shape>
        </w:pict>
      </w:r>
    </w:p>
    <w:p w:rsidR="008F60DC" w:rsidRPr="00B63728" w:rsidRDefault="008F60DC" w:rsidP="008F60DC">
      <w:pPr>
        <w:tabs>
          <w:tab w:val="left" w:pos="5587"/>
        </w:tabs>
        <w:jc w:val="center"/>
        <w:rPr>
          <w:rFonts w:ascii="Times New Roman" w:eastAsia="Times New Roman" w:hAnsi="Times New Roman" w:cs="Times New Roman"/>
          <w:b/>
          <w:color w:val="313131" w:themeColor="text1" w:themeShade="80"/>
          <w:sz w:val="26"/>
          <w:szCs w:val="26"/>
        </w:rPr>
      </w:pPr>
    </w:p>
    <w:p w:rsidR="008F60DC" w:rsidRPr="00B63728" w:rsidRDefault="008F60DC" w:rsidP="008F60DC">
      <w:pPr>
        <w:rPr>
          <w:rFonts w:ascii="Times New Roman" w:hAnsi="Times New Roman"/>
          <w:color w:val="313131" w:themeColor="text1" w:themeShade="80"/>
          <w:sz w:val="26"/>
          <w:szCs w:val="26"/>
        </w:rPr>
      </w:pPr>
    </w:p>
    <w:p w:rsidR="008F60DC" w:rsidRPr="00B63728" w:rsidRDefault="008F60DC" w:rsidP="008F60DC">
      <w:pPr>
        <w:rPr>
          <w:rFonts w:ascii="Times New Roman" w:eastAsia="Times New Roman" w:hAnsi="Times New Roman" w:cs="Times New Roman"/>
          <w:b/>
          <w:color w:val="313131" w:themeColor="text1" w:themeShade="80"/>
          <w:sz w:val="26"/>
          <w:szCs w:val="26"/>
        </w:rPr>
      </w:pPr>
    </w:p>
    <w:p w:rsidR="008F60DC" w:rsidRPr="00B63728" w:rsidRDefault="008F60DC" w:rsidP="008F60DC">
      <w:pPr>
        <w:tabs>
          <w:tab w:val="left" w:pos="5587"/>
        </w:tabs>
        <w:jc w:val="center"/>
        <w:rPr>
          <w:rFonts w:ascii="Times New Roman" w:eastAsia="Times New Roman" w:hAnsi="Times New Roman" w:cs="Times New Roman"/>
          <w:b/>
          <w:color w:val="313131" w:themeColor="text1" w:themeShade="80"/>
          <w:sz w:val="26"/>
          <w:szCs w:val="26"/>
        </w:rPr>
      </w:pPr>
    </w:p>
    <w:p w:rsidR="008F60DC" w:rsidRDefault="008F60DC" w:rsidP="00297415">
      <w:pPr>
        <w:tabs>
          <w:tab w:val="left" w:pos="5587"/>
        </w:tabs>
        <w:rPr>
          <w:rFonts w:ascii="Times New Roman" w:eastAsia="Times New Roman" w:hAnsi="Times New Roman" w:cs="Times New Roman"/>
          <w:b/>
          <w:color w:val="313131" w:themeColor="text1" w:themeShade="80"/>
          <w:sz w:val="26"/>
          <w:szCs w:val="26"/>
        </w:rPr>
      </w:pPr>
    </w:p>
    <w:p w:rsidR="00E04C79" w:rsidRDefault="00E04C79" w:rsidP="00297415">
      <w:pPr>
        <w:tabs>
          <w:tab w:val="left" w:pos="5587"/>
        </w:tabs>
        <w:rPr>
          <w:rFonts w:ascii="Times New Roman" w:eastAsia="Times New Roman" w:hAnsi="Times New Roman" w:cs="Times New Roman"/>
          <w:b/>
          <w:color w:val="313131" w:themeColor="text1" w:themeShade="80"/>
          <w:sz w:val="26"/>
          <w:szCs w:val="26"/>
        </w:rPr>
      </w:pPr>
    </w:p>
    <w:p w:rsidR="00E04C79" w:rsidRPr="00B63728" w:rsidRDefault="00E214B6" w:rsidP="00297415">
      <w:pPr>
        <w:tabs>
          <w:tab w:val="left" w:pos="5587"/>
        </w:tabs>
        <w:rPr>
          <w:rFonts w:ascii="Times New Roman" w:eastAsia="Times New Roman" w:hAnsi="Times New Roman" w:cs="Times New Roman"/>
          <w:b/>
          <w:color w:val="313131" w:themeColor="text1" w:themeShade="80"/>
          <w:sz w:val="26"/>
          <w:szCs w:val="26"/>
        </w:rPr>
      </w:pPr>
      <w:r>
        <w:rPr>
          <w:rFonts w:ascii="Times New Roman" w:eastAsia="Times New Roman" w:hAnsi="Times New Roman" w:cs="Times New Roman"/>
          <w:b/>
          <w:color w:val="313131" w:themeColor="text1" w:themeShade="80"/>
          <w:sz w:val="26"/>
          <w:szCs w:val="26"/>
        </w:rPr>
        <w:t xml:space="preserve"> </w:t>
      </w:r>
    </w:p>
    <w:p w:rsidR="008F60DC" w:rsidRPr="00B63728" w:rsidRDefault="003702E9" w:rsidP="008F60DC">
      <w:pPr>
        <w:tabs>
          <w:tab w:val="left" w:pos="5587"/>
        </w:tabs>
        <w:jc w:val="center"/>
        <w:rPr>
          <w:rFonts w:ascii="Times New Roman" w:eastAsia="Times New Roman" w:hAnsi="Times New Roman" w:cs="Times New Roman"/>
          <w:b/>
          <w:color w:val="313131" w:themeColor="text1" w:themeShade="80"/>
          <w:sz w:val="26"/>
          <w:szCs w:val="26"/>
        </w:rPr>
      </w:pPr>
      <w:r>
        <w:rPr>
          <w:rFonts w:ascii="Times New Roman" w:eastAsia="Times New Roman" w:hAnsi="Times New Roman" w:cs="Times New Roman"/>
          <w:b/>
          <w:noProof/>
          <w:color w:val="313131" w:themeColor="text1" w:themeShade="80"/>
          <w:sz w:val="26"/>
          <w:szCs w:val="26"/>
        </w:rPr>
        <w:lastRenderedPageBreak/>
        <w:pict>
          <v:shape id="_x0000_s1520" type="#_x0000_t32" style="position:absolute;left:0;text-align:left;margin-left:443.85pt;margin-top:11.25pt;width:0;height:31.25pt;z-index:252083200" o:connectortype="straight" strokeweight="1.5pt">
            <v:stroke endarrow="block"/>
          </v:shape>
        </w:pict>
      </w:r>
      <w:r>
        <w:rPr>
          <w:rFonts w:ascii="Times New Roman" w:eastAsia="Times New Roman" w:hAnsi="Times New Roman" w:cs="Times New Roman"/>
          <w:b/>
          <w:noProof/>
          <w:color w:val="313131" w:themeColor="text1" w:themeShade="80"/>
          <w:sz w:val="26"/>
          <w:szCs w:val="26"/>
        </w:rPr>
        <w:pict>
          <v:shape id="_x0000_s1519" type="#_x0000_t32" style="position:absolute;left:0;text-align:left;margin-left:391.8pt;margin-top:11.25pt;width:52.05pt;height:0;z-index:252082176" o:connectortype="straight" strokeweight="1.5pt"/>
        </w:pict>
      </w:r>
      <w:r>
        <w:rPr>
          <w:rFonts w:ascii="Times New Roman" w:eastAsia="Times New Roman" w:hAnsi="Times New Roman" w:cs="Times New Roman"/>
          <w:b/>
          <w:noProof/>
          <w:color w:val="313131" w:themeColor="text1" w:themeShade="80"/>
          <w:sz w:val="26"/>
          <w:szCs w:val="26"/>
        </w:rPr>
        <w:pict>
          <v:shape id="_x0000_s1518" type="#_x0000_t32" style="position:absolute;left:0;text-align:left;margin-left:319.8pt;margin-top:24.25pt;width:0;height:18.25pt;z-index:252081152" o:connectortype="straight" strokeweight="1.5pt">
            <v:stroke endarrow="block"/>
          </v:shape>
        </w:pict>
      </w:r>
      <w:r>
        <w:rPr>
          <w:rFonts w:ascii="Times New Roman" w:eastAsia="Times New Roman" w:hAnsi="Times New Roman" w:cs="Times New Roman"/>
          <w:b/>
          <w:noProof/>
          <w:color w:val="313131" w:themeColor="text1" w:themeShade="80"/>
          <w:sz w:val="26"/>
          <w:szCs w:val="26"/>
        </w:rPr>
        <w:pict>
          <v:shape id="_x0000_s1517" type="#_x0000_t32" style="position:absolute;left:0;text-align:left;margin-left:192.25pt;margin-top:24.25pt;width:0;height:18.25pt;z-index:252080128" o:connectortype="straight" strokeweight="1.5pt">
            <v:stroke endarrow="block"/>
          </v:shape>
        </w:pict>
      </w:r>
      <w:r>
        <w:rPr>
          <w:rFonts w:ascii="Times New Roman" w:eastAsia="Times New Roman" w:hAnsi="Times New Roman" w:cs="Times New Roman"/>
          <w:b/>
          <w:noProof/>
          <w:color w:val="313131" w:themeColor="text1" w:themeShade="80"/>
          <w:sz w:val="26"/>
          <w:szCs w:val="26"/>
        </w:rPr>
        <w:pict>
          <v:shape id="_x0000_s1516" type="#_x0000_t32" style="position:absolute;left:0;text-align:left;margin-left:51.75pt;margin-top:11.25pt;width:0;height:31.25pt;z-index:252079104" o:connectortype="straight" strokeweight="1.5pt">
            <v:stroke endarrow="block"/>
          </v:shape>
        </w:pict>
      </w:r>
      <w:r>
        <w:rPr>
          <w:rFonts w:ascii="Times New Roman" w:eastAsia="Times New Roman" w:hAnsi="Times New Roman" w:cs="Times New Roman"/>
          <w:b/>
          <w:noProof/>
          <w:color w:val="313131" w:themeColor="text1" w:themeShade="80"/>
          <w:sz w:val="26"/>
          <w:szCs w:val="26"/>
        </w:rPr>
        <w:pict>
          <v:shape id="_x0000_s1515" type="#_x0000_t32" style="position:absolute;left:0;text-align:left;margin-left:51.75pt;margin-top:11.25pt;width:85pt;height:0;flip:x;z-index:252078080" o:connectortype="straight" strokeweight="1.5pt"/>
        </w:pict>
      </w:r>
      <w:r>
        <w:rPr>
          <w:rFonts w:ascii="Times New Roman" w:eastAsia="Times New Roman" w:hAnsi="Times New Roman" w:cs="Times New Roman"/>
          <w:b/>
          <w:noProof/>
          <w:color w:val="313131" w:themeColor="text1" w:themeShade="80"/>
          <w:sz w:val="26"/>
          <w:szCs w:val="26"/>
        </w:rPr>
        <w:pict>
          <v:rect id="_x0000_s1510" style="position:absolute;left:0;text-align:left;margin-left:136.75pt;margin-top:-.9pt;width:255.05pt;height:25.15pt;z-index:252072960" fillcolor="#f79646 [3209]" strokecolor="#f2f2f2" strokeweight="3pt">
            <v:shadow on="t" type="perspective" color="#974706 [1609]" opacity=".5" offset="1pt" offset2="-1pt"/>
            <v:textbox>
              <w:txbxContent>
                <w:p w:rsidR="00CA77E4" w:rsidRPr="00F25CEA" w:rsidRDefault="00CA77E4" w:rsidP="008F60DC">
                  <w:pPr>
                    <w:jc w:val="center"/>
                    <w:rPr>
                      <w:rFonts w:ascii="Times New Roman" w:hAnsi="Times New Roman" w:cs="Times New Roman"/>
                      <w:b/>
                      <w:sz w:val="24"/>
                      <w:szCs w:val="24"/>
                    </w:rPr>
                  </w:pPr>
                  <w:r>
                    <w:rPr>
                      <w:rFonts w:ascii="Times New Roman" w:hAnsi="Times New Roman" w:cs="Times New Roman"/>
                      <w:b/>
                      <w:sz w:val="24"/>
                      <w:szCs w:val="24"/>
                    </w:rPr>
                    <w:t>МДКОУ «Детский сад «Улыбка</w:t>
                  </w:r>
                </w:p>
              </w:txbxContent>
            </v:textbox>
          </v:rect>
        </w:pict>
      </w:r>
    </w:p>
    <w:p w:rsidR="008F60DC" w:rsidRPr="00B63728" w:rsidRDefault="003702E9" w:rsidP="008F60DC">
      <w:pPr>
        <w:tabs>
          <w:tab w:val="left" w:pos="5587"/>
        </w:tabs>
        <w:jc w:val="center"/>
        <w:rPr>
          <w:rFonts w:ascii="Times New Roman" w:eastAsia="Times New Roman" w:hAnsi="Times New Roman" w:cs="Times New Roman"/>
          <w:b/>
          <w:color w:val="313131" w:themeColor="text1" w:themeShade="80"/>
          <w:sz w:val="26"/>
          <w:szCs w:val="26"/>
        </w:rPr>
      </w:pPr>
      <w:r>
        <w:rPr>
          <w:rFonts w:ascii="Times New Roman" w:eastAsia="Times New Roman" w:hAnsi="Times New Roman" w:cs="Times New Roman"/>
          <w:b/>
          <w:noProof/>
          <w:color w:val="313131" w:themeColor="text1" w:themeShade="80"/>
          <w:sz w:val="26"/>
          <w:szCs w:val="26"/>
        </w:rPr>
        <w:pict>
          <v:rect id="_x0000_s1514" style="position:absolute;left:0;text-align:left;margin-left:391.8pt;margin-top:15.3pt;width:92.75pt;height:52.9pt;z-index:252077056" fillcolor="#c0504d [3205]" strokecolor="#f2f2f2" strokeweight="3pt">
            <v:shadow on="t" type="perspective" color="#622423 [1605]" opacity=".5" offset="1pt" offset2="-1pt"/>
            <v:textbox>
              <w:txbxContent>
                <w:p w:rsidR="00CA77E4" w:rsidRPr="0077739B" w:rsidRDefault="00CA77E4" w:rsidP="008F60DC">
                  <w:pPr>
                    <w:jc w:val="center"/>
                    <w:rPr>
                      <w:rFonts w:ascii="Times New Roman" w:hAnsi="Times New Roman" w:cs="Times New Roman"/>
                      <w:b/>
                      <w:sz w:val="24"/>
                      <w:szCs w:val="24"/>
                    </w:rPr>
                  </w:pPr>
                  <w:r>
                    <w:rPr>
                      <w:rFonts w:ascii="Times New Roman" w:hAnsi="Times New Roman" w:cs="Times New Roman"/>
                      <w:b/>
                      <w:sz w:val="24"/>
                      <w:szCs w:val="24"/>
                    </w:rPr>
                    <w:t>Учреждения образования</w:t>
                  </w:r>
                </w:p>
              </w:txbxContent>
            </v:textbox>
          </v:rect>
        </w:pict>
      </w:r>
      <w:r>
        <w:rPr>
          <w:rFonts w:ascii="Times New Roman" w:eastAsia="Times New Roman" w:hAnsi="Times New Roman" w:cs="Times New Roman"/>
          <w:b/>
          <w:noProof/>
          <w:color w:val="313131" w:themeColor="text1" w:themeShade="80"/>
          <w:sz w:val="26"/>
          <w:szCs w:val="26"/>
        </w:rPr>
        <w:pict>
          <v:rect id="_x0000_s1513" style="position:absolute;left:0;text-align:left;margin-left:260.8pt;margin-top:15.3pt;width:116.25pt;height:52.9pt;z-index:252076032" fillcolor="#9bbb59 [3206]" strokecolor="#f2f2f2" strokeweight="3pt">
            <v:shadow on="t" type="perspective" color="#4e6128 [1606]" opacity=".5" offset="1pt" offset2="-1pt"/>
            <v:textbox>
              <w:txbxContent>
                <w:p w:rsidR="00CA77E4" w:rsidRPr="0077739B" w:rsidRDefault="00CA77E4" w:rsidP="008F60DC">
                  <w:pPr>
                    <w:jc w:val="center"/>
                    <w:rPr>
                      <w:rFonts w:ascii="Times New Roman" w:hAnsi="Times New Roman" w:cs="Times New Roman"/>
                      <w:b/>
                      <w:sz w:val="24"/>
                      <w:szCs w:val="24"/>
                    </w:rPr>
                  </w:pPr>
                  <w:r>
                    <w:rPr>
                      <w:rFonts w:ascii="Times New Roman" w:hAnsi="Times New Roman" w:cs="Times New Roman"/>
                      <w:b/>
                      <w:sz w:val="24"/>
                      <w:szCs w:val="24"/>
                    </w:rPr>
                    <w:t>Учреждения дополнительного образования</w:t>
                  </w:r>
                </w:p>
              </w:txbxContent>
            </v:textbox>
          </v:rect>
        </w:pict>
      </w:r>
      <w:r>
        <w:rPr>
          <w:rFonts w:ascii="Times New Roman" w:eastAsia="Times New Roman" w:hAnsi="Times New Roman" w:cs="Times New Roman"/>
          <w:b/>
          <w:noProof/>
          <w:color w:val="313131" w:themeColor="text1" w:themeShade="80"/>
          <w:sz w:val="26"/>
          <w:szCs w:val="26"/>
        </w:rPr>
        <w:pict>
          <v:rect id="_x0000_s1512" style="position:absolute;left:0;text-align:left;margin-left:131.55pt;margin-top:15.3pt;width:101.5pt;height:52.9pt;z-index:252075008" fillcolor="#8064a2 [3207]" strokecolor="#f2f2f2" strokeweight="3pt">
            <v:shadow on="t" type="perspective" color="#3f3151 [1607]" opacity=".5" offset="1pt" offset2="-1pt"/>
            <v:textbox>
              <w:txbxContent>
                <w:p w:rsidR="00CA77E4" w:rsidRPr="0077739B" w:rsidRDefault="00CA77E4" w:rsidP="008F60DC">
                  <w:pPr>
                    <w:jc w:val="center"/>
                    <w:rPr>
                      <w:rFonts w:ascii="Times New Roman" w:hAnsi="Times New Roman" w:cs="Times New Roman"/>
                      <w:b/>
                      <w:sz w:val="24"/>
                      <w:szCs w:val="24"/>
                    </w:rPr>
                  </w:pPr>
                  <w:r>
                    <w:rPr>
                      <w:rFonts w:ascii="Times New Roman" w:hAnsi="Times New Roman" w:cs="Times New Roman"/>
                      <w:b/>
                      <w:sz w:val="24"/>
                      <w:szCs w:val="24"/>
                    </w:rPr>
                    <w:t>Учреждения здравоохранения и спорта</w:t>
                  </w:r>
                </w:p>
              </w:txbxContent>
            </v:textbox>
          </v:rect>
        </w:pict>
      </w:r>
      <w:r>
        <w:rPr>
          <w:rFonts w:ascii="Times New Roman" w:eastAsia="Times New Roman" w:hAnsi="Times New Roman" w:cs="Times New Roman"/>
          <w:b/>
          <w:noProof/>
          <w:color w:val="313131" w:themeColor="text1" w:themeShade="80"/>
          <w:sz w:val="26"/>
          <w:szCs w:val="26"/>
        </w:rPr>
        <w:pict>
          <v:rect id="_x0000_s1511" style="position:absolute;left:0;text-align:left;margin-left:1.4pt;margin-top:15.3pt;width:85.9pt;height:52.9pt;z-index:252073984" fillcolor="#4bacc6 [3208]" strokecolor="#f2f2f2" strokeweight="3pt">
            <v:shadow on="t" type="perspective" color="#205867 [1608]" opacity=".5" offset="1pt" offset2="-1pt"/>
            <v:textbox>
              <w:txbxContent>
                <w:p w:rsidR="00CA77E4" w:rsidRPr="0077739B" w:rsidRDefault="00CA77E4" w:rsidP="008F60DC">
                  <w:pPr>
                    <w:jc w:val="center"/>
                    <w:rPr>
                      <w:rFonts w:ascii="Times New Roman" w:hAnsi="Times New Roman" w:cs="Times New Roman"/>
                      <w:b/>
                      <w:sz w:val="24"/>
                      <w:szCs w:val="24"/>
                    </w:rPr>
                  </w:pPr>
                  <w:r>
                    <w:rPr>
                      <w:rFonts w:ascii="Times New Roman" w:hAnsi="Times New Roman" w:cs="Times New Roman"/>
                      <w:b/>
                      <w:sz w:val="24"/>
                      <w:szCs w:val="24"/>
                    </w:rPr>
                    <w:t>Учреждения культуры</w:t>
                  </w:r>
                </w:p>
              </w:txbxContent>
            </v:textbox>
          </v:rect>
        </w:pict>
      </w:r>
    </w:p>
    <w:p w:rsidR="008F60DC" w:rsidRPr="00B63728" w:rsidRDefault="003702E9" w:rsidP="008F60DC">
      <w:pPr>
        <w:tabs>
          <w:tab w:val="left" w:pos="5587"/>
        </w:tabs>
        <w:jc w:val="center"/>
        <w:rPr>
          <w:rFonts w:ascii="Times New Roman" w:eastAsia="Times New Roman" w:hAnsi="Times New Roman" w:cs="Times New Roman"/>
          <w:b/>
          <w:color w:val="313131" w:themeColor="text1" w:themeShade="80"/>
          <w:sz w:val="26"/>
          <w:szCs w:val="26"/>
        </w:rPr>
      </w:pPr>
      <w:r>
        <w:rPr>
          <w:rFonts w:ascii="Times New Roman" w:eastAsia="Times New Roman" w:hAnsi="Times New Roman" w:cs="Times New Roman"/>
          <w:b/>
          <w:noProof/>
          <w:color w:val="313131" w:themeColor="text1" w:themeShade="80"/>
          <w:sz w:val="26"/>
          <w:szCs w:val="26"/>
        </w:rPr>
        <w:pict>
          <v:rect id="_x0000_s1537" style="position:absolute;left:0;text-align:left;margin-left:37.85pt;margin-top:537.15pt;width:406pt;height:100.65pt;z-index:252100608" fillcolor="#c0504d [3205]" strokecolor="#f2f2f2" strokeweight="3pt">
            <v:shadow on="t" type="perspective" color="#622423 [1605]" opacity=".5" offset="1pt" offset2="-1pt"/>
            <v:textbox>
              <w:txbxContent>
                <w:p w:rsidR="00CA77E4" w:rsidRDefault="00CA77E4" w:rsidP="008F60DC">
                  <w:pPr>
                    <w:pStyle w:val="af3"/>
                    <w:rPr>
                      <w:rFonts w:ascii="Times New Roman" w:hAnsi="Times New Roman" w:cs="Times New Roman"/>
                      <w:b/>
                      <w:sz w:val="24"/>
                      <w:szCs w:val="24"/>
                    </w:rPr>
                  </w:pPr>
                  <w:r w:rsidRPr="003C3AA4">
                    <w:rPr>
                      <w:rFonts w:ascii="Times New Roman" w:hAnsi="Times New Roman" w:cs="Times New Roman"/>
                      <w:b/>
                      <w:sz w:val="24"/>
                      <w:szCs w:val="24"/>
                    </w:rPr>
                    <w:t>Презентации                                            Круглые столы</w:t>
                  </w:r>
                </w:p>
                <w:p w:rsidR="00CA77E4" w:rsidRDefault="00CA77E4" w:rsidP="008F60DC">
                  <w:pPr>
                    <w:pStyle w:val="af3"/>
                    <w:rPr>
                      <w:rFonts w:ascii="Times New Roman" w:hAnsi="Times New Roman" w:cs="Times New Roman"/>
                      <w:b/>
                      <w:sz w:val="24"/>
                      <w:szCs w:val="24"/>
                    </w:rPr>
                  </w:pPr>
                  <w:r>
                    <w:rPr>
                      <w:rFonts w:ascii="Times New Roman" w:hAnsi="Times New Roman" w:cs="Times New Roman"/>
                      <w:b/>
                      <w:sz w:val="24"/>
                      <w:szCs w:val="24"/>
                    </w:rPr>
                    <w:t>Семинары – практикумы                     Творческие объединения</w:t>
                  </w:r>
                </w:p>
                <w:p w:rsidR="00CA77E4" w:rsidRDefault="00CA77E4" w:rsidP="008F60DC">
                  <w:pPr>
                    <w:pStyle w:val="af3"/>
                    <w:rPr>
                      <w:rFonts w:ascii="Times New Roman" w:hAnsi="Times New Roman" w:cs="Times New Roman"/>
                      <w:b/>
                      <w:sz w:val="24"/>
                      <w:szCs w:val="24"/>
                    </w:rPr>
                  </w:pPr>
                  <w:r>
                    <w:rPr>
                      <w:rFonts w:ascii="Times New Roman" w:hAnsi="Times New Roman" w:cs="Times New Roman"/>
                      <w:b/>
                      <w:sz w:val="24"/>
                      <w:szCs w:val="24"/>
                    </w:rPr>
                    <w:t>Мастер – классы                                     Анкетирование</w:t>
                  </w:r>
                </w:p>
                <w:p w:rsidR="00CA77E4" w:rsidRDefault="00CA77E4" w:rsidP="008F60DC">
                  <w:pPr>
                    <w:pStyle w:val="af3"/>
                    <w:rPr>
                      <w:rFonts w:ascii="Times New Roman" w:hAnsi="Times New Roman" w:cs="Times New Roman"/>
                      <w:b/>
                      <w:sz w:val="24"/>
                      <w:szCs w:val="24"/>
                    </w:rPr>
                  </w:pPr>
                  <w:r>
                    <w:rPr>
                      <w:rFonts w:ascii="Times New Roman" w:hAnsi="Times New Roman" w:cs="Times New Roman"/>
                      <w:b/>
                      <w:sz w:val="24"/>
                      <w:szCs w:val="24"/>
                    </w:rPr>
                    <w:t>Консультации для родителей               Деловые игры</w:t>
                  </w:r>
                </w:p>
                <w:p w:rsidR="00CA77E4" w:rsidRDefault="00CA77E4" w:rsidP="008F60DC">
                  <w:pPr>
                    <w:pStyle w:val="af3"/>
                    <w:rPr>
                      <w:rFonts w:ascii="Times New Roman" w:hAnsi="Times New Roman" w:cs="Times New Roman"/>
                      <w:b/>
                      <w:sz w:val="24"/>
                      <w:szCs w:val="24"/>
                    </w:rPr>
                  </w:pPr>
                  <w:r>
                    <w:rPr>
                      <w:rFonts w:ascii="Times New Roman" w:hAnsi="Times New Roman" w:cs="Times New Roman"/>
                      <w:b/>
                      <w:sz w:val="24"/>
                      <w:szCs w:val="24"/>
                    </w:rPr>
                    <w:t xml:space="preserve">Беседы                                                       Мини - педсоветы   </w:t>
                  </w:r>
                </w:p>
                <w:p w:rsidR="00CA77E4" w:rsidRPr="003C3AA4" w:rsidRDefault="00CA77E4" w:rsidP="008F60DC">
                  <w:pPr>
                    <w:pStyle w:val="af3"/>
                    <w:rPr>
                      <w:rFonts w:ascii="Times New Roman" w:hAnsi="Times New Roman" w:cs="Times New Roman"/>
                      <w:b/>
                      <w:sz w:val="24"/>
                      <w:szCs w:val="24"/>
                    </w:rPr>
                  </w:pPr>
                  <w:r>
                    <w:rPr>
                      <w:rFonts w:ascii="Times New Roman" w:hAnsi="Times New Roman" w:cs="Times New Roman"/>
                      <w:b/>
                      <w:sz w:val="24"/>
                      <w:szCs w:val="24"/>
                    </w:rPr>
                    <w:t xml:space="preserve">Родительские </w:t>
                  </w:r>
                  <w:proofErr w:type="gramStart"/>
                  <w:r>
                    <w:rPr>
                      <w:rFonts w:ascii="Times New Roman" w:hAnsi="Times New Roman" w:cs="Times New Roman"/>
                      <w:b/>
                      <w:sz w:val="24"/>
                      <w:szCs w:val="24"/>
                    </w:rPr>
                    <w:t>встречи</w:t>
                  </w:r>
                  <w:proofErr w:type="gramEnd"/>
                  <w:r>
                    <w:rPr>
                      <w:rFonts w:ascii="Times New Roman" w:hAnsi="Times New Roman" w:cs="Times New Roman"/>
                      <w:b/>
                      <w:sz w:val="24"/>
                      <w:szCs w:val="24"/>
                    </w:rPr>
                    <w:t xml:space="preserve">                           Открытые занятия</w:t>
                  </w:r>
                </w:p>
              </w:txbxContent>
            </v:textbox>
          </v:rect>
        </w:pict>
      </w:r>
      <w:r>
        <w:rPr>
          <w:rFonts w:ascii="Times New Roman" w:eastAsia="Times New Roman" w:hAnsi="Times New Roman" w:cs="Times New Roman"/>
          <w:b/>
          <w:noProof/>
          <w:color w:val="313131" w:themeColor="text1" w:themeShade="80"/>
          <w:sz w:val="26"/>
          <w:szCs w:val="26"/>
        </w:rPr>
        <w:pict>
          <v:rect id="_x0000_s1536" style="position:absolute;left:0;text-align:left;margin-left:37.85pt;margin-top:498.15pt;width:406pt;height:22.55pt;z-index:252099584" fillcolor="#f79646 [3209]" strokecolor="#f2f2f2" strokeweight="3pt">
            <v:shadow on="t" type="perspective" color="#974706 [1609]" opacity=".5" offset="1pt" offset2="-1pt"/>
            <v:textbox>
              <w:txbxContent>
                <w:p w:rsidR="00CA77E4" w:rsidRPr="003C3AA4" w:rsidRDefault="00CA77E4" w:rsidP="008F60DC">
                  <w:pPr>
                    <w:jc w:val="center"/>
                    <w:rPr>
                      <w:rFonts w:ascii="Times New Roman" w:hAnsi="Times New Roman" w:cs="Times New Roman"/>
                      <w:b/>
                      <w:sz w:val="24"/>
                      <w:szCs w:val="24"/>
                    </w:rPr>
                  </w:pPr>
                  <w:r>
                    <w:rPr>
                      <w:rFonts w:ascii="Times New Roman" w:hAnsi="Times New Roman" w:cs="Times New Roman"/>
                      <w:b/>
                      <w:sz w:val="24"/>
                      <w:szCs w:val="24"/>
                    </w:rPr>
                    <w:t>Социально – педагогическое просвещение</w:t>
                  </w:r>
                </w:p>
              </w:txbxContent>
            </v:textbox>
          </v:rect>
        </w:pict>
      </w:r>
      <w:r>
        <w:rPr>
          <w:rFonts w:ascii="Times New Roman" w:eastAsia="Times New Roman" w:hAnsi="Times New Roman" w:cs="Times New Roman"/>
          <w:b/>
          <w:noProof/>
          <w:color w:val="313131" w:themeColor="text1" w:themeShade="80"/>
          <w:sz w:val="26"/>
          <w:szCs w:val="26"/>
        </w:rPr>
        <w:pict>
          <v:shape id="_x0000_s1535" type="#_x0000_t32" style="position:absolute;left:0;text-align:left;margin-left:233.05pt;margin-top:394.9pt;width:0;height:23.45pt;z-index:252098560" o:connectortype="straight" strokeweight="1.5pt">
            <v:stroke endarrow="block"/>
          </v:shape>
        </w:pict>
      </w:r>
      <w:r>
        <w:rPr>
          <w:rFonts w:ascii="Times New Roman" w:eastAsia="Times New Roman" w:hAnsi="Times New Roman" w:cs="Times New Roman"/>
          <w:b/>
          <w:noProof/>
          <w:color w:val="313131" w:themeColor="text1" w:themeShade="80"/>
          <w:sz w:val="26"/>
          <w:szCs w:val="26"/>
        </w:rPr>
        <w:pict>
          <v:rect id="_x0000_s1534" style="position:absolute;left:0;text-align:left;margin-left:37.85pt;margin-top:418.35pt;width:406pt;height:57.25pt;z-index:252097536" fillcolor="#9bbb59 [3206]" strokecolor="#f2f2f2" strokeweight="3pt">
            <v:shadow on="t" type="perspective" color="#4e6128 [1606]" opacity=".5" offset="1pt" offset2="-1pt"/>
            <v:textbox>
              <w:txbxContent>
                <w:p w:rsidR="00CA77E4" w:rsidRDefault="00CA77E4" w:rsidP="008F60DC">
                  <w:pPr>
                    <w:pStyle w:val="af3"/>
                    <w:rPr>
                      <w:rFonts w:ascii="Times New Roman" w:hAnsi="Times New Roman" w:cs="Times New Roman"/>
                      <w:b/>
                      <w:sz w:val="24"/>
                      <w:szCs w:val="24"/>
                    </w:rPr>
                  </w:pPr>
                  <w:r w:rsidRPr="007167DD">
                    <w:rPr>
                      <w:rFonts w:ascii="Times New Roman" w:hAnsi="Times New Roman" w:cs="Times New Roman"/>
                      <w:b/>
                      <w:sz w:val="24"/>
                      <w:szCs w:val="24"/>
                    </w:rPr>
                    <w:t>Концертные про</w:t>
                  </w:r>
                  <w:r>
                    <w:rPr>
                      <w:rFonts w:ascii="Times New Roman" w:hAnsi="Times New Roman" w:cs="Times New Roman"/>
                      <w:b/>
                      <w:sz w:val="24"/>
                      <w:szCs w:val="24"/>
                    </w:rPr>
                    <w:t xml:space="preserve">граммы                  </w:t>
                  </w:r>
                  <w:r w:rsidRPr="007167DD">
                    <w:rPr>
                      <w:rFonts w:ascii="Times New Roman" w:hAnsi="Times New Roman" w:cs="Times New Roman"/>
                      <w:b/>
                      <w:sz w:val="24"/>
                      <w:szCs w:val="24"/>
                    </w:rPr>
                    <w:t xml:space="preserve"> Дидактические игры</w:t>
                  </w:r>
                </w:p>
                <w:p w:rsidR="00CA77E4" w:rsidRDefault="00CA77E4" w:rsidP="008F60DC">
                  <w:pPr>
                    <w:pStyle w:val="af3"/>
                    <w:rPr>
                      <w:rFonts w:ascii="Times New Roman" w:hAnsi="Times New Roman" w:cs="Times New Roman"/>
                      <w:b/>
                      <w:sz w:val="24"/>
                      <w:szCs w:val="24"/>
                    </w:rPr>
                  </w:pPr>
                  <w:r>
                    <w:rPr>
                      <w:rFonts w:ascii="Times New Roman" w:hAnsi="Times New Roman" w:cs="Times New Roman"/>
                      <w:b/>
                      <w:sz w:val="24"/>
                      <w:szCs w:val="24"/>
                    </w:rPr>
                    <w:t>Участие в конкурсах                          Продуктивные виды  деятельности</w:t>
                  </w:r>
                </w:p>
                <w:p w:rsidR="00CA77E4" w:rsidRPr="003C3AA4" w:rsidRDefault="00CA77E4" w:rsidP="008F60DC">
                  <w:pPr>
                    <w:pStyle w:val="af3"/>
                    <w:rPr>
                      <w:rFonts w:ascii="Times New Roman" w:hAnsi="Times New Roman" w:cs="Times New Roman"/>
                      <w:b/>
                      <w:sz w:val="24"/>
                      <w:szCs w:val="24"/>
                    </w:rPr>
                  </w:pPr>
                  <w:r w:rsidRPr="003C3AA4">
                    <w:rPr>
                      <w:rFonts w:ascii="Times New Roman" w:hAnsi="Times New Roman" w:cs="Times New Roman"/>
                      <w:b/>
                      <w:sz w:val="24"/>
                      <w:szCs w:val="24"/>
                    </w:rPr>
                    <w:t>Сюжетно – ролевые игры</w:t>
                  </w:r>
                </w:p>
              </w:txbxContent>
            </v:textbox>
          </v:rect>
        </w:pict>
      </w:r>
      <w:r>
        <w:rPr>
          <w:rFonts w:ascii="Times New Roman" w:eastAsia="Times New Roman" w:hAnsi="Times New Roman" w:cs="Times New Roman"/>
          <w:b/>
          <w:noProof/>
          <w:color w:val="313131" w:themeColor="text1" w:themeShade="80"/>
          <w:sz w:val="26"/>
          <w:szCs w:val="26"/>
        </w:rPr>
        <w:pict>
          <v:shape id="_x0000_s1533" type="#_x0000_t32" style="position:absolute;left:0;text-align:left;margin-left:233.05pt;margin-top:341.1pt;width:0;height:24.3pt;z-index:252096512" o:connectortype="straight" strokeweight="1.5pt">
            <v:stroke endarrow="block"/>
          </v:shape>
        </w:pict>
      </w:r>
      <w:r>
        <w:rPr>
          <w:rFonts w:ascii="Times New Roman" w:eastAsia="Times New Roman" w:hAnsi="Times New Roman" w:cs="Times New Roman"/>
          <w:b/>
          <w:noProof/>
          <w:color w:val="313131" w:themeColor="text1" w:themeShade="80"/>
          <w:sz w:val="26"/>
          <w:szCs w:val="26"/>
        </w:rPr>
        <w:pict>
          <v:rect id="_x0000_s1532" style="position:absolute;left:0;text-align:left;margin-left:37.85pt;margin-top:365.4pt;width:406pt;height:29.5pt;z-index:252095488" fillcolor="#f79646 [3209]" strokecolor="#f2f2f2" strokeweight="3pt">
            <v:shadow on="t" type="perspective" color="#974706 [1609]" opacity=".5" offset="1pt" offset2="-1pt"/>
            <v:textbox>
              <w:txbxContent>
                <w:p w:rsidR="00CA77E4" w:rsidRPr="007167DD" w:rsidRDefault="00CA77E4" w:rsidP="008F60DC">
                  <w:pPr>
                    <w:jc w:val="center"/>
                    <w:rPr>
                      <w:rFonts w:ascii="Times New Roman" w:hAnsi="Times New Roman" w:cs="Times New Roman"/>
                      <w:b/>
                      <w:sz w:val="24"/>
                      <w:szCs w:val="24"/>
                    </w:rPr>
                  </w:pPr>
                  <w:r>
                    <w:rPr>
                      <w:rFonts w:ascii="Times New Roman" w:hAnsi="Times New Roman" w:cs="Times New Roman"/>
                      <w:b/>
                      <w:sz w:val="24"/>
                      <w:szCs w:val="24"/>
                    </w:rPr>
                    <w:t>Самостоятельная творческая деятельность ребёнка</w:t>
                  </w:r>
                </w:p>
              </w:txbxContent>
            </v:textbox>
          </v:rect>
        </w:pict>
      </w:r>
      <w:r>
        <w:rPr>
          <w:rFonts w:ascii="Times New Roman" w:eastAsia="Times New Roman" w:hAnsi="Times New Roman" w:cs="Times New Roman"/>
          <w:b/>
          <w:noProof/>
          <w:color w:val="313131" w:themeColor="text1" w:themeShade="80"/>
          <w:sz w:val="26"/>
          <w:szCs w:val="26"/>
        </w:rPr>
        <w:pict>
          <v:shape id="_x0000_s1531" type="#_x0000_t32" style="position:absolute;left:0;text-align:left;margin-left:233.05pt;margin-top:242.25pt;width:0;height:25.15pt;z-index:252094464" o:connectortype="straight" strokeweight="1.5pt">
            <v:stroke endarrow="block"/>
          </v:shape>
        </w:pict>
      </w:r>
      <w:r>
        <w:rPr>
          <w:rFonts w:ascii="Times New Roman" w:eastAsia="Times New Roman" w:hAnsi="Times New Roman" w:cs="Times New Roman"/>
          <w:b/>
          <w:noProof/>
          <w:color w:val="313131" w:themeColor="text1" w:themeShade="80"/>
          <w:sz w:val="26"/>
          <w:szCs w:val="26"/>
        </w:rPr>
        <w:pict>
          <v:rect id="_x0000_s1530" style="position:absolute;left:0;text-align:left;margin-left:37.85pt;margin-top:267.4pt;width:406pt;height:73.7pt;z-index:252093440" fillcolor="#ccc0d9 [1303]" strokecolor="#f2f2f2" strokeweight="3pt">
            <v:shadow on="t" type="perspective" color="#3f3151 [1607]" opacity=".5" offset="1pt" offset2="-1pt"/>
            <v:textbox>
              <w:txbxContent>
                <w:p w:rsidR="00CA77E4" w:rsidRPr="00D61DB4" w:rsidRDefault="00CA77E4" w:rsidP="008F60DC">
                  <w:pPr>
                    <w:rPr>
                      <w:rFonts w:ascii="Times New Roman" w:hAnsi="Times New Roman" w:cs="Times New Roman"/>
                      <w:b/>
                      <w:sz w:val="24"/>
                      <w:szCs w:val="24"/>
                    </w:rPr>
                  </w:pPr>
                  <w:proofErr w:type="gramStart"/>
                  <w:r w:rsidRPr="00D61DB4">
                    <w:rPr>
                      <w:rFonts w:ascii="Times New Roman" w:hAnsi="Times New Roman" w:cs="Times New Roman"/>
                      <w:b/>
                      <w:sz w:val="24"/>
                      <w:szCs w:val="24"/>
                    </w:rPr>
                    <w:t>Выставки</w:t>
                  </w:r>
                  <w:r>
                    <w:rPr>
                      <w:rFonts w:ascii="Times New Roman" w:hAnsi="Times New Roman" w:cs="Times New Roman"/>
                      <w:b/>
                      <w:sz w:val="24"/>
                      <w:szCs w:val="24"/>
                    </w:rPr>
                    <w:t>, дни театров, игровые программы, экологические встречи,  праздники, концерты, ярмарки,  экскурсии, творческие проекты, совместные конкурсы, семейные чтения,  исследовательские проекты, дни здоровья, конкурсы, соревнования</w:t>
                  </w:r>
                  <w:proofErr w:type="gramEnd"/>
                </w:p>
              </w:txbxContent>
            </v:textbox>
          </v:rect>
        </w:pict>
      </w:r>
      <w:r>
        <w:rPr>
          <w:rFonts w:ascii="Times New Roman" w:eastAsia="Times New Roman" w:hAnsi="Times New Roman" w:cs="Times New Roman"/>
          <w:b/>
          <w:noProof/>
          <w:color w:val="313131" w:themeColor="text1" w:themeShade="80"/>
          <w:sz w:val="26"/>
          <w:szCs w:val="26"/>
        </w:rPr>
        <w:pict>
          <v:shape id="_x0000_s1529" type="#_x0000_t32" style="position:absolute;left:0;text-align:left;margin-left:233.05pt;margin-top:179.75pt;width:0;height:32.1pt;z-index:252092416" o:connectortype="straight" strokeweight="1.5pt">
            <v:stroke endarrow="block"/>
          </v:shape>
        </w:pict>
      </w:r>
      <w:r>
        <w:rPr>
          <w:rFonts w:ascii="Times New Roman" w:eastAsia="Times New Roman" w:hAnsi="Times New Roman" w:cs="Times New Roman"/>
          <w:b/>
          <w:noProof/>
          <w:color w:val="313131" w:themeColor="text1" w:themeShade="80"/>
          <w:sz w:val="26"/>
          <w:szCs w:val="26"/>
        </w:rPr>
        <w:pict>
          <v:rect id="_x0000_s1528" style="position:absolute;left:0;text-align:left;margin-left:37.85pt;margin-top:211.85pt;width:406pt;height:30.4pt;z-index:252091392" fillcolor="#f79646 [3209]" strokecolor="#f2f2f2" strokeweight="3pt">
            <v:shadow on="t" type="perspective" color="#974706 [1609]" opacity=".5" offset="1pt" offset2="-1pt"/>
            <v:textbox>
              <w:txbxContent>
                <w:p w:rsidR="00CA77E4" w:rsidRPr="00D61DB4" w:rsidRDefault="00CA77E4" w:rsidP="008F60DC">
                  <w:pPr>
                    <w:jc w:val="center"/>
                    <w:rPr>
                      <w:rFonts w:ascii="Times New Roman" w:hAnsi="Times New Roman" w:cs="Times New Roman"/>
                      <w:b/>
                      <w:sz w:val="24"/>
                      <w:szCs w:val="24"/>
                    </w:rPr>
                  </w:pPr>
                  <w:r>
                    <w:rPr>
                      <w:rFonts w:ascii="Times New Roman" w:hAnsi="Times New Roman" w:cs="Times New Roman"/>
                      <w:b/>
                      <w:sz w:val="24"/>
                      <w:szCs w:val="24"/>
                    </w:rPr>
                    <w:t>Совместная деятельность взрослых и детей</w:t>
                  </w:r>
                </w:p>
              </w:txbxContent>
            </v:textbox>
          </v:rect>
        </w:pict>
      </w:r>
      <w:r>
        <w:rPr>
          <w:rFonts w:ascii="Times New Roman" w:eastAsia="Times New Roman" w:hAnsi="Times New Roman" w:cs="Times New Roman"/>
          <w:b/>
          <w:noProof/>
          <w:color w:val="313131" w:themeColor="text1" w:themeShade="80"/>
          <w:sz w:val="26"/>
          <w:szCs w:val="26"/>
        </w:rPr>
        <w:pict>
          <v:shape id="_x0000_s1527" type="#_x0000_t32" style="position:absolute;left:0;text-align:left;margin-left:233.05pt;margin-top:93.9pt;width:0;height:21.65pt;z-index:252090368" o:connectortype="straight" strokeweight="1.5pt">
            <v:stroke endarrow="block"/>
          </v:shape>
        </w:pict>
      </w:r>
      <w:r>
        <w:rPr>
          <w:rFonts w:ascii="Times New Roman" w:eastAsia="Times New Roman" w:hAnsi="Times New Roman" w:cs="Times New Roman"/>
          <w:b/>
          <w:noProof/>
          <w:color w:val="313131" w:themeColor="text1" w:themeShade="80"/>
          <w:sz w:val="26"/>
          <w:szCs w:val="26"/>
        </w:rPr>
        <w:pict>
          <v:rect id="_x0000_s1526" style="position:absolute;left:0;text-align:left;margin-left:65.6pt;margin-top:115.55pt;width:335.7pt;height:64.2pt;z-index:252089344" fillcolor="#4bacc6 [3208]" strokecolor="#f2f2f2" strokeweight="3pt">
            <v:shadow on="t" type="perspective" color="#205867 [1608]" opacity=".5" offset="1pt" offset2="-1pt"/>
            <v:textbox>
              <w:txbxContent>
                <w:p w:rsidR="00CA77E4" w:rsidRPr="00D61DB4" w:rsidRDefault="00CA77E4" w:rsidP="008F60DC">
                  <w:pPr>
                    <w:pStyle w:val="af3"/>
                    <w:rPr>
                      <w:rFonts w:ascii="Times New Roman" w:hAnsi="Times New Roman" w:cs="Times New Roman"/>
                      <w:b/>
                      <w:sz w:val="24"/>
                      <w:szCs w:val="24"/>
                    </w:rPr>
                  </w:pPr>
                  <w:r w:rsidRPr="00D61DB4">
                    <w:rPr>
                      <w:rFonts w:ascii="Times New Roman" w:hAnsi="Times New Roman" w:cs="Times New Roman"/>
                      <w:b/>
                      <w:sz w:val="24"/>
                      <w:szCs w:val="24"/>
                    </w:rPr>
                    <w:t>Экскурсии</w:t>
                  </w:r>
                  <w:r>
                    <w:rPr>
                      <w:rFonts w:ascii="Times New Roman" w:hAnsi="Times New Roman" w:cs="Times New Roman"/>
                      <w:b/>
                      <w:sz w:val="24"/>
                      <w:szCs w:val="24"/>
                    </w:rPr>
                    <w:t xml:space="preserve">                                                 Соревнования</w:t>
                  </w:r>
                </w:p>
                <w:p w:rsidR="00CA77E4" w:rsidRDefault="00CA77E4" w:rsidP="008F60DC">
                  <w:pPr>
                    <w:pStyle w:val="af3"/>
                    <w:rPr>
                      <w:rFonts w:ascii="Times New Roman" w:hAnsi="Times New Roman" w:cs="Times New Roman"/>
                      <w:b/>
                      <w:sz w:val="24"/>
                      <w:szCs w:val="24"/>
                    </w:rPr>
                  </w:pPr>
                  <w:r w:rsidRPr="00D61DB4">
                    <w:rPr>
                      <w:rFonts w:ascii="Times New Roman" w:hAnsi="Times New Roman" w:cs="Times New Roman"/>
                      <w:b/>
                      <w:sz w:val="24"/>
                      <w:szCs w:val="24"/>
                    </w:rPr>
                    <w:t xml:space="preserve">Занятия </w:t>
                  </w:r>
                  <w:r>
                    <w:rPr>
                      <w:rFonts w:ascii="Times New Roman" w:hAnsi="Times New Roman" w:cs="Times New Roman"/>
                      <w:b/>
                      <w:sz w:val="24"/>
                      <w:szCs w:val="24"/>
                    </w:rPr>
                    <w:t xml:space="preserve">                                                     Кружковые занятия</w:t>
                  </w:r>
                </w:p>
                <w:p w:rsidR="00CA77E4" w:rsidRDefault="00CA77E4" w:rsidP="008F60DC">
                  <w:pPr>
                    <w:pStyle w:val="af3"/>
                    <w:rPr>
                      <w:rFonts w:ascii="Times New Roman" w:hAnsi="Times New Roman" w:cs="Times New Roman"/>
                      <w:b/>
                      <w:sz w:val="24"/>
                      <w:szCs w:val="24"/>
                    </w:rPr>
                  </w:pPr>
                  <w:r>
                    <w:rPr>
                      <w:rFonts w:ascii="Times New Roman" w:hAnsi="Times New Roman" w:cs="Times New Roman"/>
                      <w:b/>
                      <w:sz w:val="24"/>
                      <w:szCs w:val="24"/>
                    </w:rPr>
                    <w:t xml:space="preserve">Тематические занятия                            Интегрированные    </w:t>
                  </w:r>
                </w:p>
                <w:p w:rsidR="00CA77E4" w:rsidRPr="00D61DB4" w:rsidRDefault="00CA77E4" w:rsidP="008F60DC">
                  <w:pPr>
                    <w:pStyle w:val="af3"/>
                    <w:rPr>
                      <w:rFonts w:ascii="Times New Roman" w:hAnsi="Times New Roman" w:cs="Times New Roman"/>
                      <w:b/>
                      <w:sz w:val="24"/>
                      <w:szCs w:val="24"/>
                    </w:rPr>
                  </w:pPr>
                  <w:r>
                    <w:rPr>
                      <w:rFonts w:ascii="Times New Roman" w:hAnsi="Times New Roman" w:cs="Times New Roman"/>
                      <w:b/>
                      <w:sz w:val="24"/>
                      <w:szCs w:val="24"/>
                    </w:rPr>
                    <w:t>Занятия – экскурсии                                занятия</w:t>
                  </w:r>
                </w:p>
              </w:txbxContent>
            </v:textbox>
          </v:rect>
        </w:pict>
      </w:r>
      <w:r>
        <w:rPr>
          <w:rFonts w:ascii="Times New Roman" w:eastAsia="Times New Roman" w:hAnsi="Times New Roman" w:cs="Times New Roman"/>
          <w:b/>
          <w:noProof/>
          <w:color w:val="313131" w:themeColor="text1" w:themeShade="80"/>
          <w:sz w:val="26"/>
          <w:szCs w:val="26"/>
        </w:rPr>
        <w:pict>
          <v:shape id="_x0000_s1525" type="#_x0000_t32" style="position:absolute;left:0;text-align:left;margin-left:51.75pt;margin-top:41pt;width:35.55pt;height:26pt;z-index:252088320" o:connectortype="straight" strokeweight="1.5pt">
            <v:stroke endarrow="block"/>
          </v:shape>
        </w:pict>
      </w:r>
      <w:r>
        <w:rPr>
          <w:rFonts w:ascii="Times New Roman" w:eastAsia="Times New Roman" w:hAnsi="Times New Roman" w:cs="Times New Roman"/>
          <w:b/>
          <w:noProof/>
          <w:color w:val="313131" w:themeColor="text1" w:themeShade="80"/>
          <w:sz w:val="26"/>
          <w:szCs w:val="26"/>
        </w:rPr>
        <w:pict>
          <v:shape id="_x0000_s1524" type="#_x0000_t32" style="position:absolute;left:0;text-align:left;margin-left:423.9pt;margin-top:41pt;width:13.85pt;height:26pt;flip:x;z-index:252087296" o:connectortype="straight" strokeweight="1.5pt">
            <v:stroke endarrow="block"/>
          </v:shape>
        </w:pict>
      </w:r>
      <w:r>
        <w:rPr>
          <w:rFonts w:ascii="Times New Roman" w:eastAsia="Times New Roman" w:hAnsi="Times New Roman" w:cs="Times New Roman"/>
          <w:b/>
          <w:noProof/>
          <w:color w:val="313131" w:themeColor="text1" w:themeShade="80"/>
          <w:sz w:val="26"/>
          <w:szCs w:val="26"/>
        </w:rPr>
        <w:pict>
          <v:shape id="_x0000_s1523" type="#_x0000_t32" style="position:absolute;left:0;text-align:left;margin-left:325pt;margin-top:41pt;width:0;height:26pt;z-index:252086272" o:connectortype="straight" strokeweight="1.5pt">
            <v:stroke endarrow="block"/>
          </v:shape>
        </w:pict>
      </w:r>
      <w:r>
        <w:rPr>
          <w:rFonts w:ascii="Times New Roman" w:eastAsia="Times New Roman" w:hAnsi="Times New Roman" w:cs="Times New Roman"/>
          <w:b/>
          <w:noProof/>
          <w:color w:val="313131" w:themeColor="text1" w:themeShade="80"/>
          <w:sz w:val="26"/>
          <w:szCs w:val="26"/>
        </w:rPr>
        <w:pict>
          <v:shape id="_x0000_s1522" type="#_x0000_t32" style="position:absolute;left:0;text-align:left;margin-left:181.85pt;margin-top:41pt;width:.85pt;height:26pt;flip:x;z-index:252085248" o:connectortype="straight" strokeweight="1.5pt">
            <v:stroke endarrow="block"/>
          </v:shape>
        </w:pict>
      </w:r>
      <w:r>
        <w:rPr>
          <w:rFonts w:ascii="Times New Roman" w:eastAsia="Times New Roman" w:hAnsi="Times New Roman" w:cs="Times New Roman"/>
          <w:b/>
          <w:noProof/>
          <w:color w:val="313131" w:themeColor="text1" w:themeShade="80"/>
          <w:sz w:val="26"/>
          <w:szCs w:val="26"/>
        </w:rPr>
        <w:pict>
          <v:rect id="_x0000_s1521" style="position:absolute;left:0;text-align:left;margin-left:37.85pt;margin-top:67pt;width:406pt;height:26.9pt;z-index:252084224" fillcolor="#f79646 [3209]" strokecolor="#f2f2f2" strokeweight="3pt">
            <v:shadow on="t" type="perspective" color="#974706 [1609]" opacity=".5" offset="1pt" offset2="-1pt"/>
            <v:textbox>
              <w:txbxContent>
                <w:p w:rsidR="00CA77E4" w:rsidRPr="0077739B" w:rsidRDefault="00CA77E4" w:rsidP="008F60DC">
                  <w:pPr>
                    <w:jc w:val="center"/>
                    <w:rPr>
                      <w:rFonts w:ascii="Times New Roman" w:hAnsi="Times New Roman" w:cs="Times New Roman"/>
                      <w:b/>
                      <w:sz w:val="24"/>
                      <w:szCs w:val="24"/>
                    </w:rPr>
                  </w:pPr>
                  <w:r>
                    <w:rPr>
                      <w:rFonts w:ascii="Times New Roman" w:hAnsi="Times New Roman" w:cs="Times New Roman"/>
                      <w:b/>
                      <w:sz w:val="24"/>
                      <w:szCs w:val="24"/>
                    </w:rPr>
                    <w:t>Специально – организованная деятельность</w:t>
                  </w:r>
                </w:p>
              </w:txbxContent>
            </v:textbox>
          </v:rect>
        </w:pict>
      </w:r>
    </w:p>
    <w:p w:rsidR="008F60DC" w:rsidRPr="00B63728" w:rsidRDefault="008F60DC" w:rsidP="008F60DC">
      <w:pPr>
        <w:spacing w:before="100" w:beforeAutospacing="1" w:after="100" w:afterAutospacing="1"/>
        <w:jc w:val="center"/>
        <w:rPr>
          <w:rFonts w:ascii="Times New Roman" w:eastAsia="Times New Roman" w:hAnsi="Times New Roman" w:cs="Times New Roman"/>
          <w:color w:val="313131" w:themeColor="text1" w:themeShade="80"/>
          <w:sz w:val="24"/>
          <w:szCs w:val="24"/>
        </w:rPr>
      </w:pPr>
    </w:p>
    <w:p w:rsidR="008F60DC" w:rsidRPr="00B63728" w:rsidRDefault="008F60DC" w:rsidP="008F60DC">
      <w:pPr>
        <w:spacing w:before="100" w:beforeAutospacing="1" w:after="100" w:afterAutospacing="1"/>
        <w:rPr>
          <w:rFonts w:ascii="Times New Roman" w:eastAsia="Times New Roman" w:hAnsi="Times New Roman" w:cs="Times New Roman"/>
          <w:b/>
          <w:bCs/>
          <w:color w:val="313131" w:themeColor="text1" w:themeShade="80"/>
          <w:sz w:val="24"/>
          <w:szCs w:val="24"/>
        </w:rPr>
      </w:pPr>
    </w:p>
    <w:p w:rsidR="008F60DC" w:rsidRPr="00B63728" w:rsidRDefault="008F60DC" w:rsidP="008F60DC">
      <w:pPr>
        <w:spacing w:before="100" w:beforeAutospacing="1" w:after="100" w:afterAutospacing="1"/>
        <w:rPr>
          <w:rFonts w:ascii="Times New Roman" w:eastAsia="Times New Roman" w:hAnsi="Times New Roman" w:cs="Times New Roman"/>
          <w:b/>
          <w:bCs/>
          <w:color w:val="313131" w:themeColor="text1" w:themeShade="80"/>
          <w:sz w:val="24"/>
          <w:szCs w:val="24"/>
        </w:rPr>
      </w:pPr>
    </w:p>
    <w:p w:rsidR="008F60DC" w:rsidRPr="00B63728" w:rsidRDefault="008F60DC" w:rsidP="008F60DC">
      <w:pPr>
        <w:spacing w:before="100" w:beforeAutospacing="1" w:after="100" w:afterAutospacing="1"/>
        <w:rPr>
          <w:rFonts w:ascii="Times New Roman" w:eastAsia="Times New Roman" w:hAnsi="Times New Roman" w:cs="Times New Roman"/>
          <w:b/>
          <w:bCs/>
          <w:color w:val="313131" w:themeColor="text1" w:themeShade="80"/>
          <w:sz w:val="24"/>
          <w:szCs w:val="24"/>
        </w:rPr>
      </w:pPr>
    </w:p>
    <w:p w:rsidR="008F60DC" w:rsidRPr="00B63728" w:rsidRDefault="008F60DC" w:rsidP="008F60DC">
      <w:pPr>
        <w:spacing w:before="100" w:beforeAutospacing="1" w:after="100" w:afterAutospacing="1"/>
        <w:rPr>
          <w:rFonts w:ascii="Times New Roman" w:eastAsia="Times New Roman" w:hAnsi="Times New Roman" w:cs="Times New Roman"/>
          <w:b/>
          <w:bCs/>
          <w:color w:val="313131" w:themeColor="text1" w:themeShade="80"/>
          <w:sz w:val="24"/>
          <w:szCs w:val="24"/>
        </w:rPr>
      </w:pPr>
    </w:p>
    <w:p w:rsidR="008F60DC" w:rsidRPr="00B63728" w:rsidRDefault="008F60DC" w:rsidP="008F60DC">
      <w:pPr>
        <w:spacing w:before="100" w:beforeAutospacing="1" w:after="100" w:afterAutospacing="1"/>
        <w:rPr>
          <w:rFonts w:ascii="Times New Roman" w:eastAsia="Times New Roman" w:hAnsi="Times New Roman" w:cs="Times New Roman"/>
          <w:b/>
          <w:bCs/>
          <w:color w:val="313131" w:themeColor="text1" w:themeShade="80"/>
          <w:sz w:val="24"/>
          <w:szCs w:val="24"/>
        </w:rPr>
      </w:pPr>
    </w:p>
    <w:p w:rsidR="008F60DC" w:rsidRPr="00B63728" w:rsidRDefault="008F60DC" w:rsidP="008F60DC">
      <w:pPr>
        <w:spacing w:before="100" w:beforeAutospacing="1" w:after="100" w:afterAutospacing="1"/>
        <w:rPr>
          <w:rFonts w:ascii="Times New Roman" w:eastAsia="Times New Roman" w:hAnsi="Times New Roman" w:cs="Times New Roman"/>
          <w:b/>
          <w:bCs/>
          <w:color w:val="313131" w:themeColor="text1" w:themeShade="80"/>
          <w:sz w:val="24"/>
          <w:szCs w:val="24"/>
        </w:rPr>
      </w:pPr>
    </w:p>
    <w:p w:rsidR="008F60DC" w:rsidRPr="00B63728" w:rsidRDefault="008F60DC" w:rsidP="008F60DC">
      <w:pPr>
        <w:spacing w:before="100" w:beforeAutospacing="1" w:after="100" w:afterAutospacing="1"/>
        <w:rPr>
          <w:rFonts w:ascii="Times New Roman" w:eastAsia="Times New Roman" w:hAnsi="Times New Roman" w:cs="Times New Roman"/>
          <w:b/>
          <w:bCs/>
          <w:color w:val="313131" w:themeColor="text1" w:themeShade="80"/>
          <w:sz w:val="24"/>
          <w:szCs w:val="24"/>
        </w:rPr>
      </w:pPr>
    </w:p>
    <w:p w:rsidR="008F60DC" w:rsidRPr="00B63728" w:rsidRDefault="008F60DC" w:rsidP="008F60DC">
      <w:pPr>
        <w:spacing w:before="100" w:beforeAutospacing="1" w:after="100" w:afterAutospacing="1"/>
        <w:rPr>
          <w:rFonts w:ascii="Times New Roman" w:eastAsia="Times New Roman" w:hAnsi="Times New Roman" w:cs="Times New Roman"/>
          <w:b/>
          <w:bCs/>
          <w:color w:val="313131" w:themeColor="text1" w:themeShade="80"/>
          <w:sz w:val="24"/>
          <w:szCs w:val="24"/>
        </w:rPr>
      </w:pPr>
    </w:p>
    <w:p w:rsidR="008F60DC" w:rsidRPr="00B63728" w:rsidRDefault="008F60DC" w:rsidP="008F60DC">
      <w:pPr>
        <w:spacing w:before="100" w:beforeAutospacing="1" w:after="100" w:afterAutospacing="1"/>
        <w:rPr>
          <w:rFonts w:ascii="Times New Roman" w:eastAsia="Times New Roman" w:hAnsi="Times New Roman" w:cs="Times New Roman"/>
          <w:b/>
          <w:bCs/>
          <w:color w:val="313131" w:themeColor="text1" w:themeShade="80"/>
          <w:sz w:val="24"/>
          <w:szCs w:val="24"/>
        </w:rPr>
      </w:pPr>
    </w:p>
    <w:p w:rsidR="008F60DC" w:rsidRPr="00B63728" w:rsidRDefault="008F60DC" w:rsidP="008F60DC">
      <w:pPr>
        <w:spacing w:before="100" w:beforeAutospacing="1" w:after="100" w:afterAutospacing="1"/>
        <w:rPr>
          <w:rFonts w:ascii="Times New Roman" w:eastAsia="Times New Roman" w:hAnsi="Times New Roman" w:cs="Times New Roman"/>
          <w:b/>
          <w:bCs/>
          <w:color w:val="313131" w:themeColor="text1" w:themeShade="80"/>
          <w:sz w:val="24"/>
          <w:szCs w:val="24"/>
        </w:rPr>
      </w:pPr>
    </w:p>
    <w:p w:rsidR="008F60DC" w:rsidRPr="00B63728" w:rsidRDefault="008F60DC" w:rsidP="008F60DC">
      <w:pPr>
        <w:spacing w:before="100" w:beforeAutospacing="1" w:after="100" w:afterAutospacing="1"/>
        <w:rPr>
          <w:rFonts w:ascii="Times New Roman" w:eastAsia="Times New Roman" w:hAnsi="Times New Roman" w:cs="Times New Roman"/>
          <w:b/>
          <w:bCs/>
          <w:color w:val="313131" w:themeColor="text1" w:themeShade="80"/>
          <w:sz w:val="24"/>
          <w:szCs w:val="24"/>
        </w:rPr>
      </w:pPr>
    </w:p>
    <w:p w:rsidR="008F60DC" w:rsidRPr="00B63728" w:rsidRDefault="008F60DC" w:rsidP="008F60DC">
      <w:pPr>
        <w:spacing w:before="100" w:beforeAutospacing="1" w:after="100" w:afterAutospacing="1"/>
        <w:rPr>
          <w:rFonts w:ascii="Times New Roman" w:eastAsia="Times New Roman" w:hAnsi="Times New Roman" w:cs="Times New Roman"/>
          <w:b/>
          <w:bCs/>
          <w:color w:val="313131" w:themeColor="text1" w:themeShade="80"/>
          <w:sz w:val="24"/>
          <w:szCs w:val="24"/>
        </w:rPr>
      </w:pPr>
    </w:p>
    <w:p w:rsidR="008F60DC" w:rsidRPr="00B63728" w:rsidRDefault="008F60DC" w:rsidP="008F60DC">
      <w:pPr>
        <w:spacing w:before="100" w:beforeAutospacing="1" w:after="100" w:afterAutospacing="1"/>
        <w:rPr>
          <w:rFonts w:ascii="Times New Roman" w:eastAsia="Times New Roman" w:hAnsi="Times New Roman" w:cs="Times New Roman"/>
          <w:b/>
          <w:bCs/>
          <w:color w:val="313131" w:themeColor="text1" w:themeShade="80"/>
          <w:sz w:val="24"/>
          <w:szCs w:val="24"/>
        </w:rPr>
      </w:pPr>
    </w:p>
    <w:p w:rsidR="008F60DC" w:rsidRPr="00B63728" w:rsidRDefault="003702E9" w:rsidP="008F60DC">
      <w:pPr>
        <w:spacing w:before="100" w:beforeAutospacing="1" w:after="100" w:afterAutospacing="1"/>
        <w:rPr>
          <w:rFonts w:ascii="Times New Roman" w:eastAsia="Times New Roman" w:hAnsi="Times New Roman" w:cs="Times New Roman"/>
          <w:b/>
          <w:bCs/>
          <w:color w:val="313131" w:themeColor="text1" w:themeShade="80"/>
          <w:sz w:val="24"/>
          <w:szCs w:val="24"/>
        </w:rPr>
      </w:pPr>
      <w:r>
        <w:rPr>
          <w:rFonts w:ascii="Times New Roman" w:eastAsia="Times New Roman" w:hAnsi="Times New Roman" w:cs="Times New Roman"/>
          <w:b/>
          <w:bCs/>
          <w:noProof/>
          <w:color w:val="313131" w:themeColor="text1" w:themeShade="80"/>
          <w:sz w:val="24"/>
          <w:szCs w:val="24"/>
        </w:rPr>
        <w:pict>
          <v:shape id="_x0000_s1538" type="#_x0000_t32" style="position:absolute;margin-left:233.05pt;margin-top:26.25pt;width:0;height:22.55pt;z-index:252101632" o:connectortype="straight" strokeweight="1.5pt">
            <v:stroke endarrow="block"/>
          </v:shape>
        </w:pict>
      </w:r>
    </w:p>
    <w:p w:rsidR="008F60DC" w:rsidRPr="00B63728" w:rsidRDefault="008F60DC" w:rsidP="008F60DC">
      <w:pPr>
        <w:spacing w:before="100" w:beforeAutospacing="1" w:after="100" w:afterAutospacing="1"/>
        <w:rPr>
          <w:rFonts w:ascii="Times New Roman" w:eastAsia="Times New Roman" w:hAnsi="Times New Roman" w:cs="Times New Roman"/>
          <w:b/>
          <w:bCs/>
          <w:color w:val="313131" w:themeColor="text1" w:themeShade="80"/>
          <w:sz w:val="24"/>
          <w:szCs w:val="24"/>
        </w:rPr>
      </w:pPr>
    </w:p>
    <w:p w:rsidR="008F60DC" w:rsidRPr="00B63728" w:rsidRDefault="003702E9" w:rsidP="008F60DC">
      <w:pPr>
        <w:spacing w:before="100" w:beforeAutospacing="1" w:after="100" w:afterAutospacing="1"/>
        <w:rPr>
          <w:rFonts w:ascii="Times New Roman" w:eastAsia="Times New Roman" w:hAnsi="Times New Roman" w:cs="Times New Roman"/>
          <w:b/>
          <w:bCs/>
          <w:color w:val="313131" w:themeColor="text1" w:themeShade="80"/>
          <w:sz w:val="24"/>
          <w:szCs w:val="24"/>
        </w:rPr>
      </w:pPr>
      <w:r>
        <w:rPr>
          <w:rFonts w:ascii="Times New Roman" w:eastAsia="Times New Roman" w:hAnsi="Times New Roman" w:cs="Times New Roman"/>
          <w:b/>
          <w:bCs/>
          <w:noProof/>
          <w:color w:val="313131" w:themeColor="text1" w:themeShade="80"/>
          <w:sz w:val="24"/>
          <w:szCs w:val="24"/>
        </w:rPr>
        <w:pict>
          <v:shape id="_x0000_s1539" type="#_x0000_t32" style="position:absolute;margin-left:233.05pt;margin-top:11.65pt;width:.05pt;height:16.45pt;z-index:252102656" o:connectortype="straight" strokeweight="1.5pt">
            <v:stroke endarrow="block"/>
          </v:shape>
        </w:pict>
      </w:r>
    </w:p>
    <w:p w:rsidR="008F60DC" w:rsidRPr="00B63728" w:rsidRDefault="008F60DC" w:rsidP="008F60DC">
      <w:pPr>
        <w:spacing w:before="100" w:beforeAutospacing="1" w:after="100" w:afterAutospacing="1"/>
        <w:rPr>
          <w:rFonts w:ascii="Times New Roman" w:eastAsia="Times New Roman" w:hAnsi="Times New Roman" w:cs="Times New Roman"/>
          <w:b/>
          <w:bCs/>
          <w:color w:val="313131" w:themeColor="text1" w:themeShade="80"/>
          <w:sz w:val="24"/>
          <w:szCs w:val="24"/>
        </w:rPr>
      </w:pPr>
    </w:p>
    <w:p w:rsidR="008F60DC" w:rsidRPr="00B63728" w:rsidRDefault="008F60DC" w:rsidP="008F60DC">
      <w:pPr>
        <w:spacing w:before="100" w:beforeAutospacing="1" w:after="100" w:afterAutospacing="1"/>
        <w:rPr>
          <w:rFonts w:ascii="Times New Roman" w:eastAsia="Times New Roman" w:hAnsi="Times New Roman" w:cs="Times New Roman"/>
          <w:b/>
          <w:bCs/>
          <w:color w:val="313131" w:themeColor="text1" w:themeShade="80"/>
          <w:sz w:val="24"/>
          <w:szCs w:val="24"/>
        </w:rPr>
      </w:pPr>
    </w:p>
    <w:p w:rsidR="008F60DC" w:rsidRPr="00B63728" w:rsidRDefault="008F60DC" w:rsidP="008F60DC">
      <w:pPr>
        <w:spacing w:before="100" w:beforeAutospacing="1" w:after="100" w:afterAutospacing="1"/>
        <w:rPr>
          <w:rFonts w:ascii="Times New Roman" w:eastAsia="Times New Roman" w:hAnsi="Times New Roman" w:cs="Times New Roman"/>
          <w:b/>
          <w:bCs/>
          <w:color w:val="313131" w:themeColor="text1" w:themeShade="80"/>
          <w:sz w:val="24"/>
          <w:szCs w:val="24"/>
        </w:rPr>
      </w:pPr>
    </w:p>
    <w:p w:rsidR="008F60DC" w:rsidRPr="00B63728" w:rsidRDefault="008F60DC" w:rsidP="008F60DC">
      <w:pPr>
        <w:spacing w:before="100" w:beforeAutospacing="1" w:after="100" w:afterAutospacing="1"/>
        <w:rPr>
          <w:rFonts w:ascii="Times New Roman" w:eastAsia="Times New Roman" w:hAnsi="Times New Roman" w:cs="Times New Roman"/>
          <w:b/>
          <w:bCs/>
          <w:color w:val="313131" w:themeColor="text1" w:themeShade="80"/>
          <w:sz w:val="24"/>
          <w:szCs w:val="24"/>
        </w:rPr>
      </w:pPr>
    </w:p>
    <w:p w:rsidR="008F60DC" w:rsidRPr="00B63728" w:rsidRDefault="008F60DC" w:rsidP="008F60DC">
      <w:pPr>
        <w:spacing w:before="100" w:beforeAutospacing="1" w:after="100" w:afterAutospacing="1"/>
        <w:rPr>
          <w:rFonts w:ascii="Times New Roman" w:eastAsia="Times New Roman" w:hAnsi="Times New Roman" w:cs="Times New Roman"/>
          <w:b/>
          <w:bCs/>
          <w:color w:val="313131" w:themeColor="text1" w:themeShade="80"/>
          <w:sz w:val="24"/>
          <w:szCs w:val="24"/>
        </w:rPr>
      </w:pPr>
    </w:p>
    <w:p w:rsidR="008F60DC" w:rsidRPr="00B63728" w:rsidRDefault="008F60DC" w:rsidP="008F60DC">
      <w:pPr>
        <w:spacing w:before="100" w:beforeAutospacing="1" w:after="100" w:afterAutospacing="1"/>
        <w:rPr>
          <w:rFonts w:ascii="Times New Roman" w:eastAsia="Times New Roman" w:hAnsi="Times New Roman" w:cs="Times New Roman"/>
          <w:b/>
          <w:bCs/>
          <w:color w:val="313131" w:themeColor="text1" w:themeShade="80"/>
          <w:sz w:val="24"/>
          <w:szCs w:val="24"/>
        </w:rPr>
      </w:pPr>
    </w:p>
    <w:p w:rsidR="008F60DC" w:rsidRPr="00B63728" w:rsidRDefault="008F60DC" w:rsidP="008F60DC">
      <w:pPr>
        <w:spacing w:before="100" w:beforeAutospacing="1" w:after="100" w:afterAutospacing="1"/>
        <w:jc w:val="center"/>
        <w:rPr>
          <w:rFonts w:ascii="Times New Roman" w:eastAsia="Times New Roman" w:hAnsi="Times New Roman" w:cs="Times New Roman"/>
          <w:color w:val="313131" w:themeColor="text1" w:themeShade="80"/>
          <w:sz w:val="24"/>
          <w:szCs w:val="24"/>
        </w:rPr>
      </w:pPr>
      <w:r w:rsidRPr="00B63728">
        <w:rPr>
          <w:rFonts w:ascii="Times New Roman" w:eastAsia="Times New Roman" w:hAnsi="Times New Roman" w:cs="Times New Roman"/>
          <w:b/>
          <w:bCs/>
          <w:color w:val="313131" w:themeColor="text1" w:themeShade="80"/>
          <w:sz w:val="24"/>
          <w:szCs w:val="24"/>
        </w:rPr>
        <w:t>Предполагаемый результат</w:t>
      </w:r>
    </w:p>
    <w:p w:rsidR="008F60DC" w:rsidRPr="00B63728" w:rsidRDefault="008F60DC" w:rsidP="00504ACF">
      <w:pPr>
        <w:numPr>
          <w:ilvl w:val="0"/>
          <w:numId w:val="60"/>
        </w:numPr>
        <w:spacing w:before="100" w:beforeAutospacing="1" w:after="100" w:afterAutospacing="1"/>
        <w:rPr>
          <w:rFonts w:ascii="Times New Roman" w:eastAsia="Times New Roman" w:hAnsi="Times New Roman" w:cs="Times New Roman"/>
          <w:color w:val="313131" w:themeColor="text1" w:themeShade="80"/>
          <w:sz w:val="24"/>
          <w:szCs w:val="24"/>
        </w:rPr>
      </w:pPr>
      <w:r w:rsidRPr="00B63728">
        <w:rPr>
          <w:rFonts w:ascii="Times New Roman" w:eastAsia="Times New Roman" w:hAnsi="Times New Roman" w:cs="Times New Roman"/>
          <w:color w:val="313131" w:themeColor="text1" w:themeShade="80"/>
          <w:sz w:val="24"/>
          <w:szCs w:val="24"/>
        </w:rPr>
        <w:t>Создание системы взаимодействия ДОУ с учреждениями социума посёлка  на основе договоров и совместных планов.</w:t>
      </w:r>
    </w:p>
    <w:p w:rsidR="008F60DC" w:rsidRPr="00B63728" w:rsidRDefault="008F60DC" w:rsidP="00504ACF">
      <w:pPr>
        <w:numPr>
          <w:ilvl w:val="0"/>
          <w:numId w:val="60"/>
        </w:numPr>
        <w:spacing w:before="100" w:beforeAutospacing="1" w:after="100" w:afterAutospacing="1"/>
        <w:rPr>
          <w:rFonts w:ascii="Times New Roman" w:eastAsia="Times New Roman" w:hAnsi="Times New Roman" w:cs="Times New Roman"/>
          <w:color w:val="313131" w:themeColor="text1" w:themeShade="80"/>
          <w:sz w:val="24"/>
          <w:szCs w:val="24"/>
        </w:rPr>
      </w:pPr>
      <w:r w:rsidRPr="00B63728">
        <w:rPr>
          <w:rFonts w:ascii="Times New Roman" w:eastAsia="Times New Roman" w:hAnsi="Times New Roman" w:cs="Times New Roman"/>
          <w:color w:val="313131" w:themeColor="text1" w:themeShade="80"/>
          <w:sz w:val="24"/>
          <w:szCs w:val="24"/>
        </w:rPr>
        <w:t>Становление уровня социальной компетенции участников образовательного процесса, направленных на активное освоение мира.</w:t>
      </w:r>
    </w:p>
    <w:p w:rsidR="008F60DC" w:rsidRPr="00B63728" w:rsidRDefault="008F60DC" w:rsidP="00504ACF">
      <w:pPr>
        <w:numPr>
          <w:ilvl w:val="0"/>
          <w:numId w:val="60"/>
        </w:numPr>
        <w:spacing w:before="100" w:beforeAutospacing="1" w:after="100" w:afterAutospacing="1"/>
        <w:rPr>
          <w:rFonts w:ascii="Times New Roman" w:eastAsia="Times New Roman" w:hAnsi="Times New Roman" w:cs="Times New Roman"/>
          <w:color w:val="313131" w:themeColor="text1" w:themeShade="80"/>
          <w:sz w:val="24"/>
          <w:szCs w:val="24"/>
        </w:rPr>
      </w:pPr>
      <w:r w:rsidRPr="00B63728">
        <w:rPr>
          <w:rFonts w:ascii="Times New Roman" w:eastAsia="Times New Roman" w:hAnsi="Times New Roman" w:cs="Times New Roman"/>
          <w:color w:val="313131" w:themeColor="text1" w:themeShade="80"/>
          <w:sz w:val="24"/>
          <w:szCs w:val="24"/>
        </w:rPr>
        <w:t>Повышение общекультурного уровня, формирование позитивной самооценки, коммуникативных, творческих навыков, личностных качеств детей, родителей, педагогов.</w:t>
      </w:r>
    </w:p>
    <w:p w:rsidR="008F60DC" w:rsidRPr="00B63728" w:rsidRDefault="008F60DC" w:rsidP="00504ACF">
      <w:pPr>
        <w:numPr>
          <w:ilvl w:val="0"/>
          <w:numId w:val="60"/>
        </w:numPr>
        <w:spacing w:before="100" w:beforeAutospacing="1" w:after="100" w:afterAutospacing="1"/>
        <w:rPr>
          <w:rFonts w:ascii="Times New Roman" w:eastAsia="Times New Roman" w:hAnsi="Times New Roman" w:cs="Times New Roman"/>
          <w:color w:val="313131" w:themeColor="text1" w:themeShade="80"/>
          <w:sz w:val="24"/>
          <w:szCs w:val="24"/>
        </w:rPr>
      </w:pPr>
      <w:r w:rsidRPr="00B63728">
        <w:rPr>
          <w:rFonts w:ascii="Times New Roman" w:eastAsia="Times New Roman" w:hAnsi="Times New Roman" w:cs="Times New Roman"/>
          <w:color w:val="313131" w:themeColor="text1" w:themeShade="80"/>
          <w:sz w:val="24"/>
          <w:szCs w:val="24"/>
        </w:rPr>
        <w:t xml:space="preserve">Рост </w:t>
      </w:r>
      <w:proofErr w:type="spellStart"/>
      <w:r w:rsidRPr="00B63728">
        <w:rPr>
          <w:rFonts w:ascii="Times New Roman" w:eastAsia="Times New Roman" w:hAnsi="Times New Roman" w:cs="Times New Roman"/>
          <w:color w:val="313131" w:themeColor="text1" w:themeShade="80"/>
          <w:sz w:val="24"/>
          <w:szCs w:val="24"/>
        </w:rPr>
        <w:t>психоэмоционального</w:t>
      </w:r>
      <w:proofErr w:type="spellEnd"/>
      <w:r w:rsidRPr="00B63728">
        <w:rPr>
          <w:rFonts w:ascii="Times New Roman" w:eastAsia="Times New Roman" w:hAnsi="Times New Roman" w:cs="Times New Roman"/>
          <w:color w:val="313131" w:themeColor="text1" w:themeShade="80"/>
          <w:sz w:val="24"/>
          <w:szCs w:val="24"/>
        </w:rPr>
        <w:t xml:space="preserve"> благополучия и здоровья участников образовательного процесса, основанных на творческом взаимодействии с социальными институтами.</w:t>
      </w:r>
    </w:p>
    <w:p w:rsidR="002D6379" w:rsidRPr="00B63728" w:rsidRDefault="008F60DC" w:rsidP="008F60DC">
      <w:pPr>
        <w:ind w:firstLine="709"/>
        <w:rPr>
          <w:color w:val="313131" w:themeColor="text1" w:themeShade="80"/>
        </w:rPr>
      </w:pPr>
      <w:r w:rsidRPr="00B63728">
        <w:rPr>
          <w:rFonts w:ascii="Times New Roman" w:eastAsia="Times New Roman" w:hAnsi="Times New Roman" w:cs="Times New Roman"/>
          <w:color w:val="313131" w:themeColor="text1" w:themeShade="80"/>
          <w:sz w:val="24"/>
          <w:szCs w:val="24"/>
        </w:rPr>
        <w:t xml:space="preserve">Структура управления ДОУ, обеспечивающая координацию взаимодействия с социальными институтами, использование </w:t>
      </w:r>
      <w:proofErr w:type="spellStart"/>
      <w:r w:rsidRPr="00B63728">
        <w:rPr>
          <w:rFonts w:ascii="Times New Roman" w:eastAsia="Times New Roman" w:hAnsi="Times New Roman" w:cs="Times New Roman"/>
          <w:color w:val="313131" w:themeColor="text1" w:themeShade="80"/>
          <w:sz w:val="24"/>
          <w:szCs w:val="24"/>
        </w:rPr>
        <w:t>социокультурного</w:t>
      </w:r>
      <w:proofErr w:type="spellEnd"/>
      <w:r w:rsidRPr="00B63728">
        <w:rPr>
          <w:rFonts w:ascii="Times New Roman" w:eastAsia="Times New Roman" w:hAnsi="Times New Roman" w:cs="Times New Roman"/>
          <w:color w:val="313131" w:themeColor="text1" w:themeShade="80"/>
          <w:sz w:val="24"/>
          <w:szCs w:val="24"/>
        </w:rPr>
        <w:t xml:space="preserve"> потенциала социума микрорайона в создании единой воспитательной системой.</w:t>
      </w:r>
    </w:p>
    <w:p w:rsidR="00D43D20" w:rsidRPr="00B63728" w:rsidRDefault="00D43D20" w:rsidP="00CC02C5">
      <w:pPr>
        <w:spacing w:after="0"/>
        <w:ind w:right="354"/>
        <w:rPr>
          <w:rFonts w:ascii="Times New Roman" w:eastAsia="Times New Roman" w:hAnsi="Times New Roman" w:cs="Times New Roman"/>
          <w:b/>
          <w:bCs/>
          <w:color w:val="313131" w:themeColor="text1" w:themeShade="80"/>
          <w:sz w:val="24"/>
          <w:szCs w:val="24"/>
        </w:rPr>
      </w:pPr>
    </w:p>
    <w:p w:rsidR="00D43D20" w:rsidRPr="00B63728" w:rsidRDefault="00D43D20" w:rsidP="00CC02C5">
      <w:pPr>
        <w:pStyle w:val="a3"/>
        <w:spacing w:after="0"/>
        <w:ind w:left="851" w:right="354"/>
        <w:rPr>
          <w:rFonts w:ascii="Times New Roman" w:eastAsia="Times New Roman" w:hAnsi="Times New Roman" w:cs="Times New Roman"/>
          <w:b/>
          <w:bCs/>
          <w:color w:val="313131" w:themeColor="text1" w:themeShade="80"/>
          <w:sz w:val="24"/>
          <w:szCs w:val="24"/>
          <w:lang w:eastAsia="ru-RU"/>
        </w:rPr>
      </w:pPr>
    </w:p>
    <w:p w:rsidR="00D72B13" w:rsidRPr="00B63728" w:rsidRDefault="00D72B13" w:rsidP="00CC02C5">
      <w:pPr>
        <w:pStyle w:val="a3"/>
        <w:spacing w:after="0"/>
        <w:ind w:left="851" w:right="354"/>
        <w:jc w:val="center"/>
        <w:rPr>
          <w:rFonts w:ascii="Times New Roman" w:eastAsia="Times New Roman" w:hAnsi="Times New Roman" w:cs="Times New Roman"/>
          <w:b/>
          <w:bCs/>
          <w:color w:val="313131" w:themeColor="text1" w:themeShade="80"/>
          <w:sz w:val="26"/>
          <w:szCs w:val="26"/>
          <w:lang w:eastAsia="ru-RU"/>
        </w:rPr>
      </w:pPr>
    </w:p>
    <w:p w:rsidR="00D72B13" w:rsidRPr="00B63728" w:rsidRDefault="00D72B13" w:rsidP="00CC02C5">
      <w:pPr>
        <w:pStyle w:val="a3"/>
        <w:spacing w:after="0"/>
        <w:ind w:left="851" w:right="354"/>
        <w:jc w:val="center"/>
        <w:rPr>
          <w:rFonts w:ascii="Times New Roman" w:eastAsia="Times New Roman" w:hAnsi="Times New Roman" w:cs="Times New Roman"/>
          <w:b/>
          <w:bCs/>
          <w:color w:val="313131" w:themeColor="text1" w:themeShade="80"/>
          <w:sz w:val="26"/>
          <w:szCs w:val="26"/>
          <w:lang w:eastAsia="ru-RU"/>
        </w:rPr>
      </w:pPr>
    </w:p>
    <w:p w:rsidR="00D72B13" w:rsidRPr="00B63728" w:rsidRDefault="00D72B13" w:rsidP="00CC02C5">
      <w:pPr>
        <w:pStyle w:val="a3"/>
        <w:spacing w:after="0"/>
        <w:ind w:left="851" w:right="354"/>
        <w:jc w:val="center"/>
        <w:rPr>
          <w:rFonts w:ascii="Times New Roman" w:eastAsia="Times New Roman" w:hAnsi="Times New Roman" w:cs="Times New Roman"/>
          <w:b/>
          <w:bCs/>
          <w:color w:val="313131" w:themeColor="text1" w:themeShade="80"/>
          <w:sz w:val="26"/>
          <w:szCs w:val="26"/>
          <w:lang w:eastAsia="ru-RU"/>
        </w:rPr>
      </w:pPr>
    </w:p>
    <w:p w:rsidR="002B1744" w:rsidRPr="00B63728" w:rsidRDefault="002B1744" w:rsidP="00CC02C5">
      <w:pPr>
        <w:pStyle w:val="a3"/>
        <w:spacing w:after="0"/>
        <w:ind w:left="851" w:right="354"/>
        <w:jc w:val="center"/>
        <w:rPr>
          <w:rFonts w:ascii="Times New Roman" w:eastAsia="Times New Roman" w:hAnsi="Times New Roman" w:cs="Times New Roman"/>
          <w:b/>
          <w:bCs/>
          <w:color w:val="313131" w:themeColor="text1" w:themeShade="80"/>
          <w:sz w:val="26"/>
          <w:szCs w:val="26"/>
          <w:lang w:eastAsia="ru-RU"/>
        </w:rPr>
      </w:pPr>
    </w:p>
    <w:p w:rsidR="008F60DC" w:rsidRPr="00B63728" w:rsidRDefault="008F60DC" w:rsidP="00CC02C5">
      <w:pPr>
        <w:pStyle w:val="a3"/>
        <w:spacing w:after="0"/>
        <w:ind w:left="851" w:right="354"/>
        <w:jc w:val="center"/>
        <w:rPr>
          <w:rFonts w:ascii="Times New Roman" w:eastAsia="Times New Roman" w:hAnsi="Times New Roman" w:cs="Times New Roman"/>
          <w:b/>
          <w:bCs/>
          <w:color w:val="313131" w:themeColor="text1" w:themeShade="80"/>
          <w:sz w:val="26"/>
          <w:szCs w:val="26"/>
          <w:lang w:eastAsia="ru-RU"/>
        </w:rPr>
      </w:pPr>
    </w:p>
    <w:p w:rsidR="008F60DC" w:rsidRPr="00B63728" w:rsidRDefault="008F60DC" w:rsidP="00CC02C5">
      <w:pPr>
        <w:pStyle w:val="a3"/>
        <w:spacing w:after="0"/>
        <w:ind w:left="851" w:right="354"/>
        <w:jc w:val="center"/>
        <w:rPr>
          <w:rFonts w:ascii="Times New Roman" w:eastAsia="Times New Roman" w:hAnsi="Times New Roman" w:cs="Times New Roman"/>
          <w:b/>
          <w:bCs/>
          <w:color w:val="313131" w:themeColor="text1" w:themeShade="80"/>
          <w:sz w:val="26"/>
          <w:szCs w:val="26"/>
          <w:lang w:eastAsia="ru-RU"/>
        </w:rPr>
      </w:pPr>
    </w:p>
    <w:p w:rsidR="008F60DC" w:rsidRPr="00B63728" w:rsidRDefault="008F60DC" w:rsidP="00CC02C5">
      <w:pPr>
        <w:pStyle w:val="a3"/>
        <w:spacing w:after="0"/>
        <w:ind w:left="851" w:right="354"/>
        <w:jc w:val="center"/>
        <w:rPr>
          <w:rFonts w:ascii="Times New Roman" w:eastAsia="Times New Roman" w:hAnsi="Times New Roman" w:cs="Times New Roman"/>
          <w:b/>
          <w:bCs/>
          <w:color w:val="313131" w:themeColor="text1" w:themeShade="80"/>
          <w:sz w:val="26"/>
          <w:szCs w:val="26"/>
          <w:lang w:eastAsia="ru-RU"/>
        </w:rPr>
      </w:pPr>
    </w:p>
    <w:p w:rsidR="008F60DC" w:rsidRPr="00B63728" w:rsidRDefault="008F60DC" w:rsidP="00CC02C5">
      <w:pPr>
        <w:pStyle w:val="a3"/>
        <w:spacing w:after="0"/>
        <w:ind w:left="851" w:right="354"/>
        <w:jc w:val="center"/>
        <w:rPr>
          <w:rFonts w:ascii="Times New Roman" w:eastAsia="Times New Roman" w:hAnsi="Times New Roman" w:cs="Times New Roman"/>
          <w:b/>
          <w:bCs/>
          <w:color w:val="313131" w:themeColor="text1" w:themeShade="80"/>
          <w:sz w:val="26"/>
          <w:szCs w:val="26"/>
          <w:lang w:eastAsia="ru-RU"/>
        </w:rPr>
      </w:pPr>
    </w:p>
    <w:p w:rsidR="008F60DC" w:rsidRPr="00B63728" w:rsidRDefault="008F60DC" w:rsidP="00CC02C5">
      <w:pPr>
        <w:pStyle w:val="a3"/>
        <w:spacing w:after="0"/>
        <w:ind w:left="851" w:right="354"/>
        <w:jc w:val="center"/>
        <w:rPr>
          <w:rFonts w:ascii="Times New Roman" w:eastAsia="Times New Roman" w:hAnsi="Times New Roman" w:cs="Times New Roman"/>
          <w:b/>
          <w:bCs/>
          <w:color w:val="313131" w:themeColor="text1" w:themeShade="80"/>
          <w:sz w:val="26"/>
          <w:szCs w:val="26"/>
          <w:lang w:eastAsia="ru-RU"/>
        </w:rPr>
      </w:pPr>
    </w:p>
    <w:p w:rsidR="008F60DC" w:rsidRPr="00B63728" w:rsidRDefault="008F60DC" w:rsidP="00CC02C5">
      <w:pPr>
        <w:pStyle w:val="a3"/>
        <w:spacing w:after="0"/>
        <w:ind w:left="851" w:right="354"/>
        <w:jc w:val="center"/>
        <w:rPr>
          <w:rFonts w:ascii="Times New Roman" w:eastAsia="Times New Roman" w:hAnsi="Times New Roman" w:cs="Times New Roman"/>
          <w:b/>
          <w:bCs/>
          <w:color w:val="313131" w:themeColor="text1" w:themeShade="80"/>
          <w:sz w:val="26"/>
          <w:szCs w:val="26"/>
          <w:lang w:eastAsia="ru-RU"/>
        </w:rPr>
      </w:pPr>
    </w:p>
    <w:p w:rsidR="008F60DC" w:rsidRPr="00B63728" w:rsidRDefault="008F60DC" w:rsidP="00CC02C5">
      <w:pPr>
        <w:pStyle w:val="a3"/>
        <w:spacing w:after="0"/>
        <w:ind w:left="851" w:right="354"/>
        <w:jc w:val="center"/>
        <w:rPr>
          <w:rFonts w:ascii="Times New Roman" w:eastAsia="Times New Roman" w:hAnsi="Times New Roman" w:cs="Times New Roman"/>
          <w:b/>
          <w:bCs/>
          <w:color w:val="313131" w:themeColor="text1" w:themeShade="80"/>
          <w:sz w:val="26"/>
          <w:szCs w:val="26"/>
          <w:lang w:eastAsia="ru-RU"/>
        </w:rPr>
      </w:pPr>
    </w:p>
    <w:p w:rsidR="008F60DC" w:rsidRPr="00B63728" w:rsidRDefault="008F60DC" w:rsidP="00CC02C5">
      <w:pPr>
        <w:pStyle w:val="a3"/>
        <w:spacing w:after="0"/>
        <w:ind w:left="851" w:right="354"/>
        <w:jc w:val="center"/>
        <w:rPr>
          <w:rFonts w:ascii="Times New Roman" w:eastAsia="Times New Roman" w:hAnsi="Times New Roman" w:cs="Times New Roman"/>
          <w:b/>
          <w:bCs/>
          <w:color w:val="313131" w:themeColor="text1" w:themeShade="80"/>
          <w:sz w:val="26"/>
          <w:szCs w:val="26"/>
          <w:lang w:eastAsia="ru-RU"/>
        </w:rPr>
      </w:pPr>
    </w:p>
    <w:p w:rsidR="008F60DC" w:rsidRPr="00B63728" w:rsidRDefault="008F60DC" w:rsidP="00CC02C5">
      <w:pPr>
        <w:pStyle w:val="a3"/>
        <w:spacing w:after="0"/>
        <w:ind w:left="851" w:right="354"/>
        <w:jc w:val="center"/>
        <w:rPr>
          <w:rFonts w:ascii="Times New Roman" w:eastAsia="Times New Roman" w:hAnsi="Times New Roman" w:cs="Times New Roman"/>
          <w:b/>
          <w:bCs/>
          <w:color w:val="313131" w:themeColor="text1" w:themeShade="80"/>
          <w:sz w:val="26"/>
          <w:szCs w:val="26"/>
          <w:lang w:eastAsia="ru-RU"/>
        </w:rPr>
      </w:pPr>
    </w:p>
    <w:p w:rsidR="008F60DC" w:rsidRPr="00B63728" w:rsidRDefault="008F60DC" w:rsidP="00CC02C5">
      <w:pPr>
        <w:pStyle w:val="a3"/>
        <w:spacing w:after="0"/>
        <w:ind w:left="851" w:right="354"/>
        <w:jc w:val="center"/>
        <w:rPr>
          <w:rFonts w:ascii="Times New Roman" w:eastAsia="Times New Roman" w:hAnsi="Times New Roman" w:cs="Times New Roman"/>
          <w:b/>
          <w:bCs/>
          <w:color w:val="313131" w:themeColor="text1" w:themeShade="80"/>
          <w:sz w:val="26"/>
          <w:szCs w:val="26"/>
          <w:lang w:eastAsia="ru-RU"/>
        </w:rPr>
      </w:pPr>
    </w:p>
    <w:p w:rsidR="008F60DC" w:rsidRPr="00B63728" w:rsidRDefault="008F60DC" w:rsidP="00CC02C5">
      <w:pPr>
        <w:pStyle w:val="a3"/>
        <w:spacing w:after="0"/>
        <w:ind w:left="851" w:right="354"/>
        <w:jc w:val="center"/>
        <w:rPr>
          <w:rFonts w:ascii="Times New Roman" w:eastAsia="Times New Roman" w:hAnsi="Times New Roman" w:cs="Times New Roman"/>
          <w:b/>
          <w:bCs/>
          <w:color w:val="313131" w:themeColor="text1" w:themeShade="80"/>
          <w:sz w:val="26"/>
          <w:szCs w:val="26"/>
          <w:lang w:eastAsia="ru-RU"/>
        </w:rPr>
      </w:pPr>
    </w:p>
    <w:p w:rsidR="008F60DC" w:rsidRPr="00B63728" w:rsidRDefault="008F60DC" w:rsidP="00CC02C5">
      <w:pPr>
        <w:pStyle w:val="a3"/>
        <w:spacing w:after="0"/>
        <w:ind w:left="851" w:right="354"/>
        <w:jc w:val="center"/>
        <w:rPr>
          <w:rFonts w:ascii="Times New Roman" w:eastAsia="Times New Roman" w:hAnsi="Times New Roman" w:cs="Times New Roman"/>
          <w:b/>
          <w:bCs/>
          <w:color w:val="313131" w:themeColor="text1" w:themeShade="80"/>
          <w:sz w:val="26"/>
          <w:szCs w:val="26"/>
          <w:lang w:eastAsia="ru-RU"/>
        </w:rPr>
      </w:pPr>
    </w:p>
    <w:p w:rsidR="008F60DC" w:rsidRPr="00B63728" w:rsidRDefault="008F60DC" w:rsidP="00CC02C5">
      <w:pPr>
        <w:pStyle w:val="a3"/>
        <w:spacing w:after="0"/>
        <w:ind w:left="851" w:right="354"/>
        <w:jc w:val="center"/>
        <w:rPr>
          <w:rFonts w:ascii="Times New Roman" w:eastAsia="Times New Roman" w:hAnsi="Times New Roman" w:cs="Times New Roman"/>
          <w:b/>
          <w:bCs/>
          <w:color w:val="313131" w:themeColor="text1" w:themeShade="80"/>
          <w:sz w:val="26"/>
          <w:szCs w:val="26"/>
          <w:lang w:eastAsia="ru-RU"/>
        </w:rPr>
      </w:pPr>
    </w:p>
    <w:p w:rsidR="008F60DC" w:rsidRPr="00B63728" w:rsidRDefault="008F60DC" w:rsidP="00CC02C5">
      <w:pPr>
        <w:pStyle w:val="a3"/>
        <w:spacing w:after="0"/>
        <w:ind w:left="851" w:right="354"/>
        <w:jc w:val="center"/>
        <w:rPr>
          <w:rFonts w:ascii="Times New Roman" w:eastAsia="Times New Roman" w:hAnsi="Times New Roman" w:cs="Times New Roman"/>
          <w:b/>
          <w:bCs/>
          <w:color w:val="313131" w:themeColor="text1" w:themeShade="80"/>
          <w:sz w:val="26"/>
          <w:szCs w:val="26"/>
          <w:lang w:eastAsia="ru-RU"/>
        </w:rPr>
      </w:pPr>
    </w:p>
    <w:p w:rsidR="008F60DC" w:rsidRPr="00B63728" w:rsidRDefault="008F60DC" w:rsidP="00CC02C5">
      <w:pPr>
        <w:pStyle w:val="a3"/>
        <w:spacing w:after="0"/>
        <w:ind w:left="851" w:right="354"/>
        <w:jc w:val="center"/>
        <w:rPr>
          <w:rFonts w:ascii="Times New Roman" w:eastAsia="Times New Roman" w:hAnsi="Times New Roman" w:cs="Times New Roman"/>
          <w:b/>
          <w:bCs/>
          <w:color w:val="313131" w:themeColor="text1" w:themeShade="80"/>
          <w:sz w:val="26"/>
          <w:szCs w:val="26"/>
          <w:lang w:eastAsia="ru-RU"/>
        </w:rPr>
      </w:pPr>
    </w:p>
    <w:p w:rsidR="008F60DC" w:rsidRPr="00B63728" w:rsidRDefault="008F60DC" w:rsidP="00CC02C5">
      <w:pPr>
        <w:pStyle w:val="a3"/>
        <w:spacing w:after="0"/>
        <w:ind w:left="851" w:right="354"/>
        <w:jc w:val="center"/>
        <w:rPr>
          <w:rFonts w:ascii="Times New Roman" w:eastAsia="Times New Roman" w:hAnsi="Times New Roman" w:cs="Times New Roman"/>
          <w:b/>
          <w:bCs/>
          <w:color w:val="313131" w:themeColor="text1" w:themeShade="80"/>
          <w:sz w:val="26"/>
          <w:szCs w:val="26"/>
          <w:lang w:eastAsia="ru-RU"/>
        </w:rPr>
      </w:pPr>
    </w:p>
    <w:p w:rsidR="008F60DC" w:rsidRPr="00B63728" w:rsidRDefault="008F60DC" w:rsidP="00CC02C5">
      <w:pPr>
        <w:pStyle w:val="a3"/>
        <w:spacing w:after="0"/>
        <w:ind w:left="851" w:right="354"/>
        <w:jc w:val="center"/>
        <w:rPr>
          <w:rFonts w:ascii="Times New Roman" w:eastAsia="Times New Roman" w:hAnsi="Times New Roman" w:cs="Times New Roman"/>
          <w:b/>
          <w:bCs/>
          <w:color w:val="313131" w:themeColor="text1" w:themeShade="80"/>
          <w:sz w:val="26"/>
          <w:szCs w:val="26"/>
          <w:lang w:eastAsia="ru-RU"/>
        </w:rPr>
      </w:pPr>
    </w:p>
    <w:p w:rsidR="008F60DC" w:rsidRPr="00B63728" w:rsidRDefault="008F60DC" w:rsidP="00CC02C5">
      <w:pPr>
        <w:pStyle w:val="a3"/>
        <w:spacing w:after="0"/>
        <w:ind w:left="851" w:right="354"/>
        <w:jc w:val="center"/>
        <w:rPr>
          <w:rFonts w:ascii="Times New Roman" w:eastAsia="Times New Roman" w:hAnsi="Times New Roman" w:cs="Times New Roman"/>
          <w:b/>
          <w:bCs/>
          <w:color w:val="313131" w:themeColor="text1" w:themeShade="80"/>
          <w:sz w:val="26"/>
          <w:szCs w:val="26"/>
          <w:lang w:eastAsia="ru-RU"/>
        </w:rPr>
      </w:pPr>
    </w:p>
    <w:p w:rsidR="002B1744" w:rsidRPr="00B63728" w:rsidRDefault="002B1744" w:rsidP="00CC02C5">
      <w:pPr>
        <w:pStyle w:val="a3"/>
        <w:spacing w:after="0"/>
        <w:ind w:left="851" w:right="354"/>
        <w:jc w:val="center"/>
        <w:rPr>
          <w:rFonts w:ascii="Times New Roman" w:eastAsia="Times New Roman" w:hAnsi="Times New Roman" w:cs="Times New Roman"/>
          <w:b/>
          <w:bCs/>
          <w:color w:val="313131" w:themeColor="text1" w:themeShade="80"/>
          <w:sz w:val="26"/>
          <w:szCs w:val="26"/>
          <w:lang w:eastAsia="ru-RU"/>
        </w:rPr>
      </w:pPr>
    </w:p>
    <w:p w:rsidR="002B1744" w:rsidRPr="00B63728" w:rsidRDefault="002B1744" w:rsidP="00CC02C5">
      <w:pPr>
        <w:pStyle w:val="a3"/>
        <w:spacing w:after="0"/>
        <w:ind w:left="851" w:right="354"/>
        <w:jc w:val="center"/>
        <w:rPr>
          <w:rFonts w:ascii="Times New Roman" w:eastAsia="Times New Roman" w:hAnsi="Times New Roman" w:cs="Times New Roman"/>
          <w:b/>
          <w:bCs/>
          <w:color w:val="313131" w:themeColor="text1" w:themeShade="80"/>
          <w:sz w:val="26"/>
          <w:szCs w:val="26"/>
          <w:lang w:eastAsia="ru-RU"/>
        </w:rPr>
      </w:pPr>
    </w:p>
    <w:p w:rsidR="00D6752D" w:rsidRDefault="00D6752D" w:rsidP="00CC02C5">
      <w:pPr>
        <w:pStyle w:val="a3"/>
        <w:spacing w:after="0"/>
        <w:ind w:left="851" w:right="354"/>
        <w:jc w:val="center"/>
        <w:rPr>
          <w:rFonts w:ascii="Times New Roman" w:eastAsia="Times New Roman" w:hAnsi="Times New Roman" w:cs="Times New Roman"/>
          <w:b/>
          <w:bCs/>
          <w:color w:val="313131" w:themeColor="text1" w:themeShade="80"/>
          <w:sz w:val="26"/>
          <w:szCs w:val="26"/>
          <w:lang w:eastAsia="ru-RU"/>
        </w:rPr>
      </w:pPr>
    </w:p>
    <w:p w:rsidR="00D6752D" w:rsidRDefault="00D6752D" w:rsidP="00CC02C5">
      <w:pPr>
        <w:pStyle w:val="a3"/>
        <w:spacing w:after="0"/>
        <w:ind w:left="851" w:right="354"/>
        <w:jc w:val="center"/>
        <w:rPr>
          <w:rFonts w:ascii="Times New Roman" w:eastAsia="Times New Roman" w:hAnsi="Times New Roman" w:cs="Times New Roman"/>
          <w:b/>
          <w:bCs/>
          <w:color w:val="313131" w:themeColor="text1" w:themeShade="80"/>
          <w:sz w:val="26"/>
          <w:szCs w:val="26"/>
          <w:lang w:eastAsia="ru-RU"/>
        </w:rPr>
      </w:pPr>
    </w:p>
    <w:p w:rsidR="00D43D20" w:rsidRPr="00B63728" w:rsidRDefault="002D73D9" w:rsidP="00CC02C5">
      <w:pPr>
        <w:pStyle w:val="a3"/>
        <w:spacing w:after="0"/>
        <w:ind w:left="851" w:right="354"/>
        <w:jc w:val="center"/>
        <w:rPr>
          <w:rFonts w:ascii="Times New Roman" w:eastAsia="Times New Roman" w:hAnsi="Times New Roman" w:cs="Times New Roman"/>
          <w:b/>
          <w:bCs/>
          <w:color w:val="313131" w:themeColor="text1" w:themeShade="80"/>
          <w:sz w:val="26"/>
          <w:szCs w:val="26"/>
          <w:lang w:eastAsia="ru-RU"/>
        </w:rPr>
      </w:pPr>
      <w:r w:rsidRPr="00B63728">
        <w:rPr>
          <w:rFonts w:ascii="Times New Roman" w:eastAsia="Times New Roman" w:hAnsi="Times New Roman" w:cs="Times New Roman"/>
          <w:b/>
          <w:bCs/>
          <w:color w:val="313131" w:themeColor="text1" w:themeShade="80"/>
          <w:sz w:val="26"/>
          <w:szCs w:val="26"/>
          <w:lang w:val="en-US" w:eastAsia="ru-RU"/>
        </w:rPr>
        <w:t>III</w:t>
      </w:r>
      <w:r w:rsidRPr="00B63728">
        <w:rPr>
          <w:rFonts w:ascii="Times New Roman" w:eastAsia="Times New Roman" w:hAnsi="Times New Roman" w:cs="Times New Roman"/>
          <w:b/>
          <w:bCs/>
          <w:color w:val="313131" w:themeColor="text1" w:themeShade="80"/>
          <w:sz w:val="26"/>
          <w:szCs w:val="26"/>
          <w:lang w:eastAsia="ru-RU"/>
        </w:rPr>
        <w:t>. ОРГАНИЗАЦИОННЫЙ РАЗДЕЛ</w:t>
      </w:r>
    </w:p>
    <w:p w:rsidR="009D606F" w:rsidRPr="00B63728" w:rsidRDefault="009D606F" w:rsidP="00CC02C5">
      <w:pPr>
        <w:pStyle w:val="a3"/>
        <w:spacing w:after="0"/>
        <w:ind w:left="851" w:right="354"/>
        <w:jc w:val="center"/>
        <w:rPr>
          <w:rFonts w:ascii="Times New Roman" w:eastAsia="Times New Roman" w:hAnsi="Times New Roman" w:cs="Times New Roman"/>
          <w:b/>
          <w:bCs/>
          <w:color w:val="313131" w:themeColor="text1" w:themeShade="80"/>
          <w:sz w:val="26"/>
          <w:szCs w:val="26"/>
          <w:lang w:eastAsia="ru-RU"/>
        </w:rPr>
      </w:pPr>
    </w:p>
    <w:p w:rsidR="002D73D9" w:rsidRPr="00B63728" w:rsidRDefault="009D606F" w:rsidP="00E03BBB">
      <w:pPr>
        <w:pStyle w:val="af3"/>
        <w:jc w:val="center"/>
        <w:rPr>
          <w:rFonts w:ascii="Times New Roman" w:eastAsia="Times New Roman" w:hAnsi="Times New Roman" w:cs="Times New Roman"/>
          <w:b/>
          <w:color w:val="313131" w:themeColor="text1" w:themeShade="80"/>
          <w:sz w:val="24"/>
          <w:szCs w:val="24"/>
        </w:rPr>
      </w:pPr>
      <w:r w:rsidRPr="00B63728">
        <w:rPr>
          <w:rFonts w:ascii="Times New Roman" w:eastAsia="Times New Roman" w:hAnsi="Times New Roman" w:cs="Times New Roman"/>
          <w:b/>
          <w:color w:val="313131" w:themeColor="text1" w:themeShade="80"/>
          <w:sz w:val="24"/>
          <w:szCs w:val="24"/>
        </w:rPr>
        <w:t>3.1.</w:t>
      </w:r>
      <w:r w:rsidR="00E03BBB" w:rsidRPr="00B63728">
        <w:rPr>
          <w:rFonts w:ascii="Times New Roman" w:eastAsia="Times New Roman" w:hAnsi="Times New Roman" w:cs="Times New Roman"/>
          <w:b/>
          <w:color w:val="313131" w:themeColor="text1" w:themeShade="80"/>
          <w:sz w:val="24"/>
          <w:szCs w:val="24"/>
        </w:rPr>
        <w:t>Описание материально – технического обеспечения Программы</w:t>
      </w:r>
    </w:p>
    <w:p w:rsidR="002D73D9" w:rsidRPr="00B63728" w:rsidRDefault="002D73D9" w:rsidP="00CC02C5">
      <w:pPr>
        <w:pStyle w:val="a3"/>
        <w:spacing w:after="0"/>
        <w:ind w:left="-142" w:right="354" w:firstLine="709"/>
        <w:rPr>
          <w:rFonts w:ascii="Times New Roman" w:eastAsia="Times New Roman" w:hAnsi="Times New Roman" w:cs="Times New Roman"/>
          <w:b/>
          <w:bCs/>
          <w:color w:val="313131" w:themeColor="text1" w:themeShade="80"/>
          <w:sz w:val="26"/>
          <w:szCs w:val="26"/>
          <w:lang w:eastAsia="ru-RU"/>
        </w:rPr>
      </w:pPr>
    </w:p>
    <w:p w:rsidR="002D73D9" w:rsidRPr="00B63728" w:rsidRDefault="002D73D9" w:rsidP="00CC02C5">
      <w:pPr>
        <w:pStyle w:val="a3"/>
        <w:spacing w:after="0"/>
        <w:ind w:left="-142" w:right="354" w:firstLine="709"/>
        <w:rPr>
          <w:rFonts w:ascii="Times New Roman" w:eastAsia="Times New Roman" w:hAnsi="Times New Roman" w:cs="Times New Roman"/>
          <w:bCs/>
          <w:color w:val="313131" w:themeColor="text1" w:themeShade="80"/>
          <w:sz w:val="24"/>
          <w:szCs w:val="24"/>
          <w:lang w:eastAsia="ru-RU"/>
        </w:rPr>
      </w:pPr>
      <w:r w:rsidRPr="00B63728">
        <w:rPr>
          <w:rFonts w:ascii="Times New Roman" w:eastAsia="Times New Roman" w:hAnsi="Times New Roman" w:cs="Times New Roman"/>
          <w:bCs/>
          <w:color w:val="313131" w:themeColor="text1" w:themeShade="80"/>
          <w:sz w:val="24"/>
          <w:szCs w:val="24"/>
          <w:lang w:eastAsia="ru-RU"/>
        </w:rPr>
        <w:t>Материально – технические условия реализации Программы включают в себя требования:</w:t>
      </w:r>
    </w:p>
    <w:p w:rsidR="002D73D9" w:rsidRPr="00B63728" w:rsidRDefault="002D73D9" w:rsidP="00504ACF">
      <w:pPr>
        <w:pStyle w:val="a3"/>
        <w:numPr>
          <w:ilvl w:val="0"/>
          <w:numId w:val="42"/>
        </w:numPr>
        <w:spacing w:after="0"/>
        <w:ind w:right="354"/>
        <w:rPr>
          <w:rFonts w:ascii="Times New Roman" w:eastAsia="Times New Roman" w:hAnsi="Times New Roman" w:cs="Times New Roman"/>
          <w:b/>
          <w:bCs/>
          <w:color w:val="313131" w:themeColor="text1" w:themeShade="80"/>
          <w:sz w:val="24"/>
          <w:szCs w:val="24"/>
          <w:lang w:eastAsia="ru-RU"/>
        </w:rPr>
      </w:pPr>
      <w:proofErr w:type="gramStart"/>
      <w:r w:rsidRPr="00B63728">
        <w:rPr>
          <w:rFonts w:ascii="Times New Roman" w:eastAsia="Times New Roman" w:hAnsi="Times New Roman" w:cs="Times New Roman"/>
          <w:bCs/>
          <w:color w:val="313131" w:themeColor="text1" w:themeShade="80"/>
          <w:sz w:val="24"/>
          <w:szCs w:val="24"/>
          <w:lang w:eastAsia="ru-RU"/>
        </w:rPr>
        <w:t>опре</w:t>
      </w:r>
      <w:r w:rsidR="00B57030" w:rsidRPr="00B63728">
        <w:rPr>
          <w:rFonts w:ascii="Times New Roman" w:eastAsia="Times New Roman" w:hAnsi="Times New Roman" w:cs="Times New Roman"/>
          <w:bCs/>
          <w:color w:val="313131" w:themeColor="text1" w:themeShade="80"/>
          <w:sz w:val="24"/>
          <w:szCs w:val="24"/>
          <w:lang w:eastAsia="ru-RU"/>
        </w:rPr>
        <w:t>деляемые</w:t>
      </w:r>
      <w:proofErr w:type="gramEnd"/>
      <w:r w:rsidR="00B57030" w:rsidRPr="00B63728">
        <w:rPr>
          <w:rFonts w:ascii="Times New Roman" w:eastAsia="Times New Roman" w:hAnsi="Times New Roman" w:cs="Times New Roman"/>
          <w:bCs/>
          <w:color w:val="313131" w:themeColor="text1" w:themeShade="80"/>
          <w:sz w:val="24"/>
          <w:szCs w:val="24"/>
          <w:lang w:eastAsia="ru-RU"/>
        </w:rPr>
        <w:t xml:space="preserve"> в соответствии с санитарно – эпидемиологическими п</w:t>
      </w:r>
      <w:r w:rsidR="002A74A4" w:rsidRPr="00B63728">
        <w:rPr>
          <w:rFonts w:ascii="Times New Roman" w:eastAsia="Times New Roman" w:hAnsi="Times New Roman" w:cs="Times New Roman"/>
          <w:bCs/>
          <w:color w:val="313131" w:themeColor="text1" w:themeShade="80"/>
          <w:sz w:val="24"/>
          <w:szCs w:val="24"/>
          <w:lang w:eastAsia="ru-RU"/>
        </w:rPr>
        <w:t>равилами и нормативами;</w:t>
      </w:r>
    </w:p>
    <w:p w:rsidR="002A74A4" w:rsidRPr="00B63728" w:rsidRDefault="002A74A4" w:rsidP="00504ACF">
      <w:pPr>
        <w:pStyle w:val="a3"/>
        <w:numPr>
          <w:ilvl w:val="0"/>
          <w:numId w:val="42"/>
        </w:numPr>
        <w:spacing w:after="0"/>
        <w:ind w:right="354"/>
        <w:rPr>
          <w:rFonts w:ascii="Times New Roman" w:eastAsia="Times New Roman" w:hAnsi="Times New Roman" w:cs="Times New Roman"/>
          <w:bCs/>
          <w:color w:val="313131" w:themeColor="text1" w:themeShade="80"/>
          <w:sz w:val="24"/>
          <w:szCs w:val="24"/>
          <w:lang w:eastAsia="ru-RU"/>
        </w:rPr>
      </w:pPr>
      <w:proofErr w:type="gramStart"/>
      <w:r w:rsidRPr="00B63728">
        <w:rPr>
          <w:rFonts w:ascii="Times New Roman" w:eastAsia="Times New Roman" w:hAnsi="Times New Roman" w:cs="Times New Roman"/>
          <w:bCs/>
          <w:color w:val="313131" w:themeColor="text1" w:themeShade="80"/>
          <w:sz w:val="24"/>
          <w:szCs w:val="24"/>
          <w:lang w:eastAsia="ru-RU"/>
        </w:rPr>
        <w:t>определяемые в соответствии с правилами пожарной  безопасности;</w:t>
      </w:r>
      <w:proofErr w:type="gramEnd"/>
    </w:p>
    <w:p w:rsidR="002A74A4" w:rsidRPr="00B63728" w:rsidRDefault="002A74A4" w:rsidP="00504ACF">
      <w:pPr>
        <w:pStyle w:val="a3"/>
        <w:numPr>
          <w:ilvl w:val="0"/>
          <w:numId w:val="42"/>
        </w:numPr>
        <w:spacing w:after="0"/>
        <w:ind w:right="354"/>
        <w:rPr>
          <w:rFonts w:ascii="Times New Roman" w:eastAsia="Times New Roman" w:hAnsi="Times New Roman" w:cs="Times New Roman"/>
          <w:bCs/>
          <w:color w:val="313131" w:themeColor="text1" w:themeShade="80"/>
          <w:sz w:val="24"/>
          <w:szCs w:val="24"/>
          <w:lang w:eastAsia="ru-RU"/>
        </w:rPr>
      </w:pPr>
      <w:r w:rsidRPr="00B63728">
        <w:rPr>
          <w:rFonts w:ascii="Times New Roman" w:eastAsia="Times New Roman" w:hAnsi="Times New Roman" w:cs="Times New Roman"/>
          <w:bCs/>
          <w:color w:val="313131" w:themeColor="text1" w:themeShade="80"/>
          <w:sz w:val="24"/>
          <w:szCs w:val="24"/>
          <w:lang w:eastAsia="ru-RU"/>
        </w:rPr>
        <w:t>к средствам обучения  и  воспитания в соответствии с возрастом и индивидуальными особенностями развития детей;</w:t>
      </w:r>
    </w:p>
    <w:p w:rsidR="002A74A4" w:rsidRPr="00B63728" w:rsidRDefault="002A74A4" w:rsidP="00504ACF">
      <w:pPr>
        <w:pStyle w:val="a3"/>
        <w:numPr>
          <w:ilvl w:val="0"/>
          <w:numId w:val="42"/>
        </w:numPr>
        <w:spacing w:after="0"/>
        <w:ind w:right="354"/>
        <w:rPr>
          <w:rFonts w:ascii="Times New Roman" w:eastAsia="Times New Roman" w:hAnsi="Times New Roman" w:cs="Times New Roman"/>
          <w:bCs/>
          <w:color w:val="313131" w:themeColor="text1" w:themeShade="80"/>
          <w:sz w:val="24"/>
          <w:szCs w:val="24"/>
          <w:lang w:eastAsia="ru-RU"/>
        </w:rPr>
      </w:pPr>
      <w:r w:rsidRPr="00B63728">
        <w:rPr>
          <w:rFonts w:ascii="Times New Roman" w:eastAsia="Times New Roman" w:hAnsi="Times New Roman" w:cs="Times New Roman"/>
          <w:bCs/>
          <w:color w:val="313131" w:themeColor="text1" w:themeShade="80"/>
          <w:sz w:val="24"/>
          <w:szCs w:val="24"/>
          <w:lang w:eastAsia="ru-RU"/>
        </w:rPr>
        <w:t>оснащённости помещений развивающей предметно – пространственной средой;</w:t>
      </w:r>
    </w:p>
    <w:p w:rsidR="002A74A4" w:rsidRPr="00B63728" w:rsidRDefault="002A74A4" w:rsidP="00504ACF">
      <w:pPr>
        <w:pStyle w:val="a3"/>
        <w:numPr>
          <w:ilvl w:val="0"/>
          <w:numId w:val="42"/>
        </w:numPr>
        <w:spacing w:after="0"/>
        <w:ind w:right="354"/>
        <w:rPr>
          <w:rFonts w:ascii="Times New Roman" w:eastAsia="Times New Roman" w:hAnsi="Times New Roman" w:cs="Times New Roman"/>
          <w:bCs/>
          <w:color w:val="313131" w:themeColor="text1" w:themeShade="80"/>
          <w:sz w:val="24"/>
          <w:szCs w:val="24"/>
          <w:lang w:eastAsia="ru-RU"/>
        </w:rPr>
      </w:pPr>
      <w:r w:rsidRPr="00B63728">
        <w:rPr>
          <w:rFonts w:ascii="Times New Roman" w:eastAsia="Times New Roman" w:hAnsi="Times New Roman" w:cs="Times New Roman"/>
          <w:bCs/>
          <w:color w:val="313131" w:themeColor="text1" w:themeShade="80"/>
          <w:sz w:val="24"/>
          <w:szCs w:val="24"/>
          <w:lang w:eastAsia="ru-RU"/>
        </w:rPr>
        <w:t xml:space="preserve">к материально – техническому </w:t>
      </w:r>
      <w:r w:rsidR="00CD2E22" w:rsidRPr="00B63728">
        <w:rPr>
          <w:rFonts w:ascii="Times New Roman" w:eastAsia="Times New Roman" w:hAnsi="Times New Roman" w:cs="Times New Roman"/>
          <w:bCs/>
          <w:color w:val="313131" w:themeColor="text1" w:themeShade="80"/>
          <w:sz w:val="24"/>
          <w:szCs w:val="24"/>
          <w:lang w:eastAsia="ru-RU"/>
        </w:rPr>
        <w:t xml:space="preserve">обеспечению программы: </w:t>
      </w:r>
      <w:proofErr w:type="spellStart"/>
      <w:proofErr w:type="gramStart"/>
      <w:r w:rsidR="00CD2E22" w:rsidRPr="00B63728">
        <w:rPr>
          <w:rFonts w:ascii="Times New Roman" w:eastAsia="Times New Roman" w:hAnsi="Times New Roman" w:cs="Times New Roman"/>
          <w:bCs/>
          <w:color w:val="313131" w:themeColor="text1" w:themeShade="80"/>
          <w:sz w:val="24"/>
          <w:szCs w:val="24"/>
          <w:lang w:eastAsia="ru-RU"/>
        </w:rPr>
        <w:t>учебно</w:t>
      </w:r>
      <w:proofErr w:type="spellEnd"/>
      <w:r w:rsidR="00CD2E22" w:rsidRPr="00B63728">
        <w:rPr>
          <w:rFonts w:ascii="Times New Roman" w:eastAsia="Times New Roman" w:hAnsi="Times New Roman" w:cs="Times New Roman"/>
          <w:bCs/>
          <w:color w:val="313131" w:themeColor="text1" w:themeShade="80"/>
          <w:sz w:val="24"/>
          <w:szCs w:val="24"/>
          <w:lang w:eastAsia="ru-RU"/>
        </w:rPr>
        <w:t xml:space="preserve"> – методический</w:t>
      </w:r>
      <w:proofErr w:type="gramEnd"/>
      <w:r w:rsidR="00CD2E22" w:rsidRPr="00B63728">
        <w:rPr>
          <w:rFonts w:ascii="Times New Roman" w:eastAsia="Times New Roman" w:hAnsi="Times New Roman" w:cs="Times New Roman"/>
          <w:bCs/>
          <w:color w:val="313131" w:themeColor="text1" w:themeShade="80"/>
          <w:sz w:val="24"/>
          <w:szCs w:val="24"/>
          <w:lang w:eastAsia="ru-RU"/>
        </w:rPr>
        <w:t xml:space="preserve"> комплект. Оборудование, оснащение (предметы).</w:t>
      </w:r>
    </w:p>
    <w:p w:rsidR="002D73D9" w:rsidRPr="00B63728" w:rsidRDefault="002D73D9" w:rsidP="00AA1AE5">
      <w:pPr>
        <w:pStyle w:val="af3"/>
        <w:spacing w:line="276" w:lineRule="auto"/>
        <w:rPr>
          <w:rFonts w:ascii="Times New Roman" w:eastAsia="Times New Roman" w:hAnsi="Times New Roman" w:cs="Times New Roman"/>
          <w:color w:val="313131" w:themeColor="text1" w:themeShade="80"/>
          <w:sz w:val="26"/>
          <w:szCs w:val="26"/>
        </w:rPr>
      </w:pPr>
    </w:p>
    <w:p w:rsidR="002D73D9" w:rsidRPr="00B63728" w:rsidRDefault="002D73D9" w:rsidP="00CC02C5">
      <w:pPr>
        <w:pStyle w:val="af3"/>
        <w:spacing w:line="276" w:lineRule="auto"/>
        <w:ind w:firstLine="851"/>
        <w:jc w:val="center"/>
        <w:rPr>
          <w:rFonts w:ascii="Times New Roman" w:hAnsi="Times New Roman" w:cs="Times New Roman"/>
          <w:b/>
          <w:color w:val="313131" w:themeColor="text1" w:themeShade="80"/>
          <w:sz w:val="24"/>
          <w:szCs w:val="24"/>
        </w:rPr>
      </w:pPr>
      <w:r w:rsidRPr="00B63728">
        <w:rPr>
          <w:rFonts w:ascii="Times New Roman" w:hAnsi="Times New Roman" w:cs="Times New Roman"/>
          <w:b/>
          <w:color w:val="313131" w:themeColor="text1" w:themeShade="80"/>
          <w:sz w:val="24"/>
          <w:szCs w:val="24"/>
        </w:rPr>
        <w:t>Общие  сведения об учреждении.</w:t>
      </w:r>
    </w:p>
    <w:p w:rsidR="002D73D9" w:rsidRPr="00B63728" w:rsidRDefault="002D73D9" w:rsidP="00AA1AE5">
      <w:pPr>
        <w:tabs>
          <w:tab w:val="left" w:pos="9072"/>
        </w:tabs>
        <w:spacing w:after="0"/>
        <w:rPr>
          <w:rFonts w:ascii="Times New Roman" w:eastAsia="Times New Roman" w:hAnsi="Times New Roman"/>
          <w:b/>
          <w:color w:val="313131" w:themeColor="text1" w:themeShade="8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27"/>
        <w:gridCol w:w="6344"/>
      </w:tblGrid>
      <w:tr w:rsidR="002D73D9" w:rsidRPr="00B63728" w:rsidTr="00B327CE">
        <w:tc>
          <w:tcPr>
            <w:tcW w:w="3227" w:type="dxa"/>
          </w:tcPr>
          <w:p w:rsidR="002D73D9" w:rsidRPr="00B63728" w:rsidRDefault="002D73D9" w:rsidP="00CC02C5">
            <w:pPr>
              <w:ind w:firstLine="851"/>
              <w:jc w:val="center"/>
              <w:rPr>
                <w:rFonts w:ascii="Times New Roman" w:hAnsi="Times New Roman"/>
                <w:b/>
                <w:i/>
                <w:color w:val="313131" w:themeColor="text1" w:themeShade="80"/>
                <w:sz w:val="24"/>
                <w:szCs w:val="24"/>
              </w:rPr>
            </w:pPr>
            <w:r w:rsidRPr="00B63728">
              <w:rPr>
                <w:rFonts w:ascii="Times New Roman" w:hAnsi="Times New Roman"/>
                <w:b/>
                <w:i/>
                <w:color w:val="313131" w:themeColor="text1" w:themeShade="80"/>
                <w:sz w:val="24"/>
                <w:szCs w:val="24"/>
              </w:rPr>
              <w:t>Наименование</w:t>
            </w:r>
          </w:p>
          <w:p w:rsidR="002D73D9" w:rsidRPr="00B63728" w:rsidRDefault="002D73D9" w:rsidP="00CC02C5">
            <w:pPr>
              <w:ind w:firstLine="851"/>
              <w:jc w:val="center"/>
              <w:rPr>
                <w:rFonts w:ascii="Times New Roman" w:hAnsi="Times New Roman"/>
                <w:b/>
                <w:i/>
                <w:color w:val="313131" w:themeColor="text1" w:themeShade="80"/>
                <w:sz w:val="24"/>
                <w:szCs w:val="24"/>
              </w:rPr>
            </w:pPr>
            <w:r w:rsidRPr="00B63728">
              <w:rPr>
                <w:rFonts w:ascii="Times New Roman" w:hAnsi="Times New Roman"/>
                <w:b/>
                <w:i/>
                <w:color w:val="313131" w:themeColor="text1" w:themeShade="80"/>
                <w:sz w:val="24"/>
                <w:szCs w:val="24"/>
              </w:rPr>
              <w:t>(по уставу)</w:t>
            </w:r>
          </w:p>
        </w:tc>
        <w:tc>
          <w:tcPr>
            <w:tcW w:w="6344" w:type="dxa"/>
          </w:tcPr>
          <w:p w:rsidR="002D73D9" w:rsidRPr="00B63728" w:rsidRDefault="002D73D9" w:rsidP="00CC02C5">
            <w:pPr>
              <w:ind w:firstLine="851"/>
              <w:jc w:val="both"/>
              <w:rPr>
                <w:color w:val="313131" w:themeColor="text1" w:themeShade="80"/>
                <w:sz w:val="24"/>
                <w:szCs w:val="24"/>
              </w:rPr>
            </w:pPr>
            <w:r w:rsidRPr="00B63728">
              <w:rPr>
                <w:rFonts w:ascii="Times New Roman" w:eastAsia="Times New Roman" w:hAnsi="Times New Roman"/>
                <w:color w:val="313131" w:themeColor="text1" w:themeShade="80"/>
                <w:sz w:val="24"/>
                <w:szCs w:val="24"/>
              </w:rPr>
              <w:t xml:space="preserve">Муниципальное дошкольное </w:t>
            </w:r>
            <w:r w:rsidR="002B1744" w:rsidRPr="00B63728">
              <w:rPr>
                <w:rFonts w:ascii="Times New Roman" w:eastAsia="Times New Roman" w:hAnsi="Times New Roman"/>
                <w:color w:val="313131" w:themeColor="text1" w:themeShade="80"/>
                <w:sz w:val="24"/>
                <w:szCs w:val="24"/>
              </w:rPr>
              <w:t>казённое</w:t>
            </w:r>
            <w:r w:rsidRPr="00B63728">
              <w:rPr>
                <w:rFonts w:ascii="Times New Roman" w:eastAsia="Times New Roman" w:hAnsi="Times New Roman"/>
                <w:color w:val="313131" w:themeColor="text1" w:themeShade="80"/>
                <w:sz w:val="24"/>
                <w:szCs w:val="24"/>
              </w:rPr>
              <w:t xml:space="preserve"> образовательное учреждение «Детский сад «Улыбка» </w:t>
            </w:r>
            <w:proofErr w:type="spellStart"/>
            <w:r w:rsidRPr="00B63728">
              <w:rPr>
                <w:rFonts w:ascii="Times New Roman" w:eastAsia="Times New Roman" w:hAnsi="Times New Roman"/>
                <w:color w:val="313131" w:themeColor="text1" w:themeShade="80"/>
                <w:sz w:val="24"/>
                <w:szCs w:val="24"/>
              </w:rPr>
              <w:t>общеразвивающего</w:t>
            </w:r>
            <w:proofErr w:type="spellEnd"/>
            <w:r w:rsidRPr="00B63728">
              <w:rPr>
                <w:rFonts w:ascii="Times New Roman" w:eastAsia="Times New Roman" w:hAnsi="Times New Roman"/>
                <w:color w:val="313131" w:themeColor="text1" w:themeShade="80"/>
                <w:sz w:val="24"/>
                <w:szCs w:val="24"/>
              </w:rPr>
              <w:t xml:space="preserve"> вида с приоритетным осуществлением деятельности  по познавательно-речевому направлению развития детей»    </w:t>
            </w:r>
          </w:p>
        </w:tc>
      </w:tr>
      <w:tr w:rsidR="002D73D9" w:rsidRPr="00B63728" w:rsidTr="00B327CE">
        <w:tc>
          <w:tcPr>
            <w:tcW w:w="3227" w:type="dxa"/>
          </w:tcPr>
          <w:p w:rsidR="002D73D9" w:rsidRPr="00B63728" w:rsidRDefault="002D73D9" w:rsidP="00CC02C5">
            <w:pPr>
              <w:ind w:firstLine="851"/>
              <w:jc w:val="center"/>
              <w:rPr>
                <w:rFonts w:ascii="Times New Roman" w:hAnsi="Times New Roman"/>
                <w:b/>
                <w:i/>
                <w:color w:val="313131" w:themeColor="text1" w:themeShade="80"/>
                <w:sz w:val="24"/>
                <w:szCs w:val="24"/>
              </w:rPr>
            </w:pPr>
          </w:p>
          <w:p w:rsidR="002D73D9" w:rsidRPr="00B63728" w:rsidRDefault="002D73D9" w:rsidP="00CC02C5">
            <w:pPr>
              <w:ind w:firstLine="851"/>
              <w:jc w:val="center"/>
              <w:rPr>
                <w:rFonts w:ascii="Times New Roman" w:hAnsi="Times New Roman"/>
                <w:b/>
                <w:i/>
                <w:color w:val="313131" w:themeColor="text1" w:themeShade="80"/>
                <w:sz w:val="24"/>
                <w:szCs w:val="24"/>
              </w:rPr>
            </w:pPr>
            <w:r w:rsidRPr="00B63728">
              <w:rPr>
                <w:rFonts w:ascii="Times New Roman" w:hAnsi="Times New Roman"/>
                <w:b/>
                <w:i/>
                <w:color w:val="313131" w:themeColor="text1" w:themeShade="80"/>
                <w:sz w:val="24"/>
                <w:szCs w:val="24"/>
              </w:rPr>
              <w:t>Тип и вид</w:t>
            </w:r>
          </w:p>
        </w:tc>
        <w:tc>
          <w:tcPr>
            <w:tcW w:w="6344" w:type="dxa"/>
          </w:tcPr>
          <w:p w:rsidR="002D73D9" w:rsidRPr="00B63728" w:rsidRDefault="002D73D9" w:rsidP="00CC02C5">
            <w:pPr>
              <w:ind w:firstLine="851"/>
              <w:jc w:val="both"/>
              <w:rPr>
                <w:rFonts w:ascii="Times New Roman" w:hAnsi="Times New Roman"/>
                <w:color w:val="313131" w:themeColor="text1" w:themeShade="80"/>
                <w:sz w:val="24"/>
                <w:szCs w:val="24"/>
              </w:rPr>
            </w:pPr>
            <w:r w:rsidRPr="00B63728">
              <w:rPr>
                <w:rFonts w:ascii="Times New Roman" w:hAnsi="Times New Roman"/>
                <w:color w:val="313131" w:themeColor="text1" w:themeShade="80"/>
                <w:sz w:val="24"/>
                <w:szCs w:val="24"/>
              </w:rPr>
              <w:t>Тип: дошкольное бюджетное образовательное учреждение</w:t>
            </w:r>
          </w:p>
          <w:p w:rsidR="002D73D9" w:rsidRPr="00B63728" w:rsidRDefault="002D73D9" w:rsidP="00CC02C5">
            <w:pPr>
              <w:ind w:firstLine="851"/>
              <w:jc w:val="both"/>
              <w:rPr>
                <w:rFonts w:ascii="Times New Roman" w:hAnsi="Times New Roman"/>
                <w:color w:val="313131" w:themeColor="text1" w:themeShade="80"/>
                <w:sz w:val="24"/>
                <w:szCs w:val="24"/>
              </w:rPr>
            </w:pPr>
            <w:r w:rsidRPr="00B63728">
              <w:rPr>
                <w:rFonts w:ascii="Times New Roman" w:hAnsi="Times New Roman"/>
                <w:color w:val="313131" w:themeColor="text1" w:themeShade="80"/>
                <w:sz w:val="24"/>
                <w:szCs w:val="24"/>
              </w:rPr>
              <w:t xml:space="preserve">Вид: детский сад </w:t>
            </w:r>
            <w:proofErr w:type="spellStart"/>
            <w:r w:rsidRPr="00B63728">
              <w:rPr>
                <w:rFonts w:ascii="Times New Roman" w:hAnsi="Times New Roman"/>
                <w:color w:val="313131" w:themeColor="text1" w:themeShade="80"/>
                <w:sz w:val="24"/>
                <w:szCs w:val="24"/>
              </w:rPr>
              <w:t>общеразвивающего</w:t>
            </w:r>
            <w:proofErr w:type="spellEnd"/>
            <w:r w:rsidRPr="00B63728">
              <w:rPr>
                <w:rFonts w:ascii="Times New Roman" w:hAnsi="Times New Roman"/>
                <w:color w:val="313131" w:themeColor="text1" w:themeShade="80"/>
                <w:sz w:val="24"/>
                <w:szCs w:val="24"/>
              </w:rPr>
              <w:t xml:space="preserve"> вида</w:t>
            </w:r>
          </w:p>
        </w:tc>
      </w:tr>
      <w:tr w:rsidR="002D73D9" w:rsidRPr="00B63728" w:rsidTr="00B327CE">
        <w:tc>
          <w:tcPr>
            <w:tcW w:w="3227" w:type="dxa"/>
          </w:tcPr>
          <w:p w:rsidR="002D73D9" w:rsidRPr="00B63728" w:rsidRDefault="002D73D9" w:rsidP="00CC02C5">
            <w:pPr>
              <w:ind w:firstLine="851"/>
              <w:jc w:val="center"/>
              <w:rPr>
                <w:rFonts w:ascii="Times New Roman" w:hAnsi="Times New Roman"/>
                <w:b/>
                <w:i/>
                <w:color w:val="313131" w:themeColor="text1" w:themeShade="80"/>
                <w:sz w:val="24"/>
                <w:szCs w:val="24"/>
              </w:rPr>
            </w:pPr>
            <w:r w:rsidRPr="00B63728">
              <w:rPr>
                <w:rFonts w:ascii="Times New Roman" w:hAnsi="Times New Roman"/>
                <w:b/>
                <w:i/>
                <w:color w:val="313131" w:themeColor="text1" w:themeShade="80"/>
                <w:sz w:val="24"/>
                <w:szCs w:val="24"/>
              </w:rPr>
              <w:t>Организационно – правовая форма</w:t>
            </w:r>
          </w:p>
        </w:tc>
        <w:tc>
          <w:tcPr>
            <w:tcW w:w="6344" w:type="dxa"/>
          </w:tcPr>
          <w:p w:rsidR="002D73D9" w:rsidRPr="00B63728" w:rsidRDefault="002D73D9" w:rsidP="00CC02C5">
            <w:pPr>
              <w:ind w:firstLine="851"/>
              <w:jc w:val="both"/>
              <w:rPr>
                <w:rFonts w:ascii="Times New Roman" w:hAnsi="Times New Roman"/>
                <w:color w:val="313131" w:themeColor="text1" w:themeShade="80"/>
                <w:sz w:val="24"/>
                <w:szCs w:val="24"/>
              </w:rPr>
            </w:pPr>
            <w:r w:rsidRPr="00B63728">
              <w:rPr>
                <w:rFonts w:ascii="Times New Roman" w:hAnsi="Times New Roman"/>
                <w:color w:val="313131" w:themeColor="text1" w:themeShade="80"/>
                <w:sz w:val="24"/>
                <w:szCs w:val="24"/>
              </w:rPr>
              <w:t>Образовательное учреждение</w:t>
            </w:r>
          </w:p>
        </w:tc>
      </w:tr>
      <w:tr w:rsidR="002D73D9" w:rsidRPr="00B63728" w:rsidTr="00B327CE">
        <w:tc>
          <w:tcPr>
            <w:tcW w:w="3227" w:type="dxa"/>
          </w:tcPr>
          <w:p w:rsidR="002D73D9" w:rsidRPr="00B63728" w:rsidRDefault="002D73D9" w:rsidP="00CC02C5">
            <w:pPr>
              <w:ind w:firstLine="851"/>
              <w:jc w:val="center"/>
              <w:rPr>
                <w:rFonts w:ascii="Times New Roman" w:hAnsi="Times New Roman"/>
                <w:b/>
                <w:i/>
                <w:color w:val="313131" w:themeColor="text1" w:themeShade="80"/>
                <w:sz w:val="24"/>
                <w:szCs w:val="24"/>
              </w:rPr>
            </w:pPr>
            <w:r w:rsidRPr="00B63728">
              <w:rPr>
                <w:rFonts w:ascii="Times New Roman" w:hAnsi="Times New Roman"/>
                <w:b/>
                <w:i/>
                <w:color w:val="313131" w:themeColor="text1" w:themeShade="80"/>
                <w:sz w:val="24"/>
                <w:szCs w:val="24"/>
              </w:rPr>
              <w:t>Учредитель</w:t>
            </w:r>
          </w:p>
        </w:tc>
        <w:tc>
          <w:tcPr>
            <w:tcW w:w="6344" w:type="dxa"/>
          </w:tcPr>
          <w:p w:rsidR="002D73D9" w:rsidRPr="00B63728" w:rsidRDefault="002D73D9" w:rsidP="00CC02C5">
            <w:pPr>
              <w:ind w:firstLine="851"/>
              <w:jc w:val="both"/>
              <w:rPr>
                <w:rFonts w:ascii="Times New Roman" w:hAnsi="Times New Roman"/>
                <w:color w:val="313131" w:themeColor="text1" w:themeShade="80"/>
                <w:sz w:val="24"/>
                <w:szCs w:val="24"/>
              </w:rPr>
            </w:pPr>
            <w:r w:rsidRPr="00B63728">
              <w:rPr>
                <w:rFonts w:ascii="Times New Roman" w:hAnsi="Times New Roman"/>
                <w:color w:val="313131" w:themeColor="text1" w:themeShade="80"/>
                <w:sz w:val="24"/>
                <w:szCs w:val="24"/>
              </w:rPr>
              <w:t>Учредителем является муниципальный район «</w:t>
            </w:r>
            <w:proofErr w:type="spellStart"/>
            <w:r w:rsidRPr="00B63728">
              <w:rPr>
                <w:rFonts w:ascii="Times New Roman" w:hAnsi="Times New Roman"/>
                <w:color w:val="313131" w:themeColor="text1" w:themeShade="80"/>
                <w:sz w:val="24"/>
                <w:szCs w:val="24"/>
              </w:rPr>
              <w:t>Медвенский</w:t>
            </w:r>
            <w:proofErr w:type="spellEnd"/>
            <w:r w:rsidRPr="00B63728">
              <w:rPr>
                <w:rFonts w:ascii="Times New Roman" w:hAnsi="Times New Roman"/>
                <w:color w:val="313131" w:themeColor="text1" w:themeShade="80"/>
                <w:sz w:val="24"/>
                <w:szCs w:val="24"/>
              </w:rPr>
              <w:t xml:space="preserve"> район» Курской области. Функции и полномочия учредителя осуществляет Администрация </w:t>
            </w:r>
            <w:proofErr w:type="spellStart"/>
            <w:r w:rsidRPr="00B63728">
              <w:rPr>
                <w:rFonts w:ascii="Times New Roman" w:hAnsi="Times New Roman"/>
                <w:color w:val="313131" w:themeColor="text1" w:themeShade="80"/>
                <w:sz w:val="24"/>
                <w:szCs w:val="24"/>
              </w:rPr>
              <w:t>Медвенского</w:t>
            </w:r>
            <w:proofErr w:type="spellEnd"/>
            <w:r w:rsidRPr="00B63728">
              <w:rPr>
                <w:rFonts w:ascii="Times New Roman" w:hAnsi="Times New Roman"/>
                <w:color w:val="313131" w:themeColor="text1" w:themeShade="80"/>
                <w:sz w:val="24"/>
                <w:szCs w:val="24"/>
              </w:rPr>
              <w:t xml:space="preserve"> района Курской области</w:t>
            </w:r>
          </w:p>
        </w:tc>
      </w:tr>
      <w:tr w:rsidR="002D73D9" w:rsidRPr="00B63728" w:rsidTr="00B327CE">
        <w:tc>
          <w:tcPr>
            <w:tcW w:w="3227" w:type="dxa"/>
          </w:tcPr>
          <w:p w:rsidR="002D73D9" w:rsidRPr="00B63728" w:rsidRDefault="002D73D9" w:rsidP="00CC02C5">
            <w:pPr>
              <w:ind w:firstLine="851"/>
              <w:jc w:val="center"/>
              <w:rPr>
                <w:rFonts w:ascii="Times New Roman" w:hAnsi="Times New Roman"/>
                <w:b/>
                <w:i/>
                <w:color w:val="313131" w:themeColor="text1" w:themeShade="80"/>
                <w:sz w:val="24"/>
                <w:szCs w:val="24"/>
              </w:rPr>
            </w:pPr>
            <w:r w:rsidRPr="00B63728">
              <w:rPr>
                <w:rFonts w:ascii="Times New Roman" w:hAnsi="Times New Roman"/>
                <w:b/>
                <w:i/>
                <w:color w:val="313131" w:themeColor="text1" w:themeShade="80"/>
                <w:sz w:val="24"/>
                <w:szCs w:val="24"/>
              </w:rPr>
              <w:t>Год основания</w:t>
            </w:r>
          </w:p>
        </w:tc>
        <w:tc>
          <w:tcPr>
            <w:tcW w:w="6344" w:type="dxa"/>
          </w:tcPr>
          <w:p w:rsidR="002D73D9" w:rsidRPr="00B63728" w:rsidRDefault="002D73D9" w:rsidP="00CC02C5">
            <w:pPr>
              <w:ind w:firstLine="851"/>
              <w:rPr>
                <w:rFonts w:ascii="Times New Roman" w:hAnsi="Times New Roman"/>
                <w:color w:val="313131" w:themeColor="text1" w:themeShade="80"/>
                <w:sz w:val="24"/>
                <w:szCs w:val="24"/>
              </w:rPr>
            </w:pPr>
            <w:r w:rsidRPr="00B63728">
              <w:rPr>
                <w:rFonts w:ascii="Times New Roman" w:hAnsi="Times New Roman"/>
                <w:color w:val="313131" w:themeColor="text1" w:themeShade="80"/>
                <w:sz w:val="24"/>
                <w:szCs w:val="24"/>
              </w:rPr>
              <w:t>Функционирует с 9 ноября 2012 года</w:t>
            </w:r>
          </w:p>
          <w:p w:rsidR="002D73D9" w:rsidRPr="00B63728" w:rsidRDefault="002D73D9" w:rsidP="00CC02C5">
            <w:pPr>
              <w:ind w:firstLine="851"/>
              <w:rPr>
                <w:rFonts w:ascii="Times New Roman" w:hAnsi="Times New Roman"/>
                <w:color w:val="313131" w:themeColor="text1" w:themeShade="80"/>
                <w:sz w:val="24"/>
                <w:szCs w:val="24"/>
              </w:rPr>
            </w:pPr>
          </w:p>
        </w:tc>
      </w:tr>
      <w:tr w:rsidR="002D73D9" w:rsidRPr="00B63728" w:rsidTr="00B327CE">
        <w:tc>
          <w:tcPr>
            <w:tcW w:w="3227" w:type="dxa"/>
          </w:tcPr>
          <w:p w:rsidR="002D73D9" w:rsidRPr="00B63728" w:rsidRDefault="002D73D9" w:rsidP="00CC02C5">
            <w:pPr>
              <w:ind w:firstLine="851"/>
              <w:jc w:val="center"/>
              <w:rPr>
                <w:rFonts w:ascii="Times New Roman" w:hAnsi="Times New Roman"/>
                <w:b/>
                <w:i/>
                <w:color w:val="313131" w:themeColor="text1" w:themeShade="80"/>
                <w:sz w:val="24"/>
                <w:szCs w:val="24"/>
              </w:rPr>
            </w:pPr>
            <w:r w:rsidRPr="00B63728">
              <w:rPr>
                <w:rFonts w:ascii="Times New Roman" w:hAnsi="Times New Roman"/>
                <w:b/>
                <w:i/>
                <w:color w:val="313131" w:themeColor="text1" w:themeShade="80"/>
                <w:sz w:val="24"/>
                <w:szCs w:val="24"/>
              </w:rPr>
              <w:t>Юридический адрес</w:t>
            </w:r>
          </w:p>
        </w:tc>
        <w:tc>
          <w:tcPr>
            <w:tcW w:w="6344" w:type="dxa"/>
          </w:tcPr>
          <w:p w:rsidR="002D73D9" w:rsidRPr="00B63728" w:rsidRDefault="002D73D9" w:rsidP="00CC02C5">
            <w:pPr>
              <w:spacing w:after="0"/>
              <w:ind w:firstLine="851"/>
              <w:jc w:val="both"/>
              <w:rPr>
                <w:rFonts w:ascii="Times New Roman" w:eastAsia="Times New Roman" w:hAnsi="Times New Roman"/>
                <w:color w:val="313131" w:themeColor="text1" w:themeShade="80"/>
                <w:sz w:val="24"/>
                <w:szCs w:val="24"/>
              </w:rPr>
            </w:pPr>
            <w:r w:rsidRPr="00B63728">
              <w:rPr>
                <w:rFonts w:ascii="Times New Roman" w:eastAsia="Times New Roman" w:hAnsi="Times New Roman"/>
                <w:color w:val="313131" w:themeColor="text1" w:themeShade="80"/>
                <w:sz w:val="24"/>
                <w:szCs w:val="24"/>
              </w:rPr>
              <w:t xml:space="preserve">307030, Курская область, </w:t>
            </w:r>
            <w:proofErr w:type="spellStart"/>
            <w:r w:rsidRPr="00B63728">
              <w:rPr>
                <w:rFonts w:ascii="Times New Roman" w:eastAsia="Times New Roman" w:hAnsi="Times New Roman"/>
                <w:color w:val="313131" w:themeColor="text1" w:themeShade="80"/>
                <w:sz w:val="24"/>
                <w:szCs w:val="24"/>
              </w:rPr>
              <w:t>Медвенский</w:t>
            </w:r>
            <w:proofErr w:type="spellEnd"/>
            <w:r w:rsidRPr="00B63728">
              <w:rPr>
                <w:rFonts w:ascii="Times New Roman" w:eastAsia="Times New Roman" w:hAnsi="Times New Roman"/>
                <w:color w:val="313131" w:themeColor="text1" w:themeShade="80"/>
                <w:sz w:val="24"/>
                <w:szCs w:val="24"/>
              </w:rPr>
              <w:t xml:space="preserve"> район, п</w:t>
            </w:r>
            <w:proofErr w:type="gramStart"/>
            <w:r w:rsidRPr="00B63728">
              <w:rPr>
                <w:rFonts w:ascii="Times New Roman" w:eastAsia="Times New Roman" w:hAnsi="Times New Roman"/>
                <w:color w:val="313131" w:themeColor="text1" w:themeShade="80"/>
                <w:sz w:val="24"/>
                <w:szCs w:val="24"/>
              </w:rPr>
              <w:t>.М</w:t>
            </w:r>
            <w:proofErr w:type="gramEnd"/>
            <w:r w:rsidRPr="00B63728">
              <w:rPr>
                <w:rFonts w:ascii="Times New Roman" w:eastAsia="Times New Roman" w:hAnsi="Times New Roman"/>
                <w:color w:val="313131" w:themeColor="text1" w:themeShade="80"/>
                <w:sz w:val="24"/>
                <w:szCs w:val="24"/>
              </w:rPr>
              <w:t>едвенка, ул.Советская, д.61.</w:t>
            </w:r>
          </w:p>
          <w:p w:rsidR="002D73D9" w:rsidRPr="00B63728" w:rsidRDefault="002D73D9" w:rsidP="00CC02C5">
            <w:pPr>
              <w:ind w:firstLine="851"/>
              <w:rPr>
                <w:rFonts w:ascii="Times New Roman" w:hAnsi="Times New Roman"/>
                <w:color w:val="313131" w:themeColor="text1" w:themeShade="80"/>
                <w:sz w:val="24"/>
                <w:szCs w:val="24"/>
              </w:rPr>
            </w:pPr>
          </w:p>
        </w:tc>
      </w:tr>
      <w:tr w:rsidR="002D73D9" w:rsidRPr="00B63728" w:rsidTr="00B327CE">
        <w:tc>
          <w:tcPr>
            <w:tcW w:w="3227" w:type="dxa"/>
          </w:tcPr>
          <w:p w:rsidR="002D73D9" w:rsidRPr="00B63728" w:rsidRDefault="002D73D9" w:rsidP="00CC02C5">
            <w:pPr>
              <w:ind w:firstLine="851"/>
              <w:jc w:val="center"/>
              <w:rPr>
                <w:rFonts w:ascii="Times New Roman" w:hAnsi="Times New Roman"/>
                <w:b/>
                <w:i/>
                <w:color w:val="313131" w:themeColor="text1" w:themeShade="80"/>
                <w:sz w:val="24"/>
                <w:szCs w:val="24"/>
              </w:rPr>
            </w:pPr>
            <w:r w:rsidRPr="00B63728">
              <w:rPr>
                <w:rFonts w:ascii="Times New Roman" w:hAnsi="Times New Roman"/>
                <w:b/>
                <w:i/>
                <w:color w:val="313131" w:themeColor="text1" w:themeShade="80"/>
                <w:sz w:val="24"/>
                <w:szCs w:val="24"/>
              </w:rPr>
              <w:t>Телефон</w:t>
            </w:r>
          </w:p>
        </w:tc>
        <w:tc>
          <w:tcPr>
            <w:tcW w:w="6344" w:type="dxa"/>
          </w:tcPr>
          <w:p w:rsidR="002D73D9" w:rsidRPr="00B63728" w:rsidRDefault="002D73D9" w:rsidP="00CC02C5">
            <w:pPr>
              <w:ind w:firstLine="851"/>
              <w:jc w:val="both"/>
              <w:rPr>
                <w:rFonts w:ascii="Times New Roman" w:eastAsia="Times New Roman" w:hAnsi="Times New Roman"/>
                <w:color w:val="313131" w:themeColor="text1" w:themeShade="80"/>
                <w:sz w:val="24"/>
                <w:szCs w:val="24"/>
              </w:rPr>
            </w:pPr>
            <w:r w:rsidRPr="00B63728">
              <w:rPr>
                <w:rFonts w:ascii="Times New Roman" w:eastAsia="Times New Roman" w:hAnsi="Times New Roman"/>
                <w:color w:val="313131" w:themeColor="text1" w:themeShade="80"/>
                <w:sz w:val="24"/>
                <w:szCs w:val="24"/>
              </w:rPr>
              <w:t>4 – 14 – 38,  4 – 20 – 77.</w:t>
            </w:r>
          </w:p>
          <w:p w:rsidR="002D73D9" w:rsidRPr="00B63728" w:rsidRDefault="002D73D9" w:rsidP="00CC02C5">
            <w:pPr>
              <w:spacing w:after="0"/>
              <w:ind w:firstLine="851"/>
              <w:jc w:val="both"/>
              <w:rPr>
                <w:rFonts w:ascii="Times New Roman" w:eastAsia="Times New Roman" w:hAnsi="Times New Roman"/>
                <w:color w:val="313131" w:themeColor="text1" w:themeShade="80"/>
                <w:sz w:val="24"/>
                <w:szCs w:val="24"/>
              </w:rPr>
            </w:pPr>
          </w:p>
        </w:tc>
      </w:tr>
      <w:tr w:rsidR="002D73D9" w:rsidRPr="00B63728" w:rsidTr="00B327CE">
        <w:tc>
          <w:tcPr>
            <w:tcW w:w="3227" w:type="dxa"/>
          </w:tcPr>
          <w:p w:rsidR="002D73D9" w:rsidRPr="00B63728" w:rsidRDefault="002D73D9" w:rsidP="00CC02C5">
            <w:pPr>
              <w:ind w:firstLine="851"/>
              <w:jc w:val="center"/>
              <w:rPr>
                <w:rFonts w:ascii="Times New Roman" w:hAnsi="Times New Roman"/>
                <w:b/>
                <w:i/>
                <w:color w:val="313131" w:themeColor="text1" w:themeShade="80"/>
                <w:sz w:val="24"/>
                <w:szCs w:val="24"/>
              </w:rPr>
            </w:pPr>
            <w:r w:rsidRPr="00B63728">
              <w:rPr>
                <w:rFonts w:ascii="Times New Roman" w:hAnsi="Times New Roman"/>
                <w:b/>
                <w:i/>
                <w:color w:val="313131" w:themeColor="text1" w:themeShade="80"/>
                <w:sz w:val="24"/>
                <w:szCs w:val="24"/>
              </w:rPr>
              <w:lastRenderedPageBreak/>
              <w:t>Арес электронной почты</w:t>
            </w:r>
          </w:p>
        </w:tc>
        <w:tc>
          <w:tcPr>
            <w:tcW w:w="6344" w:type="dxa"/>
          </w:tcPr>
          <w:p w:rsidR="002D73D9" w:rsidRPr="00B63728" w:rsidRDefault="009C007F" w:rsidP="009C007F">
            <w:pPr>
              <w:spacing w:after="0"/>
              <w:ind w:firstLine="851"/>
              <w:jc w:val="both"/>
              <w:rPr>
                <w:rFonts w:ascii="Times New Roman" w:eastAsia="Times New Roman" w:hAnsi="Times New Roman" w:cs="Times New Roman"/>
                <w:color w:val="313131" w:themeColor="text1" w:themeShade="80"/>
                <w:sz w:val="24"/>
                <w:szCs w:val="24"/>
              </w:rPr>
            </w:pPr>
            <w:r w:rsidRPr="00B63728">
              <w:rPr>
                <w:rFonts w:ascii="Times New Roman" w:hAnsi="Times New Roman" w:cs="Times New Roman"/>
                <w:color w:val="313131" w:themeColor="text1" w:themeShade="80"/>
                <w:sz w:val="24"/>
                <w:szCs w:val="24"/>
                <w:shd w:val="clear" w:color="auto" w:fill="FFFFFF"/>
              </w:rPr>
              <w:t>mdboyulybka@yandex.ru</w:t>
            </w:r>
            <w:r w:rsidRPr="00B63728">
              <w:rPr>
                <w:rFonts w:ascii="Times New Roman" w:eastAsia="Times New Roman" w:hAnsi="Times New Roman"/>
                <w:color w:val="313131" w:themeColor="text1" w:themeShade="80"/>
                <w:sz w:val="24"/>
                <w:szCs w:val="24"/>
              </w:rPr>
              <w:t xml:space="preserve"> </w:t>
            </w:r>
          </w:p>
        </w:tc>
      </w:tr>
      <w:tr w:rsidR="002D73D9" w:rsidRPr="00B63728" w:rsidTr="00B327CE">
        <w:tc>
          <w:tcPr>
            <w:tcW w:w="3227" w:type="dxa"/>
          </w:tcPr>
          <w:p w:rsidR="002D73D9" w:rsidRPr="00B63728" w:rsidRDefault="002D73D9" w:rsidP="00CC02C5">
            <w:pPr>
              <w:ind w:firstLine="851"/>
              <w:jc w:val="center"/>
              <w:rPr>
                <w:rFonts w:ascii="Times New Roman" w:hAnsi="Times New Roman"/>
                <w:b/>
                <w:i/>
                <w:color w:val="313131" w:themeColor="text1" w:themeShade="80"/>
                <w:sz w:val="24"/>
                <w:szCs w:val="24"/>
              </w:rPr>
            </w:pPr>
            <w:r w:rsidRPr="00B63728">
              <w:rPr>
                <w:rFonts w:ascii="Times New Roman" w:hAnsi="Times New Roman"/>
                <w:b/>
                <w:i/>
                <w:color w:val="313131" w:themeColor="text1" w:themeShade="80"/>
                <w:sz w:val="24"/>
                <w:szCs w:val="24"/>
              </w:rPr>
              <w:t>Адрес официального сайта</w:t>
            </w:r>
          </w:p>
        </w:tc>
        <w:tc>
          <w:tcPr>
            <w:tcW w:w="6344" w:type="dxa"/>
          </w:tcPr>
          <w:p w:rsidR="002D73D9" w:rsidRPr="00B63728" w:rsidRDefault="009C007F" w:rsidP="003765B4">
            <w:pPr>
              <w:spacing w:after="0"/>
              <w:ind w:firstLine="851"/>
              <w:jc w:val="both"/>
              <w:rPr>
                <w:rFonts w:ascii="Times New Roman" w:eastAsia="Times New Roman" w:hAnsi="Times New Roman"/>
                <w:color w:val="313131" w:themeColor="text1" w:themeShade="80"/>
                <w:sz w:val="24"/>
                <w:szCs w:val="24"/>
              </w:rPr>
            </w:pPr>
            <w:r w:rsidRPr="00B63728">
              <w:rPr>
                <w:rFonts w:ascii="Times New Roman" w:eastAsia="Times New Roman" w:hAnsi="Times New Roman"/>
                <w:color w:val="313131" w:themeColor="text1" w:themeShade="80"/>
                <w:sz w:val="24"/>
                <w:szCs w:val="24"/>
              </w:rPr>
              <w:t>http://ulibka46.ru</w:t>
            </w:r>
          </w:p>
        </w:tc>
      </w:tr>
      <w:tr w:rsidR="002D73D9" w:rsidRPr="00B63728" w:rsidTr="00B327CE">
        <w:tc>
          <w:tcPr>
            <w:tcW w:w="3227" w:type="dxa"/>
          </w:tcPr>
          <w:p w:rsidR="002D73D9" w:rsidRPr="00B63728" w:rsidRDefault="002D73D9" w:rsidP="00CC02C5">
            <w:pPr>
              <w:ind w:firstLine="851"/>
              <w:jc w:val="center"/>
              <w:rPr>
                <w:rFonts w:ascii="Times New Roman" w:hAnsi="Times New Roman"/>
                <w:b/>
                <w:i/>
                <w:color w:val="313131" w:themeColor="text1" w:themeShade="80"/>
                <w:sz w:val="24"/>
                <w:szCs w:val="24"/>
              </w:rPr>
            </w:pPr>
            <w:r w:rsidRPr="00B63728">
              <w:rPr>
                <w:rFonts w:ascii="Times New Roman" w:hAnsi="Times New Roman"/>
                <w:b/>
                <w:i/>
                <w:color w:val="313131" w:themeColor="text1" w:themeShade="80"/>
                <w:sz w:val="24"/>
                <w:szCs w:val="24"/>
              </w:rPr>
              <w:t>Ф.И.О. руководителя</w:t>
            </w:r>
          </w:p>
        </w:tc>
        <w:tc>
          <w:tcPr>
            <w:tcW w:w="6344" w:type="dxa"/>
          </w:tcPr>
          <w:p w:rsidR="002D73D9" w:rsidRPr="00B63728" w:rsidRDefault="002B1744" w:rsidP="00CC02C5">
            <w:pPr>
              <w:ind w:firstLine="851"/>
              <w:jc w:val="both"/>
              <w:rPr>
                <w:rFonts w:ascii="Times New Roman" w:eastAsia="Times New Roman" w:hAnsi="Times New Roman"/>
                <w:color w:val="313131" w:themeColor="text1" w:themeShade="80"/>
                <w:sz w:val="24"/>
                <w:szCs w:val="24"/>
              </w:rPr>
            </w:pPr>
            <w:r w:rsidRPr="00B63728">
              <w:rPr>
                <w:rFonts w:ascii="Times New Roman" w:eastAsia="Times New Roman" w:hAnsi="Times New Roman"/>
                <w:color w:val="313131" w:themeColor="text1" w:themeShade="80"/>
                <w:sz w:val="24"/>
                <w:szCs w:val="24"/>
              </w:rPr>
              <w:t>Патрикеева Светла</w:t>
            </w:r>
            <w:r w:rsidR="00B70D24" w:rsidRPr="00B63728">
              <w:rPr>
                <w:rFonts w:ascii="Times New Roman" w:eastAsia="Times New Roman" w:hAnsi="Times New Roman"/>
                <w:color w:val="313131" w:themeColor="text1" w:themeShade="80"/>
                <w:sz w:val="24"/>
                <w:szCs w:val="24"/>
              </w:rPr>
              <w:t>на Е</w:t>
            </w:r>
            <w:r w:rsidRPr="00B63728">
              <w:rPr>
                <w:rFonts w:ascii="Times New Roman" w:eastAsia="Times New Roman" w:hAnsi="Times New Roman"/>
                <w:color w:val="313131" w:themeColor="text1" w:themeShade="80"/>
                <w:sz w:val="24"/>
                <w:szCs w:val="24"/>
              </w:rPr>
              <w:t>горовна</w:t>
            </w:r>
          </w:p>
          <w:p w:rsidR="002D73D9" w:rsidRPr="00B63728" w:rsidRDefault="002D73D9" w:rsidP="00CC02C5">
            <w:pPr>
              <w:spacing w:after="0"/>
              <w:ind w:firstLine="851"/>
              <w:jc w:val="both"/>
              <w:rPr>
                <w:rFonts w:ascii="Times New Roman" w:eastAsia="Times New Roman" w:hAnsi="Times New Roman"/>
                <w:color w:val="313131" w:themeColor="text1" w:themeShade="80"/>
                <w:sz w:val="24"/>
                <w:szCs w:val="24"/>
              </w:rPr>
            </w:pPr>
          </w:p>
        </w:tc>
      </w:tr>
    </w:tbl>
    <w:p w:rsidR="002D73D9" w:rsidRPr="00B63728" w:rsidRDefault="002D73D9" w:rsidP="007E477E">
      <w:pPr>
        <w:pStyle w:val="af3"/>
        <w:spacing w:line="276" w:lineRule="auto"/>
        <w:rPr>
          <w:rFonts w:ascii="Times New Roman" w:hAnsi="Times New Roman" w:cs="Times New Roman"/>
          <w:color w:val="313131" w:themeColor="text1" w:themeShade="80"/>
          <w:sz w:val="24"/>
          <w:szCs w:val="24"/>
        </w:rPr>
      </w:pPr>
    </w:p>
    <w:p w:rsidR="002D73D9" w:rsidRPr="00B63728" w:rsidRDefault="0011555A" w:rsidP="00CC02C5">
      <w:pPr>
        <w:pStyle w:val="a3"/>
        <w:numPr>
          <w:ilvl w:val="0"/>
          <w:numId w:val="4"/>
        </w:numPr>
        <w:tabs>
          <w:tab w:val="left" w:pos="1276"/>
        </w:tabs>
        <w:spacing w:after="0"/>
        <w:ind w:left="0" w:firstLine="851"/>
        <w:jc w:val="both"/>
        <w:rPr>
          <w:rFonts w:ascii="Times New Roman" w:eastAsia="Times New Roman" w:hAnsi="Times New Roman"/>
          <w:color w:val="313131" w:themeColor="text1" w:themeShade="80"/>
          <w:sz w:val="24"/>
          <w:szCs w:val="24"/>
        </w:rPr>
      </w:pPr>
      <w:r w:rsidRPr="00B63728">
        <w:rPr>
          <w:rFonts w:ascii="Times New Roman" w:eastAsia="Times New Roman" w:hAnsi="Times New Roman"/>
          <w:color w:val="313131" w:themeColor="text1" w:themeShade="80"/>
          <w:sz w:val="24"/>
          <w:szCs w:val="24"/>
        </w:rPr>
        <w:t>Площадь территории МДК</w:t>
      </w:r>
      <w:r w:rsidR="002D73D9" w:rsidRPr="00B63728">
        <w:rPr>
          <w:rFonts w:ascii="Times New Roman" w:eastAsia="Times New Roman" w:hAnsi="Times New Roman"/>
          <w:color w:val="313131" w:themeColor="text1" w:themeShade="80"/>
          <w:sz w:val="24"/>
          <w:szCs w:val="24"/>
        </w:rPr>
        <w:t xml:space="preserve">ОУ (земельного участка) составляет 4787 кв.м. </w:t>
      </w:r>
    </w:p>
    <w:p w:rsidR="002D73D9" w:rsidRPr="00B63728" w:rsidRDefault="002D73D9" w:rsidP="00CC02C5">
      <w:pPr>
        <w:pStyle w:val="a3"/>
        <w:numPr>
          <w:ilvl w:val="0"/>
          <w:numId w:val="4"/>
        </w:numPr>
        <w:tabs>
          <w:tab w:val="left" w:pos="1276"/>
        </w:tabs>
        <w:spacing w:after="0"/>
        <w:ind w:left="0" w:firstLine="851"/>
        <w:jc w:val="both"/>
        <w:rPr>
          <w:rFonts w:ascii="Times New Roman" w:eastAsia="Times New Roman" w:hAnsi="Times New Roman"/>
          <w:color w:val="313131" w:themeColor="text1" w:themeShade="80"/>
          <w:sz w:val="24"/>
          <w:szCs w:val="24"/>
        </w:rPr>
      </w:pPr>
      <w:r w:rsidRPr="00B63728">
        <w:rPr>
          <w:rFonts w:ascii="Times New Roman" w:eastAsia="Times New Roman" w:hAnsi="Times New Roman"/>
          <w:color w:val="313131" w:themeColor="text1" w:themeShade="80"/>
          <w:sz w:val="24"/>
          <w:szCs w:val="24"/>
        </w:rPr>
        <w:t xml:space="preserve">Индивидуально за каждой группой закреплена игровая площадка с естественным грунтом и частичным асфальтовым покрытием, отделённая от других площадок. Каждая площадка оборудована игровым комплексом и песочницей. </w:t>
      </w:r>
    </w:p>
    <w:p w:rsidR="002D73D9" w:rsidRPr="00B63728" w:rsidRDefault="002D73D9" w:rsidP="00CC02C5">
      <w:pPr>
        <w:pStyle w:val="a3"/>
        <w:numPr>
          <w:ilvl w:val="0"/>
          <w:numId w:val="4"/>
        </w:numPr>
        <w:tabs>
          <w:tab w:val="left" w:pos="1276"/>
        </w:tabs>
        <w:spacing w:after="0"/>
        <w:ind w:left="0" w:firstLine="851"/>
        <w:jc w:val="both"/>
        <w:rPr>
          <w:rFonts w:ascii="Times New Roman" w:eastAsia="Times New Roman" w:hAnsi="Times New Roman"/>
          <w:color w:val="313131" w:themeColor="text1" w:themeShade="80"/>
          <w:sz w:val="24"/>
          <w:szCs w:val="24"/>
        </w:rPr>
      </w:pPr>
      <w:r w:rsidRPr="00B63728">
        <w:rPr>
          <w:rFonts w:ascii="Times New Roman" w:eastAsia="Times New Roman" w:hAnsi="Times New Roman"/>
          <w:color w:val="313131" w:themeColor="text1" w:themeShade="80"/>
          <w:sz w:val="24"/>
          <w:szCs w:val="24"/>
        </w:rPr>
        <w:t xml:space="preserve">Образовательный процесс осуществляется в типовом здании. Здание детского сада двухэтажное, общая площадь  2422,8  кв.м. </w:t>
      </w:r>
    </w:p>
    <w:p w:rsidR="002D73D9" w:rsidRPr="00B63728" w:rsidRDefault="002D73D9" w:rsidP="00CC02C5">
      <w:pPr>
        <w:pStyle w:val="a3"/>
        <w:numPr>
          <w:ilvl w:val="0"/>
          <w:numId w:val="4"/>
        </w:numPr>
        <w:tabs>
          <w:tab w:val="left" w:pos="1276"/>
        </w:tabs>
        <w:spacing w:after="0"/>
        <w:ind w:left="0" w:firstLine="851"/>
        <w:jc w:val="both"/>
        <w:rPr>
          <w:rFonts w:ascii="Times New Roman" w:eastAsia="Times New Roman" w:hAnsi="Times New Roman"/>
          <w:color w:val="313131" w:themeColor="text1" w:themeShade="80"/>
          <w:sz w:val="24"/>
          <w:szCs w:val="24"/>
        </w:rPr>
      </w:pPr>
      <w:r w:rsidRPr="00B63728">
        <w:rPr>
          <w:rFonts w:ascii="Times New Roman" w:eastAsia="Times New Roman" w:hAnsi="Times New Roman"/>
          <w:color w:val="313131" w:themeColor="text1" w:themeShade="80"/>
          <w:sz w:val="24"/>
          <w:szCs w:val="24"/>
        </w:rPr>
        <w:t xml:space="preserve">Каждая из 8 детских групп располагается в изолированном помещении – групповой ячейке. В состав групповой ячейки каждой группы входят: раздевальная (для приёма  детей и хранения верхней одежды); групповая (для проведения игр, занятий); спальня; туалетная комната. </w:t>
      </w:r>
    </w:p>
    <w:p w:rsidR="002D73D9" w:rsidRPr="00B63728" w:rsidRDefault="002D73D9" w:rsidP="00CC02C5">
      <w:pPr>
        <w:pStyle w:val="a3"/>
        <w:numPr>
          <w:ilvl w:val="0"/>
          <w:numId w:val="4"/>
        </w:numPr>
        <w:tabs>
          <w:tab w:val="left" w:pos="1276"/>
        </w:tabs>
        <w:spacing w:after="0"/>
        <w:ind w:left="0" w:firstLine="851"/>
        <w:jc w:val="both"/>
        <w:rPr>
          <w:rFonts w:ascii="Times New Roman" w:eastAsia="Times New Roman" w:hAnsi="Times New Roman"/>
          <w:color w:val="313131" w:themeColor="text1" w:themeShade="80"/>
          <w:sz w:val="24"/>
          <w:szCs w:val="24"/>
        </w:rPr>
      </w:pPr>
      <w:r w:rsidRPr="00B63728">
        <w:rPr>
          <w:rFonts w:ascii="Times New Roman" w:eastAsia="Times New Roman" w:hAnsi="Times New Roman"/>
          <w:color w:val="313131" w:themeColor="text1" w:themeShade="80"/>
          <w:sz w:val="24"/>
          <w:szCs w:val="24"/>
        </w:rPr>
        <w:t xml:space="preserve">Групповые помещения оформлены в соответствии с возрастными особенностями детей и требованиями </w:t>
      </w:r>
      <w:proofErr w:type="spellStart"/>
      <w:r w:rsidRPr="00B63728">
        <w:rPr>
          <w:rFonts w:ascii="Times New Roman" w:eastAsia="Times New Roman" w:hAnsi="Times New Roman"/>
          <w:color w:val="313131" w:themeColor="text1" w:themeShade="80"/>
          <w:sz w:val="24"/>
          <w:szCs w:val="24"/>
        </w:rPr>
        <w:t>СаНПиН</w:t>
      </w:r>
      <w:proofErr w:type="spellEnd"/>
      <w:r w:rsidRPr="00B63728">
        <w:rPr>
          <w:rFonts w:ascii="Times New Roman" w:eastAsia="Times New Roman" w:hAnsi="Times New Roman"/>
          <w:color w:val="313131" w:themeColor="text1" w:themeShade="80"/>
          <w:sz w:val="24"/>
          <w:szCs w:val="24"/>
        </w:rPr>
        <w:t xml:space="preserve">. Во всех группах, в соответствии с возрастными и индивидуальными особенностями детей выделены </w:t>
      </w:r>
      <w:r w:rsidRPr="00B63728">
        <w:rPr>
          <w:rFonts w:ascii="Times New Roman" w:eastAsia="Times New Roman" w:hAnsi="Times New Roman"/>
          <w:color w:val="313131" w:themeColor="text1" w:themeShade="80"/>
          <w:sz w:val="24"/>
          <w:szCs w:val="24"/>
          <w:u w:val="single"/>
        </w:rPr>
        <w:t>зоны развития</w:t>
      </w:r>
      <w:r w:rsidRPr="00B63728">
        <w:rPr>
          <w:rFonts w:ascii="Times New Roman" w:eastAsia="Times New Roman" w:hAnsi="Times New Roman"/>
          <w:color w:val="313131" w:themeColor="text1" w:themeShade="80"/>
          <w:sz w:val="24"/>
          <w:szCs w:val="24"/>
        </w:rPr>
        <w:t xml:space="preserve">:  игровая зона,  зона развития речи, познавательная зона с уголком природы, сенсорная зона,   учебная зона,  зона занимательной математики (игротека), зона художественного труда, уголок  физической культуры и спорта,  зона хозяйственно-бытового труда. </w:t>
      </w:r>
    </w:p>
    <w:p w:rsidR="002D73D9" w:rsidRPr="00B63728" w:rsidRDefault="002D73D9" w:rsidP="00CC02C5">
      <w:pPr>
        <w:pStyle w:val="a3"/>
        <w:numPr>
          <w:ilvl w:val="0"/>
          <w:numId w:val="4"/>
        </w:numPr>
        <w:tabs>
          <w:tab w:val="left" w:pos="1276"/>
        </w:tabs>
        <w:spacing w:after="0"/>
        <w:ind w:left="0" w:firstLine="851"/>
        <w:jc w:val="both"/>
        <w:rPr>
          <w:rFonts w:ascii="Times New Roman" w:eastAsia="Times New Roman" w:hAnsi="Times New Roman"/>
          <w:color w:val="313131" w:themeColor="text1" w:themeShade="80"/>
          <w:sz w:val="24"/>
          <w:szCs w:val="24"/>
        </w:rPr>
      </w:pPr>
      <w:r w:rsidRPr="00B63728">
        <w:rPr>
          <w:rFonts w:ascii="Times New Roman" w:eastAsia="Times New Roman" w:hAnsi="Times New Roman"/>
          <w:color w:val="313131" w:themeColor="text1" w:themeShade="80"/>
          <w:sz w:val="24"/>
          <w:szCs w:val="24"/>
        </w:rPr>
        <w:t xml:space="preserve">Учебно-методический комплекс представлен следующими кабинетами: кабинет заведующего, методический кабинет, кабинет психолога, кабинет логопеда, музыкальный зал. </w:t>
      </w:r>
    </w:p>
    <w:p w:rsidR="002D73D9" w:rsidRPr="00B63728" w:rsidRDefault="002D73D9" w:rsidP="00CC02C5">
      <w:pPr>
        <w:pStyle w:val="a3"/>
        <w:numPr>
          <w:ilvl w:val="0"/>
          <w:numId w:val="4"/>
        </w:numPr>
        <w:tabs>
          <w:tab w:val="left" w:pos="1276"/>
        </w:tabs>
        <w:spacing w:after="0"/>
        <w:ind w:left="0" w:firstLine="851"/>
        <w:jc w:val="both"/>
        <w:rPr>
          <w:rFonts w:ascii="Times New Roman" w:eastAsia="Times New Roman" w:hAnsi="Times New Roman"/>
          <w:color w:val="313131" w:themeColor="text1" w:themeShade="80"/>
          <w:sz w:val="24"/>
          <w:szCs w:val="24"/>
        </w:rPr>
      </w:pPr>
      <w:r w:rsidRPr="00B63728">
        <w:rPr>
          <w:rFonts w:ascii="Times New Roman" w:eastAsia="Times New Roman" w:hAnsi="Times New Roman"/>
          <w:color w:val="313131" w:themeColor="text1" w:themeShade="80"/>
          <w:sz w:val="24"/>
          <w:szCs w:val="24"/>
        </w:rPr>
        <w:t xml:space="preserve">Оздоровительный лечебно-профилактический комплекс представлен медицинским кабинетом, процедурной, изолятором, кабинетом медицинской сестры. </w:t>
      </w:r>
    </w:p>
    <w:p w:rsidR="002D73D9" w:rsidRPr="00B63728" w:rsidRDefault="002D73D9" w:rsidP="00CC02C5">
      <w:pPr>
        <w:pStyle w:val="a3"/>
        <w:numPr>
          <w:ilvl w:val="0"/>
          <w:numId w:val="4"/>
        </w:numPr>
        <w:tabs>
          <w:tab w:val="left" w:pos="1276"/>
        </w:tabs>
        <w:spacing w:after="0"/>
        <w:ind w:left="0" w:firstLine="851"/>
        <w:jc w:val="both"/>
        <w:rPr>
          <w:rFonts w:ascii="Times New Roman" w:eastAsia="Times New Roman" w:hAnsi="Times New Roman"/>
          <w:color w:val="313131" w:themeColor="text1" w:themeShade="80"/>
          <w:sz w:val="24"/>
          <w:szCs w:val="24"/>
        </w:rPr>
      </w:pPr>
      <w:r w:rsidRPr="00B63728">
        <w:rPr>
          <w:rFonts w:ascii="Times New Roman" w:eastAsia="Times New Roman" w:hAnsi="Times New Roman"/>
          <w:color w:val="313131" w:themeColor="text1" w:themeShade="80"/>
          <w:sz w:val="24"/>
          <w:szCs w:val="24"/>
        </w:rPr>
        <w:t xml:space="preserve">Имеется пищеблок, столовая, прачечная и ряд служебно-бытовых помещений. </w:t>
      </w:r>
    </w:p>
    <w:p w:rsidR="002D73D9" w:rsidRPr="00B63728" w:rsidRDefault="002D73D9" w:rsidP="00CC02C5">
      <w:pPr>
        <w:pStyle w:val="a3"/>
        <w:numPr>
          <w:ilvl w:val="0"/>
          <w:numId w:val="4"/>
        </w:numPr>
        <w:tabs>
          <w:tab w:val="left" w:pos="1276"/>
        </w:tabs>
        <w:spacing w:after="0"/>
        <w:ind w:left="0" w:firstLine="851"/>
        <w:jc w:val="both"/>
        <w:rPr>
          <w:rFonts w:ascii="Times New Roman" w:eastAsia="Times New Roman" w:hAnsi="Times New Roman"/>
          <w:color w:val="313131" w:themeColor="text1" w:themeShade="80"/>
          <w:sz w:val="24"/>
          <w:szCs w:val="24"/>
        </w:rPr>
      </w:pPr>
      <w:r w:rsidRPr="00B63728">
        <w:rPr>
          <w:rFonts w:ascii="Times New Roman" w:eastAsia="Times New Roman" w:hAnsi="Times New Roman"/>
          <w:color w:val="313131" w:themeColor="text1" w:themeShade="80"/>
          <w:sz w:val="24"/>
          <w:szCs w:val="24"/>
        </w:rPr>
        <w:t xml:space="preserve">Все кабинеты оснащены современным оборудованием, обеспечены необходимым учебно-наглядным и дидактическим материалом, техническими средствами обучения.   </w:t>
      </w:r>
    </w:p>
    <w:p w:rsidR="002D73D9" w:rsidRPr="00B63728" w:rsidRDefault="002D73D9" w:rsidP="00CC02C5">
      <w:pPr>
        <w:pStyle w:val="a3"/>
        <w:numPr>
          <w:ilvl w:val="0"/>
          <w:numId w:val="4"/>
        </w:numPr>
        <w:tabs>
          <w:tab w:val="left" w:pos="1276"/>
        </w:tabs>
        <w:spacing w:after="0"/>
        <w:ind w:left="0" w:firstLine="851"/>
        <w:jc w:val="both"/>
        <w:rPr>
          <w:rFonts w:ascii="Times New Roman" w:eastAsia="Times New Roman" w:hAnsi="Times New Roman"/>
          <w:color w:val="313131" w:themeColor="text1" w:themeShade="80"/>
          <w:sz w:val="24"/>
          <w:szCs w:val="24"/>
        </w:rPr>
      </w:pPr>
      <w:r w:rsidRPr="00B63728">
        <w:rPr>
          <w:rFonts w:ascii="Times New Roman" w:eastAsia="Times New Roman" w:hAnsi="Times New Roman"/>
          <w:color w:val="313131" w:themeColor="text1" w:themeShade="80"/>
          <w:sz w:val="24"/>
          <w:szCs w:val="24"/>
        </w:rPr>
        <w:t>Обеспеченность методическими комплектами и пособиями по реализуемой комплексной программе и парциальным программам, периодической печатью, детской ху</w:t>
      </w:r>
      <w:r w:rsidR="00AA1AE5" w:rsidRPr="00B63728">
        <w:rPr>
          <w:rFonts w:ascii="Times New Roman" w:eastAsia="Times New Roman" w:hAnsi="Times New Roman"/>
          <w:color w:val="313131" w:themeColor="text1" w:themeShade="80"/>
          <w:sz w:val="24"/>
          <w:szCs w:val="24"/>
        </w:rPr>
        <w:t>дожественной литературой.</w:t>
      </w:r>
      <w:r w:rsidRPr="00B63728">
        <w:rPr>
          <w:rFonts w:ascii="Times New Roman" w:eastAsia="Times New Roman" w:hAnsi="Times New Roman"/>
          <w:color w:val="313131" w:themeColor="text1" w:themeShade="80"/>
          <w:sz w:val="24"/>
          <w:szCs w:val="24"/>
        </w:rPr>
        <w:t xml:space="preserve"> </w:t>
      </w:r>
    </w:p>
    <w:p w:rsidR="002D73D9" w:rsidRPr="00B63728" w:rsidRDefault="002D73D9" w:rsidP="00CC02C5">
      <w:pPr>
        <w:pStyle w:val="a3"/>
        <w:numPr>
          <w:ilvl w:val="0"/>
          <w:numId w:val="4"/>
        </w:numPr>
        <w:tabs>
          <w:tab w:val="left" w:pos="1276"/>
        </w:tabs>
        <w:spacing w:after="0"/>
        <w:ind w:left="0" w:firstLine="851"/>
        <w:jc w:val="both"/>
        <w:rPr>
          <w:rFonts w:ascii="Times New Roman" w:eastAsia="Times New Roman" w:hAnsi="Times New Roman"/>
          <w:color w:val="313131" w:themeColor="text1" w:themeShade="80"/>
          <w:sz w:val="24"/>
          <w:szCs w:val="24"/>
        </w:rPr>
      </w:pPr>
      <w:r w:rsidRPr="00B63728">
        <w:rPr>
          <w:rFonts w:ascii="Times New Roman" w:eastAsia="Times New Roman" w:hAnsi="Times New Roman"/>
          <w:color w:val="313131" w:themeColor="text1" w:themeShade="80"/>
          <w:sz w:val="24"/>
          <w:szCs w:val="24"/>
        </w:rPr>
        <w:t xml:space="preserve">Наличие оборудования для физкультурно-оздоровительной работы имеются в соответствии с требованиями </w:t>
      </w:r>
      <w:proofErr w:type="spellStart"/>
      <w:r w:rsidRPr="00B63728">
        <w:rPr>
          <w:rFonts w:ascii="Times New Roman" w:eastAsia="Times New Roman" w:hAnsi="Times New Roman"/>
          <w:color w:val="313131" w:themeColor="text1" w:themeShade="80"/>
          <w:sz w:val="24"/>
          <w:szCs w:val="24"/>
        </w:rPr>
        <w:t>СанПин</w:t>
      </w:r>
      <w:proofErr w:type="spellEnd"/>
      <w:r w:rsidRPr="00B63728">
        <w:rPr>
          <w:rFonts w:ascii="Times New Roman" w:eastAsia="Times New Roman" w:hAnsi="Times New Roman"/>
          <w:color w:val="313131" w:themeColor="text1" w:themeShade="80"/>
          <w:sz w:val="24"/>
          <w:szCs w:val="24"/>
        </w:rPr>
        <w:t xml:space="preserve">. </w:t>
      </w:r>
    </w:p>
    <w:p w:rsidR="002D73D9" w:rsidRPr="00B63728" w:rsidRDefault="002D73D9" w:rsidP="00CC02C5">
      <w:pPr>
        <w:pStyle w:val="a3"/>
        <w:numPr>
          <w:ilvl w:val="0"/>
          <w:numId w:val="4"/>
        </w:numPr>
        <w:tabs>
          <w:tab w:val="left" w:pos="1276"/>
        </w:tabs>
        <w:spacing w:after="0"/>
        <w:ind w:left="0" w:firstLine="851"/>
        <w:jc w:val="both"/>
        <w:rPr>
          <w:rFonts w:ascii="Times New Roman" w:eastAsia="Times New Roman" w:hAnsi="Times New Roman"/>
          <w:color w:val="313131" w:themeColor="text1" w:themeShade="80"/>
          <w:sz w:val="24"/>
          <w:szCs w:val="24"/>
        </w:rPr>
      </w:pPr>
      <w:r w:rsidRPr="00B63728">
        <w:rPr>
          <w:rFonts w:ascii="Times New Roman" w:eastAsia="Times New Roman" w:hAnsi="Times New Roman"/>
          <w:color w:val="313131" w:themeColor="text1" w:themeShade="80"/>
          <w:sz w:val="24"/>
          <w:szCs w:val="24"/>
        </w:rPr>
        <w:t>Для осуществления образовательного процесса имеются технические средства обучения: музыкальный центр – 1.</w:t>
      </w:r>
      <w:r w:rsidR="00DE6B23" w:rsidRPr="00B63728">
        <w:rPr>
          <w:rFonts w:ascii="Times New Roman" w:eastAsia="Times New Roman" w:hAnsi="Times New Roman"/>
          <w:color w:val="313131" w:themeColor="text1" w:themeShade="80"/>
          <w:sz w:val="24"/>
          <w:szCs w:val="24"/>
        </w:rPr>
        <w:t>, телевизор – 1.</w:t>
      </w:r>
    </w:p>
    <w:p w:rsidR="002D73D9" w:rsidRPr="00B63728" w:rsidRDefault="002D73D9" w:rsidP="00CC02C5">
      <w:pPr>
        <w:pStyle w:val="a3"/>
        <w:numPr>
          <w:ilvl w:val="0"/>
          <w:numId w:val="4"/>
        </w:numPr>
        <w:tabs>
          <w:tab w:val="left" w:pos="1276"/>
        </w:tabs>
        <w:spacing w:after="0"/>
        <w:ind w:left="0" w:firstLine="851"/>
        <w:jc w:val="both"/>
        <w:rPr>
          <w:rFonts w:ascii="Times New Roman" w:eastAsia="Times New Roman" w:hAnsi="Times New Roman"/>
          <w:color w:val="313131" w:themeColor="text1" w:themeShade="80"/>
          <w:sz w:val="24"/>
          <w:szCs w:val="24"/>
        </w:rPr>
      </w:pPr>
      <w:r w:rsidRPr="00B63728">
        <w:rPr>
          <w:rFonts w:ascii="Times New Roman" w:eastAsia="Times New Roman" w:hAnsi="Times New Roman"/>
          <w:color w:val="313131" w:themeColor="text1" w:themeShade="80"/>
          <w:sz w:val="24"/>
          <w:szCs w:val="24"/>
        </w:rPr>
        <w:t>Наличие компьютерной техники: 1 персональный компьютер, 1 ноутбук, 1 принтер, 1 МФУ.</w:t>
      </w:r>
    </w:p>
    <w:p w:rsidR="00AA1AE5" w:rsidRPr="00B63728" w:rsidRDefault="00AA1AE5" w:rsidP="00AA1AE5">
      <w:pPr>
        <w:pStyle w:val="a3"/>
        <w:tabs>
          <w:tab w:val="left" w:pos="1276"/>
        </w:tabs>
        <w:spacing w:after="0"/>
        <w:ind w:left="851"/>
        <w:jc w:val="both"/>
        <w:rPr>
          <w:rFonts w:ascii="Times New Roman" w:eastAsia="Times New Roman" w:hAnsi="Times New Roman"/>
          <w:color w:val="313131" w:themeColor="text1" w:themeShade="80"/>
          <w:sz w:val="24"/>
          <w:szCs w:val="24"/>
        </w:rPr>
      </w:pPr>
    </w:p>
    <w:p w:rsidR="00AA1AE5" w:rsidRPr="00B63728" w:rsidRDefault="00AA1AE5" w:rsidP="00AA1AE5">
      <w:pPr>
        <w:spacing w:after="0" w:line="240" w:lineRule="auto"/>
        <w:ind w:firstLine="360"/>
        <w:contextualSpacing/>
        <w:jc w:val="both"/>
        <w:rPr>
          <w:rFonts w:ascii="Times New Roman" w:eastAsia="Calibri" w:hAnsi="Times New Roman" w:cs="Times New Roman"/>
          <w:color w:val="313131" w:themeColor="text1" w:themeShade="80"/>
          <w:sz w:val="24"/>
          <w:szCs w:val="24"/>
        </w:rPr>
      </w:pPr>
      <w:r w:rsidRPr="00B63728">
        <w:rPr>
          <w:rFonts w:ascii="Times New Roman" w:eastAsia="Calibri" w:hAnsi="Times New Roman" w:cs="Times New Roman"/>
          <w:color w:val="313131" w:themeColor="text1" w:themeShade="80"/>
          <w:sz w:val="24"/>
          <w:szCs w:val="24"/>
        </w:rPr>
        <w:lastRenderedPageBreak/>
        <w:t>МДКОУ «Детский сад «Улыбка» осуществляет комплектование учреждения воспитанниками в соответствии с нормативными документами в сфере образования Российской Федерации.</w:t>
      </w:r>
    </w:p>
    <w:p w:rsidR="00AA1AE5" w:rsidRPr="00B63728" w:rsidRDefault="00AA1AE5" w:rsidP="00AA1AE5">
      <w:pPr>
        <w:spacing w:after="0" w:line="240" w:lineRule="auto"/>
        <w:ind w:firstLine="360"/>
        <w:contextualSpacing/>
        <w:jc w:val="both"/>
        <w:rPr>
          <w:rFonts w:ascii="Times New Roman" w:eastAsia="Calibri" w:hAnsi="Times New Roman" w:cs="Times New Roman"/>
          <w:color w:val="313131" w:themeColor="text1" w:themeShade="80"/>
          <w:sz w:val="24"/>
          <w:szCs w:val="24"/>
        </w:rPr>
      </w:pPr>
      <w:r w:rsidRPr="00B63728">
        <w:rPr>
          <w:rFonts w:ascii="Times New Roman" w:eastAsia="Calibri" w:hAnsi="Times New Roman" w:cs="Times New Roman"/>
          <w:color w:val="313131" w:themeColor="text1" w:themeShade="80"/>
          <w:sz w:val="24"/>
          <w:szCs w:val="24"/>
        </w:rPr>
        <w:t xml:space="preserve">В МДКОУ функционируют 8 групп </w:t>
      </w:r>
      <w:proofErr w:type="spellStart"/>
      <w:r w:rsidRPr="00B63728">
        <w:rPr>
          <w:rFonts w:ascii="Times New Roman" w:eastAsia="Calibri" w:hAnsi="Times New Roman" w:cs="Times New Roman"/>
          <w:color w:val="313131" w:themeColor="text1" w:themeShade="80"/>
          <w:sz w:val="24"/>
          <w:szCs w:val="24"/>
        </w:rPr>
        <w:t>общеразвивающей</w:t>
      </w:r>
      <w:proofErr w:type="spellEnd"/>
      <w:r w:rsidRPr="00B63728">
        <w:rPr>
          <w:rFonts w:ascii="Times New Roman" w:eastAsia="Calibri" w:hAnsi="Times New Roman" w:cs="Times New Roman"/>
          <w:color w:val="313131" w:themeColor="text1" w:themeShade="80"/>
          <w:sz w:val="24"/>
          <w:szCs w:val="24"/>
        </w:rPr>
        <w:t xml:space="preserve"> направленности:                                                для детей  от 1,5 до 8 лет:</w:t>
      </w:r>
    </w:p>
    <w:p w:rsidR="00AA1AE5" w:rsidRPr="00B511D3" w:rsidRDefault="00AA1AE5" w:rsidP="00B511D3">
      <w:pPr>
        <w:pStyle w:val="a3"/>
        <w:numPr>
          <w:ilvl w:val="0"/>
          <w:numId w:val="103"/>
        </w:numPr>
        <w:spacing w:after="0" w:line="240" w:lineRule="auto"/>
        <w:jc w:val="both"/>
        <w:rPr>
          <w:rFonts w:ascii="Times New Roman" w:eastAsia="Calibri" w:hAnsi="Times New Roman" w:cs="Times New Roman"/>
          <w:color w:val="313131" w:themeColor="text1" w:themeShade="80"/>
          <w:sz w:val="24"/>
          <w:szCs w:val="24"/>
        </w:rPr>
      </w:pPr>
      <w:r w:rsidRPr="00B511D3">
        <w:rPr>
          <w:rFonts w:ascii="Times New Roman" w:eastAsia="Calibri" w:hAnsi="Times New Roman" w:cs="Times New Roman"/>
          <w:color w:val="313131" w:themeColor="text1" w:themeShade="80"/>
          <w:sz w:val="24"/>
          <w:szCs w:val="24"/>
        </w:rPr>
        <w:t>первая группа  детей раннего возраста, от 1,5 до 2 лет</w:t>
      </w:r>
    </w:p>
    <w:p w:rsidR="00AA1AE5" w:rsidRPr="00B511D3" w:rsidRDefault="00AA1AE5" w:rsidP="00B511D3">
      <w:pPr>
        <w:pStyle w:val="a3"/>
        <w:numPr>
          <w:ilvl w:val="0"/>
          <w:numId w:val="103"/>
        </w:numPr>
        <w:spacing w:after="0" w:line="240" w:lineRule="auto"/>
        <w:jc w:val="both"/>
        <w:rPr>
          <w:rFonts w:ascii="Times New Roman" w:eastAsia="Calibri" w:hAnsi="Times New Roman" w:cs="Times New Roman"/>
          <w:color w:val="313131" w:themeColor="text1" w:themeShade="80"/>
          <w:sz w:val="24"/>
          <w:szCs w:val="24"/>
        </w:rPr>
      </w:pPr>
      <w:r w:rsidRPr="00B511D3">
        <w:rPr>
          <w:rFonts w:ascii="Times New Roman" w:eastAsia="Calibri" w:hAnsi="Times New Roman" w:cs="Times New Roman"/>
          <w:color w:val="313131" w:themeColor="text1" w:themeShade="80"/>
          <w:sz w:val="24"/>
          <w:szCs w:val="24"/>
        </w:rPr>
        <w:t>вторая группа детей раннего возраста, от 2 до 3 лет</w:t>
      </w:r>
    </w:p>
    <w:p w:rsidR="00AA1AE5" w:rsidRPr="00B511D3" w:rsidRDefault="00AA1AE5" w:rsidP="00B511D3">
      <w:pPr>
        <w:pStyle w:val="a3"/>
        <w:numPr>
          <w:ilvl w:val="0"/>
          <w:numId w:val="103"/>
        </w:numPr>
        <w:spacing w:after="0" w:line="240" w:lineRule="auto"/>
        <w:jc w:val="both"/>
        <w:rPr>
          <w:rFonts w:ascii="Times New Roman" w:eastAsia="Calibri" w:hAnsi="Times New Roman" w:cs="Times New Roman"/>
          <w:color w:val="313131" w:themeColor="text1" w:themeShade="80"/>
          <w:sz w:val="24"/>
          <w:szCs w:val="24"/>
        </w:rPr>
      </w:pPr>
      <w:r w:rsidRPr="00B511D3">
        <w:rPr>
          <w:rFonts w:ascii="Times New Roman" w:eastAsia="Calibri" w:hAnsi="Times New Roman" w:cs="Times New Roman"/>
          <w:color w:val="313131" w:themeColor="text1" w:themeShade="80"/>
          <w:sz w:val="24"/>
          <w:szCs w:val="24"/>
        </w:rPr>
        <w:t>группа детей младшего возраста, от 3 до 4 лет</w:t>
      </w:r>
    </w:p>
    <w:p w:rsidR="00AA1AE5" w:rsidRPr="00B511D3" w:rsidRDefault="00AA1AE5" w:rsidP="00B511D3">
      <w:pPr>
        <w:pStyle w:val="a3"/>
        <w:numPr>
          <w:ilvl w:val="0"/>
          <w:numId w:val="103"/>
        </w:numPr>
        <w:spacing w:after="0" w:line="240" w:lineRule="auto"/>
        <w:jc w:val="both"/>
        <w:rPr>
          <w:rFonts w:ascii="Times New Roman" w:eastAsia="Calibri" w:hAnsi="Times New Roman" w:cs="Times New Roman"/>
          <w:color w:val="313131" w:themeColor="text1" w:themeShade="80"/>
          <w:sz w:val="24"/>
          <w:szCs w:val="24"/>
        </w:rPr>
      </w:pPr>
      <w:r w:rsidRPr="00B511D3">
        <w:rPr>
          <w:rFonts w:ascii="Times New Roman" w:eastAsia="Calibri" w:hAnsi="Times New Roman" w:cs="Times New Roman"/>
          <w:color w:val="313131" w:themeColor="text1" w:themeShade="80"/>
          <w:sz w:val="24"/>
          <w:szCs w:val="24"/>
        </w:rPr>
        <w:t>группа детей среднего возраста от 4 до 5 лет</w:t>
      </w:r>
    </w:p>
    <w:p w:rsidR="00AA1AE5" w:rsidRPr="00B511D3" w:rsidRDefault="00AA1AE5" w:rsidP="00B511D3">
      <w:pPr>
        <w:pStyle w:val="a3"/>
        <w:numPr>
          <w:ilvl w:val="0"/>
          <w:numId w:val="103"/>
        </w:numPr>
        <w:spacing w:after="0" w:line="240" w:lineRule="auto"/>
        <w:jc w:val="both"/>
        <w:rPr>
          <w:rFonts w:ascii="Times New Roman" w:eastAsia="Calibri" w:hAnsi="Times New Roman" w:cs="Times New Roman"/>
          <w:color w:val="313131" w:themeColor="text1" w:themeShade="80"/>
          <w:sz w:val="24"/>
          <w:szCs w:val="24"/>
        </w:rPr>
      </w:pPr>
      <w:r w:rsidRPr="00B511D3">
        <w:rPr>
          <w:rFonts w:ascii="Times New Roman" w:eastAsia="Calibri" w:hAnsi="Times New Roman" w:cs="Times New Roman"/>
          <w:color w:val="313131" w:themeColor="text1" w:themeShade="80"/>
          <w:sz w:val="24"/>
          <w:szCs w:val="24"/>
        </w:rPr>
        <w:t>группа детей старшего возраста</w:t>
      </w:r>
      <w:proofErr w:type="gramStart"/>
      <w:r w:rsidRPr="00B511D3">
        <w:rPr>
          <w:rFonts w:ascii="Times New Roman" w:eastAsia="Calibri" w:hAnsi="Times New Roman" w:cs="Times New Roman"/>
          <w:color w:val="313131" w:themeColor="text1" w:themeShade="80"/>
          <w:sz w:val="24"/>
          <w:szCs w:val="24"/>
        </w:rPr>
        <w:t xml:space="preserve"> ,</w:t>
      </w:r>
      <w:proofErr w:type="gramEnd"/>
      <w:r w:rsidRPr="00B511D3">
        <w:rPr>
          <w:rFonts w:ascii="Times New Roman" w:eastAsia="Calibri" w:hAnsi="Times New Roman" w:cs="Times New Roman"/>
          <w:color w:val="313131" w:themeColor="text1" w:themeShade="80"/>
          <w:sz w:val="24"/>
          <w:szCs w:val="24"/>
        </w:rPr>
        <w:t xml:space="preserve"> от 5 до 6 лет</w:t>
      </w:r>
    </w:p>
    <w:p w:rsidR="00AA1AE5" w:rsidRPr="00B511D3" w:rsidRDefault="00AA1AE5" w:rsidP="00B511D3">
      <w:pPr>
        <w:pStyle w:val="a3"/>
        <w:numPr>
          <w:ilvl w:val="0"/>
          <w:numId w:val="103"/>
        </w:numPr>
        <w:spacing w:after="0" w:line="240" w:lineRule="auto"/>
        <w:jc w:val="both"/>
        <w:rPr>
          <w:rFonts w:ascii="Times New Roman" w:eastAsia="Calibri" w:hAnsi="Times New Roman" w:cs="Times New Roman"/>
          <w:color w:val="313131" w:themeColor="text1" w:themeShade="80"/>
          <w:sz w:val="24"/>
          <w:szCs w:val="24"/>
        </w:rPr>
      </w:pPr>
      <w:r w:rsidRPr="00B511D3">
        <w:rPr>
          <w:rFonts w:ascii="Times New Roman" w:eastAsia="Calibri" w:hAnsi="Times New Roman" w:cs="Times New Roman"/>
          <w:color w:val="313131" w:themeColor="text1" w:themeShade="80"/>
          <w:sz w:val="24"/>
          <w:szCs w:val="24"/>
        </w:rPr>
        <w:t>подготовительная к школе группа детей</w:t>
      </w:r>
      <w:proofErr w:type="gramStart"/>
      <w:r w:rsidRPr="00B511D3">
        <w:rPr>
          <w:rFonts w:ascii="Times New Roman" w:eastAsia="Calibri" w:hAnsi="Times New Roman" w:cs="Times New Roman"/>
          <w:color w:val="313131" w:themeColor="text1" w:themeShade="80"/>
          <w:sz w:val="24"/>
          <w:szCs w:val="24"/>
        </w:rPr>
        <w:t xml:space="preserve"> ,</w:t>
      </w:r>
      <w:proofErr w:type="gramEnd"/>
      <w:r w:rsidRPr="00B511D3">
        <w:rPr>
          <w:rFonts w:ascii="Times New Roman" w:eastAsia="Calibri" w:hAnsi="Times New Roman" w:cs="Times New Roman"/>
          <w:color w:val="313131" w:themeColor="text1" w:themeShade="80"/>
          <w:sz w:val="24"/>
          <w:szCs w:val="24"/>
        </w:rPr>
        <w:t xml:space="preserve"> от 6 до 8 лет</w:t>
      </w:r>
    </w:p>
    <w:p w:rsidR="007E477E" w:rsidRPr="00B63728" w:rsidRDefault="007E477E" w:rsidP="00AA1AE5">
      <w:pPr>
        <w:spacing w:after="0" w:line="240" w:lineRule="auto"/>
        <w:ind w:firstLine="360"/>
        <w:contextualSpacing/>
        <w:jc w:val="both"/>
        <w:rPr>
          <w:rFonts w:ascii="Times New Roman" w:eastAsia="Calibri" w:hAnsi="Times New Roman" w:cs="Times New Roman"/>
          <w:color w:val="313131" w:themeColor="text1" w:themeShade="80"/>
          <w:sz w:val="24"/>
          <w:szCs w:val="24"/>
        </w:rPr>
      </w:pPr>
    </w:p>
    <w:p w:rsidR="007E477E" w:rsidRPr="00B63728" w:rsidRDefault="007E477E" w:rsidP="007E477E">
      <w:pPr>
        <w:pStyle w:val="af3"/>
        <w:spacing w:line="276" w:lineRule="auto"/>
        <w:ind w:firstLine="851"/>
        <w:jc w:val="center"/>
        <w:rPr>
          <w:rFonts w:ascii="Times New Roman" w:hAnsi="Times New Roman" w:cs="Times New Roman"/>
          <w:b/>
          <w:color w:val="313131" w:themeColor="text1" w:themeShade="80"/>
          <w:sz w:val="24"/>
          <w:szCs w:val="24"/>
        </w:rPr>
      </w:pPr>
      <w:r w:rsidRPr="00B63728">
        <w:rPr>
          <w:rFonts w:ascii="Times New Roman" w:hAnsi="Times New Roman" w:cs="Times New Roman"/>
          <w:b/>
          <w:color w:val="313131" w:themeColor="text1" w:themeShade="80"/>
          <w:sz w:val="24"/>
          <w:szCs w:val="24"/>
        </w:rPr>
        <w:t>Наполняемость групп</w:t>
      </w:r>
    </w:p>
    <w:p w:rsidR="007E477E" w:rsidRPr="00B63728" w:rsidRDefault="007E477E" w:rsidP="007E477E">
      <w:pPr>
        <w:pStyle w:val="af3"/>
        <w:spacing w:line="276" w:lineRule="auto"/>
        <w:ind w:firstLine="851"/>
        <w:rPr>
          <w:rFonts w:ascii="Times New Roman" w:hAnsi="Times New Roman" w:cs="Times New Roman"/>
          <w:b/>
          <w:color w:val="313131" w:themeColor="text1" w:themeShade="80"/>
          <w:sz w:val="24"/>
          <w:szCs w:val="24"/>
        </w:rPr>
      </w:pPr>
    </w:p>
    <w:tbl>
      <w:tblPr>
        <w:tblStyle w:val="a4"/>
        <w:tblW w:w="0" w:type="auto"/>
        <w:tblLook w:val="04A0"/>
      </w:tblPr>
      <w:tblGrid>
        <w:gridCol w:w="3190"/>
        <w:gridCol w:w="3190"/>
        <w:gridCol w:w="3191"/>
      </w:tblGrid>
      <w:tr w:rsidR="007E477E" w:rsidRPr="00B63728" w:rsidTr="002372B4">
        <w:tc>
          <w:tcPr>
            <w:tcW w:w="3190" w:type="dxa"/>
          </w:tcPr>
          <w:p w:rsidR="007E477E" w:rsidRPr="00B63728" w:rsidRDefault="007E477E" w:rsidP="002372B4">
            <w:pPr>
              <w:pStyle w:val="af3"/>
              <w:spacing w:line="276" w:lineRule="auto"/>
              <w:ind w:firstLine="851"/>
              <w:rPr>
                <w:rFonts w:ascii="Times New Roman" w:hAnsi="Times New Roman" w:cs="Times New Roman"/>
                <w:i/>
                <w:color w:val="313131" w:themeColor="text1" w:themeShade="80"/>
                <w:sz w:val="24"/>
                <w:szCs w:val="24"/>
              </w:rPr>
            </w:pPr>
          </w:p>
        </w:tc>
        <w:tc>
          <w:tcPr>
            <w:tcW w:w="3190" w:type="dxa"/>
          </w:tcPr>
          <w:p w:rsidR="007E477E" w:rsidRPr="00B63728" w:rsidRDefault="007E477E" w:rsidP="002372B4">
            <w:pPr>
              <w:pStyle w:val="af3"/>
              <w:spacing w:line="276" w:lineRule="auto"/>
              <w:ind w:firstLine="851"/>
              <w:jc w:val="center"/>
              <w:rPr>
                <w:rFonts w:ascii="Times New Roman" w:hAnsi="Times New Roman" w:cs="Times New Roman"/>
                <w:b/>
                <w:i/>
                <w:color w:val="313131" w:themeColor="text1" w:themeShade="80"/>
                <w:sz w:val="24"/>
                <w:szCs w:val="24"/>
              </w:rPr>
            </w:pPr>
            <w:r w:rsidRPr="00B63728">
              <w:rPr>
                <w:rFonts w:ascii="Times New Roman" w:hAnsi="Times New Roman" w:cs="Times New Roman"/>
                <w:b/>
                <w:i/>
                <w:color w:val="313131" w:themeColor="text1" w:themeShade="80"/>
                <w:sz w:val="24"/>
                <w:szCs w:val="24"/>
              </w:rPr>
              <w:t>Количество мест (детей)</w:t>
            </w:r>
          </w:p>
        </w:tc>
        <w:tc>
          <w:tcPr>
            <w:tcW w:w="3191" w:type="dxa"/>
          </w:tcPr>
          <w:p w:rsidR="007E477E" w:rsidRPr="00B63728" w:rsidRDefault="007E477E" w:rsidP="002372B4">
            <w:pPr>
              <w:pStyle w:val="af3"/>
              <w:spacing w:line="276" w:lineRule="auto"/>
              <w:ind w:firstLine="851"/>
              <w:jc w:val="center"/>
              <w:rPr>
                <w:rFonts w:ascii="Times New Roman" w:hAnsi="Times New Roman" w:cs="Times New Roman"/>
                <w:b/>
                <w:i/>
                <w:color w:val="313131" w:themeColor="text1" w:themeShade="80"/>
                <w:sz w:val="24"/>
                <w:szCs w:val="24"/>
              </w:rPr>
            </w:pPr>
            <w:r w:rsidRPr="00B63728">
              <w:rPr>
                <w:rFonts w:ascii="Times New Roman" w:hAnsi="Times New Roman" w:cs="Times New Roman"/>
                <w:b/>
                <w:i/>
                <w:color w:val="313131" w:themeColor="text1" w:themeShade="80"/>
                <w:sz w:val="24"/>
                <w:szCs w:val="24"/>
              </w:rPr>
              <w:t>Количество групп</w:t>
            </w:r>
          </w:p>
        </w:tc>
      </w:tr>
      <w:tr w:rsidR="007E477E" w:rsidRPr="00B63728" w:rsidTr="002372B4">
        <w:tc>
          <w:tcPr>
            <w:tcW w:w="3190" w:type="dxa"/>
          </w:tcPr>
          <w:p w:rsidR="007E477E" w:rsidRPr="00B63728" w:rsidRDefault="007E477E" w:rsidP="002372B4">
            <w:pPr>
              <w:pStyle w:val="af3"/>
              <w:spacing w:line="276" w:lineRule="auto"/>
              <w:ind w:firstLine="851"/>
              <w:rPr>
                <w:rFonts w:ascii="Times New Roman" w:hAnsi="Times New Roman" w:cs="Times New Roman"/>
                <w:color w:val="313131" w:themeColor="text1" w:themeShade="80"/>
                <w:sz w:val="24"/>
                <w:szCs w:val="24"/>
              </w:rPr>
            </w:pPr>
            <w:r w:rsidRPr="00B63728">
              <w:rPr>
                <w:rFonts w:ascii="Times New Roman" w:hAnsi="Times New Roman" w:cs="Times New Roman"/>
                <w:color w:val="313131" w:themeColor="text1" w:themeShade="80"/>
                <w:sz w:val="24"/>
                <w:szCs w:val="24"/>
              </w:rPr>
              <w:t>По проекту</w:t>
            </w:r>
          </w:p>
        </w:tc>
        <w:tc>
          <w:tcPr>
            <w:tcW w:w="3190" w:type="dxa"/>
          </w:tcPr>
          <w:p w:rsidR="007E477E" w:rsidRPr="00B63728" w:rsidRDefault="007E477E" w:rsidP="002372B4">
            <w:pPr>
              <w:pStyle w:val="af3"/>
              <w:spacing w:line="276" w:lineRule="auto"/>
              <w:ind w:firstLine="851"/>
              <w:jc w:val="center"/>
              <w:rPr>
                <w:rFonts w:ascii="Times New Roman" w:hAnsi="Times New Roman" w:cs="Times New Roman"/>
                <w:color w:val="313131" w:themeColor="text1" w:themeShade="80"/>
                <w:sz w:val="24"/>
                <w:szCs w:val="24"/>
              </w:rPr>
            </w:pPr>
            <w:r w:rsidRPr="00B63728">
              <w:rPr>
                <w:rFonts w:ascii="Times New Roman" w:hAnsi="Times New Roman" w:cs="Times New Roman"/>
                <w:color w:val="313131" w:themeColor="text1" w:themeShade="80"/>
                <w:sz w:val="24"/>
                <w:szCs w:val="24"/>
              </w:rPr>
              <w:t>160</w:t>
            </w:r>
          </w:p>
        </w:tc>
        <w:tc>
          <w:tcPr>
            <w:tcW w:w="3191" w:type="dxa"/>
          </w:tcPr>
          <w:p w:rsidR="007E477E" w:rsidRPr="00B63728" w:rsidRDefault="007E477E" w:rsidP="002372B4">
            <w:pPr>
              <w:pStyle w:val="af3"/>
              <w:spacing w:line="276" w:lineRule="auto"/>
              <w:ind w:firstLine="851"/>
              <w:jc w:val="center"/>
              <w:rPr>
                <w:rFonts w:ascii="Times New Roman" w:hAnsi="Times New Roman" w:cs="Times New Roman"/>
                <w:color w:val="313131" w:themeColor="text1" w:themeShade="80"/>
                <w:sz w:val="24"/>
                <w:szCs w:val="24"/>
              </w:rPr>
            </w:pPr>
            <w:r w:rsidRPr="00B63728">
              <w:rPr>
                <w:rFonts w:ascii="Times New Roman" w:hAnsi="Times New Roman" w:cs="Times New Roman"/>
                <w:color w:val="313131" w:themeColor="text1" w:themeShade="80"/>
                <w:sz w:val="24"/>
                <w:szCs w:val="24"/>
              </w:rPr>
              <w:t>8</w:t>
            </w:r>
          </w:p>
        </w:tc>
      </w:tr>
      <w:tr w:rsidR="007E477E" w:rsidRPr="00B63728" w:rsidTr="002372B4">
        <w:tc>
          <w:tcPr>
            <w:tcW w:w="3190" w:type="dxa"/>
          </w:tcPr>
          <w:p w:rsidR="007E477E" w:rsidRPr="00B63728" w:rsidRDefault="007E477E" w:rsidP="002372B4">
            <w:pPr>
              <w:pStyle w:val="af3"/>
              <w:spacing w:line="276" w:lineRule="auto"/>
              <w:ind w:firstLine="851"/>
              <w:rPr>
                <w:rFonts w:ascii="Times New Roman" w:hAnsi="Times New Roman" w:cs="Times New Roman"/>
                <w:color w:val="313131" w:themeColor="text1" w:themeShade="80"/>
                <w:sz w:val="24"/>
                <w:szCs w:val="24"/>
              </w:rPr>
            </w:pPr>
            <w:r w:rsidRPr="00B63728">
              <w:rPr>
                <w:rFonts w:ascii="Times New Roman" w:hAnsi="Times New Roman" w:cs="Times New Roman"/>
                <w:color w:val="313131" w:themeColor="text1" w:themeShade="80"/>
                <w:sz w:val="24"/>
                <w:szCs w:val="24"/>
              </w:rPr>
              <w:t>Фактически</w:t>
            </w:r>
          </w:p>
        </w:tc>
        <w:tc>
          <w:tcPr>
            <w:tcW w:w="3190" w:type="dxa"/>
          </w:tcPr>
          <w:p w:rsidR="007E477E" w:rsidRPr="00B63728" w:rsidRDefault="007E477E" w:rsidP="002372B4">
            <w:pPr>
              <w:pStyle w:val="af3"/>
              <w:spacing w:line="276" w:lineRule="auto"/>
              <w:ind w:firstLine="851"/>
              <w:jc w:val="center"/>
              <w:rPr>
                <w:rFonts w:ascii="Times New Roman" w:hAnsi="Times New Roman" w:cs="Times New Roman"/>
                <w:color w:val="313131" w:themeColor="text1" w:themeShade="80"/>
                <w:sz w:val="24"/>
                <w:szCs w:val="24"/>
              </w:rPr>
            </w:pPr>
            <w:r w:rsidRPr="00B63728">
              <w:rPr>
                <w:rFonts w:ascii="Times New Roman" w:hAnsi="Times New Roman" w:cs="Times New Roman"/>
                <w:color w:val="313131" w:themeColor="text1" w:themeShade="80"/>
                <w:sz w:val="24"/>
                <w:szCs w:val="24"/>
              </w:rPr>
              <w:t>148</w:t>
            </w:r>
          </w:p>
        </w:tc>
        <w:tc>
          <w:tcPr>
            <w:tcW w:w="3191" w:type="dxa"/>
          </w:tcPr>
          <w:p w:rsidR="007E477E" w:rsidRPr="00B63728" w:rsidRDefault="007E477E" w:rsidP="002372B4">
            <w:pPr>
              <w:pStyle w:val="af3"/>
              <w:spacing w:line="276" w:lineRule="auto"/>
              <w:ind w:firstLine="851"/>
              <w:jc w:val="center"/>
              <w:rPr>
                <w:rFonts w:ascii="Times New Roman" w:hAnsi="Times New Roman" w:cs="Times New Roman"/>
                <w:color w:val="313131" w:themeColor="text1" w:themeShade="80"/>
                <w:sz w:val="24"/>
                <w:szCs w:val="24"/>
              </w:rPr>
            </w:pPr>
            <w:r w:rsidRPr="00B63728">
              <w:rPr>
                <w:rFonts w:ascii="Times New Roman" w:hAnsi="Times New Roman" w:cs="Times New Roman"/>
                <w:color w:val="313131" w:themeColor="text1" w:themeShade="80"/>
                <w:sz w:val="24"/>
                <w:szCs w:val="24"/>
              </w:rPr>
              <w:t>8</w:t>
            </w:r>
          </w:p>
        </w:tc>
      </w:tr>
    </w:tbl>
    <w:p w:rsidR="007E477E" w:rsidRPr="00B63728" w:rsidRDefault="007E477E" w:rsidP="00AA1AE5">
      <w:pPr>
        <w:spacing w:after="0" w:line="240" w:lineRule="auto"/>
        <w:ind w:firstLine="360"/>
        <w:contextualSpacing/>
        <w:jc w:val="both"/>
        <w:rPr>
          <w:rFonts w:ascii="Times New Roman" w:eastAsia="Calibri" w:hAnsi="Times New Roman" w:cs="Times New Roman"/>
          <w:color w:val="313131" w:themeColor="text1" w:themeShade="80"/>
          <w:sz w:val="24"/>
          <w:szCs w:val="24"/>
        </w:rPr>
      </w:pPr>
    </w:p>
    <w:p w:rsidR="007E477E" w:rsidRPr="00B63728" w:rsidRDefault="007E477E" w:rsidP="007E477E">
      <w:pPr>
        <w:spacing w:after="0" w:line="240" w:lineRule="auto"/>
        <w:jc w:val="center"/>
        <w:rPr>
          <w:rFonts w:ascii="Times New Roman" w:eastAsia="Calibri" w:hAnsi="Times New Roman" w:cs="Times New Roman"/>
          <w:b/>
          <w:color w:val="313131" w:themeColor="text1" w:themeShade="80"/>
          <w:sz w:val="24"/>
          <w:szCs w:val="24"/>
        </w:rPr>
      </w:pPr>
    </w:p>
    <w:p w:rsidR="00AA1AE5" w:rsidRPr="00B63728" w:rsidRDefault="007E477E" w:rsidP="007E477E">
      <w:pPr>
        <w:spacing w:after="0" w:line="240" w:lineRule="auto"/>
        <w:jc w:val="center"/>
        <w:rPr>
          <w:rFonts w:ascii="Times New Roman" w:eastAsia="Calibri" w:hAnsi="Times New Roman" w:cs="Times New Roman"/>
          <w:b/>
          <w:color w:val="313131" w:themeColor="text1" w:themeShade="80"/>
          <w:sz w:val="24"/>
          <w:szCs w:val="24"/>
        </w:rPr>
      </w:pPr>
      <w:r w:rsidRPr="00B63728">
        <w:rPr>
          <w:rFonts w:ascii="Times New Roman" w:eastAsia="Calibri" w:hAnsi="Times New Roman" w:cs="Times New Roman"/>
          <w:b/>
          <w:color w:val="313131" w:themeColor="text1" w:themeShade="80"/>
          <w:sz w:val="24"/>
          <w:szCs w:val="24"/>
        </w:rPr>
        <w:t>Сведения о кадровом потенциале</w:t>
      </w:r>
    </w:p>
    <w:p w:rsidR="00AA1AE5" w:rsidRPr="00B63728" w:rsidRDefault="00AA1AE5" w:rsidP="00AA1AE5">
      <w:pPr>
        <w:spacing w:after="0" w:line="240" w:lineRule="auto"/>
        <w:jc w:val="both"/>
        <w:rPr>
          <w:rFonts w:ascii="Times New Roman" w:eastAsia="Calibri" w:hAnsi="Times New Roman" w:cs="Times New Roman"/>
          <w:b/>
          <w:i/>
          <w:color w:val="313131" w:themeColor="text1" w:themeShade="80"/>
          <w:sz w:val="24"/>
          <w:szCs w:val="24"/>
        </w:rPr>
      </w:pPr>
    </w:p>
    <w:p w:rsidR="00AA1AE5" w:rsidRPr="00B63728" w:rsidRDefault="00AA1AE5" w:rsidP="00AA1AE5">
      <w:pPr>
        <w:spacing w:after="0" w:line="240" w:lineRule="auto"/>
        <w:jc w:val="both"/>
        <w:rPr>
          <w:rFonts w:ascii="Times New Roman" w:eastAsia="Calibri" w:hAnsi="Times New Roman" w:cs="Times New Roman"/>
          <w:b/>
          <w:i/>
          <w:color w:val="313131" w:themeColor="text1" w:themeShade="80"/>
          <w:sz w:val="24"/>
          <w:szCs w:val="24"/>
        </w:rPr>
      </w:pPr>
      <w:r w:rsidRPr="00B63728">
        <w:rPr>
          <w:rFonts w:ascii="Times New Roman" w:eastAsia="Calibri" w:hAnsi="Times New Roman" w:cs="Times New Roman"/>
          <w:color w:val="313131" w:themeColor="text1" w:themeShade="80"/>
          <w:sz w:val="24"/>
          <w:szCs w:val="24"/>
        </w:rPr>
        <w:t xml:space="preserve">Образовательный процесс в ДОУ осуществляют 23 педагога. Из них – 19 воспитателей, </w:t>
      </w:r>
    </w:p>
    <w:p w:rsidR="00AA1AE5" w:rsidRPr="00B63728" w:rsidRDefault="00AA1AE5" w:rsidP="00AA1AE5">
      <w:pPr>
        <w:spacing w:after="0" w:line="240" w:lineRule="auto"/>
        <w:jc w:val="both"/>
        <w:rPr>
          <w:rFonts w:ascii="Times New Roman" w:eastAsia="Calibri" w:hAnsi="Times New Roman" w:cs="Times New Roman"/>
          <w:color w:val="313131" w:themeColor="text1" w:themeShade="80"/>
          <w:sz w:val="24"/>
          <w:szCs w:val="24"/>
        </w:rPr>
      </w:pPr>
      <w:r w:rsidRPr="00B63728">
        <w:rPr>
          <w:rFonts w:ascii="Times New Roman" w:eastAsia="Calibri" w:hAnsi="Times New Roman" w:cs="Times New Roman"/>
          <w:color w:val="313131" w:themeColor="text1" w:themeShade="80"/>
          <w:sz w:val="24"/>
          <w:szCs w:val="24"/>
        </w:rPr>
        <w:t xml:space="preserve"> музыкальный  руководитель – 2, учитель-логопед – 1, педагог-психолог - 1.</w:t>
      </w:r>
    </w:p>
    <w:p w:rsidR="00AA1AE5" w:rsidRPr="00B63728" w:rsidRDefault="00AA1AE5" w:rsidP="007E477E">
      <w:pPr>
        <w:tabs>
          <w:tab w:val="left" w:pos="1276"/>
        </w:tabs>
        <w:spacing w:after="0"/>
        <w:jc w:val="both"/>
        <w:rPr>
          <w:rFonts w:ascii="Times New Roman" w:eastAsia="Times New Roman" w:hAnsi="Times New Roman"/>
          <w:color w:val="313131" w:themeColor="text1" w:themeShade="80"/>
          <w:sz w:val="24"/>
          <w:szCs w:val="24"/>
        </w:rPr>
      </w:pPr>
    </w:p>
    <w:p w:rsidR="007E477E" w:rsidRPr="00B63728" w:rsidRDefault="007E477E" w:rsidP="00AA1AE5">
      <w:pPr>
        <w:spacing w:after="0"/>
        <w:ind w:right="354"/>
        <w:jc w:val="center"/>
        <w:rPr>
          <w:rFonts w:ascii="Times New Roman" w:eastAsia="Times New Roman" w:hAnsi="Times New Roman" w:cs="Times New Roman"/>
          <w:b/>
          <w:bCs/>
          <w:color w:val="313131" w:themeColor="text1" w:themeShade="80"/>
          <w:sz w:val="24"/>
          <w:szCs w:val="24"/>
        </w:rPr>
      </w:pPr>
    </w:p>
    <w:p w:rsidR="00D43D20" w:rsidRPr="00B63728" w:rsidRDefault="00B511D3" w:rsidP="00AA1AE5">
      <w:pPr>
        <w:spacing w:after="0"/>
        <w:ind w:right="354"/>
        <w:jc w:val="center"/>
        <w:rPr>
          <w:rFonts w:ascii="Times New Roman" w:eastAsia="Times New Roman" w:hAnsi="Times New Roman" w:cs="Times New Roman"/>
          <w:b/>
          <w:bCs/>
          <w:color w:val="313131" w:themeColor="text1" w:themeShade="80"/>
          <w:sz w:val="24"/>
          <w:szCs w:val="24"/>
        </w:rPr>
      </w:pPr>
      <w:r>
        <w:rPr>
          <w:rFonts w:ascii="Times New Roman" w:eastAsia="Times New Roman" w:hAnsi="Times New Roman" w:cs="Times New Roman"/>
          <w:b/>
          <w:bCs/>
          <w:color w:val="313131" w:themeColor="text1" w:themeShade="80"/>
          <w:sz w:val="24"/>
          <w:szCs w:val="24"/>
        </w:rPr>
        <w:t xml:space="preserve">3.2. </w:t>
      </w:r>
      <w:r w:rsidR="00AA1AE5" w:rsidRPr="00B63728">
        <w:rPr>
          <w:rFonts w:ascii="Times New Roman" w:eastAsia="Times New Roman" w:hAnsi="Times New Roman" w:cs="Times New Roman"/>
          <w:b/>
          <w:bCs/>
          <w:color w:val="313131" w:themeColor="text1" w:themeShade="80"/>
          <w:sz w:val="24"/>
          <w:szCs w:val="24"/>
        </w:rPr>
        <w:t>Обеспеченность методическими материалами и средствами обучения и воспитания</w:t>
      </w:r>
    </w:p>
    <w:p w:rsidR="003A5094" w:rsidRPr="00B63728" w:rsidRDefault="003A5094" w:rsidP="00AA1AE5">
      <w:pPr>
        <w:spacing w:after="0"/>
        <w:ind w:right="354"/>
        <w:jc w:val="center"/>
        <w:rPr>
          <w:rFonts w:ascii="Times New Roman" w:eastAsia="Times New Roman" w:hAnsi="Times New Roman" w:cs="Times New Roman"/>
          <w:b/>
          <w:bCs/>
          <w:color w:val="313131" w:themeColor="text1" w:themeShade="80"/>
          <w:sz w:val="24"/>
          <w:szCs w:val="24"/>
        </w:rPr>
      </w:pPr>
    </w:p>
    <w:p w:rsidR="003A5094" w:rsidRPr="00B63728" w:rsidRDefault="003A5094" w:rsidP="007E477E">
      <w:pPr>
        <w:spacing w:after="0"/>
        <w:ind w:firstLine="709"/>
        <w:jc w:val="both"/>
        <w:rPr>
          <w:rFonts w:ascii="Times New Roman" w:eastAsia="Calibri" w:hAnsi="Times New Roman" w:cs="Times New Roman"/>
          <w:color w:val="313131" w:themeColor="text1" w:themeShade="80"/>
          <w:sz w:val="24"/>
          <w:szCs w:val="24"/>
        </w:rPr>
      </w:pPr>
      <w:r w:rsidRPr="00B63728">
        <w:rPr>
          <w:rFonts w:ascii="Times New Roman" w:eastAsia="Calibri" w:hAnsi="Times New Roman" w:cs="Times New Roman"/>
          <w:color w:val="313131" w:themeColor="text1" w:themeShade="80"/>
          <w:sz w:val="24"/>
          <w:szCs w:val="24"/>
        </w:rPr>
        <w:t>Образовательная деятельность в ДОУ строится в соответствии с образовательными программами, которые поддерживаются учебно-методическим комплектом материалов, средств обучения и воспитания, с постепенным усложнением для всех возрастных групп. Методические пособия содержат возрастные характеристики детей, методику и описания инструментария диагностики личного развития детей, конспекты мероприятий с вопросами, заданиями, играми, обеспечивающими социально-коммуникативное, познавательное, речевое, художественно-эстетическое и физическое развитие дошкольников. Каждая группа обеспечена достаточным учебно-методическим комплексом пособий, демонстрационным материалом в соответствии с реализуемой образовательной программой. В методическом кабинете имеется библиотека детской и методической литературы. В кабинете в достаточной мере имеются методические пособия, демонстрационные материалы, подобранные в соответствии с образовательной программой для всех возрастных групп. Имеются журналы и газеты («Справочник музыкального руководителя», «Дошкольное воспитание», «Воспитатель дошкольного образовательного учреждения», «Справочник старшего воспитателя» и др.)  для повышения самообразования педагогов и организации образовательной деятельности с воспитанниками. Оформлена библиотека нормативно-правовых документов.</w:t>
      </w:r>
    </w:p>
    <w:p w:rsidR="007E477E" w:rsidRPr="00B63728" w:rsidRDefault="007E477E" w:rsidP="00D34C77">
      <w:pPr>
        <w:spacing w:after="0"/>
        <w:jc w:val="both"/>
        <w:rPr>
          <w:rFonts w:ascii="Times New Roman" w:eastAsia="Calibri" w:hAnsi="Times New Roman" w:cs="Times New Roman"/>
          <w:color w:val="313131" w:themeColor="text1" w:themeShade="80"/>
          <w:sz w:val="24"/>
          <w:szCs w:val="24"/>
        </w:rPr>
      </w:pPr>
      <w:r w:rsidRPr="00B63728">
        <w:rPr>
          <w:rFonts w:ascii="Times New Roman" w:eastAsia="Calibri" w:hAnsi="Times New Roman" w:cs="Times New Roman"/>
          <w:color w:val="313131" w:themeColor="text1" w:themeShade="80"/>
          <w:sz w:val="24"/>
          <w:szCs w:val="24"/>
        </w:rPr>
        <w:t xml:space="preserve">              </w:t>
      </w:r>
      <w:r w:rsidR="003A5094" w:rsidRPr="00B63728">
        <w:rPr>
          <w:rFonts w:ascii="Times New Roman" w:eastAsia="Calibri" w:hAnsi="Times New Roman" w:cs="Times New Roman"/>
          <w:color w:val="313131" w:themeColor="text1" w:themeShade="80"/>
          <w:sz w:val="24"/>
          <w:szCs w:val="24"/>
        </w:rPr>
        <w:t>Для обеспечения образовательного процесса учебно-методическими пособиями в МДКОУ создана база учебно-методической литературы:</w:t>
      </w:r>
    </w:p>
    <w:p w:rsidR="003A5094" w:rsidRPr="00B63728" w:rsidRDefault="003A5094" w:rsidP="003A5094">
      <w:pPr>
        <w:spacing w:before="240"/>
        <w:jc w:val="center"/>
        <w:rPr>
          <w:rFonts w:ascii="Times New Roman" w:eastAsia="Times New Roman" w:hAnsi="Times New Roman" w:cs="Times New Roman"/>
          <w:b/>
          <w:color w:val="313131" w:themeColor="text1" w:themeShade="80"/>
          <w:sz w:val="24"/>
          <w:szCs w:val="24"/>
        </w:rPr>
      </w:pPr>
      <w:r w:rsidRPr="00B63728">
        <w:rPr>
          <w:rFonts w:ascii="Times New Roman" w:eastAsia="Times New Roman" w:hAnsi="Times New Roman" w:cs="Times New Roman"/>
          <w:b/>
          <w:color w:val="313131" w:themeColor="text1" w:themeShade="80"/>
          <w:sz w:val="24"/>
          <w:szCs w:val="24"/>
        </w:rPr>
        <w:lastRenderedPageBreak/>
        <w:t>Методическое обеспечение образовательной области «Социально – коммуникативное развитие»</w:t>
      </w:r>
    </w:p>
    <w:tbl>
      <w:tblPr>
        <w:tblStyle w:val="a4"/>
        <w:tblW w:w="0" w:type="auto"/>
        <w:tblInd w:w="-142" w:type="dxa"/>
        <w:tblLook w:val="04A0"/>
      </w:tblPr>
      <w:tblGrid>
        <w:gridCol w:w="2370"/>
        <w:gridCol w:w="27"/>
        <w:gridCol w:w="44"/>
        <w:gridCol w:w="3417"/>
        <w:gridCol w:w="2658"/>
        <w:gridCol w:w="1479"/>
      </w:tblGrid>
      <w:tr w:rsidR="003A5094" w:rsidRPr="00B63728" w:rsidTr="001075BC">
        <w:tc>
          <w:tcPr>
            <w:tcW w:w="2441" w:type="dxa"/>
            <w:gridSpan w:val="3"/>
          </w:tcPr>
          <w:p w:rsidR="003A5094" w:rsidRPr="00B63728" w:rsidRDefault="003A5094" w:rsidP="001075BC">
            <w:pPr>
              <w:pStyle w:val="a3"/>
              <w:spacing w:before="240" w:line="276" w:lineRule="auto"/>
              <w:ind w:left="0"/>
              <w:jc w:val="center"/>
              <w:rPr>
                <w:rFonts w:ascii="Times New Roman" w:eastAsia="Times New Roman" w:hAnsi="Times New Roman" w:cs="Times New Roman"/>
                <w:b/>
                <w:color w:val="313131" w:themeColor="text1" w:themeShade="80"/>
                <w:sz w:val="20"/>
                <w:szCs w:val="20"/>
              </w:rPr>
            </w:pPr>
            <w:r w:rsidRPr="00B63728">
              <w:rPr>
                <w:rFonts w:ascii="Times New Roman" w:eastAsia="Times New Roman" w:hAnsi="Times New Roman" w:cs="Times New Roman"/>
                <w:b/>
                <w:color w:val="313131" w:themeColor="text1" w:themeShade="80"/>
                <w:sz w:val="20"/>
                <w:szCs w:val="20"/>
              </w:rPr>
              <w:t>Автор составитель</w:t>
            </w:r>
          </w:p>
        </w:tc>
        <w:tc>
          <w:tcPr>
            <w:tcW w:w="3417" w:type="dxa"/>
          </w:tcPr>
          <w:p w:rsidR="003A5094" w:rsidRPr="00B63728" w:rsidRDefault="003A5094" w:rsidP="001075BC">
            <w:pPr>
              <w:pStyle w:val="a3"/>
              <w:spacing w:before="240" w:line="276" w:lineRule="auto"/>
              <w:ind w:left="0"/>
              <w:jc w:val="center"/>
              <w:rPr>
                <w:rFonts w:ascii="Times New Roman" w:eastAsia="Times New Roman" w:hAnsi="Times New Roman" w:cs="Times New Roman"/>
                <w:b/>
                <w:color w:val="313131" w:themeColor="text1" w:themeShade="80"/>
                <w:sz w:val="20"/>
                <w:szCs w:val="20"/>
              </w:rPr>
            </w:pPr>
            <w:r w:rsidRPr="00B63728">
              <w:rPr>
                <w:rFonts w:ascii="Times New Roman" w:eastAsia="Times New Roman" w:hAnsi="Times New Roman" w:cs="Times New Roman"/>
                <w:b/>
                <w:color w:val="313131" w:themeColor="text1" w:themeShade="80"/>
                <w:sz w:val="20"/>
                <w:szCs w:val="20"/>
              </w:rPr>
              <w:t>Наименование издания</w:t>
            </w:r>
          </w:p>
        </w:tc>
        <w:tc>
          <w:tcPr>
            <w:tcW w:w="2658" w:type="dxa"/>
          </w:tcPr>
          <w:p w:rsidR="003A5094" w:rsidRPr="00B63728" w:rsidRDefault="003A5094" w:rsidP="001075BC">
            <w:pPr>
              <w:pStyle w:val="a3"/>
              <w:spacing w:before="240" w:line="276" w:lineRule="auto"/>
              <w:ind w:left="0"/>
              <w:jc w:val="center"/>
              <w:rPr>
                <w:rFonts w:ascii="Times New Roman" w:eastAsia="Times New Roman" w:hAnsi="Times New Roman" w:cs="Times New Roman"/>
                <w:b/>
                <w:color w:val="313131" w:themeColor="text1" w:themeShade="80"/>
                <w:sz w:val="20"/>
                <w:szCs w:val="20"/>
              </w:rPr>
            </w:pPr>
            <w:r w:rsidRPr="00B63728">
              <w:rPr>
                <w:rFonts w:ascii="Times New Roman" w:eastAsia="Times New Roman" w:hAnsi="Times New Roman" w:cs="Times New Roman"/>
                <w:b/>
                <w:color w:val="313131" w:themeColor="text1" w:themeShade="80"/>
                <w:sz w:val="20"/>
                <w:szCs w:val="20"/>
              </w:rPr>
              <w:t>Издательство</w:t>
            </w:r>
          </w:p>
        </w:tc>
        <w:tc>
          <w:tcPr>
            <w:tcW w:w="1479" w:type="dxa"/>
          </w:tcPr>
          <w:p w:rsidR="003A5094" w:rsidRPr="00B63728" w:rsidRDefault="003A5094" w:rsidP="001075BC">
            <w:pPr>
              <w:pStyle w:val="a3"/>
              <w:spacing w:before="240" w:line="276" w:lineRule="auto"/>
              <w:ind w:left="0"/>
              <w:jc w:val="center"/>
              <w:rPr>
                <w:rFonts w:ascii="Times New Roman" w:eastAsia="Times New Roman" w:hAnsi="Times New Roman" w:cs="Times New Roman"/>
                <w:b/>
                <w:color w:val="313131" w:themeColor="text1" w:themeShade="80"/>
                <w:sz w:val="20"/>
                <w:szCs w:val="20"/>
              </w:rPr>
            </w:pPr>
            <w:r w:rsidRPr="00B63728">
              <w:rPr>
                <w:rFonts w:ascii="Times New Roman" w:eastAsia="Times New Roman" w:hAnsi="Times New Roman" w:cs="Times New Roman"/>
                <w:b/>
                <w:color w:val="313131" w:themeColor="text1" w:themeShade="80"/>
                <w:sz w:val="20"/>
                <w:szCs w:val="20"/>
              </w:rPr>
              <w:t xml:space="preserve">Год издания </w:t>
            </w:r>
          </w:p>
        </w:tc>
      </w:tr>
      <w:tr w:rsidR="003A5094" w:rsidRPr="00B63728" w:rsidTr="001075BC">
        <w:tc>
          <w:tcPr>
            <w:tcW w:w="9995" w:type="dxa"/>
            <w:gridSpan w:val="6"/>
          </w:tcPr>
          <w:p w:rsidR="003A5094" w:rsidRPr="00B63728" w:rsidRDefault="003A5094" w:rsidP="001075BC">
            <w:pPr>
              <w:pStyle w:val="a3"/>
              <w:spacing w:before="240" w:line="276" w:lineRule="auto"/>
              <w:ind w:left="0"/>
              <w:jc w:val="center"/>
              <w:rPr>
                <w:rFonts w:ascii="Times New Roman" w:eastAsia="Times New Roman" w:hAnsi="Times New Roman" w:cs="Times New Roman"/>
                <w:b/>
                <w:color w:val="313131" w:themeColor="text1" w:themeShade="80"/>
                <w:sz w:val="20"/>
                <w:szCs w:val="20"/>
              </w:rPr>
            </w:pPr>
            <w:r w:rsidRPr="00B63728">
              <w:rPr>
                <w:rFonts w:ascii="Times New Roman" w:eastAsia="Times New Roman" w:hAnsi="Times New Roman" w:cs="Times New Roman"/>
                <w:b/>
                <w:color w:val="313131" w:themeColor="text1" w:themeShade="80"/>
                <w:sz w:val="20"/>
                <w:szCs w:val="20"/>
              </w:rPr>
              <w:t>Социализация, развитие общения, нравственное воспитание</w:t>
            </w:r>
          </w:p>
          <w:p w:rsidR="003A5094" w:rsidRPr="00B63728" w:rsidRDefault="003A5094" w:rsidP="001075BC">
            <w:pPr>
              <w:pStyle w:val="a3"/>
              <w:spacing w:before="240" w:line="276" w:lineRule="auto"/>
              <w:ind w:left="0"/>
              <w:jc w:val="center"/>
              <w:rPr>
                <w:rFonts w:ascii="Times New Roman" w:eastAsia="Times New Roman" w:hAnsi="Times New Roman" w:cs="Times New Roman"/>
                <w:b/>
                <w:i/>
                <w:color w:val="313131" w:themeColor="text1" w:themeShade="80"/>
                <w:sz w:val="20"/>
                <w:szCs w:val="20"/>
              </w:rPr>
            </w:pPr>
            <w:r w:rsidRPr="00B63728">
              <w:rPr>
                <w:rFonts w:ascii="Times New Roman" w:eastAsia="Times New Roman" w:hAnsi="Times New Roman" w:cs="Times New Roman"/>
                <w:b/>
                <w:i/>
                <w:color w:val="313131" w:themeColor="text1" w:themeShade="80"/>
                <w:sz w:val="20"/>
                <w:szCs w:val="20"/>
              </w:rPr>
              <w:t>Методические пособия</w:t>
            </w:r>
          </w:p>
        </w:tc>
      </w:tr>
      <w:tr w:rsidR="003A5094" w:rsidRPr="00B63728" w:rsidTr="001075BC">
        <w:tc>
          <w:tcPr>
            <w:tcW w:w="2441" w:type="dxa"/>
            <w:gridSpan w:val="3"/>
          </w:tcPr>
          <w:p w:rsidR="003A5094" w:rsidRPr="00B63728" w:rsidRDefault="003A5094" w:rsidP="001075BC">
            <w:pPr>
              <w:pStyle w:val="a3"/>
              <w:spacing w:before="240" w:line="276" w:lineRule="auto"/>
              <w:ind w:left="0"/>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 xml:space="preserve">Н.Н.Авдеева, О.Л.Князева, </w:t>
            </w:r>
            <w:proofErr w:type="spellStart"/>
            <w:r w:rsidRPr="00B63728">
              <w:rPr>
                <w:rFonts w:ascii="Times New Roman" w:eastAsia="Times New Roman" w:hAnsi="Times New Roman" w:cs="Times New Roman"/>
                <w:color w:val="313131" w:themeColor="text1" w:themeShade="80"/>
                <w:sz w:val="20"/>
                <w:szCs w:val="20"/>
              </w:rPr>
              <w:t>Р.Б.Стёркина</w:t>
            </w:r>
            <w:proofErr w:type="spellEnd"/>
          </w:p>
        </w:tc>
        <w:tc>
          <w:tcPr>
            <w:tcW w:w="3417" w:type="dxa"/>
          </w:tcPr>
          <w:p w:rsidR="003A5094" w:rsidRPr="00B63728" w:rsidRDefault="003A5094" w:rsidP="001075BC">
            <w:pPr>
              <w:pStyle w:val="a3"/>
              <w:spacing w:before="240" w:line="276" w:lineRule="auto"/>
              <w:ind w:left="0"/>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Парциальная программа «Безопасность»</w:t>
            </w:r>
          </w:p>
        </w:tc>
        <w:tc>
          <w:tcPr>
            <w:tcW w:w="2658" w:type="dxa"/>
          </w:tcPr>
          <w:p w:rsidR="003A5094" w:rsidRPr="00B63728" w:rsidRDefault="003A5094" w:rsidP="001075BC">
            <w:pPr>
              <w:pStyle w:val="a3"/>
              <w:spacing w:before="240" w:line="276" w:lineRule="auto"/>
              <w:ind w:left="0"/>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Санкт - Петербург</w:t>
            </w:r>
          </w:p>
          <w:p w:rsidR="003A5094" w:rsidRPr="00B63728" w:rsidRDefault="003A5094" w:rsidP="001075BC">
            <w:pPr>
              <w:pStyle w:val="a3"/>
              <w:spacing w:before="240" w:line="276" w:lineRule="auto"/>
              <w:ind w:left="0"/>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«Детство – Пресс»</w:t>
            </w:r>
          </w:p>
        </w:tc>
        <w:tc>
          <w:tcPr>
            <w:tcW w:w="1479" w:type="dxa"/>
          </w:tcPr>
          <w:p w:rsidR="003A5094" w:rsidRPr="00B63728" w:rsidRDefault="003A5094" w:rsidP="001075BC">
            <w:pPr>
              <w:pStyle w:val="a3"/>
              <w:spacing w:before="240" w:line="276" w:lineRule="auto"/>
              <w:ind w:left="0"/>
              <w:jc w:val="center"/>
              <w:rPr>
                <w:rFonts w:ascii="Times New Roman" w:eastAsia="Times New Roman" w:hAnsi="Times New Roman" w:cs="Times New Roman"/>
                <w:color w:val="313131" w:themeColor="text1" w:themeShade="80"/>
                <w:sz w:val="20"/>
                <w:szCs w:val="20"/>
              </w:rPr>
            </w:pPr>
          </w:p>
          <w:p w:rsidR="003A5094" w:rsidRPr="00B63728" w:rsidRDefault="003A5094" w:rsidP="001075BC">
            <w:pPr>
              <w:pStyle w:val="a3"/>
              <w:spacing w:before="240" w:line="276" w:lineRule="auto"/>
              <w:ind w:left="0"/>
              <w:jc w:val="center"/>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2002г.</w:t>
            </w:r>
          </w:p>
        </w:tc>
      </w:tr>
      <w:tr w:rsidR="003A5094" w:rsidRPr="00B63728" w:rsidTr="001075BC">
        <w:tc>
          <w:tcPr>
            <w:tcW w:w="2441" w:type="dxa"/>
            <w:gridSpan w:val="3"/>
          </w:tcPr>
          <w:p w:rsidR="003A5094" w:rsidRPr="00B63728" w:rsidRDefault="003A5094" w:rsidP="001075BC">
            <w:pPr>
              <w:pStyle w:val="a3"/>
              <w:spacing w:before="240" w:line="276" w:lineRule="auto"/>
              <w:ind w:left="0"/>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К.Ю.Белая</w:t>
            </w:r>
          </w:p>
        </w:tc>
        <w:tc>
          <w:tcPr>
            <w:tcW w:w="3417" w:type="dxa"/>
          </w:tcPr>
          <w:p w:rsidR="003A5094" w:rsidRPr="00B63728" w:rsidRDefault="003A5094" w:rsidP="001075BC">
            <w:pPr>
              <w:pStyle w:val="a3"/>
              <w:spacing w:before="240" w:line="276" w:lineRule="auto"/>
              <w:ind w:left="0"/>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Формирование основ безопасности у дошкольников</w:t>
            </w:r>
          </w:p>
        </w:tc>
        <w:tc>
          <w:tcPr>
            <w:tcW w:w="2658" w:type="dxa"/>
          </w:tcPr>
          <w:p w:rsidR="003A5094" w:rsidRPr="00B63728" w:rsidRDefault="003A5094" w:rsidP="001075BC">
            <w:pPr>
              <w:pStyle w:val="a3"/>
              <w:spacing w:before="240" w:line="276" w:lineRule="auto"/>
              <w:ind w:left="0"/>
              <w:jc w:val="center"/>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Москва</w:t>
            </w:r>
          </w:p>
          <w:p w:rsidR="003A5094" w:rsidRPr="00B63728" w:rsidRDefault="003A5094" w:rsidP="001075BC">
            <w:pPr>
              <w:pStyle w:val="a3"/>
              <w:spacing w:before="240" w:line="276" w:lineRule="auto"/>
              <w:ind w:left="0"/>
              <w:jc w:val="center"/>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Мозаика - Синтез</w:t>
            </w:r>
          </w:p>
        </w:tc>
        <w:tc>
          <w:tcPr>
            <w:tcW w:w="1479" w:type="dxa"/>
          </w:tcPr>
          <w:p w:rsidR="003A5094" w:rsidRPr="00B63728" w:rsidRDefault="003A5094" w:rsidP="001075BC">
            <w:pPr>
              <w:pStyle w:val="a3"/>
              <w:spacing w:before="240" w:line="276" w:lineRule="auto"/>
              <w:ind w:left="0"/>
              <w:jc w:val="center"/>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2014г.</w:t>
            </w:r>
          </w:p>
        </w:tc>
      </w:tr>
      <w:tr w:rsidR="003A5094" w:rsidRPr="00B63728" w:rsidTr="001075BC">
        <w:tc>
          <w:tcPr>
            <w:tcW w:w="2441" w:type="dxa"/>
            <w:gridSpan w:val="3"/>
          </w:tcPr>
          <w:p w:rsidR="003A5094" w:rsidRPr="00B63728" w:rsidRDefault="003A5094" w:rsidP="001075BC">
            <w:pPr>
              <w:pStyle w:val="a3"/>
              <w:spacing w:before="240" w:line="276" w:lineRule="auto"/>
              <w:ind w:left="0"/>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Е.И.Шаламова</w:t>
            </w:r>
          </w:p>
        </w:tc>
        <w:tc>
          <w:tcPr>
            <w:tcW w:w="3417" w:type="dxa"/>
          </w:tcPr>
          <w:p w:rsidR="003A5094" w:rsidRPr="00B63728" w:rsidRDefault="003A5094" w:rsidP="001075BC">
            <w:pPr>
              <w:pStyle w:val="a3"/>
              <w:spacing w:before="240" w:line="276" w:lineRule="auto"/>
              <w:ind w:left="0"/>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Правила и безопасность дорожного движения</w:t>
            </w:r>
          </w:p>
        </w:tc>
        <w:tc>
          <w:tcPr>
            <w:tcW w:w="2658" w:type="dxa"/>
          </w:tcPr>
          <w:p w:rsidR="003A5094" w:rsidRPr="00B63728" w:rsidRDefault="003A5094" w:rsidP="001075BC">
            <w:pPr>
              <w:pStyle w:val="a3"/>
              <w:spacing w:before="240" w:line="276" w:lineRule="auto"/>
              <w:ind w:left="0"/>
              <w:jc w:val="center"/>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Москва</w:t>
            </w:r>
          </w:p>
          <w:p w:rsidR="003A5094" w:rsidRPr="00B63728" w:rsidRDefault="003A5094" w:rsidP="001075BC">
            <w:pPr>
              <w:pStyle w:val="a3"/>
              <w:spacing w:before="240" w:line="276" w:lineRule="auto"/>
              <w:ind w:left="0"/>
              <w:jc w:val="center"/>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«Издательство «Скрипторий 2003»</w:t>
            </w:r>
          </w:p>
        </w:tc>
        <w:tc>
          <w:tcPr>
            <w:tcW w:w="1479" w:type="dxa"/>
          </w:tcPr>
          <w:p w:rsidR="003A5094" w:rsidRPr="00B63728" w:rsidRDefault="003A5094" w:rsidP="001075BC">
            <w:pPr>
              <w:pStyle w:val="a3"/>
              <w:spacing w:before="240" w:line="276" w:lineRule="auto"/>
              <w:ind w:left="0"/>
              <w:jc w:val="center"/>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2013г.</w:t>
            </w:r>
          </w:p>
        </w:tc>
      </w:tr>
      <w:tr w:rsidR="003A5094" w:rsidRPr="00B63728" w:rsidTr="001075BC">
        <w:tc>
          <w:tcPr>
            <w:tcW w:w="2441" w:type="dxa"/>
            <w:gridSpan w:val="3"/>
          </w:tcPr>
          <w:p w:rsidR="003A5094" w:rsidRPr="00B63728" w:rsidRDefault="003A5094" w:rsidP="001075BC">
            <w:pPr>
              <w:pStyle w:val="a3"/>
              <w:spacing w:before="240" w:line="276" w:lineRule="auto"/>
              <w:ind w:left="0"/>
              <w:rPr>
                <w:rFonts w:ascii="Times New Roman" w:eastAsia="Times New Roman" w:hAnsi="Times New Roman" w:cs="Times New Roman"/>
                <w:color w:val="313131" w:themeColor="text1" w:themeShade="80"/>
                <w:sz w:val="20"/>
                <w:szCs w:val="20"/>
              </w:rPr>
            </w:pPr>
            <w:proofErr w:type="spellStart"/>
            <w:r w:rsidRPr="00B63728">
              <w:rPr>
                <w:rFonts w:ascii="Times New Roman" w:eastAsia="Times New Roman" w:hAnsi="Times New Roman" w:cs="Times New Roman"/>
                <w:color w:val="313131" w:themeColor="text1" w:themeShade="80"/>
                <w:sz w:val="20"/>
                <w:szCs w:val="20"/>
              </w:rPr>
              <w:t>Н.В.Полтавцева</w:t>
            </w:r>
            <w:proofErr w:type="spellEnd"/>
            <w:r w:rsidRPr="00B63728">
              <w:rPr>
                <w:rFonts w:ascii="Times New Roman" w:eastAsia="Times New Roman" w:hAnsi="Times New Roman" w:cs="Times New Roman"/>
                <w:color w:val="313131" w:themeColor="text1" w:themeShade="80"/>
                <w:sz w:val="20"/>
                <w:szCs w:val="20"/>
              </w:rPr>
              <w:t xml:space="preserve">, </w:t>
            </w:r>
            <w:proofErr w:type="spellStart"/>
            <w:r w:rsidRPr="00B63728">
              <w:rPr>
                <w:rFonts w:ascii="Times New Roman" w:eastAsia="Times New Roman" w:hAnsi="Times New Roman" w:cs="Times New Roman"/>
                <w:color w:val="313131" w:themeColor="text1" w:themeShade="80"/>
                <w:sz w:val="20"/>
                <w:szCs w:val="20"/>
              </w:rPr>
              <w:t>М.Ю.Стожарова</w:t>
            </w:r>
            <w:proofErr w:type="spellEnd"/>
          </w:p>
        </w:tc>
        <w:tc>
          <w:tcPr>
            <w:tcW w:w="3417" w:type="dxa"/>
          </w:tcPr>
          <w:p w:rsidR="003A5094" w:rsidRPr="00B63728" w:rsidRDefault="003A5094" w:rsidP="001075BC">
            <w:pPr>
              <w:pStyle w:val="a3"/>
              <w:spacing w:before="240" w:line="276" w:lineRule="auto"/>
              <w:ind w:left="0"/>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Приобщаем дошкольников к здоровому образу жизни</w:t>
            </w:r>
          </w:p>
        </w:tc>
        <w:tc>
          <w:tcPr>
            <w:tcW w:w="2658" w:type="dxa"/>
          </w:tcPr>
          <w:p w:rsidR="003A5094" w:rsidRPr="00B63728" w:rsidRDefault="003A5094" w:rsidP="001075BC">
            <w:pPr>
              <w:pStyle w:val="a3"/>
              <w:spacing w:before="240" w:line="276" w:lineRule="auto"/>
              <w:ind w:left="0"/>
              <w:jc w:val="center"/>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ООО «ТЦ Сфера»</w:t>
            </w:r>
          </w:p>
        </w:tc>
        <w:tc>
          <w:tcPr>
            <w:tcW w:w="1479" w:type="dxa"/>
          </w:tcPr>
          <w:p w:rsidR="003A5094" w:rsidRPr="00B63728" w:rsidRDefault="003A5094" w:rsidP="001075BC">
            <w:pPr>
              <w:pStyle w:val="a3"/>
              <w:spacing w:before="240" w:line="276" w:lineRule="auto"/>
              <w:ind w:left="0"/>
              <w:jc w:val="center"/>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2012г.</w:t>
            </w:r>
          </w:p>
        </w:tc>
      </w:tr>
      <w:tr w:rsidR="003A5094" w:rsidRPr="00B63728" w:rsidTr="001075BC">
        <w:tc>
          <w:tcPr>
            <w:tcW w:w="2441" w:type="dxa"/>
            <w:gridSpan w:val="3"/>
          </w:tcPr>
          <w:p w:rsidR="003A5094" w:rsidRPr="00B63728" w:rsidRDefault="003A5094" w:rsidP="001075BC">
            <w:pPr>
              <w:pStyle w:val="a3"/>
              <w:spacing w:before="240" w:line="276" w:lineRule="auto"/>
              <w:ind w:left="0"/>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 xml:space="preserve">Е.И.Николаева, В.И.Федорук, </w:t>
            </w:r>
            <w:proofErr w:type="spellStart"/>
            <w:r w:rsidRPr="00B63728">
              <w:rPr>
                <w:rFonts w:ascii="Times New Roman" w:eastAsia="Times New Roman" w:hAnsi="Times New Roman" w:cs="Times New Roman"/>
                <w:color w:val="313131" w:themeColor="text1" w:themeShade="80"/>
                <w:sz w:val="20"/>
                <w:szCs w:val="20"/>
              </w:rPr>
              <w:t>Е.Ю.Захарина</w:t>
            </w:r>
            <w:proofErr w:type="spellEnd"/>
          </w:p>
        </w:tc>
        <w:tc>
          <w:tcPr>
            <w:tcW w:w="3417" w:type="dxa"/>
          </w:tcPr>
          <w:p w:rsidR="003A5094" w:rsidRPr="00B63728" w:rsidRDefault="003A5094" w:rsidP="001075BC">
            <w:pPr>
              <w:pStyle w:val="a3"/>
              <w:spacing w:before="240" w:line="276" w:lineRule="auto"/>
              <w:ind w:left="0"/>
              <w:rPr>
                <w:rFonts w:ascii="Times New Roman" w:eastAsia="Times New Roman" w:hAnsi="Times New Roman" w:cs="Times New Roman"/>
                <w:color w:val="313131" w:themeColor="text1" w:themeShade="80"/>
                <w:sz w:val="20"/>
                <w:szCs w:val="20"/>
              </w:rPr>
            </w:pPr>
            <w:proofErr w:type="spellStart"/>
            <w:r w:rsidRPr="00B63728">
              <w:rPr>
                <w:rFonts w:ascii="Times New Roman" w:eastAsia="Times New Roman" w:hAnsi="Times New Roman" w:cs="Times New Roman"/>
                <w:color w:val="313131" w:themeColor="text1" w:themeShade="80"/>
                <w:sz w:val="20"/>
                <w:szCs w:val="20"/>
              </w:rPr>
              <w:t>Здоровьесбережение</w:t>
            </w:r>
            <w:proofErr w:type="spellEnd"/>
            <w:r w:rsidRPr="00B63728">
              <w:rPr>
                <w:rFonts w:ascii="Times New Roman" w:eastAsia="Times New Roman" w:hAnsi="Times New Roman" w:cs="Times New Roman"/>
                <w:color w:val="313131" w:themeColor="text1" w:themeShade="80"/>
                <w:sz w:val="20"/>
                <w:szCs w:val="20"/>
              </w:rPr>
              <w:t xml:space="preserve"> и </w:t>
            </w:r>
            <w:proofErr w:type="spellStart"/>
            <w:r w:rsidRPr="00B63728">
              <w:rPr>
                <w:rFonts w:ascii="Times New Roman" w:eastAsia="Times New Roman" w:hAnsi="Times New Roman" w:cs="Times New Roman"/>
                <w:color w:val="313131" w:themeColor="text1" w:themeShade="80"/>
                <w:sz w:val="20"/>
                <w:szCs w:val="20"/>
              </w:rPr>
              <w:t>здоровьеформирование</w:t>
            </w:r>
            <w:proofErr w:type="spellEnd"/>
            <w:r w:rsidRPr="00B63728">
              <w:rPr>
                <w:rFonts w:ascii="Times New Roman" w:eastAsia="Times New Roman" w:hAnsi="Times New Roman" w:cs="Times New Roman"/>
                <w:color w:val="313131" w:themeColor="text1" w:themeShade="80"/>
                <w:sz w:val="20"/>
                <w:szCs w:val="20"/>
              </w:rPr>
              <w:t xml:space="preserve"> в условиях детского сада</w:t>
            </w:r>
          </w:p>
        </w:tc>
        <w:tc>
          <w:tcPr>
            <w:tcW w:w="2658" w:type="dxa"/>
          </w:tcPr>
          <w:p w:rsidR="003A5094" w:rsidRPr="00B63728" w:rsidRDefault="003A5094" w:rsidP="001075BC">
            <w:pPr>
              <w:pStyle w:val="a3"/>
              <w:spacing w:before="240" w:line="276" w:lineRule="auto"/>
              <w:ind w:left="0"/>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Санкт - Петербург</w:t>
            </w:r>
          </w:p>
          <w:p w:rsidR="003A5094" w:rsidRPr="00B63728" w:rsidRDefault="003A5094" w:rsidP="001075BC">
            <w:pPr>
              <w:pStyle w:val="a3"/>
              <w:spacing w:before="240" w:line="276" w:lineRule="auto"/>
              <w:ind w:left="0"/>
              <w:jc w:val="center"/>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«Детство – Пресс»</w:t>
            </w:r>
          </w:p>
        </w:tc>
        <w:tc>
          <w:tcPr>
            <w:tcW w:w="1479" w:type="dxa"/>
          </w:tcPr>
          <w:p w:rsidR="003A5094" w:rsidRPr="00B63728" w:rsidRDefault="003A5094" w:rsidP="001075BC">
            <w:pPr>
              <w:pStyle w:val="a3"/>
              <w:spacing w:before="240" w:line="276" w:lineRule="auto"/>
              <w:ind w:left="0"/>
              <w:jc w:val="center"/>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2014г.</w:t>
            </w:r>
          </w:p>
        </w:tc>
      </w:tr>
      <w:tr w:rsidR="003A5094" w:rsidRPr="00B63728" w:rsidTr="001075BC">
        <w:tc>
          <w:tcPr>
            <w:tcW w:w="2441" w:type="dxa"/>
            <w:gridSpan w:val="3"/>
          </w:tcPr>
          <w:p w:rsidR="003A5094" w:rsidRPr="00B63728" w:rsidRDefault="003A5094" w:rsidP="001075BC">
            <w:pPr>
              <w:pStyle w:val="a3"/>
              <w:spacing w:before="240" w:line="276" w:lineRule="auto"/>
              <w:ind w:left="0"/>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Л.Ю.Павлова</w:t>
            </w:r>
          </w:p>
        </w:tc>
        <w:tc>
          <w:tcPr>
            <w:tcW w:w="3417" w:type="dxa"/>
          </w:tcPr>
          <w:p w:rsidR="003A5094" w:rsidRPr="00B63728" w:rsidRDefault="003A5094" w:rsidP="001075BC">
            <w:pPr>
              <w:pStyle w:val="a3"/>
              <w:spacing w:before="240" w:line="276" w:lineRule="auto"/>
              <w:ind w:left="0"/>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Сборник дидактических игр по ознакомлению с окружающим миром</w:t>
            </w:r>
          </w:p>
        </w:tc>
        <w:tc>
          <w:tcPr>
            <w:tcW w:w="2658" w:type="dxa"/>
          </w:tcPr>
          <w:p w:rsidR="003A5094" w:rsidRPr="00B63728" w:rsidRDefault="003A5094" w:rsidP="001075BC">
            <w:pPr>
              <w:pStyle w:val="a3"/>
              <w:spacing w:before="240" w:line="276" w:lineRule="auto"/>
              <w:ind w:left="0"/>
              <w:jc w:val="center"/>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Москва</w:t>
            </w:r>
          </w:p>
          <w:p w:rsidR="003A5094" w:rsidRPr="00B63728" w:rsidRDefault="003A5094" w:rsidP="001075BC">
            <w:pPr>
              <w:pStyle w:val="a3"/>
              <w:spacing w:before="240" w:line="276" w:lineRule="auto"/>
              <w:ind w:left="0"/>
              <w:jc w:val="center"/>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Мозаика - Синтез</w:t>
            </w:r>
          </w:p>
        </w:tc>
        <w:tc>
          <w:tcPr>
            <w:tcW w:w="1479" w:type="dxa"/>
          </w:tcPr>
          <w:p w:rsidR="003A5094" w:rsidRPr="00B63728" w:rsidRDefault="003A5094" w:rsidP="001075BC">
            <w:pPr>
              <w:pStyle w:val="a3"/>
              <w:spacing w:before="240" w:line="276" w:lineRule="auto"/>
              <w:ind w:left="0"/>
              <w:jc w:val="center"/>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2014г.</w:t>
            </w:r>
          </w:p>
        </w:tc>
      </w:tr>
      <w:tr w:rsidR="003A5094" w:rsidRPr="00B63728" w:rsidTr="001075BC">
        <w:tc>
          <w:tcPr>
            <w:tcW w:w="2441" w:type="dxa"/>
            <w:gridSpan w:val="3"/>
          </w:tcPr>
          <w:p w:rsidR="003A5094" w:rsidRPr="00B63728" w:rsidRDefault="003A5094" w:rsidP="001075BC">
            <w:pPr>
              <w:pStyle w:val="a3"/>
              <w:spacing w:before="240" w:line="276" w:lineRule="auto"/>
              <w:ind w:left="0"/>
              <w:rPr>
                <w:rFonts w:ascii="Times New Roman" w:eastAsia="Times New Roman" w:hAnsi="Times New Roman" w:cs="Times New Roman"/>
                <w:color w:val="313131" w:themeColor="text1" w:themeShade="80"/>
                <w:sz w:val="20"/>
                <w:szCs w:val="20"/>
              </w:rPr>
            </w:pPr>
            <w:proofErr w:type="spellStart"/>
            <w:r w:rsidRPr="00B63728">
              <w:rPr>
                <w:rFonts w:ascii="Times New Roman" w:eastAsia="Times New Roman" w:hAnsi="Times New Roman" w:cs="Times New Roman"/>
                <w:color w:val="313131" w:themeColor="text1" w:themeShade="80"/>
                <w:sz w:val="20"/>
                <w:szCs w:val="20"/>
              </w:rPr>
              <w:t>М.Э.Вайнер</w:t>
            </w:r>
            <w:proofErr w:type="spellEnd"/>
          </w:p>
        </w:tc>
        <w:tc>
          <w:tcPr>
            <w:tcW w:w="3417" w:type="dxa"/>
          </w:tcPr>
          <w:p w:rsidR="003A5094" w:rsidRPr="00B63728" w:rsidRDefault="003A5094" w:rsidP="001075BC">
            <w:pPr>
              <w:pStyle w:val="a3"/>
              <w:spacing w:before="240" w:line="276" w:lineRule="auto"/>
              <w:ind w:left="0"/>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 xml:space="preserve">Социально – личностная готовность детей к школе в контексте требований ФГОС </w:t>
            </w:r>
            <w:proofErr w:type="gramStart"/>
            <w:r w:rsidRPr="00B63728">
              <w:rPr>
                <w:rFonts w:ascii="Times New Roman" w:eastAsia="Times New Roman" w:hAnsi="Times New Roman" w:cs="Times New Roman"/>
                <w:color w:val="313131" w:themeColor="text1" w:themeShade="80"/>
                <w:sz w:val="20"/>
                <w:szCs w:val="20"/>
              </w:rPr>
              <w:t>ДО</w:t>
            </w:r>
            <w:proofErr w:type="gramEnd"/>
          </w:p>
        </w:tc>
        <w:tc>
          <w:tcPr>
            <w:tcW w:w="2658" w:type="dxa"/>
          </w:tcPr>
          <w:p w:rsidR="003A5094" w:rsidRPr="00B63728" w:rsidRDefault="003A5094" w:rsidP="001075BC">
            <w:pPr>
              <w:pStyle w:val="a3"/>
              <w:spacing w:before="240" w:line="276" w:lineRule="auto"/>
              <w:ind w:left="0"/>
              <w:jc w:val="center"/>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Москва</w:t>
            </w:r>
          </w:p>
          <w:p w:rsidR="003A5094" w:rsidRPr="00B63728" w:rsidRDefault="003A5094" w:rsidP="001075BC">
            <w:pPr>
              <w:pStyle w:val="a3"/>
              <w:spacing w:before="240" w:line="276" w:lineRule="auto"/>
              <w:ind w:left="0"/>
              <w:jc w:val="center"/>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Центр педагогического образования</w:t>
            </w:r>
          </w:p>
        </w:tc>
        <w:tc>
          <w:tcPr>
            <w:tcW w:w="1479" w:type="dxa"/>
          </w:tcPr>
          <w:p w:rsidR="003A5094" w:rsidRPr="00B63728" w:rsidRDefault="003A5094" w:rsidP="001075BC">
            <w:pPr>
              <w:pStyle w:val="a3"/>
              <w:spacing w:before="240" w:line="276" w:lineRule="auto"/>
              <w:ind w:left="0"/>
              <w:jc w:val="center"/>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2015г.</w:t>
            </w:r>
          </w:p>
        </w:tc>
      </w:tr>
      <w:tr w:rsidR="003A5094" w:rsidRPr="00B63728" w:rsidTr="001075BC">
        <w:tc>
          <w:tcPr>
            <w:tcW w:w="2441" w:type="dxa"/>
            <w:gridSpan w:val="3"/>
          </w:tcPr>
          <w:p w:rsidR="003A5094" w:rsidRPr="00B63728" w:rsidRDefault="003A5094" w:rsidP="001075BC">
            <w:pPr>
              <w:pStyle w:val="a3"/>
              <w:spacing w:before="240" w:line="276" w:lineRule="auto"/>
              <w:ind w:left="0"/>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Буре Р.С.</w:t>
            </w:r>
          </w:p>
        </w:tc>
        <w:tc>
          <w:tcPr>
            <w:tcW w:w="3417" w:type="dxa"/>
          </w:tcPr>
          <w:p w:rsidR="003A5094" w:rsidRPr="00B63728" w:rsidRDefault="003A5094" w:rsidP="001075BC">
            <w:pPr>
              <w:pStyle w:val="a3"/>
              <w:spacing w:before="240" w:line="276" w:lineRule="auto"/>
              <w:ind w:left="0"/>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Социально – нравственное воспитание дошкольников (3 – 7 лет).</w:t>
            </w:r>
          </w:p>
          <w:p w:rsidR="003A5094" w:rsidRPr="00B63728" w:rsidRDefault="003A5094" w:rsidP="001075BC">
            <w:pPr>
              <w:pStyle w:val="a3"/>
              <w:spacing w:before="240" w:line="276" w:lineRule="auto"/>
              <w:ind w:left="0"/>
              <w:rPr>
                <w:rFonts w:ascii="Times New Roman" w:eastAsia="Times New Roman" w:hAnsi="Times New Roman" w:cs="Times New Roman"/>
                <w:color w:val="313131" w:themeColor="text1" w:themeShade="80"/>
                <w:sz w:val="20"/>
                <w:szCs w:val="20"/>
              </w:rPr>
            </w:pPr>
          </w:p>
        </w:tc>
        <w:tc>
          <w:tcPr>
            <w:tcW w:w="2658" w:type="dxa"/>
          </w:tcPr>
          <w:p w:rsidR="003A5094" w:rsidRPr="00B63728" w:rsidRDefault="003A5094" w:rsidP="001075BC">
            <w:pPr>
              <w:pStyle w:val="a3"/>
              <w:spacing w:before="240" w:line="276" w:lineRule="auto"/>
              <w:ind w:left="0"/>
              <w:jc w:val="center"/>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Москва</w:t>
            </w:r>
          </w:p>
          <w:p w:rsidR="003A5094" w:rsidRPr="00B63728" w:rsidRDefault="003A5094" w:rsidP="001075BC">
            <w:pPr>
              <w:pStyle w:val="a3"/>
              <w:spacing w:before="240" w:line="276" w:lineRule="auto"/>
              <w:ind w:left="0"/>
              <w:jc w:val="center"/>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Мозаика - Синтез</w:t>
            </w:r>
          </w:p>
        </w:tc>
        <w:tc>
          <w:tcPr>
            <w:tcW w:w="1479" w:type="dxa"/>
          </w:tcPr>
          <w:p w:rsidR="003A5094" w:rsidRPr="00B63728" w:rsidRDefault="003A5094" w:rsidP="001075BC">
            <w:pPr>
              <w:pStyle w:val="a3"/>
              <w:spacing w:before="240" w:line="276" w:lineRule="auto"/>
              <w:ind w:left="0"/>
              <w:jc w:val="center"/>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2014г.</w:t>
            </w:r>
          </w:p>
        </w:tc>
      </w:tr>
      <w:tr w:rsidR="003A5094" w:rsidRPr="00B63728" w:rsidTr="001075BC">
        <w:tc>
          <w:tcPr>
            <w:tcW w:w="2441" w:type="dxa"/>
            <w:gridSpan w:val="3"/>
          </w:tcPr>
          <w:p w:rsidR="003A5094" w:rsidRPr="00B63728" w:rsidRDefault="003A5094" w:rsidP="001075BC">
            <w:pPr>
              <w:pStyle w:val="a3"/>
              <w:spacing w:before="240" w:line="276" w:lineRule="auto"/>
              <w:ind w:left="0"/>
              <w:rPr>
                <w:rFonts w:ascii="Times New Roman" w:eastAsia="Times New Roman" w:hAnsi="Times New Roman" w:cs="Times New Roman"/>
                <w:color w:val="313131" w:themeColor="text1" w:themeShade="80"/>
                <w:sz w:val="20"/>
                <w:szCs w:val="20"/>
              </w:rPr>
            </w:pPr>
            <w:proofErr w:type="spellStart"/>
            <w:r w:rsidRPr="00B63728">
              <w:rPr>
                <w:rFonts w:ascii="Times New Roman" w:eastAsia="Times New Roman" w:hAnsi="Times New Roman" w:cs="Times New Roman"/>
                <w:color w:val="313131" w:themeColor="text1" w:themeShade="80"/>
                <w:sz w:val="20"/>
                <w:szCs w:val="20"/>
              </w:rPr>
              <w:t>Л.Л.Мосалова</w:t>
            </w:r>
            <w:proofErr w:type="spellEnd"/>
          </w:p>
        </w:tc>
        <w:tc>
          <w:tcPr>
            <w:tcW w:w="3417" w:type="dxa"/>
          </w:tcPr>
          <w:p w:rsidR="003A5094" w:rsidRPr="00B63728" w:rsidRDefault="003A5094" w:rsidP="001075BC">
            <w:pPr>
              <w:pStyle w:val="a3"/>
              <w:spacing w:before="240" w:line="276" w:lineRule="auto"/>
              <w:ind w:left="0"/>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«Я и мир» Конспекты занятий по социально – нравственному воспитанию детей дошкольного возраста</w:t>
            </w:r>
          </w:p>
        </w:tc>
        <w:tc>
          <w:tcPr>
            <w:tcW w:w="2658" w:type="dxa"/>
          </w:tcPr>
          <w:p w:rsidR="003A5094" w:rsidRPr="00B63728" w:rsidRDefault="003A5094" w:rsidP="001075BC">
            <w:pPr>
              <w:pStyle w:val="a3"/>
              <w:spacing w:before="240" w:line="276" w:lineRule="auto"/>
              <w:ind w:left="0"/>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Санкт - Петербург</w:t>
            </w:r>
          </w:p>
          <w:p w:rsidR="003A5094" w:rsidRPr="00B63728" w:rsidRDefault="003A5094" w:rsidP="001075BC">
            <w:pPr>
              <w:pStyle w:val="a3"/>
              <w:spacing w:before="240" w:line="276" w:lineRule="auto"/>
              <w:ind w:left="0"/>
              <w:jc w:val="center"/>
              <w:rPr>
                <w:rFonts w:ascii="Times New Roman" w:eastAsia="Times New Roman" w:hAnsi="Times New Roman" w:cs="Times New Roman"/>
                <w:b/>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«Детство – Пресс»</w:t>
            </w:r>
          </w:p>
        </w:tc>
        <w:tc>
          <w:tcPr>
            <w:tcW w:w="1479" w:type="dxa"/>
          </w:tcPr>
          <w:p w:rsidR="003A5094" w:rsidRPr="00B63728" w:rsidRDefault="003A5094" w:rsidP="001075BC">
            <w:pPr>
              <w:pStyle w:val="a3"/>
              <w:spacing w:before="240" w:line="276" w:lineRule="auto"/>
              <w:ind w:left="0"/>
              <w:jc w:val="center"/>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2011г.</w:t>
            </w:r>
          </w:p>
        </w:tc>
      </w:tr>
      <w:tr w:rsidR="003A5094" w:rsidRPr="00B63728" w:rsidTr="001075BC">
        <w:tc>
          <w:tcPr>
            <w:tcW w:w="2441" w:type="dxa"/>
            <w:gridSpan w:val="3"/>
          </w:tcPr>
          <w:p w:rsidR="003A5094" w:rsidRPr="00B63728" w:rsidRDefault="003A5094" w:rsidP="001075BC">
            <w:pPr>
              <w:pStyle w:val="a3"/>
              <w:spacing w:before="240" w:line="276" w:lineRule="auto"/>
              <w:ind w:left="0"/>
              <w:rPr>
                <w:rFonts w:ascii="Times New Roman" w:eastAsia="Times New Roman" w:hAnsi="Times New Roman" w:cs="Times New Roman"/>
                <w:color w:val="313131" w:themeColor="text1" w:themeShade="80"/>
                <w:sz w:val="20"/>
                <w:szCs w:val="20"/>
              </w:rPr>
            </w:pPr>
            <w:proofErr w:type="spellStart"/>
            <w:r w:rsidRPr="00B63728">
              <w:rPr>
                <w:rFonts w:ascii="Times New Roman" w:eastAsia="Times New Roman" w:hAnsi="Times New Roman" w:cs="Times New Roman"/>
                <w:color w:val="313131" w:themeColor="text1" w:themeShade="80"/>
                <w:sz w:val="20"/>
                <w:szCs w:val="20"/>
              </w:rPr>
              <w:t>Е.А.Алябьева</w:t>
            </w:r>
            <w:proofErr w:type="spellEnd"/>
          </w:p>
        </w:tc>
        <w:tc>
          <w:tcPr>
            <w:tcW w:w="3417" w:type="dxa"/>
          </w:tcPr>
          <w:p w:rsidR="003A5094" w:rsidRPr="00B63728" w:rsidRDefault="003A5094" w:rsidP="001075BC">
            <w:pPr>
              <w:pStyle w:val="a3"/>
              <w:spacing w:before="240" w:line="276" w:lineRule="auto"/>
              <w:ind w:left="0"/>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Поиграем в профессии. Книга 1,2.</w:t>
            </w:r>
          </w:p>
        </w:tc>
        <w:tc>
          <w:tcPr>
            <w:tcW w:w="2658" w:type="dxa"/>
          </w:tcPr>
          <w:p w:rsidR="003A5094" w:rsidRPr="00B63728" w:rsidRDefault="003A5094" w:rsidP="001075BC">
            <w:pPr>
              <w:pStyle w:val="a3"/>
              <w:spacing w:before="240" w:line="276" w:lineRule="auto"/>
              <w:ind w:left="0"/>
              <w:jc w:val="center"/>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Москва</w:t>
            </w:r>
          </w:p>
          <w:p w:rsidR="003A5094" w:rsidRPr="00B63728" w:rsidRDefault="003A5094" w:rsidP="001075BC">
            <w:pPr>
              <w:pStyle w:val="a3"/>
              <w:spacing w:before="240" w:line="276" w:lineRule="auto"/>
              <w:ind w:left="0"/>
              <w:jc w:val="center"/>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«ТЦ Сфера»</w:t>
            </w:r>
          </w:p>
        </w:tc>
        <w:tc>
          <w:tcPr>
            <w:tcW w:w="1479" w:type="dxa"/>
          </w:tcPr>
          <w:p w:rsidR="003A5094" w:rsidRPr="00B63728" w:rsidRDefault="003A5094" w:rsidP="001075BC">
            <w:pPr>
              <w:pStyle w:val="a3"/>
              <w:spacing w:before="240" w:line="276" w:lineRule="auto"/>
              <w:ind w:left="0"/>
              <w:jc w:val="center"/>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2014г.</w:t>
            </w:r>
          </w:p>
        </w:tc>
      </w:tr>
      <w:tr w:rsidR="003A5094" w:rsidRPr="00B63728" w:rsidTr="001075BC">
        <w:tc>
          <w:tcPr>
            <w:tcW w:w="2441" w:type="dxa"/>
            <w:gridSpan w:val="3"/>
          </w:tcPr>
          <w:p w:rsidR="003A5094" w:rsidRPr="00B63728" w:rsidRDefault="003A5094" w:rsidP="001075BC">
            <w:pPr>
              <w:pStyle w:val="a3"/>
              <w:spacing w:before="240" w:line="276" w:lineRule="auto"/>
              <w:ind w:left="0"/>
              <w:rPr>
                <w:rFonts w:ascii="Times New Roman" w:eastAsia="Times New Roman" w:hAnsi="Times New Roman" w:cs="Times New Roman"/>
                <w:color w:val="313131" w:themeColor="text1" w:themeShade="80"/>
                <w:sz w:val="20"/>
                <w:szCs w:val="20"/>
              </w:rPr>
            </w:pPr>
            <w:proofErr w:type="spellStart"/>
            <w:r w:rsidRPr="00B63728">
              <w:rPr>
                <w:rFonts w:ascii="Times New Roman" w:eastAsia="Times New Roman" w:hAnsi="Times New Roman" w:cs="Times New Roman"/>
                <w:color w:val="313131" w:themeColor="text1" w:themeShade="80"/>
                <w:sz w:val="20"/>
                <w:szCs w:val="20"/>
              </w:rPr>
              <w:t>В.А.Деркунская</w:t>
            </w:r>
            <w:proofErr w:type="spellEnd"/>
          </w:p>
        </w:tc>
        <w:tc>
          <w:tcPr>
            <w:tcW w:w="3417" w:type="dxa"/>
          </w:tcPr>
          <w:p w:rsidR="003A5094" w:rsidRPr="00B63728" w:rsidRDefault="003A5094" w:rsidP="001075BC">
            <w:pPr>
              <w:pStyle w:val="a3"/>
              <w:spacing w:before="240" w:line="276" w:lineRule="auto"/>
              <w:ind w:left="0"/>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Педагогическое сопровождение сюжетно – ролевых игр для детей 5-7 лет</w:t>
            </w:r>
          </w:p>
        </w:tc>
        <w:tc>
          <w:tcPr>
            <w:tcW w:w="2658" w:type="dxa"/>
          </w:tcPr>
          <w:p w:rsidR="003A5094" w:rsidRPr="00B63728" w:rsidRDefault="003A5094" w:rsidP="001075BC">
            <w:pPr>
              <w:pStyle w:val="a3"/>
              <w:spacing w:before="240" w:line="276" w:lineRule="auto"/>
              <w:ind w:left="0"/>
              <w:jc w:val="center"/>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Москва</w:t>
            </w:r>
          </w:p>
          <w:p w:rsidR="003A5094" w:rsidRPr="00B63728" w:rsidRDefault="003A5094" w:rsidP="001075BC">
            <w:pPr>
              <w:pStyle w:val="a3"/>
              <w:spacing w:before="240" w:line="276" w:lineRule="auto"/>
              <w:ind w:left="0"/>
              <w:jc w:val="center"/>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Центр педагогического образования</w:t>
            </w:r>
          </w:p>
        </w:tc>
        <w:tc>
          <w:tcPr>
            <w:tcW w:w="1479" w:type="dxa"/>
          </w:tcPr>
          <w:p w:rsidR="003A5094" w:rsidRPr="00B63728" w:rsidRDefault="003A5094" w:rsidP="001075BC">
            <w:pPr>
              <w:pStyle w:val="a3"/>
              <w:spacing w:before="240" w:line="276" w:lineRule="auto"/>
              <w:ind w:left="0"/>
              <w:jc w:val="center"/>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2015г.</w:t>
            </w:r>
          </w:p>
        </w:tc>
      </w:tr>
      <w:tr w:rsidR="003A5094" w:rsidRPr="00B63728" w:rsidTr="001075BC">
        <w:tc>
          <w:tcPr>
            <w:tcW w:w="2441" w:type="dxa"/>
            <w:gridSpan w:val="3"/>
          </w:tcPr>
          <w:p w:rsidR="003A5094" w:rsidRPr="00B63728" w:rsidRDefault="003A5094" w:rsidP="001075BC">
            <w:pPr>
              <w:pStyle w:val="a3"/>
              <w:spacing w:before="240" w:line="276" w:lineRule="auto"/>
              <w:ind w:left="0"/>
              <w:rPr>
                <w:rFonts w:ascii="Times New Roman" w:eastAsia="Times New Roman" w:hAnsi="Times New Roman" w:cs="Times New Roman"/>
                <w:color w:val="313131" w:themeColor="text1" w:themeShade="80"/>
                <w:sz w:val="20"/>
                <w:szCs w:val="20"/>
              </w:rPr>
            </w:pPr>
            <w:proofErr w:type="spellStart"/>
            <w:r w:rsidRPr="00B63728">
              <w:rPr>
                <w:rFonts w:ascii="Times New Roman" w:eastAsia="Times New Roman" w:hAnsi="Times New Roman" w:cs="Times New Roman"/>
                <w:color w:val="313131" w:themeColor="text1" w:themeShade="80"/>
                <w:sz w:val="20"/>
                <w:szCs w:val="20"/>
              </w:rPr>
              <w:t>И.Л.Саво</w:t>
            </w:r>
            <w:proofErr w:type="spellEnd"/>
          </w:p>
        </w:tc>
        <w:tc>
          <w:tcPr>
            <w:tcW w:w="3417" w:type="dxa"/>
          </w:tcPr>
          <w:p w:rsidR="003A5094" w:rsidRPr="00B63728" w:rsidRDefault="003A5094" w:rsidP="001075BC">
            <w:pPr>
              <w:pStyle w:val="a3"/>
              <w:spacing w:before="240" w:line="276" w:lineRule="auto"/>
              <w:ind w:left="0"/>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 xml:space="preserve">Как вести себя в </w:t>
            </w:r>
            <w:proofErr w:type="spellStart"/>
            <w:r w:rsidRPr="00B63728">
              <w:rPr>
                <w:rFonts w:ascii="Times New Roman" w:eastAsia="Times New Roman" w:hAnsi="Times New Roman" w:cs="Times New Roman"/>
                <w:color w:val="313131" w:themeColor="text1" w:themeShade="80"/>
                <w:sz w:val="20"/>
                <w:szCs w:val="20"/>
              </w:rPr>
              <w:t>черезвычайных</w:t>
            </w:r>
            <w:proofErr w:type="spellEnd"/>
            <w:r w:rsidRPr="00B63728">
              <w:rPr>
                <w:rFonts w:ascii="Times New Roman" w:eastAsia="Times New Roman" w:hAnsi="Times New Roman" w:cs="Times New Roman"/>
                <w:color w:val="313131" w:themeColor="text1" w:themeShade="80"/>
                <w:sz w:val="20"/>
                <w:szCs w:val="20"/>
              </w:rPr>
              <w:t xml:space="preserve"> ситуациях</w:t>
            </w:r>
          </w:p>
        </w:tc>
        <w:tc>
          <w:tcPr>
            <w:tcW w:w="2658" w:type="dxa"/>
          </w:tcPr>
          <w:p w:rsidR="003A5094" w:rsidRPr="00B63728" w:rsidRDefault="003A5094" w:rsidP="001075BC">
            <w:pPr>
              <w:pStyle w:val="a3"/>
              <w:spacing w:before="240" w:line="276" w:lineRule="auto"/>
              <w:ind w:left="0"/>
              <w:jc w:val="center"/>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Санкт - Петербург</w:t>
            </w:r>
          </w:p>
          <w:p w:rsidR="003A5094" w:rsidRPr="00B63728" w:rsidRDefault="003A5094" w:rsidP="001075BC">
            <w:pPr>
              <w:pStyle w:val="a3"/>
              <w:spacing w:before="240" w:line="276" w:lineRule="auto"/>
              <w:ind w:left="0"/>
              <w:jc w:val="center"/>
              <w:rPr>
                <w:rFonts w:ascii="Times New Roman" w:eastAsia="Times New Roman" w:hAnsi="Times New Roman" w:cs="Times New Roman"/>
                <w:b/>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«Детство – Пресс»</w:t>
            </w:r>
          </w:p>
        </w:tc>
        <w:tc>
          <w:tcPr>
            <w:tcW w:w="1479" w:type="dxa"/>
          </w:tcPr>
          <w:p w:rsidR="003A5094" w:rsidRPr="00B63728" w:rsidRDefault="003A5094" w:rsidP="001075BC">
            <w:pPr>
              <w:pStyle w:val="a3"/>
              <w:spacing w:before="240" w:line="276" w:lineRule="auto"/>
              <w:ind w:left="0"/>
              <w:jc w:val="center"/>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2014г.</w:t>
            </w:r>
          </w:p>
        </w:tc>
      </w:tr>
      <w:tr w:rsidR="003A5094" w:rsidRPr="00B63728" w:rsidTr="001075BC">
        <w:tc>
          <w:tcPr>
            <w:tcW w:w="2441" w:type="dxa"/>
            <w:gridSpan w:val="3"/>
          </w:tcPr>
          <w:p w:rsidR="003A5094" w:rsidRPr="00B63728" w:rsidRDefault="003A5094" w:rsidP="001075BC">
            <w:pPr>
              <w:pStyle w:val="a3"/>
              <w:spacing w:before="240" w:line="276" w:lineRule="auto"/>
              <w:ind w:left="0"/>
              <w:rPr>
                <w:rFonts w:ascii="Times New Roman" w:eastAsia="Times New Roman" w:hAnsi="Times New Roman" w:cs="Times New Roman"/>
                <w:color w:val="313131" w:themeColor="text1" w:themeShade="80"/>
                <w:sz w:val="20"/>
                <w:szCs w:val="20"/>
              </w:rPr>
            </w:pPr>
            <w:proofErr w:type="spellStart"/>
            <w:r w:rsidRPr="00B63728">
              <w:rPr>
                <w:rFonts w:ascii="Times New Roman" w:eastAsia="Times New Roman" w:hAnsi="Times New Roman" w:cs="Times New Roman"/>
                <w:color w:val="313131" w:themeColor="text1" w:themeShade="80"/>
                <w:sz w:val="20"/>
                <w:szCs w:val="20"/>
              </w:rPr>
              <w:t>С.Н.Теплюк</w:t>
            </w:r>
            <w:proofErr w:type="spellEnd"/>
          </w:p>
        </w:tc>
        <w:tc>
          <w:tcPr>
            <w:tcW w:w="3417" w:type="dxa"/>
          </w:tcPr>
          <w:p w:rsidR="003A5094" w:rsidRPr="00B63728" w:rsidRDefault="003A5094" w:rsidP="001075BC">
            <w:pPr>
              <w:pStyle w:val="a3"/>
              <w:spacing w:before="240" w:line="276" w:lineRule="auto"/>
              <w:ind w:left="0"/>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 xml:space="preserve">Игры – занятия на прогулке </w:t>
            </w:r>
            <w:proofErr w:type="gramStart"/>
            <w:r w:rsidRPr="00B63728">
              <w:rPr>
                <w:rFonts w:ascii="Times New Roman" w:eastAsia="Times New Roman" w:hAnsi="Times New Roman" w:cs="Times New Roman"/>
                <w:color w:val="313131" w:themeColor="text1" w:themeShade="80"/>
                <w:sz w:val="20"/>
                <w:szCs w:val="20"/>
              </w:rPr>
              <w:t>с</w:t>
            </w:r>
            <w:proofErr w:type="gramEnd"/>
          </w:p>
          <w:p w:rsidR="003A5094" w:rsidRPr="00B63728" w:rsidRDefault="003A5094" w:rsidP="001075BC">
            <w:pPr>
              <w:pStyle w:val="a3"/>
              <w:spacing w:before="240" w:line="276" w:lineRule="auto"/>
              <w:ind w:left="0"/>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малышами</w:t>
            </w:r>
          </w:p>
        </w:tc>
        <w:tc>
          <w:tcPr>
            <w:tcW w:w="2658" w:type="dxa"/>
          </w:tcPr>
          <w:p w:rsidR="003A5094" w:rsidRPr="00B63728" w:rsidRDefault="003A5094" w:rsidP="001075BC">
            <w:pPr>
              <w:pStyle w:val="a3"/>
              <w:spacing w:before="240" w:line="276" w:lineRule="auto"/>
              <w:ind w:left="0"/>
              <w:jc w:val="center"/>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Москва</w:t>
            </w:r>
          </w:p>
          <w:p w:rsidR="003A5094" w:rsidRPr="00B63728" w:rsidRDefault="003A5094" w:rsidP="001075BC">
            <w:pPr>
              <w:pStyle w:val="a3"/>
              <w:spacing w:before="240" w:line="276" w:lineRule="auto"/>
              <w:ind w:left="0"/>
              <w:jc w:val="center"/>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Мозаика - Синтез</w:t>
            </w:r>
          </w:p>
        </w:tc>
        <w:tc>
          <w:tcPr>
            <w:tcW w:w="1479" w:type="dxa"/>
          </w:tcPr>
          <w:p w:rsidR="003A5094" w:rsidRPr="00B63728" w:rsidRDefault="003A5094" w:rsidP="001075BC">
            <w:pPr>
              <w:pStyle w:val="a3"/>
              <w:spacing w:before="240" w:line="276" w:lineRule="auto"/>
              <w:ind w:left="0"/>
              <w:jc w:val="center"/>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2014г.</w:t>
            </w:r>
          </w:p>
        </w:tc>
      </w:tr>
      <w:tr w:rsidR="003A5094" w:rsidRPr="00B63728" w:rsidTr="001075BC">
        <w:tc>
          <w:tcPr>
            <w:tcW w:w="2441" w:type="dxa"/>
            <w:gridSpan w:val="3"/>
          </w:tcPr>
          <w:p w:rsidR="003A5094" w:rsidRPr="00B63728" w:rsidRDefault="003A5094" w:rsidP="001075BC">
            <w:pPr>
              <w:pStyle w:val="a3"/>
              <w:spacing w:before="240" w:line="276" w:lineRule="auto"/>
              <w:ind w:left="0"/>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И.А.Лыкова</w:t>
            </w:r>
          </w:p>
        </w:tc>
        <w:tc>
          <w:tcPr>
            <w:tcW w:w="3417" w:type="dxa"/>
          </w:tcPr>
          <w:p w:rsidR="003A5094" w:rsidRPr="00B63728" w:rsidRDefault="003A5094" w:rsidP="001075BC">
            <w:pPr>
              <w:pStyle w:val="a3"/>
              <w:spacing w:before="240" w:line="276" w:lineRule="auto"/>
              <w:ind w:left="0"/>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Беседы по картинкам «Опасные явления в природе»</w:t>
            </w:r>
          </w:p>
        </w:tc>
        <w:tc>
          <w:tcPr>
            <w:tcW w:w="2658" w:type="dxa"/>
          </w:tcPr>
          <w:p w:rsidR="003A5094" w:rsidRPr="00B63728" w:rsidRDefault="003A5094" w:rsidP="001075BC">
            <w:pPr>
              <w:pStyle w:val="a3"/>
              <w:spacing w:before="240" w:line="276" w:lineRule="auto"/>
              <w:ind w:left="0"/>
              <w:jc w:val="center"/>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Санкт - Петербург</w:t>
            </w:r>
          </w:p>
          <w:p w:rsidR="003A5094" w:rsidRPr="00B63728" w:rsidRDefault="003A5094" w:rsidP="001075BC">
            <w:pPr>
              <w:pStyle w:val="a3"/>
              <w:spacing w:before="240" w:line="276" w:lineRule="auto"/>
              <w:ind w:left="0"/>
              <w:jc w:val="center"/>
              <w:rPr>
                <w:rFonts w:ascii="Times New Roman" w:eastAsia="Times New Roman" w:hAnsi="Times New Roman" w:cs="Times New Roman"/>
                <w:b/>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«Детство – Пресс»</w:t>
            </w:r>
          </w:p>
        </w:tc>
        <w:tc>
          <w:tcPr>
            <w:tcW w:w="1479" w:type="dxa"/>
          </w:tcPr>
          <w:p w:rsidR="003A5094" w:rsidRPr="00B63728" w:rsidRDefault="003A5094" w:rsidP="001075BC">
            <w:pPr>
              <w:pStyle w:val="a3"/>
              <w:spacing w:before="240" w:line="276" w:lineRule="auto"/>
              <w:ind w:left="0"/>
              <w:jc w:val="center"/>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2014г.</w:t>
            </w:r>
          </w:p>
        </w:tc>
      </w:tr>
      <w:tr w:rsidR="003A5094" w:rsidRPr="00B63728" w:rsidTr="001075BC">
        <w:tc>
          <w:tcPr>
            <w:tcW w:w="2441" w:type="dxa"/>
            <w:gridSpan w:val="3"/>
          </w:tcPr>
          <w:p w:rsidR="003A5094" w:rsidRPr="00B63728" w:rsidRDefault="003A5094" w:rsidP="001075BC">
            <w:pPr>
              <w:pStyle w:val="a3"/>
              <w:spacing w:before="240" w:line="276" w:lineRule="auto"/>
              <w:ind w:left="0"/>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Т.А.Шорыгина</w:t>
            </w:r>
          </w:p>
        </w:tc>
        <w:tc>
          <w:tcPr>
            <w:tcW w:w="3417" w:type="dxa"/>
          </w:tcPr>
          <w:p w:rsidR="003A5094" w:rsidRPr="00B63728" w:rsidRDefault="003A5094" w:rsidP="001075BC">
            <w:pPr>
              <w:pStyle w:val="a3"/>
              <w:spacing w:before="240" w:line="276" w:lineRule="auto"/>
              <w:ind w:left="0"/>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 xml:space="preserve">Беседы: о правах ребёнка, о характере и чувствах, об этикете, </w:t>
            </w:r>
          </w:p>
          <w:p w:rsidR="003A5094" w:rsidRPr="00B63728" w:rsidRDefault="003A5094" w:rsidP="001075BC">
            <w:pPr>
              <w:pStyle w:val="a3"/>
              <w:spacing w:before="240" w:line="276" w:lineRule="auto"/>
              <w:ind w:left="0"/>
              <w:rPr>
                <w:rFonts w:ascii="Times New Roman" w:eastAsia="Times New Roman" w:hAnsi="Times New Roman" w:cs="Times New Roman"/>
                <w:color w:val="313131" w:themeColor="text1" w:themeShade="80"/>
                <w:sz w:val="20"/>
                <w:szCs w:val="20"/>
              </w:rPr>
            </w:pPr>
          </w:p>
        </w:tc>
        <w:tc>
          <w:tcPr>
            <w:tcW w:w="2658" w:type="dxa"/>
          </w:tcPr>
          <w:p w:rsidR="003A5094" w:rsidRPr="00B63728" w:rsidRDefault="003A5094" w:rsidP="001075BC">
            <w:pPr>
              <w:pStyle w:val="a3"/>
              <w:spacing w:before="240" w:line="276" w:lineRule="auto"/>
              <w:ind w:left="0"/>
              <w:jc w:val="center"/>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Москва</w:t>
            </w:r>
          </w:p>
          <w:p w:rsidR="003A5094" w:rsidRPr="00B63728" w:rsidRDefault="003A5094" w:rsidP="001075BC">
            <w:pPr>
              <w:pStyle w:val="a3"/>
              <w:spacing w:before="240" w:line="276" w:lineRule="auto"/>
              <w:ind w:left="0"/>
              <w:jc w:val="center"/>
              <w:rPr>
                <w:rFonts w:ascii="Times New Roman" w:eastAsia="Times New Roman" w:hAnsi="Times New Roman" w:cs="Times New Roman"/>
                <w:b/>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«ТЦ Сфера»</w:t>
            </w:r>
          </w:p>
        </w:tc>
        <w:tc>
          <w:tcPr>
            <w:tcW w:w="1479" w:type="dxa"/>
          </w:tcPr>
          <w:p w:rsidR="003A5094" w:rsidRPr="00B63728" w:rsidRDefault="003A5094" w:rsidP="001075BC">
            <w:pPr>
              <w:pStyle w:val="a3"/>
              <w:spacing w:before="240" w:line="276" w:lineRule="auto"/>
              <w:ind w:left="0"/>
              <w:jc w:val="center"/>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2011, 2012, 2013гг.</w:t>
            </w:r>
          </w:p>
        </w:tc>
      </w:tr>
      <w:tr w:rsidR="003A5094" w:rsidRPr="00B63728" w:rsidTr="001075BC">
        <w:tc>
          <w:tcPr>
            <w:tcW w:w="2441" w:type="dxa"/>
            <w:gridSpan w:val="3"/>
          </w:tcPr>
          <w:p w:rsidR="003A5094" w:rsidRPr="00B63728" w:rsidRDefault="003A5094" w:rsidP="001075BC">
            <w:pPr>
              <w:pStyle w:val="a3"/>
              <w:spacing w:before="240" w:line="276" w:lineRule="auto"/>
              <w:ind w:left="0"/>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 xml:space="preserve">Н.С.Голицына, </w:t>
            </w:r>
            <w:r w:rsidRPr="00B63728">
              <w:rPr>
                <w:rFonts w:ascii="Times New Roman" w:eastAsia="Times New Roman" w:hAnsi="Times New Roman" w:cs="Times New Roman"/>
                <w:color w:val="313131" w:themeColor="text1" w:themeShade="80"/>
                <w:sz w:val="20"/>
                <w:szCs w:val="20"/>
              </w:rPr>
              <w:lastRenderedPageBreak/>
              <w:t>Л.Д.Огнева</w:t>
            </w:r>
          </w:p>
        </w:tc>
        <w:tc>
          <w:tcPr>
            <w:tcW w:w="3417" w:type="dxa"/>
          </w:tcPr>
          <w:p w:rsidR="003A5094" w:rsidRPr="00B63728" w:rsidRDefault="003A5094" w:rsidP="001075BC">
            <w:pPr>
              <w:pStyle w:val="a3"/>
              <w:spacing w:before="240" w:line="276" w:lineRule="auto"/>
              <w:ind w:left="0"/>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lastRenderedPageBreak/>
              <w:t xml:space="preserve">Ознакомление старших дошкольников с конвенцией о </w:t>
            </w:r>
            <w:r w:rsidRPr="00B63728">
              <w:rPr>
                <w:rFonts w:ascii="Times New Roman" w:eastAsia="Times New Roman" w:hAnsi="Times New Roman" w:cs="Times New Roman"/>
                <w:color w:val="313131" w:themeColor="text1" w:themeShade="80"/>
                <w:sz w:val="20"/>
                <w:szCs w:val="20"/>
              </w:rPr>
              <w:lastRenderedPageBreak/>
              <w:t>правах ребёнка</w:t>
            </w:r>
          </w:p>
          <w:p w:rsidR="003A5094" w:rsidRPr="00B63728" w:rsidRDefault="003A5094" w:rsidP="001075BC">
            <w:pPr>
              <w:pStyle w:val="a3"/>
              <w:spacing w:before="240" w:line="276" w:lineRule="auto"/>
              <w:ind w:left="0"/>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Комплект сюжетных картинок по теме «Ребёнку о его правах»</w:t>
            </w:r>
          </w:p>
        </w:tc>
        <w:tc>
          <w:tcPr>
            <w:tcW w:w="2658" w:type="dxa"/>
          </w:tcPr>
          <w:p w:rsidR="003A5094" w:rsidRPr="00B63728" w:rsidRDefault="003A5094" w:rsidP="001075BC">
            <w:pPr>
              <w:pStyle w:val="a3"/>
              <w:spacing w:before="240" w:line="276" w:lineRule="auto"/>
              <w:ind w:left="0"/>
              <w:jc w:val="center"/>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lastRenderedPageBreak/>
              <w:t xml:space="preserve">Москва </w:t>
            </w:r>
          </w:p>
        </w:tc>
        <w:tc>
          <w:tcPr>
            <w:tcW w:w="1479" w:type="dxa"/>
          </w:tcPr>
          <w:p w:rsidR="003A5094" w:rsidRPr="00B63728" w:rsidRDefault="003A5094" w:rsidP="001075BC">
            <w:pPr>
              <w:pStyle w:val="a3"/>
              <w:spacing w:before="240" w:line="276" w:lineRule="auto"/>
              <w:ind w:left="0"/>
              <w:jc w:val="center"/>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2010г.</w:t>
            </w:r>
          </w:p>
        </w:tc>
      </w:tr>
      <w:tr w:rsidR="003A5094" w:rsidRPr="00B63728" w:rsidTr="001075BC">
        <w:tc>
          <w:tcPr>
            <w:tcW w:w="2441" w:type="dxa"/>
            <w:gridSpan w:val="3"/>
          </w:tcPr>
          <w:p w:rsidR="003A5094" w:rsidRPr="00B63728" w:rsidRDefault="003A5094" w:rsidP="001075BC">
            <w:pPr>
              <w:pStyle w:val="a3"/>
              <w:spacing w:before="240" w:line="276" w:lineRule="auto"/>
              <w:ind w:left="0"/>
              <w:rPr>
                <w:rFonts w:ascii="Times New Roman" w:eastAsia="Times New Roman" w:hAnsi="Times New Roman" w:cs="Times New Roman"/>
                <w:color w:val="313131" w:themeColor="text1" w:themeShade="80"/>
                <w:sz w:val="20"/>
                <w:szCs w:val="20"/>
              </w:rPr>
            </w:pPr>
          </w:p>
        </w:tc>
        <w:tc>
          <w:tcPr>
            <w:tcW w:w="3417" w:type="dxa"/>
          </w:tcPr>
          <w:p w:rsidR="003A5094" w:rsidRPr="00B63728" w:rsidRDefault="003A5094" w:rsidP="001075BC">
            <w:pPr>
              <w:pStyle w:val="a3"/>
              <w:spacing w:before="240" w:line="276" w:lineRule="auto"/>
              <w:ind w:left="0"/>
              <w:rPr>
                <w:rFonts w:ascii="Times New Roman" w:eastAsia="Times New Roman" w:hAnsi="Times New Roman" w:cs="Times New Roman"/>
                <w:color w:val="313131" w:themeColor="text1" w:themeShade="80"/>
                <w:sz w:val="20"/>
                <w:szCs w:val="20"/>
              </w:rPr>
            </w:pPr>
          </w:p>
        </w:tc>
        <w:tc>
          <w:tcPr>
            <w:tcW w:w="2658" w:type="dxa"/>
          </w:tcPr>
          <w:p w:rsidR="003A5094" w:rsidRPr="00B63728" w:rsidRDefault="003A5094" w:rsidP="001075BC">
            <w:pPr>
              <w:pStyle w:val="a3"/>
              <w:spacing w:before="240" w:line="276" w:lineRule="auto"/>
              <w:ind w:left="0"/>
              <w:jc w:val="center"/>
              <w:rPr>
                <w:rFonts w:ascii="Times New Roman" w:eastAsia="Times New Roman" w:hAnsi="Times New Roman" w:cs="Times New Roman"/>
                <w:color w:val="313131" w:themeColor="text1" w:themeShade="80"/>
                <w:sz w:val="20"/>
                <w:szCs w:val="20"/>
              </w:rPr>
            </w:pPr>
          </w:p>
        </w:tc>
        <w:tc>
          <w:tcPr>
            <w:tcW w:w="1479" w:type="dxa"/>
          </w:tcPr>
          <w:p w:rsidR="003A5094" w:rsidRPr="00B63728" w:rsidRDefault="003A5094" w:rsidP="001075BC">
            <w:pPr>
              <w:pStyle w:val="a3"/>
              <w:spacing w:before="240" w:line="276" w:lineRule="auto"/>
              <w:ind w:left="0"/>
              <w:jc w:val="center"/>
              <w:rPr>
                <w:rFonts w:ascii="Times New Roman" w:eastAsia="Times New Roman" w:hAnsi="Times New Roman" w:cs="Times New Roman"/>
                <w:color w:val="313131" w:themeColor="text1" w:themeShade="80"/>
                <w:sz w:val="20"/>
                <w:szCs w:val="20"/>
              </w:rPr>
            </w:pPr>
          </w:p>
        </w:tc>
      </w:tr>
      <w:tr w:rsidR="003A5094" w:rsidRPr="00B63728" w:rsidTr="001075BC">
        <w:tc>
          <w:tcPr>
            <w:tcW w:w="9995" w:type="dxa"/>
            <w:gridSpan w:val="6"/>
          </w:tcPr>
          <w:p w:rsidR="003A5094" w:rsidRPr="00B63728" w:rsidRDefault="003A5094" w:rsidP="001075BC">
            <w:pPr>
              <w:pStyle w:val="a3"/>
              <w:spacing w:before="240" w:line="276" w:lineRule="auto"/>
              <w:ind w:left="0"/>
              <w:jc w:val="center"/>
              <w:rPr>
                <w:rFonts w:ascii="Times New Roman" w:eastAsia="Times New Roman" w:hAnsi="Times New Roman" w:cs="Times New Roman"/>
                <w:b/>
                <w:i/>
                <w:color w:val="313131" w:themeColor="text1" w:themeShade="80"/>
                <w:sz w:val="20"/>
                <w:szCs w:val="20"/>
              </w:rPr>
            </w:pPr>
            <w:r w:rsidRPr="00B63728">
              <w:rPr>
                <w:rFonts w:ascii="Times New Roman" w:eastAsia="Times New Roman" w:hAnsi="Times New Roman" w:cs="Times New Roman"/>
                <w:b/>
                <w:i/>
                <w:color w:val="313131" w:themeColor="text1" w:themeShade="80"/>
                <w:sz w:val="20"/>
                <w:szCs w:val="20"/>
              </w:rPr>
              <w:t>Наглядно – дидактические пособия</w:t>
            </w:r>
          </w:p>
        </w:tc>
      </w:tr>
      <w:tr w:rsidR="003A5094" w:rsidRPr="00B63728" w:rsidTr="001075BC">
        <w:tc>
          <w:tcPr>
            <w:tcW w:w="5858" w:type="dxa"/>
            <w:gridSpan w:val="4"/>
          </w:tcPr>
          <w:p w:rsidR="003A5094" w:rsidRPr="00B63728" w:rsidRDefault="003A5094" w:rsidP="001075BC">
            <w:pPr>
              <w:pStyle w:val="a3"/>
              <w:spacing w:before="240" w:line="276" w:lineRule="auto"/>
              <w:ind w:left="0"/>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Серия «Мир в картинках»: «Государственные символы России», «День Победы»</w:t>
            </w:r>
          </w:p>
        </w:tc>
        <w:tc>
          <w:tcPr>
            <w:tcW w:w="2658" w:type="dxa"/>
          </w:tcPr>
          <w:p w:rsidR="003A5094" w:rsidRPr="00B63728" w:rsidRDefault="003A5094" w:rsidP="001075BC">
            <w:pPr>
              <w:pStyle w:val="a3"/>
              <w:spacing w:before="240" w:line="276" w:lineRule="auto"/>
              <w:ind w:left="0"/>
              <w:jc w:val="center"/>
              <w:rPr>
                <w:rFonts w:ascii="Times New Roman" w:eastAsia="Times New Roman" w:hAnsi="Times New Roman" w:cs="Times New Roman"/>
                <w:b/>
                <w:color w:val="313131" w:themeColor="text1" w:themeShade="80"/>
                <w:sz w:val="20"/>
                <w:szCs w:val="20"/>
              </w:rPr>
            </w:pPr>
          </w:p>
        </w:tc>
        <w:tc>
          <w:tcPr>
            <w:tcW w:w="1479" w:type="dxa"/>
          </w:tcPr>
          <w:p w:rsidR="003A5094" w:rsidRPr="00B63728" w:rsidRDefault="003A5094" w:rsidP="001075BC">
            <w:pPr>
              <w:pStyle w:val="a3"/>
              <w:spacing w:before="240" w:line="276" w:lineRule="auto"/>
              <w:ind w:left="0"/>
              <w:jc w:val="center"/>
              <w:rPr>
                <w:rFonts w:ascii="Times New Roman" w:eastAsia="Times New Roman" w:hAnsi="Times New Roman" w:cs="Times New Roman"/>
                <w:b/>
                <w:color w:val="313131" w:themeColor="text1" w:themeShade="80"/>
                <w:sz w:val="20"/>
                <w:szCs w:val="20"/>
              </w:rPr>
            </w:pPr>
          </w:p>
        </w:tc>
      </w:tr>
      <w:tr w:rsidR="003A5094" w:rsidRPr="00B63728" w:rsidTr="001075BC">
        <w:tc>
          <w:tcPr>
            <w:tcW w:w="5858" w:type="dxa"/>
            <w:gridSpan w:val="4"/>
          </w:tcPr>
          <w:p w:rsidR="003A5094" w:rsidRPr="00B63728" w:rsidRDefault="003A5094" w:rsidP="001075BC">
            <w:pPr>
              <w:pStyle w:val="a3"/>
              <w:spacing w:before="240" w:line="276" w:lineRule="auto"/>
              <w:ind w:left="0"/>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Серия «Рассказы по картинкам»: «Великая Отечественная война в произведениях художников»; «Защитники Отечества»</w:t>
            </w:r>
          </w:p>
        </w:tc>
        <w:tc>
          <w:tcPr>
            <w:tcW w:w="2658" w:type="dxa"/>
          </w:tcPr>
          <w:p w:rsidR="003A5094" w:rsidRPr="00B63728" w:rsidRDefault="003A5094" w:rsidP="001075BC">
            <w:pPr>
              <w:pStyle w:val="a3"/>
              <w:spacing w:before="240" w:line="276" w:lineRule="auto"/>
              <w:ind w:left="0"/>
              <w:jc w:val="center"/>
              <w:rPr>
                <w:rFonts w:ascii="Times New Roman" w:eastAsia="Times New Roman" w:hAnsi="Times New Roman" w:cs="Times New Roman"/>
                <w:b/>
                <w:color w:val="313131" w:themeColor="text1" w:themeShade="80"/>
                <w:sz w:val="20"/>
                <w:szCs w:val="20"/>
              </w:rPr>
            </w:pPr>
          </w:p>
        </w:tc>
        <w:tc>
          <w:tcPr>
            <w:tcW w:w="1479" w:type="dxa"/>
          </w:tcPr>
          <w:p w:rsidR="003A5094" w:rsidRPr="00B63728" w:rsidRDefault="003A5094" w:rsidP="001075BC">
            <w:pPr>
              <w:pStyle w:val="a3"/>
              <w:spacing w:before="240" w:line="276" w:lineRule="auto"/>
              <w:ind w:left="0"/>
              <w:jc w:val="center"/>
              <w:rPr>
                <w:rFonts w:ascii="Times New Roman" w:eastAsia="Times New Roman" w:hAnsi="Times New Roman" w:cs="Times New Roman"/>
                <w:b/>
                <w:color w:val="313131" w:themeColor="text1" w:themeShade="80"/>
                <w:sz w:val="20"/>
                <w:szCs w:val="20"/>
              </w:rPr>
            </w:pPr>
          </w:p>
        </w:tc>
      </w:tr>
      <w:tr w:rsidR="003A5094" w:rsidRPr="00B63728" w:rsidTr="001075BC">
        <w:tc>
          <w:tcPr>
            <w:tcW w:w="5858" w:type="dxa"/>
            <w:gridSpan w:val="4"/>
          </w:tcPr>
          <w:p w:rsidR="003A5094" w:rsidRPr="00B63728" w:rsidRDefault="003A5094" w:rsidP="001075BC">
            <w:pPr>
              <w:pStyle w:val="a3"/>
              <w:spacing w:before="240" w:line="276" w:lineRule="auto"/>
              <w:ind w:left="0"/>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И.А.Лыкова, В.А.Шипунова  «Опасные явления в природе. Беседы по картинкам. Основные понятия.</w:t>
            </w:r>
          </w:p>
        </w:tc>
        <w:tc>
          <w:tcPr>
            <w:tcW w:w="2658" w:type="dxa"/>
          </w:tcPr>
          <w:p w:rsidR="003A5094" w:rsidRPr="00B63728" w:rsidRDefault="003A5094" w:rsidP="001075BC">
            <w:pPr>
              <w:pStyle w:val="a3"/>
              <w:spacing w:before="240" w:line="276" w:lineRule="auto"/>
              <w:ind w:left="0"/>
              <w:jc w:val="center"/>
              <w:rPr>
                <w:rFonts w:ascii="Times New Roman" w:eastAsia="Times New Roman" w:hAnsi="Times New Roman" w:cs="Times New Roman"/>
                <w:b/>
                <w:color w:val="313131" w:themeColor="text1" w:themeShade="80"/>
                <w:sz w:val="20"/>
                <w:szCs w:val="20"/>
              </w:rPr>
            </w:pPr>
          </w:p>
        </w:tc>
        <w:tc>
          <w:tcPr>
            <w:tcW w:w="1479" w:type="dxa"/>
          </w:tcPr>
          <w:p w:rsidR="003A5094" w:rsidRPr="00B63728" w:rsidRDefault="003A5094" w:rsidP="001075BC">
            <w:pPr>
              <w:pStyle w:val="a3"/>
              <w:spacing w:before="240" w:line="276" w:lineRule="auto"/>
              <w:ind w:left="0"/>
              <w:jc w:val="center"/>
              <w:rPr>
                <w:rFonts w:ascii="Times New Roman" w:eastAsia="Times New Roman" w:hAnsi="Times New Roman" w:cs="Times New Roman"/>
                <w:b/>
                <w:color w:val="313131" w:themeColor="text1" w:themeShade="80"/>
                <w:sz w:val="20"/>
                <w:szCs w:val="20"/>
              </w:rPr>
            </w:pPr>
          </w:p>
        </w:tc>
      </w:tr>
      <w:tr w:rsidR="003A5094" w:rsidRPr="00B63728" w:rsidTr="001075BC">
        <w:tc>
          <w:tcPr>
            <w:tcW w:w="5858" w:type="dxa"/>
            <w:gridSpan w:val="4"/>
          </w:tcPr>
          <w:p w:rsidR="003A5094" w:rsidRPr="00B63728" w:rsidRDefault="003A5094" w:rsidP="001075BC">
            <w:pPr>
              <w:pStyle w:val="a3"/>
              <w:spacing w:before="240" w:line="276" w:lineRule="auto"/>
              <w:ind w:left="0"/>
              <w:rPr>
                <w:rFonts w:ascii="Times New Roman" w:eastAsia="Times New Roman" w:hAnsi="Times New Roman" w:cs="Times New Roman"/>
                <w:color w:val="313131" w:themeColor="text1" w:themeShade="80"/>
                <w:sz w:val="20"/>
                <w:szCs w:val="20"/>
              </w:rPr>
            </w:pPr>
            <w:proofErr w:type="spellStart"/>
            <w:r w:rsidRPr="00B63728">
              <w:rPr>
                <w:rFonts w:ascii="Times New Roman" w:eastAsia="Times New Roman" w:hAnsi="Times New Roman" w:cs="Times New Roman"/>
                <w:color w:val="313131" w:themeColor="text1" w:themeShade="80"/>
                <w:sz w:val="20"/>
                <w:szCs w:val="20"/>
              </w:rPr>
              <w:t>И.Ю.Бордачева</w:t>
            </w:r>
            <w:proofErr w:type="spellEnd"/>
            <w:r w:rsidRPr="00B63728">
              <w:rPr>
                <w:rFonts w:ascii="Times New Roman" w:eastAsia="Times New Roman" w:hAnsi="Times New Roman" w:cs="Times New Roman"/>
                <w:color w:val="313131" w:themeColor="text1" w:themeShade="80"/>
                <w:sz w:val="20"/>
                <w:szCs w:val="20"/>
              </w:rPr>
              <w:t xml:space="preserve"> «Безопасность на дороге»</w:t>
            </w:r>
          </w:p>
        </w:tc>
        <w:tc>
          <w:tcPr>
            <w:tcW w:w="2658" w:type="dxa"/>
          </w:tcPr>
          <w:p w:rsidR="003A5094" w:rsidRPr="00B63728" w:rsidRDefault="003A5094" w:rsidP="001075BC">
            <w:pPr>
              <w:pStyle w:val="a3"/>
              <w:spacing w:before="240" w:line="276" w:lineRule="auto"/>
              <w:ind w:left="0"/>
              <w:jc w:val="center"/>
              <w:rPr>
                <w:rFonts w:ascii="Times New Roman" w:eastAsia="Times New Roman" w:hAnsi="Times New Roman" w:cs="Times New Roman"/>
                <w:b/>
                <w:color w:val="313131" w:themeColor="text1" w:themeShade="80"/>
                <w:sz w:val="20"/>
                <w:szCs w:val="20"/>
              </w:rPr>
            </w:pPr>
          </w:p>
        </w:tc>
        <w:tc>
          <w:tcPr>
            <w:tcW w:w="1479" w:type="dxa"/>
          </w:tcPr>
          <w:p w:rsidR="003A5094" w:rsidRPr="00B63728" w:rsidRDefault="003A5094" w:rsidP="001075BC">
            <w:pPr>
              <w:pStyle w:val="a3"/>
              <w:spacing w:before="240" w:line="276" w:lineRule="auto"/>
              <w:ind w:left="0"/>
              <w:jc w:val="center"/>
              <w:rPr>
                <w:rFonts w:ascii="Times New Roman" w:eastAsia="Times New Roman" w:hAnsi="Times New Roman" w:cs="Times New Roman"/>
                <w:b/>
                <w:color w:val="313131" w:themeColor="text1" w:themeShade="80"/>
                <w:sz w:val="20"/>
                <w:szCs w:val="20"/>
              </w:rPr>
            </w:pPr>
          </w:p>
        </w:tc>
      </w:tr>
      <w:tr w:rsidR="003A5094" w:rsidRPr="00B63728" w:rsidTr="001075BC">
        <w:tc>
          <w:tcPr>
            <w:tcW w:w="5858" w:type="dxa"/>
            <w:gridSpan w:val="4"/>
          </w:tcPr>
          <w:p w:rsidR="003A5094" w:rsidRPr="00B63728" w:rsidRDefault="003A5094" w:rsidP="001075BC">
            <w:pPr>
              <w:pStyle w:val="a3"/>
              <w:spacing w:before="240" w:line="276" w:lineRule="auto"/>
              <w:ind w:left="0"/>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Развитие моторики «Привет ладошка»</w:t>
            </w:r>
          </w:p>
        </w:tc>
        <w:tc>
          <w:tcPr>
            <w:tcW w:w="2658" w:type="dxa"/>
          </w:tcPr>
          <w:p w:rsidR="003A5094" w:rsidRPr="00B63728" w:rsidRDefault="003A5094" w:rsidP="001075BC">
            <w:pPr>
              <w:pStyle w:val="a3"/>
              <w:spacing w:before="240" w:line="276" w:lineRule="auto"/>
              <w:ind w:left="0"/>
              <w:jc w:val="center"/>
              <w:rPr>
                <w:rFonts w:ascii="Times New Roman" w:eastAsia="Times New Roman" w:hAnsi="Times New Roman" w:cs="Times New Roman"/>
                <w:b/>
                <w:color w:val="313131" w:themeColor="text1" w:themeShade="80"/>
                <w:sz w:val="20"/>
                <w:szCs w:val="20"/>
              </w:rPr>
            </w:pPr>
          </w:p>
        </w:tc>
        <w:tc>
          <w:tcPr>
            <w:tcW w:w="1479" w:type="dxa"/>
          </w:tcPr>
          <w:p w:rsidR="003A5094" w:rsidRPr="00B63728" w:rsidRDefault="003A5094" w:rsidP="001075BC">
            <w:pPr>
              <w:pStyle w:val="a3"/>
              <w:spacing w:before="240" w:line="276" w:lineRule="auto"/>
              <w:ind w:left="0"/>
              <w:jc w:val="center"/>
              <w:rPr>
                <w:rFonts w:ascii="Times New Roman" w:eastAsia="Times New Roman" w:hAnsi="Times New Roman" w:cs="Times New Roman"/>
                <w:b/>
                <w:color w:val="313131" w:themeColor="text1" w:themeShade="80"/>
                <w:sz w:val="20"/>
                <w:szCs w:val="20"/>
              </w:rPr>
            </w:pPr>
          </w:p>
        </w:tc>
      </w:tr>
      <w:tr w:rsidR="003A5094" w:rsidRPr="00B63728" w:rsidTr="001075BC">
        <w:tc>
          <w:tcPr>
            <w:tcW w:w="5858" w:type="dxa"/>
            <w:gridSpan w:val="4"/>
          </w:tcPr>
          <w:p w:rsidR="003A5094" w:rsidRPr="00B63728" w:rsidRDefault="003A5094" w:rsidP="001075BC">
            <w:pPr>
              <w:pStyle w:val="a3"/>
              <w:spacing w:before="240" w:line="276" w:lineRule="auto"/>
              <w:ind w:left="0"/>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Д.М. «Внимание дорога</w:t>
            </w:r>
          </w:p>
        </w:tc>
        <w:tc>
          <w:tcPr>
            <w:tcW w:w="2658" w:type="dxa"/>
          </w:tcPr>
          <w:p w:rsidR="003A5094" w:rsidRPr="00B63728" w:rsidRDefault="003A5094" w:rsidP="001075BC">
            <w:pPr>
              <w:pStyle w:val="a3"/>
              <w:spacing w:before="240" w:line="276" w:lineRule="auto"/>
              <w:ind w:left="0"/>
              <w:jc w:val="center"/>
              <w:rPr>
                <w:rFonts w:ascii="Times New Roman" w:eastAsia="Times New Roman" w:hAnsi="Times New Roman" w:cs="Times New Roman"/>
                <w:b/>
                <w:color w:val="313131" w:themeColor="text1" w:themeShade="80"/>
                <w:sz w:val="20"/>
                <w:szCs w:val="20"/>
              </w:rPr>
            </w:pPr>
          </w:p>
        </w:tc>
        <w:tc>
          <w:tcPr>
            <w:tcW w:w="1479" w:type="dxa"/>
          </w:tcPr>
          <w:p w:rsidR="003A5094" w:rsidRPr="00B63728" w:rsidRDefault="003A5094" w:rsidP="001075BC">
            <w:pPr>
              <w:pStyle w:val="a3"/>
              <w:spacing w:before="240" w:line="276" w:lineRule="auto"/>
              <w:ind w:left="0"/>
              <w:jc w:val="center"/>
              <w:rPr>
                <w:rFonts w:ascii="Times New Roman" w:eastAsia="Times New Roman" w:hAnsi="Times New Roman" w:cs="Times New Roman"/>
                <w:b/>
                <w:color w:val="313131" w:themeColor="text1" w:themeShade="80"/>
                <w:sz w:val="20"/>
                <w:szCs w:val="20"/>
              </w:rPr>
            </w:pPr>
          </w:p>
        </w:tc>
      </w:tr>
      <w:tr w:rsidR="003A5094" w:rsidRPr="00B63728" w:rsidTr="001075BC">
        <w:tc>
          <w:tcPr>
            <w:tcW w:w="5858" w:type="dxa"/>
            <w:gridSpan w:val="4"/>
          </w:tcPr>
          <w:p w:rsidR="003A5094" w:rsidRPr="00B63728" w:rsidRDefault="003A5094" w:rsidP="001075BC">
            <w:pPr>
              <w:pStyle w:val="a3"/>
              <w:spacing w:before="240" w:line="276" w:lineRule="auto"/>
              <w:ind w:left="0"/>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Тематический уголок «Пожарная безопасность»</w:t>
            </w:r>
          </w:p>
        </w:tc>
        <w:tc>
          <w:tcPr>
            <w:tcW w:w="2658" w:type="dxa"/>
          </w:tcPr>
          <w:p w:rsidR="003A5094" w:rsidRPr="00B63728" w:rsidRDefault="003A5094" w:rsidP="001075BC">
            <w:pPr>
              <w:pStyle w:val="a3"/>
              <w:spacing w:before="240" w:line="276" w:lineRule="auto"/>
              <w:ind w:left="0"/>
              <w:jc w:val="center"/>
              <w:rPr>
                <w:rFonts w:ascii="Times New Roman" w:eastAsia="Times New Roman" w:hAnsi="Times New Roman" w:cs="Times New Roman"/>
                <w:b/>
                <w:color w:val="313131" w:themeColor="text1" w:themeShade="80"/>
                <w:sz w:val="20"/>
                <w:szCs w:val="20"/>
              </w:rPr>
            </w:pPr>
          </w:p>
        </w:tc>
        <w:tc>
          <w:tcPr>
            <w:tcW w:w="1479" w:type="dxa"/>
          </w:tcPr>
          <w:p w:rsidR="003A5094" w:rsidRPr="00B63728" w:rsidRDefault="003A5094" w:rsidP="001075BC">
            <w:pPr>
              <w:pStyle w:val="a3"/>
              <w:spacing w:before="240" w:line="276" w:lineRule="auto"/>
              <w:ind w:left="0"/>
              <w:jc w:val="center"/>
              <w:rPr>
                <w:rFonts w:ascii="Times New Roman" w:eastAsia="Times New Roman" w:hAnsi="Times New Roman" w:cs="Times New Roman"/>
                <w:b/>
                <w:color w:val="313131" w:themeColor="text1" w:themeShade="80"/>
                <w:sz w:val="20"/>
                <w:szCs w:val="20"/>
              </w:rPr>
            </w:pPr>
          </w:p>
        </w:tc>
      </w:tr>
      <w:tr w:rsidR="003A5094" w:rsidRPr="00B63728" w:rsidTr="001075BC">
        <w:tc>
          <w:tcPr>
            <w:tcW w:w="5858" w:type="dxa"/>
            <w:gridSpan w:val="4"/>
          </w:tcPr>
          <w:p w:rsidR="003A5094" w:rsidRPr="00B63728" w:rsidRDefault="003A5094" w:rsidP="001075BC">
            <w:pPr>
              <w:pStyle w:val="a3"/>
              <w:spacing w:before="240" w:line="276" w:lineRule="auto"/>
              <w:ind w:left="0"/>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Д.М. «Пожар», «Пожарная безопасность»</w:t>
            </w:r>
          </w:p>
        </w:tc>
        <w:tc>
          <w:tcPr>
            <w:tcW w:w="2658" w:type="dxa"/>
          </w:tcPr>
          <w:p w:rsidR="003A5094" w:rsidRPr="00B63728" w:rsidRDefault="003A5094" w:rsidP="001075BC">
            <w:pPr>
              <w:pStyle w:val="a3"/>
              <w:spacing w:before="240" w:line="276" w:lineRule="auto"/>
              <w:ind w:left="0"/>
              <w:jc w:val="center"/>
              <w:rPr>
                <w:rFonts w:ascii="Times New Roman" w:eastAsia="Times New Roman" w:hAnsi="Times New Roman" w:cs="Times New Roman"/>
                <w:b/>
                <w:color w:val="313131" w:themeColor="text1" w:themeShade="80"/>
                <w:sz w:val="20"/>
                <w:szCs w:val="20"/>
              </w:rPr>
            </w:pPr>
          </w:p>
        </w:tc>
        <w:tc>
          <w:tcPr>
            <w:tcW w:w="1479" w:type="dxa"/>
          </w:tcPr>
          <w:p w:rsidR="003A5094" w:rsidRPr="00B63728" w:rsidRDefault="003A5094" w:rsidP="001075BC">
            <w:pPr>
              <w:pStyle w:val="a3"/>
              <w:spacing w:before="240" w:line="276" w:lineRule="auto"/>
              <w:ind w:left="0"/>
              <w:jc w:val="center"/>
              <w:rPr>
                <w:rFonts w:ascii="Times New Roman" w:eastAsia="Times New Roman" w:hAnsi="Times New Roman" w:cs="Times New Roman"/>
                <w:b/>
                <w:color w:val="313131" w:themeColor="text1" w:themeShade="80"/>
                <w:sz w:val="20"/>
                <w:szCs w:val="20"/>
              </w:rPr>
            </w:pPr>
          </w:p>
        </w:tc>
      </w:tr>
      <w:tr w:rsidR="003A5094" w:rsidRPr="00B63728" w:rsidTr="001075BC">
        <w:tc>
          <w:tcPr>
            <w:tcW w:w="5858" w:type="dxa"/>
            <w:gridSpan w:val="4"/>
          </w:tcPr>
          <w:p w:rsidR="003A5094" w:rsidRPr="00B63728" w:rsidRDefault="003A5094" w:rsidP="001075BC">
            <w:pPr>
              <w:pStyle w:val="a3"/>
              <w:spacing w:before="240" w:line="276" w:lineRule="auto"/>
              <w:ind w:left="0"/>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 xml:space="preserve">О. </w:t>
            </w:r>
            <w:proofErr w:type="spellStart"/>
            <w:r w:rsidRPr="00B63728">
              <w:rPr>
                <w:rFonts w:ascii="Times New Roman" w:eastAsia="Times New Roman" w:hAnsi="Times New Roman" w:cs="Times New Roman"/>
                <w:color w:val="313131" w:themeColor="text1" w:themeShade="80"/>
                <w:sz w:val="20"/>
                <w:szCs w:val="20"/>
              </w:rPr>
              <w:t>Субарева</w:t>
            </w:r>
            <w:proofErr w:type="spellEnd"/>
            <w:r w:rsidRPr="00B63728">
              <w:rPr>
                <w:rFonts w:ascii="Times New Roman" w:eastAsia="Times New Roman" w:hAnsi="Times New Roman" w:cs="Times New Roman"/>
                <w:color w:val="313131" w:themeColor="text1" w:themeShade="80"/>
                <w:sz w:val="20"/>
                <w:szCs w:val="20"/>
              </w:rPr>
              <w:t xml:space="preserve">. </w:t>
            </w:r>
            <w:proofErr w:type="spellStart"/>
            <w:r w:rsidRPr="00B63728">
              <w:rPr>
                <w:rFonts w:ascii="Times New Roman" w:eastAsia="Times New Roman" w:hAnsi="Times New Roman" w:cs="Times New Roman"/>
                <w:color w:val="313131" w:themeColor="text1" w:themeShade="80"/>
                <w:sz w:val="20"/>
                <w:szCs w:val="20"/>
              </w:rPr>
              <w:t>Этнокарты</w:t>
            </w:r>
            <w:proofErr w:type="spellEnd"/>
            <w:r w:rsidRPr="00B63728">
              <w:rPr>
                <w:rFonts w:ascii="Times New Roman" w:eastAsia="Times New Roman" w:hAnsi="Times New Roman" w:cs="Times New Roman"/>
                <w:color w:val="313131" w:themeColor="text1" w:themeShade="80"/>
                <w:sz w:val="20"/>
                <w:szCs w:val="20"/>
              </w:rPr>
              <w:t>. «В гостях у Русских людей»</w:t>
            </w:r>
          </w:p>
        </w:tc>
        <w:tc>
          <w:tcPr>
            <w:tcW w:w="2658" w:type="dxa"/>
          </w:tcPr>
          <w:p w:rsidR="003A5094" w:rsidRPr="00B63728" w:rsidRDefault="003A5094" w:rsidP="001075BC">
            <w:pPr>
              <w:pStyle w:val="a3"/>
              <w:spacing w:before="240" w:line="276" w:lineRule="auto"/>
              <w:ind w:left="0"/>
              <w:jc w:val="center"/>
              <w:rPr>
                <w:rFonts w:ascii="Times New Roman" w:eastAsia="Times New Roman" w:hAnsi="Times New Roman" w:cs="Times New Roman"/>
                <w:b/>
                <w:color w:val="313131" w:themeColor="text1" w:themeShade="80"/>
                <w:sz w:val="20"/>
                <w:szCs w:val="20"/>
              </w:rPr>
            </w:pPr>
          </w:p>
        </w:tc>
        <w:tc>
          <w:tcPr>
            <w:tcW w:w="1479" w:type="dxa"/>
          </w:tcPr>
          <w:p w:rsidR="003A5094" w:rsidRPr="00B63728" w:rsidRDefault="003A5094" w:rsidP="001075BC">
            <w:pPr>
              <w:pStyle w:val="a3"/>
              <w:spacing w:before="240" w:line="276" w:lineRule="auto"/>
              <w:ind w:left="0"/>
              <w:jc w:val="center"/>
              <w:rPr>
                <w:rFonts w:ascii="Times New Roman" w:eastAsia="Times New Roman" w:hAnsi="Times New Roman" w:cs="Times New Roman"/>
                <w:b/>
                <w:color w:val="313131" w:themeColor="text1" w:themeShade="80"/>
                <w:sz w:val="20"/>
                <w:szCs w:val="20"/>
              </w:rPr>
            </w:pPr>
          </w:p>
        </w:tc>
      </w:tr>
      <w:tr w:rsidR="003A5094" w:rsidRPr="00B63728" w:rsidTr="001075BC">
        <w:tc>
          <w:tcPr>
            <w:tcW w:w="5858" w:type="dxa"/>
            <w:gridSpan w:val="4"/>
          </w:tcPr>
          <w:p w:rsidR="003A5094" w:rsidRPr="00B63728" w:rsidRDefault="003A5094" w:rsidP="001075BC">
            <w:pPr>
              <w:pStyle w:val="a3"/>
              <w:spacing w:before="240" w:line="276" w:lineRule="auto"/>
              <w:ind w:left="0"/>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Е.Г.Филякова «Вот так ситуация»</w:t>
            </w:r>
          </w:p>
        </w:tc>
        <w:tc>
          <w:tcPr>
            <w:tcW w:w="2658" w:type="dxa"/>
          </w:tcPr>
          <w:p w:rsidR="003A5094" w:rsidRPr="00B63728" w:rsidRDefault="003A5094" w:rsidP="001075BC">
            <w:pPr>
              <w:pStyle w:val="a3"/>
              <w:spacing w:before="240" w:line="276" w:lineRule="auto"/>
              <w:ind w:left="0"/>
              <w:jc w:val="center"/>
              <w:rPr>
                <w:rFonts w:ascii="Times New Roman" w:eastAsia="Times New Roman" w:hAnsi="Times New Roman" w:cs="Times New Roman"/>
                <w:b/>
                <w:color w:val="313131" w:themeColor="text1" w:themeShade="80"/>
                <w:sz w:val="20"/>
                <w:szCs w:val="20"/>
              </w:rPr>
            </w:pPr>
          </w:p>
        </w:tc>
        <w:tc>
          <w:tcPr>
            <w:tcW w:w="1479" w:type="dxa"/>
          </w:tcPr>
          <w:p w:rsidR="003A5094" w:rsidRPr="00B63728" w:rsidRDefault="003A5094" w:rsidP="001075BC">
            <w:pPr>
              <w:pStyle w:val="a3"/>
              <w:spacing w:before="240" w:line="276" w:lineRule="auto"/>
              <w:ind w:left="0"/>
              <w:jc w:val="center"/>
              <w:rPr>
                <w:rFonts w:ascii="Times New Roman" w:eastAsia="Times New Roman" w:hAnsi="Times New Roman" w:cs="Times New Roman"/>
                <w:b/>
                <w:color w:val="313131" w:themeColor="text1" w:themeShade="80"/>
                <w:sz w:val="20"/>
                <w:szCs w:val="20"/>
              </w:rPr>
            </w:pPr>
          </w:p>
        </w:tc>
      </w:tr>
      <w:tr w:rsidR="003A5094" w:rsidRPr="00B63728" w:rsidTr="001075BC">
        <w:tc>
          <w:tcPr>
            <w:tcW w:w="5858" w:type="dxa"/>
            <w:gridSpan w:val="4"/>
          </w:tcPr>
          <w:p w:rsidR="003A5094" w:rsidRPr="00B63728" w:rsidRDefault="003A5094" w:rsidP="001075BC">
            <w:pPr>
              <w:pStyle w:val="a3"/>
              <w:spacing w:before="240" w:line="276" w:lineRule="auto"/>
              <w:ind w:left="0"/>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Д.М. «Уроки доброты»</w:t>
            </w:r>
          </w:p>
        </w:tc>
        <w:tc>
          <w:tcPr>
            <w:tcW w:w="2658" w:type="dxa"/>
          </w:tcPr>
          <w:p w:rsidR="003A5094" w:rsidRPr="00B63728" w:rsidRDefault="003A5094" w:rsidP="001075BC">
            <w:pPr>
              <w:pStyle w:val="a3"/>
              <w:spacing w:before="240" w:line="276" w:lineRule="auto"/>
              <w:ind w:left="0"/>
              <w:jc w:val="center"/>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Москва</w:t>
            </w:r>
          </w:p>
          <w:p w:rsidR="003A5094" w:rsidRPr="00B63728" w:rsidRDefault="003A5094" w:rsidP="001075BC">
            <w:pPr>
              <w:pStyle w:val="a3"/>
              <w:spacing w:before="240" w:line="276" w:lineRule="auto"/>
              <w:ind w:left="0"/>
              <w:jc w:val="center"/>
              <w:rPr>
                <w:rFonts w:ascii="Times New Roman" w:eastAsia="Times New Roman" w:hAnsi="Times New Roman" w:cs="Times New Roman"/>
                <w:b/>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«ТЦ Сфера»</w:t>
            </w:r>
          </w:p>
        </w:tc>
        <w:tc>
          <w:tcPr>
            <w:tcW w:w="1479" w:type="dxa"/>
          </w:tcPr>
          <w:p w:rsidR="003A5094" w:rsidRPr="00B63728" w:rsidRDefault="003A5094" w:rsidP="001075BC">
            <w:pPr>
              <w:pStyle w:val="a3"/>
              <w:spacing w:before="240" w:line="276" w:lineRule="auto"/>
              <w:ind w:left="0"/>
              <w:jc w:val="center"/>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2014г.</w:t>
            </w:r>
          </w:p>
        </w:tc>
      </w:tr>
      <w:tr w:rsidR="003A5094" w:rsidRPr="00B63728" w:rsidTr="001075BC">
        <w:tc>
          <w:tcPr>
            <w:tcW w:w="5858" w:type="dxa"/>
            <w:gridSpan w:val="4"/>
          </w:tcPr>
          <w:p w:rsidR="003A5094" w:rsidRPr="00B63728" w:rsidRDefault="003A5094" w:rsidP="001075BC">
            <w:pPr>
              <w:pStyle w:val="a3"/>
              <w:spacing w:before="240" w:line="276" w:lineRule="auto"/>
              <w:ind w:left="0"/>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Д.М. «А как поступишь ты?»</w:t>
            </w:r>
          </w:p>
        </w:tc>
        <w:tc>
          <w:tcPr>
            <w:tcW w:w="2658" w:type="dxa"/>
          </w:tcPr>
          <w:p w:rsidR="003A5094" w:rsidRPr="00B63728" w:rsidRDefault="003A5094" w:rsidP="001075BC">
            <w:pPr>
              <w:pStyle w:val="a3"/>
              <w:spacing w:before="240" w:line="276" w:lineRule="auto"/>
              <w:ind w:left="0"/>
              <w:jc w:val="center"/>
              <w:rPr>
                <w:rFonts w:ascii="Times New Roman" w:eastAsia="Times New Roman" w:hAnsi="Times New Roman" w:cs="Times New Roman"/>
                <w:b/>
                <w:color w:val="313131" w:themeColor="text1" w:themeShade="80"/>
                <w:sz w:val="20"/>
                <w:szCs w:val="20"/>
              </w:rPr>
            </w:pPr>
          </w:p>
        </w:tc>
        <w:tc>
          <w:tcPr>
            <w:tcW w:w="1479" w:type="dxa"/>
          </w:tcPr>
          <w:p w:rsidR="003A5094" w:rsidRPr="00B63728" w:rsidRDefault="003A5094" w:rsidP="001075BC">
            <w:pPr>
              <w:pStyle w:val="a3"/>
              <w:spacing w:before="240" w:line="276" w:lineRule="auto"/>
              <w:ind w:left="0"/>
              <w:jc w:val="center"/>
              <w:rPr>
                <w:rFonts w:ascii="Times New Roman" w:eastAsia="Times New Roman" w:hAnsi="Times New Roman" w:cs="Times New Roman"/>
                <w:b/>
                <w:color w:val="313131" w:themeColor="text1" w:themeShade="80"/>
                <w:sz w:val="20"/>
                <w:szCs w:val="20"/>
              </w:rPr>
            </w:pPr>
          </w:p>
        </w:tc>
      </w:tr>
      <w:tr w:rsidR="003A5094" w:rsidRPr="00B63728" w:rsidTr="001075BC">
        <w:tc>
          <w:tcPr>
            <w:tcW w:w="5858" w:type="dxa"/>
            <w:gridSpan w:val="4"/>
          </w:tcPr>
          <w:p w:rsidR="003A5094" w:rsidRPr="00B63728" w:rsidRDefault="003A5094" w:rsidP="001075BC">
            <w:pPr>
              <w:pStyle w:val="a3"/>
              <w:spacing w:before="240" w:line="276" w:lineRule="auto"/>
              <w:ind w:left="0"/>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 xml:space="preserve">Д.М. </w:t>
            </w:r>
            <w:proofErr w:type="spellStart"/>
            <w:r w:rsidRPr="00B63728">
              <w:rPr>
                <w:rFonts w:ascii="Times New Roman" w:eastAsia="Times New Roman" w:hAnsi="Times New Roman" w:cs="Times New Roman"/>
                <w:color w:val="313131" w:themeColor="text1" w:themeShade="80"/>
                <w:sz w:val="20"/>
                <w:szCs w:val="20"/>
              </w:rPr>
              <w:t>Колдина</w:t>
            </w:r>
            <w:proofErr w:type="spellEnd"/>
            <w:r w:rsidRPr="00B63728">
              <w:rPr>
                <w:rFonts w:ascii="Times New Roman" w:eastAsia="Times New Roman" w:hAnsi="Times New Roman" w:cs="Times New Roman"/>
                <w:color w:val="313131" w:themeColor="text1" w:themeShade="80"/>
                <w:sz w:val="20"/>
                <w:szCs w:val="20"/>
              </w:rPr>
              <w:t xml:space="preserve"> «Ты и я» Жизненные ситуации.</w:t>
            </w:r>
          </w:p>
        </w:tc>
        <w:tc>
          <w:tcPr>
            <w:tcW w:w="2658" w:type="dxa"/>
          </w:tcPr>
          <w:p w:rsidR="003A5094" w:rsidRPr="00B63728" w:rsidRDefault="003A5094" w:rsidP="001075BC">
            <w:pPr>
              <w:pStyle w:val="a3"/>
              <w:spacing w:before="240" w:line="276" w:lineRule="auto"/>
              <w:ind w:left="0"/>
              <w:jc w:val="center"/>
              <w:rPr>
                <w:rFonts w:ascii="Times New Roman" w:eastAsia="Times New Roman" w:hAnsi="Times New Roman" w:cs="Times New Roman"/>
                <w:b/>
                <w:color w:val="313131" w:themeColor="text1" w:themeShade="80"/>
                <w:sz w:val="20"/>
                <w:szCs w:val="20"/>
              </w:rPr>
            </w:pPr>
          </w:p>
        </w:tc>
        <w:tc>
          <w:tcPr>
            <w:tcW w:w="1479" w:type="dxa"/>
          </w:tcPr>
          <w:p w:rsidR="003A5094" w:rsidRPr="00B63728" w:rsidRDefault="003A5094" w:rsidP="001075BC">
            <w:pPr>
              <w:pStyle w:val="a3"/>
              <w:spacing w:before="240" w:line="276" w:lineRule="auto"/>
              <w:ind w:left="0"/>
              <w:jc w:val="center"/>
              <w:rPr>
                <w:rFonts w:ascii="Times New Roman" w:eastAsia="Times New Roman" w:hAnsi="Times New Roman" w:cs="Times New Roman"/>
                <w:b/>
                <w:color w:val="313131" w:themeColor="text1" w:themeShade="80"/>
                <w:sz w:val="20"/>
                <w:szCs w:val="20"/>
              </w:rPr>
            </w:pPr>
          </w:p>
        </w:tc>
      </w:tr>
      <w:tr w:rsidR="003A5094" w:rsidRPr="00B63728" w:rsidTr="001075BC">
        <w:tc>
          <w:tcPr>
            <w:tcW w:w="9995" w:type="dxa"/>
            <w:gridSpan w:val="6"/>
          </w:tcPr>
          <w:p w:rsidR="003A5094" w:rsidRPr="00B63728" w:rsidRDefault="003A5094" w:rsidP="001075BC">
            <w:pPr>
              <w:pStyle w:val="a3"/>
              <w:spacing w:before="240" w:line="276" w:lineRule="auto"/>
              <w:ind w:left="0"/>
              <w:jc w:val="center"/>
              <w:rPr>
                <w:rFonts w:ascii="Times New Roman" w:eastAsia="Times New Roman" w:hAnsi="Times New Roman" w:cs="Times New Roman"/>
                <w:b/>
                <w:color w:val="313131" w:themeColor="text1" w:themeShade="80"/>
                <w:sz w:val="20"/>
                <w:szCs w:val="20"/>
              </w:rPr>
            </w:pPr>
            <w:r w:rsidRPr="00B63728">
              <w:rPr>
                <w:rFonts w:ascii="Times New Roman" w:eastAsia="Times New Roman" w:hAnsi="Times New Roman" w:cs="Times New Roman"/>
                <w:b/>
                <w:color w:val="313131" w:themeColor="text1" w:themeShade="80"/>
                <w:sz w:val="20"/>
                <w:szCs w:val="20"/>
              </w:rPr>
              <w:t>Самообслуживание, самостоятельность, трудовое воспитание</w:t>
            </w:r>
          </w:p>
          <w:p w:rsidR="003A5094" w:rsidRPr="00B63728" w:rsidRDefault="003A5094" w:rsidP="001075BC">
            <w:pPr>
              <w:pStyle w:val="a3"/>
              <w:spacing w:before="240" w:line="276" w:lineRule="auto"/>
              <w:ind w:left="0"/>
              <w:jc w:val="center"/>
              <w:rPr>
                <w:rFonts w:ascii="Times New Roman" w:eastAsia="Times New Roman" w:hAnsi="Times New Roman" w:cs="Times New Roman"/>
                <w:b/>
                <w:i/>
                <w:color w:val="313131" w:themeColor="text1" w:themeShade="80"/>
                <w:sz w:val="20"/>
                <w:szCs w:val="20"/>
              </w:rPr>
            </w:pPr>
            <w:r w:rsidRPr="00B63728">
              <w:rPr>
                <w:rFonts w:ascii="Times New Roman" w:eastAsia="Times New Roman" w:hAnsi="Times New Roman" w:cs="Times New Roman"/>
                <w:b/>
                <w:i/>
                <w:color w:val="313131" w:themeColor="text1" w:themeShade="80"/>
                <w:sz w:val="20"/>
                <w:szCs w:val="20"/>
              </w:rPr>
              <w:t>Методические пособия</w:t>
            </w:r>
          </w:p>
        </w:tc>
      </w:tr>
      <w:tr w:rsidR="003A5094" w:rsidRPr="00B63728" w:rsidTr="001075BC">
        <w:tc>
          <w:tcPr>
            <w:tcW w:w="2397" w:type="dxa"/>
            <w:gridSpan w:val="2"/>
          </w:tcPr>
          <w:p w:rsidR="003A5094" w:rsidRPr="00B63728" w:rsidRDefault="003A5094" w:rsidP="001075BC">
            <w:pPr>
              <w:pStyle w:val="a3"/>
              <w:spacing w:before="240" w:line="276" w:lineRule="auto"/>
              <w:ind w:left="0"/>
              <w:rPr>
                <w:rFonts w:ascii="Times New Roman" w:eastAsia="Times New Roman" w:hAnsi="Times New Roman" w:cs="Times New Roman"/>
                <w:color w:val="313131" w:themeColor="text1" w:themeShade="80"/>
                <w:sz w:val="20"/>
                <w:szCs w:val="20"/>
              </w:rPr>
            </w:pPr>
            <w:proofErr w:type="spellStart"/>
            <w:r w:rsidRPr="00B63728">
              <w:rPr>
                <w:rFonts w:ascii="Times New Roman" w:eastAsia="Times New Roman" w:hAnsi="Times New Roman" w:cs="Times New Roman"/>
                <w:color w:val="313131" w:themeColor="text1" w:themeShade="80"/>
                <w:sz w:val="20"/>
                <w:szCs w:val="20"/>
              </w:rPr>
              <w:t>Куцакова</w:t>
            </w:r>
            <w:proofErr w:type="spellEnd"/>
            <w:r w:rsidRPr="00B63728">
              <w:rPr>
                <w:rFonts w:ascii="Times New Roman" w:eastAsia="Times New Roman" w:hAnsi="Times New Roman" w:cs="Times New Roman"/>
                <w:color w:val="313131" w:themeColor="text1" w:themeShade="80"/>
                <w:sz w:val="20"/>
                <w:szCs w:val="20"/>
              </w:rPr>
              <w:t xml:space="preserve"> Л.В. </w:t>
            </w:r>
          </w:p>
        </w:tc>
        <w:tc>
          <w:tcPr>
            <w:tcW w:w="3461" w:type="dxa"/>
            <w:gridSpan w:val="2"/>
          </w:tcPr>
          <w:p w:rsidR="003A5094" w:rsidRPr="00B63728" w:rsidRDefault="003A5094" w:rsidP="001075BC">
            <w:pPr>
              <w:pStyle w:val="a3"/>
              <w:spacing w:before="240" w:line="276" w:lineRule="auto"/>
              <w:ind w:left="0"/>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Трудовое воспитание в детском саду</w:t>
            </w:r>
          </w:p>
        </w:tc>
        <w:tc>
          <w:tcPr>
            <w:tcW w:w="2658" w:type="dxa"/>
          </w:tcPr>
          <w:p w:rsidR="003A5094" w:rsidRPr="00B63728" w:rsidRDefault="003A5094" w:rsidP="001075BC">
            <w:pPr>
              <w:pStyle w:val="a3"/>
              <w:spacing w:before="240" w:line="276" w:lineRule="auto"/>
              <w:ind w:left="0"/>
              <w:jc w:val="center"/>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Москва</w:t>
            </w:r>
          </w:p>
          <w:p w:rsidR="003A5094" w:rsidRPr="00B63728" w:rsidRDefault="003A5094" w:rsidP="001075BC">
            <w:pPr>
              <w:pStyle w:val="a3"/>
              <w:spacing w:before="240" w:line="276" w:lineRule="auto"/>
              <w:ind w:left="0"/>
              <w:jc w:val="center"/>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Мозаика - Синтез</w:t>
            </w:r>
          </w:p>
        </w:tc>
        <w:tc>
          <w:tcPr>
            <w:tcW w:w="1479" w:type="dxa"/>
          </w:tcPr>
          <w:p w:rsidR="003A5094" w:rsidRPr="00B63728" w:rsidRDefault="003A5094" w:rsidP="001075BC">
            <w:pPr>
              <w:pStyle w:val="a3"/>
              <w:spacing w:before="240" w:line="276" w:lineRule="auto"/>
              <w:ind w:left="0"/>
              <w:jc w:val="center"/>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2014г.</w:t>
            </w:r>
          </w:p>
        </w:tc>
      </w:tr>
      <w:tr w:rsidR="003A5094" w:rsidRPr="00B63728" w:rsidTr="001075BC">
        <w:tc>
          <w:tcPr>
            <w:tcW w:w="2397" w:type="dxa"/>
            <w:gridSpan w:val="2"/>
          </w:tcPr>
          <w:p w:rsidR="003A5094" w:rsidRPr="00B63728" w:rsidRDefault="003A5094" w:rsidP="001075BC">
            <w:pPr>
              <w:pStyle w:val="a3"/>
              <w:spacing w:before="240" w:line="276" w:lineRule="auto"/>
              <w:ind w:left="0"/>
              <w:rPr>
                <w:rFonts w:ascii="Times New Roman" w:eastAsia="Times New Roman" w:hAnsi="Times New Roman" w:cs="Times New Roman"/>
                <w:color w:val="313131" w:themeColor="text1" w:themeShade="80"/>
                <w:sz w:val="20"/>
                <w:szCs w:val="20"/>
              </w:rPr>
            </w:pPr>
            <w:proofErr w:type="spellStart"/>
            <w:r w:rsidRPr="00B63728">
              <w:rPr>
                <w:rFonts w:ascii="Times New Roman" w:eastAsia="Times New Roman" w:hAnsi="Times New Roman" w:cs="Times New Roman"/>
                <w:color w:val="313131" w:themeColor="text1" w:themeShade="80"/>
                <w:sz w:val="20"/>
                <w:szCs w:val="20"/>
              </w:rPr>
              <w:t>В.Г.Алямовская</w:t>
            </w:r>
            <w:proofErr w:type="spellEnd"/>
          </w:p>
        </w:tc>
        <w:tc>
          <w:tcPr>
            <w:tcW w:w="3461" w:type="dxa"/>
            <w:gridSpan w:val="2"/>
          </w:tcPr>
          <w:p w:rsidR="003A5094" w:rsidRPr="00B63728" w:rsidRDefault="003A5094" w:rsidP="001075BC">
            <w:pPr>
              <w:pStyle w:val="a3"/>
              <w:spacing w:before="240" w:line="276" w:lineRule="auto"/>
              <w:ind w:left="0"/>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«Ребёнок за столом» Методическое пособие по формированию культурно – гигиенических навыков</w:t>
            </w:r>
          </w:p>
        </w:tc>
        <w:tc>
          <w:tcPr>
            <w:tcW w:w="2658" w:type="dxa"/>
          </w:tcPr>
          <w:p w:rsidR="003A5094" w:rsidRPr="00B63728" w:rsidRDefault="003A5094" w:rsidP="001075BC">
            <w:pPr>
              <w:pStyle w:val="a3"/>
              <w:spacing w:before="240" w:line="276" w:lineRule="auto"/>
              <w:ind w:left="0"/>
              <w:jc w:val="center"/>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Москва</w:t>
            </w:r>
          </w:p>
          <w:p w:rsidR="003A5094" w:rsidRPr="00B63728" w:rsidRDefault="003A5094" w:rsidP="001075BC">
            <w:pPr>
              <w:pStyle w:val="a3"/>
              <w:spacing w:before="240" w:line="276" w:lineRule="auto"/>
              <w:ind w:left="0"/>
              <w:jc w:val="center"/>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«ТЦ Сфера»</w:t>
            </w:r>
          </w:p>
        </w:tc>
        <w:tc>
          <w:tcPr>
            <w:tcW w:w="1479" w:type="dxa"/>
          </w:tcPr>
          <w:p w:rsidR="003A5094" w:rsidRPr="00B63728" w:rsidRDefault="003A5094" w:rsidP="001075BC">
            <w:pPr>
              <w:pStyle w:val="a3"/>
              <w:spacing w:before="240" w:line="276" w:lineRule="auto"/>
              <w:ind w:left="0"/>
              <w:jc w:val="center"/>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2007г.</w:t>
            </w:r>
          </w:p>
        </w:tc>
      </w:tr>
      <w:tr w:rsidR="003A5094" w:rsidRPr="00B63728" w:rsidTr="001075BC">
        <w:tc>
          <w:tcPr>
            <w:tcW w:w="2370" w:type="dxa"/>
          </w:tcPr>
          <w:p w:rsidR="003A5094" w:rsidRPr="00B63728" w:rsidRDefault="003A5094" w:rsidP="001075BC">
            <w:pPr>
              <w:pStyle w:val="a3"/>
              <w:spacing w:before="240" w:line="276" w:lineRule="auto"/>
              <w:ind w:left="0"/>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Демонстрационный материал</w:t>
            </w:r>
          </w:p>
        </w:tc>
        <w:tc>
          <w:tcPr>
            <w:tcW w:w="3488" w:type="dxa"/>
            <w:gridSpan w:val="3"/>
          </w:tcPr>
          <w:p w:rsidR="003A5094" w:rsidRPr="00B63728" w:rsidRDefault="003A5094" w:rsidP="001075BC">
            <w:pPr>
              <w:pStyle w:val="a3"/>
              <w:spacing w:before="240" w:line="276" w:lineRule="auto"/>
              <w:ind w:left="0"/>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«Культурно – гигиенические и трудовые навыки»</w:t>
            </w:r>
          </w:p>
        </w:tc>
        <w:tc>
          <w:tcPr>
            <w:tcW w:w="2658" w:type="dxa"/>
          </w:tcPr>
          <w:p w:rsidR="003A5094" w:rsidRPr="00B63728" w:rsidRDefault="003A5094" w:rsidP="001075BC">
            <w:pPr>
              <w:pStyle w:val="a3"/>
              <w:spacing w:before="240" w:line="276" w:lineRule="auto"/>
              <w:ind w:left="0"/>
              <w:jc w:val="center"/>
              <w:rPr>
                <w:rFonts w:ascii="Times New Roman" w:eastAsia="Times New Roman" w:hAnsi="Times New Roman" w:cs="Times New Roman"/>
                <w:b/>
                <w:color w:val="313131" w:themeColor="text1" w:themeShade="80"/>
                <w:sz w:val="20"/>
                <w:szCs w:val="20"/>
              </w:rPr>
            </w:pPr>
          </w:p>
        </w:tc>
        <w:tc>
          <w:tcPr>
            <w:tcW w:w="1479" w:type="dxa"/>
          </w:tcPr>
          <w:p w:rsidR="003A5094" w:rsidRPr="00B63728" w:rsidRDefault="003A5094" w:rsidP="001075BC">
            <w:pPr>
              <w:pStyle w:val="a3"/>
              <w:spacing w:before="240" w:line="276" w:lineRule="auto"/>
              <w:ind w:left="0"/>
              <w:jc w:val="center"/>
              <w:rPr>
                <w:rFonts w:ascii="Times New Roman" w:eastAsia="Times New Roman" w:hAnsi="Times New Roman" w:cs="Times New Roman"/>
                <w:b/>
                <w:color w:val="313131" w:themeColor="text1" w:themeShade="80"/>
                <w:sz w:val="20"/>
                <w:szCs w:val="20"/>
              </w:rPr>
            </w:pPr>
          </w:p>
        </w:tc>
      </w:tr>
    </w:tbl>
    <w:p w:rsidR="003A5094" w:rsidRPr="00B63728" w:rsidRDefault="003A5094" w:rsidP="003A5094">
      <w:pPr>
        <w:spacing w:after="0" w:line="240" w:lineRule="auto"/>
        <w:jc w:val="both"/>
        <w:rPr>
          <w:rFonts w:ascii="Times New Roman" w:eastAsia="Calibri" w:hAnsi="Times New Roman" w:cs="Times New Roman"/>
          <w:color w:val="313131" w:themeColor="text1" w:themeShade="80"/>
          <w:sz w:val="24"/>
          <w:szCs w:val="24"/>
        </w:rPr>
      </w:pPr>
    </w:p>
    <w:p w:rsidR="007E477E" w:rsidRPr="00B63728" w:rsidRDefault="007E477E" w:rsidP="007E477E">
      <w:pPr>
        <w:spacing w:before="240"/>
        <w:jc w:val="center"/>
        <w:rPr>
          <w:rFonts w:ascii="Times New Roman" w:eastAsia="Times New Roman" w:hAnsi="Times New Roman" w:cs="Times New Roman"/>
          <w:b/>
          <w:color w:val="313131" w:themeColor="text1" w:themeShade="80"/>
          <w:sz w:val="24"/>
          <w:szCs w:val="24"/>
        </w:rPr>
      </w:pPr>
    </w:p>
    <w:p w:rsidR="007E477E" w:rsidRPr="00B63728" w:rsidRDefault="007E477E" w:rsidP="007E477E">
      <w:pPr>
        <w:spacing w:before="240"/>
        <w:jc w:val="center"/>
        <w:rPr>
          <w:rFonts w:ascii="Times New Roman" w:eastAsia="Times New Roman" w:hAnsi="Times New Roman" w:cs="Times New Roman"/>
          <w:b/>
          <w:color w:val="313131" w:themeColor="text1" w:themeShade="80"/>
          <w:sz w:val="24"/>
          <w:szCs w:val="24"/>
        </w:rPr>
      </w:pPr>
    </w:p>
    <w:p w:rsidR="007E477E" w:rsidRPr="00B63728" w:rsidRDefault="007E477E" w:rsidP="007E477E">
      <w:pPr>
        <w:spacing w:before="240"/>
        <w:jc w:val="center"/>
        <w:rPr>
          <w:rFonts w:ascii="Times New Roman" w:eastAsia="Times New Roman" w:hAnsi="Times New Roman" w:cs="Times New Roman"/>
          <w:b/>
          <w:color w:val="313131" w:themeColor="text1" w:themeShade="80"/>
          <w:sz w:val="24"/>
          <w:szCs w:val="24"/>
        </w:rPr>
      </w:pPr>
    </w:p>
    <w:p w:rsidR="003A5094" w:rsidRPr="00B63728" w:rsidRDefault="003A5094" w:rsidP="007E477E">
      <w:pPr>
        <w:spacing w:before="240"/>
        <w:jc w:val="center"/>
        <w:rPr>
          <w:rFonts w:ascii="Times New Roman" w:eastAsia="Times New Roman" w:hAnsi="Times New Roman" w:cs="Times New Roman"/>
          <w:b/>
          <w:color w:val="313131" w:themeColor="text1" w:themeShade="80"/>
          <w:sz w:val="24"/>
          <w:szCs w:val="24"/>
        </w:rPr>
      </w:pPr>
      <w:r w:rsidRPr="00B63728">
        <w:rPr>
          <w:rFonts w:ascii="Times New Roman" w:eastAsia="Times New Roman" w:hAnsi="Times New Roman" w:cs="Times New Roman"/>
          <w:b/>
          <w:color w:val="313131" w:themeColor="text1" w:themeShade="80"/>
          <w:sz w:val="24"/>
          <w:szCs w:val="24"/>
        </w:rPr>
        <w:lastRenderedPageBreak/>
        <w:t>Методическое обеспечение образовательной области    «Познавательное  развитие»</w:t>
      </w:r>
    </w:p>
    <w:tbl>
      <w:tblPr>
        <w:tblStyle w:val="a4"/>
        <w:tblW w:w="0" w:type="auto"/>
        <w:tblInd w:w="-142" w:type="dxa"/>
        <w:tblLook w:val="04A0"/>
      </w:tblPr>
      <w:tblGrid>
        <w:gridCol w:w="2463"/>
        <w:gridCol w:w="3599"/>
        <w:gridCol w:w="2268"/>
        <w:gridCol w:w="1523"/>
      </w:tblGrid>
      <w:tr w:rsidR="003A5094" w:rsidRPr="00B63728" w:rsidTr="001075BC">
        <w:tc>
          <w:tcPr>
            <w:tcW w:w="2463" w:type="dxa"/>
          </w:tcPr>
          <w:p w:rsidR="003A5094" w:rsidRPr="00B63728" w:rsidRDefault="003A5094" w:rsidP="001075BC">
            <w:pPr>
              <w:pStyle w:val="a3"/>
              <w:spacing w:before="240" w:line="276" w:lineRule="auto"/>
              <w:ind w:left="0"/>
              <w:jc w:val="center"/>
              <w:rPr>
                <w:rFonts w:ascii="Times New Roman" w:eastAsia="Times New Roman" w:hAnsi="Times New Roman" w:cs="Times New Roman"/>
                <w:b/>
                <w:color w:val="313131" w:themeColor="text1" w:themeShade="80"/>
                <w:sz w:val="20"/>
                <w:szCs w:val="20"/>
              </w:rPr>
            </w:pPr>
            <w:r w:rsidRPr="00B63728">
              <w:rPr>
                <w:rFonts w:ascii="Times New Roman" w:eastAsia="Times New Roman" w:hAnsi="Times New Roman" w:cs="Times New Roman"/>
                <w:b/>
                <w:color w:val="313131" w:themeColor="text1" w:themeShade="80"/>
                <w:sz w:val="20"/>
                <w:szCs w:val="20"/>
              </w:rPr>
              <w:t>Автор составитель</w:t>
            </w:r>
          </w:p>
        </w:tc>
        <w:tc>
          <w:tcPr>
            <w:tcW w:w="3599" w:type="dxa"/>
          </w:tcPr>
          <w:p w:rsidR="003A5094" w:rsidRPr="00B63728" w:rsidRDefault="003A5094" w:rsidP="001075BC">
            <w:pPr>
              <w:pStyle w:val="a3"/>
              <w:spacing w:before="240" w:line="276" w:lineRule="auto"/>
              <w:ind w:left="0"/>
              <w:jc w:val="center"/>
              <w:rPr>
                <w:rFonts w:ascii="Times New Roman" w:eastAsia="Times New Roman" w:hAnsi="Times New Roman" w:cs="Times New Roman"/>
                <w:b/>
                <w:color w:val="313131" w:themeColor="text1" w:themeShade="80"/>
                <w:sz w:val="20"/>
                <w:szCs w:val="20"/>
              </w:rPr>
            </w:pPr>
            <w:r w:rsidRPr="00B63728">
              <w:rPr>
                <w:rFonts w:ascii="Times New Roman" w:eastAsia="Times New Roman" w:hAnsi="Times New Roman" w:cs="Times New Roman"/>
                <w:b/>
                <w:color w:val="313131" w:themeColor="text1" w:themeShade="80"/>
                <w:sz w:val="20"/>
                <w:szCs w:val="20"/>
              </w:rPr>
              <w:t>Наименование издания</w:t>
            </w:r>
          </w:p>
        </w:tc>
        <w:tc>
          <w:tcPr>
            <w:tcW w:w="2268" w:type="dxa"/>
          </w:tcPr>
          <w:p w:rsidR="003A5094" w:rsidRPr="00B63728" w:rsidRDefault="003A5094" w:rsidP="001075BC">
            <w:pPr>
              <w:pStyle w:val="a3"/>
              <w:spacing w:before="240" w:line="276" w:lineRule="auto"/>
              <w:ind w:left="0"/>
              <w:jc w:val="center"/>
              <w:rPr>
                <w:rFonts w:ascii="Times New Roman" w:eastAsia="Times New Roman" w:hAnsi="Times New Roman" w:cs="Times New Roman"/>
                <w:b/>
                <w:color w:val="313131" w:themeColor="text1" w:themeShade="80"/>
                <w:sz w:val="20"/>
                <w:szCs w:val="20"/>
              </w:rPr>
            </w:pPr>
            <w:r w:rsidRPr="00B63728">
              <w:rPr>
                <w:rFonts w:ascii="Times New Roman" w:eastAsia="Times New Roman" w:hAnsi="Times New Roman" w:cs="Times New Roman"/>
                <w:b/>
                <w:color w:val="313131" w:themeColor="text1" w:themeShade="80"/>
                <w:sz w:val="20"/>
                <w:szCs w:val="20"/>
              </w:rPr>
              <w:t>Издательство</w:t>
            </w:r>
          </w:p>
        </w:tc>
        <w:tc>
          <w:tcPr>
            <w:tcW w:w="1523" w:type="dxa"/>
          </w:tcPr>
          <w:p w:rsidR="003A5094" w:rsidRPr="00B63728" w:rsidRDefault="003A5094" w:rsidP="001075BC">
            <w:pPr>
              <w:pStyle w:val="a3"/>
              <w:spacing w:before="240" w:line="276" w:lineRule="auto"/>
              <w:ind w:left="0"/>
              <w:jc w:val="center"/>
              <w:rPr>
                <w:rFonts w:ascii="Times New Roman" w:eastAsia="Times New Roman" w:hAnsi="Times New Roman" w:cs="Times New Roman"/>
                <w:b/>
                <w:color w:val="313131" w:themeColor="text1" w:themeShade="80"/>
                <w:sz w:val="20"/>
                <w:szCs w:val="20"/>
              </w:rPr>
            </w:pPr>
            <w:r w:rsidRPr="00B63728">
              <w:rPr>
                <w:rFonts w:ascii="Times New Roman" w:eastAsia="Times New Roman" w:hAnsi="Times New Roman" w:cs="Times New Roman"/>
                <w:b/>
                <w:color w:val="313131" w:themeColor="text1" w:themeShade="80"/>
                <w:sz w:val="20"/>
                <w:szCs w:val="20"/>
              </w:rPr>
              <w:t xml:space="preserve">Год издания </w:t>
            </w:r>
          </w:p>
        </w:tc>
      </w:tr>
      <w:tr w:rsidR="003A5094" w:rsidRPr="00B63728" w:rsidTr="001075BC">
        <w:tc>
          <w:tcPr>
            <w:tcW w:w="9853" w:type="dxa"/>
            <w:gridSpan w:val="4"/>
          </w:tcPr>
          <w:p w:rsidR="003A5094" w:rsidRPr="00B63728" w:rsidRDefault="003A5094" w:rsidP="001075BC">
            <w:pPr>
              <w:pStyle w:val="a3"/>
              <w:spacing w:before="240" w:line="276" w:lineRule="auto"/>
              <w:ind w:left="0"/>
              <w:jc w:val="center"/>
              <w:rPr>
                <w:rFonts w:ascii="Times New Roman" w:eastAsia="Times New Roman" w:hAnsi="Times New Roman" w:cs="Times New Roman"/>
                <w:b/>
                <w:color w:val="313131" w:themeColor="text1" w:themeShade="80"/>
                <w:sz w:val="20"/>
                <w:szCs w:val="20"/>
              </w:rPr>
            </w:pPr>
            <w:r w:rsidRPr="00B63728">
              <w:rPr>
                <w:rFonts w:ascii="Times New Roman" w:eastAsia="Times New Roman" w:hAnsi="Times New Roman" w:cs="Times New Roman"/>
                <w:b/>
                <w:i/>
                <w:color w:val="313131" w:themeColor="text1" w:themeShade="80"/>
                <w:sz w:val="20"/>
                <w:szCs w:val="20"/>
              </w:rPr>
              <w:t>Методические пособия</w:t>
            </w:r>
          </w:p>
        </w:tc>
      </w:tr>
      <w:tr w:rsidR="003A5094" w:rsidRPr="00B63728" w:rsidTr="001075BC">
        <w:tc>
          <w:tcPr>
            <w:tcW w:w="2463" w:type="dxa"/>
          </w:tcPr>
          <w:p w:rsidR="003A5094" w:rsidRPr="00B63728" w:rsidRDefault="003A5094" w:rsidP="001075BC">
            <w:pPr>
              <w:pStyle w:val="a3"/>
              <w:spacing w:before="240" w:line="276" w:lineRule="auto"/>
              <w:ind w:left="0"/>
              <w:rPr>
                <w:rFonts w:ascii="Times New Roman" w:eastAsia="Times New Roman" w:hAnsi="Times New Roman" w:cs="Times New Roman"/>
                <w:color w:val="313131" w:themeColor="text1" w:themeShade="80"/>
                <w:sz w:val="20"/>
                <w:szCs w:val="20"/>
              </w:rPr>
            </w:pPr>
            <w:proofErr w:type="spellStart"/>
            <w:r w:rsidRPr="00B63728">
              <w:rPr>
                <w:rFonts w:ascii="Times New Roman" w:eastAsia="Times New Roman" w:hAnsi="Times New Roman" w:cs="Times New Roman"/>
                <w:color w:val="313131" w:themeColor="text1" w:themeShade="80"/>
                <w:sz w:val="20"/>
                <w:szCs w:val="20"/>
              </w:rPr>
              <w:t>О.А.Воронкевич</w:t>
            </w:r>
            <w:proofErr w:type="spellEnd"/>
          </w:p>
        </w:tc>
        <w:tc>
          <w:tcPr>
            <w:tcW w:w="3599" w:type="dxa"/>
          </w:tcPr>
          <w:p w:rsidR="003A5094" w:rsidRPr="00B63728" w:rsidRDefault="003A5094" w:rsidP="001075BC">
            <w:pPr>
              <w:pStyle w:val="a3"/>
              <w:spacing w:before="240" w:line="276" w:lineRule="auto"/>
              <w:ind w:left="0"/>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«Добро пожаловать в экологию»</w:t>
            </w:r>
          </w:p>
          <w:p w:rsidR="003A5094" w:rsidRPr="00B63728" w:rsidRDefault="003A5094" w:rsidP="001075BC">
            <w:pPr>
              <w:pStyle w:val="a3"/>
              <w:spacing w:before="240" w:line="276" w:lineRule="auto"/>
              <w:ind w:left="0"/>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Парциальная программа</w:t>
            </w:r>
          </w:p>
          <w:p w:rsidR="003A5094" w:rsidRPr="00B63728" w:rsidRDefault="003A5094" w:rsidP="001075BC">
            <w:pPr>
              <w:pStyle w:val="a3"/>
              <w:spacing w:before="240" w:line="276" w:lineRule="auto"/>
              <w:ind w:left="0"/>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«Детские экологические проекты»</w:t>
            </w:r>
          </w:p>
        </w:tc>
        <w:tc>
          <w:tcPr>
            <w:tcW w:w="2268" w:type="dxa"/>
          </w:tcPr>
          <w:p w:rsidR="003A5094" w:rsidRPr="00B63728" w:rsidRDefault="003A5094" w:rsidP="001075BC">
            <w:pPr>
              <w:pStyle w:val="a3"/>
              <w:spacing w:before="240" w:line="276" w:lineRule="auto"/>
              <w:ind w:left="0"/>
              <w:jc w:val="center"/>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Санкт – Петербург</w:t>
            </w:r>
          </w:p>
          <w:p w:rsidR="003A5094" w:rsidRPr="00B63728" w:rsidRDefault="003A5094" w:rsidP="001075BC">
            <w:pPr>
              <w:pStyle w:val="a3"/>
              <w:spacing w:before="240" w:line="276" w:lineRule="auto"/>
              <w:ind w:left="0"/>
              <w:jc w:val="center"/>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Детство - Пресс</w:t>
            </w:r>
          </w:p>
        </w:tc>
        <w:tc>
          <w:tcPr>
            <w:tcW w:w="1523" w:type="dxa"/>
          </w:tcPr>
          <w:p w:rsidR="003A5094" w:rsidRPr="00B63728" w:rsidRDefault="003A5094" w:rsidP="001075BC">
            <w:pPr>
              <w:pStyle w:val="a3"/>
              <w:spacing w:before="240" w:line="276" w:lineRule="auto"/>
              <w:ind w:left="0"/>
              <w:jc w:val="center"/>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2015г.</w:t>
            </w:r>
          </w:p>
        </w:tc>
      </w:tr>
      <w:tr w:rsidR="003A5094" w:rsidRPr="00B63728" w:rsidTr="001075BC">
        <w:tc>
          <w:tcPr>
            <w:tcW w:w="2463" w:type="dxa"/>
          </w:tcPr>
          <w:p w:rsidR="003A5094" w:rsidRPr="00B63728" w:rsidRDefault="003A5094" w:rsidP="001075BC">
            <w:pPr>
              <w:pStyle w:val="a3"/>
              <w:spacing w:before="240" w:line="276" w:lineRule="auto"/>
              <w:ind w:left="0"/>
              <w:rPr>
                <w:rFonts w:ascii="Times New Roman" w:eastAsia="Times New Roman" w:hAnsi="Times New Roman" w:cs="Times New Roman"/>
                <w:color w:val="313131" w:themeColor="text1" w:themeShade="80"/>
                <w:sz w:val="20"/>
                <w:szCs w:val="20"/>
              </w:rPr>
            </w:pPr>
            <w:proofErr w:type="spellStart"/>
            <w:r w:rsidRPr="00B63728">
              <w:rPr>
                <w:rFonts w:ascii="Times New Roman" w:eastAsia="Times New Roman" w:hAnsi="Times New Roman" w:cs="Times New Roman"/>
                <w:color w:val="313131" w:themeColor="text1" w:themeShade="80"/>
                <w:sz w:val="20"/>
                <w:szCs w:val="20"/>
              </w:rPr>
              <w:t>Н.Е.Веракса</w:t>
            </w:r>
            <w:proofErr w:type="spellEnd"/>
          </w:p>
        </w:tc>
        <w:tc>
          <w:tcPr>
            <w:tcW w:w="3599" w:type="dxa"/>
          </w:tcPr>
          <w:p w:rsidR="003A5094" w:rsidRPr="00B63728" w:rsidRDefault="003A5094" w:rsidP="001075BC">
            <w:pPr>
              <w:pStyle w:val="a3"/>
              <w:spacing w:before="240" w:line="276" w:lineRule="auto"/>
              <w:ind w:left="0"/>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Познавательное развитие в дошкольном детстве</w:t>
            </w:r>
          </w:p>
        </w:tc>
        <w:tc>
          <w:tcPr>
            <w:tcW w:w="2268" w:type="dxa"/>
          </w:tcPr>
          <w:p w:rsidR="003A5094" w:rsidRPr="00B63728" w:rsidRDefault="003A5094" w:rsidP="001075BC">
            <w:pPr>
              <w:pStyle w:val="a3"/>
              <w:spacing w:before="240" w:line="276" w:lineRule="auto"/>
              <w:ind w:left="0"/>
              <w:jc w:val="center"/>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Москва</w:t>
            </w:r>
          </w:p>
          <w:p w:rsidR="003A5094" w:rsidRPr="00B63728" w:rsidRDefault="003A5094" w:rsidP="001075BC">
            <w:pPr>
              <w:pStyle w:val="a3"/>
              <w:spacing w:before="240" w:line="276" w:lineRule="auto"/>
              <w:ind w:left="0"/>
              <w:jc w:val="center"/>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Мозаика - Синтез</w:t>
            </w:r>
          </w:p>
        </w:tc>
        <w:tc>
          <w:tcPr>
            <w:tcW w:w="1523" w:type="dxa"/>
          </w:tcPr>
          <w:p w:rsidR="003A5094" w:rsidRPr="00B63728" w:rsidRDefault="003A5094" w:rsidP="001075BC">
            <w:pPr>
              <w:pStyle w:val="a3"/>
              <w:spacing w:before="240" w:line="276" w:lineRule="auto"/>
              <w:ind w:left="0"/>
              <w:jc w:val="center"/>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2012г.</w:t>
            </w:r>
          </w:p>
        </w:tc>
      </w:tr>
      <w:tr w:rsidR="003A5094" w:rsidRPr="00B63728" w:rsidTr="001075BC">
        <w:tc>
          <w:tcPr>
            <w:tcW w:w="2463" w:type="dxa"/>
          </w:tcPr>
          <w:p w:rsidR="003A5094" w:rsidRPr="00B63728" w:rsidRDefault="003A5094" w:rsidP="001075BC">
            <w:pPr>
              <w:pStyle w:val="a3"/>
              <w:spacing w:before="240" w:line="276" w:lineRule="auto"/>
              <w:ind w:left="0"/>
              <w:rPr>
                <w:rFonts w:ascii="Times New Roman" w:eastAsia="Times New Roman" w:hAnsi="Times New Roman" w:cs="Times New Roman"/>
                <w:color w:val="313131" w:themeColor="text1" w:themeShade="80"/>
                <w:sz w:val="20"/>
                <w:szCs w:val="20"/>
              </w:rPr>
            </w:pPr>
            <w:proofErr w:type="spellStart"/>
            <w:r w:rsidRPr="00B63728">
              <w:rPr>
                <w:rFonts w:ascii="Times New Roman" w:eastAsia="Times New Roman" w:hAnsi="Times New Roman" w:cs="Times New Roman"/>
                <w:color w:val="313131" w:themeColor="text1" w:themeShade="80"/>
                <w:sz w:val="20"/>
                <w:szCs w:val="20"/>
              </w:rPr>
              <w:t>О.В.Дыбина</w:t>
            </w:r>
            <w:proofErr w:type="spellEnd"/>
          </w:p>
        </w:tc>
        <w:tc>
          <w:tcPr>
            <w:tcW w:w="3599" w:type="dxa"/>
          </w:tcPr>
          <w:p w:rsidR="003A5094" w:rsidRPr="00B63728" w:rsidRDefault="003A5094" w:rsidP="001075BC">
            <w:pPr>
              <w:pStyle w:val="a3"/>
              <w:spacing w:before="240" w:line="276" w:lineRule="auto"/>
              <w:ind w:left="0"/>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Ознакомление с предметным и социальным окружением (младшая, средняя, старшая, подготовительная к школе группа)</w:t>
            </w:r>
          </w:p>
        </w:tc>
        <w:tc>
          <w:tcPr>
            <w:tcW w:w="2268" w:type="dxa"/>
          </w:tcPr>
          <w:p w:rsidR="003A5094" w:rsidRPr="00B63728" w:rsidRDefault="003A5094" w:rsidP="001075BC">
            <w:pPr>
              <w:pStyle w:val="a3"/>
              <w:spacing w:before="240" w:line="276" w:lineRule="auto"/>
              <w:ind w:left="0"/>
              <w:jc w:val="center"/>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Москва</w:t>
            </w:r>
          </w:p>
          <w:p w:rsidR="003A5094" w:rsidRPr="00B63728" w:rsidRDefault="003A5094" w:rsidP="001075BC">
            <w:pPr>
              <w:pStyle w:val="a3"/>
              <w:spacing w:before="240" w:line="276" w:lineRule="auto"/>
              <w:ind w:left="0"/>
              <w:jc w:val="center"/>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Мозаика - Синтез</w:t>
            </w:r>
          </w:p>
        </w:tc>
        <w:tc>
          <w:tcPr>
            <w:tcW w:w="1523" w:type="dxa"/>
          </w:tcPr>
          <w:p w:rsidR="003A5094" w:rsidRPr="00B63728" w:rsidRDefault="003A5094" w:rsidP="001075BC">
            <w:pPr>
              <w:pStyle w:val="a3"/>
              <w:spacing w:before="240" w:line="276" w:lineRule="auto"/>
              <w:ind w:left="0"/>
              <w:jc w:val="center"/>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2014г.</w:t>
            </w:r>
          </w:p>
        </w:tc>
      </w:tr>
      <w:tr w:rsidR="003A5094" w:rsidRPr="00B63728" w:rsidTr="001075BC">
        <w:tc>
          <w:tcPr>
            <w:tcW w:w="2463" w:type="dxa"/>
          </w:tcPr>
          <w:p w:rsidR="003A5094" w:rsidRPr="00B63728" w:rsidRDefault="003A5094" w:rsidP="001075BC">
            <w:pPr>
              <w:pStyle w:val="a3"/>
              <w:spacing w:before="240" w:line="276" w:lineRule="auto"/>
              <w:ind w:left="0"/>
              <w:rPr>
                <w:rFonts w:ascii="Times New Roman" w:eastAsia="Times New Roman" w:hAnsi="Times New Roman" w:cs="Times New Roman"/>
                <w:color w:val="313131" w:themeColor="text1" w:themeShade="80"/>
                <w:sz w:val="20"/>
                <w:szCs w:val="20"/>
              </w:rPr>
            </w:pPr>
            <w:proofErr w:type="spellStart"/>
            <w:r w:rsidRPr="00B63728">
              <w:rPr>
                <w:rFonts w:ascii="Times New Roman" w:eastAsia="Times New Roman" w:hAnsi="Times New Roman" w:cs="Times New Roman"/>
                <w:color w:val="313131" w:themeColor="text1" w:themeShade="80"/>
                <w:sz w:val="20"/>
                <w:szCs w:val="20"/>
              </w:rPr>
              <w:t>И.А.Помораева</w:t>
            </w:r>
            <w:proofErr w:type="spellEnd"/>
            <w:r w:rsidRPr="00B63728">
              <w:rPr>
                <w:rFonts w:ascii="Times New Roman" w:eastAsia="Times New Roman" w:hAnsi="Times New Roman" w:cs="Times New Roman"/>
                <w:color w:val="313131" w:themeColor="text1" w:themeShade="80"/>
                <w:sz w:val="20"/>
                <w:szCs w:val="20"/>
              </w:rPr>
              <w:t xml:space="preserve">, </w:t>
            </w:r>
            <w:proofErr w:type="spellStart"/>
            <w:r w:rsidRPr="00B63728">
              <w:rPr>
                <w:rFonts w:ascii="Times New Roman" w:eastAsia="Times New Roman" w:hAnsi="Times New Roman" w:cs="Times New Roman"/>
                <w:color w:val="313131" w:themeColor="text1" w:themeShade="80"/>
                <w:sz w:val="20"/>
                <w:szCs w:val="20"/>
              </w:rPr>
              <w:t>В.А.Позина</w:t>
            </w:r>
            <w:proofErr w:type="spellEnd"/>
          </w:p>
        </w:tc>
        <w:tc>
          <w:tcPr>
            <w:tcW w:w="3599" w:type="dxa"/>
          </w:tcPr>
          <w:p w:rsidR="003A5094" w:rsidRPr="00B63728" w:rsidRDefault="003A5094" w:rsidP="001075BC">
            <w:pPr>
              <w:pStyle w:val="a3"/>
              <w:spacing w:before="240" w:line="276" w:lineRule="auto"/>
              <w:ind w:left="0"/>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Формирование элементарных математических представлений</w:t>
            </w:r>
          </w:p>
          <w:p w:rsidR="003A5094" w:rsidRPr="00B63728" w:rsidRDefault="003A5094" w:rsidP="001075BC">
            <w:pPr>
              <w:pStyle w:val="a3"/>
              <w:spacing w:before="240" w:line="276" w:lineRule="auto"/>
              <w:ind w:left="0"/>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(младшая, средняя, старшая, подготовительная к школе группа)</w:t>
            </w:r>
          </w:p>
        </w:tc>
        <w:tc>
          <w:tcPr>
            <w:tcW w:w="2268" w:type="dxa"/>
          </w:tcPr>
          <w:p w:rsidR="003A5094" w:rsidRPr="00B63728" w:rsidRDefault="003A5094" w:rsidP="001075BC">
            <w:pPr>
              <w:pStyle w:val="a3"/>
              <w:spacing w:before="240" w:line="276" w:lineRule="auto"/>
              <w:ind w:left="0"/>
              <w:jc w:val="center"/>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Москва</w:t>
            </w:r>
          </w:p>
          <w:p w:rsidR="003A5094" w:rsidRPr="00B63728" w:rsidRDefault="003A5094" w:rsidP="001075BC">
            <w:pPr>
              <w:pStyle w:val="a3"/>
              <w:spacing w:before="240" w:line="276" w:lineRule="auto"/>
              <w:ind w:left="0"/>
              <w:jc w:val="center"/>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Мозаика - Синтез</w:t>
            </w:r>
          </w:p>
        </w:tc>
        <w:tc>
          <w:tcPr>
            <w:tcW w:w="1523" w:type="dxa"/>
          </w:tcPr>
          <w:p w:rsidR="003A5094" w:rsidRPr="00B63728" w:rsidRDefault="003A5094" w:rsidP="001075BC">
            <w:pPr>
              <w:pStyle w:val="a3"/>
              <w:spacing w:before="240" w:line="276" w:lineRule="auto"/>
              <w:ind w:left="0"/>
              <w:jc w:val="center"/>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2014г.</w:t>
            </w:r>
          </w:p>
        </w:tc>
      </w:tr>
      <w:tr w:rsidR="003A5094" w:rsidRPr="00B63728" w:rsidTr="001075BC">
        <w:tc>
          <w:tcPr>
            <w:tcW w:w="2463" w:type="dxa"/>
          </w:tcPr>
          <w:p w:rsidR="003A5094" w:rsidRPr="00B63728" w:rsidRDefault="003A5094" w:rsidP="001075BC">
            <w:pPr>
              <w:pStyle w:val="a3"/>
              <w:spacing w:before="240" w:line="276" w:lineRule="auto"/>
              <w:ind w:left="0"/>
              <w:rPr>
                <w:rFonts w:ascii="Times New Roman" w:eastAsia="Times New Roman" w:hAnsi="Times New Roman" w:cs="Times New Roman"/>
                <w:color w:val="313131" w:themeColor="text1" w:themeShade="80"/>
                <w:sz w:val="20"/>
                <w:szCs w:val="20"/>
              </w:rPr>
            </w:pPr>
            <w:proofErr w:type="spellStart"/>
            <w:r w:rsidRPr="00B63728">
              <w:rPr>
                <w:rFonts w:ascii="Times New Roman" w:eastAsia="Times New Roman" w:hAnsi="Times New Roman" w:cs="Times New Roman"/>
                <w:color w:val="313131" w:themeColor="text1" w:themeShade="80"/>
                <w:sz w:val="20"/>
                <w:szCs w:val="20"/>
              </w:rPr>
              <w:t>Л.В.Куцакова</w:t>
            </w:r>
            <w:proofErr w:type="spellEnd"/>
          </w:p>
        </w:tc>
        <w:tc>
          <w:tcPr>
            <w:tcW w:w="3599" w:type="dxa"/>
          </w:tcPr>
          <w:p w:rsidR="003A5094" w:rsidRPr="00B63728" w:rsidRDefault="003A5094" w:rsidP="001075BC">
            <w:pPr>
              <w:pStyle w:val="a3"/>
              <w:spacing w:before="240" w:line="276" w:lineRule="auto"/>
              <w:ind w:left="0"/>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Конструирование из строительного материала</w:t>
            </w:r>
          </w:p>
          <w:p w:rsidR="003A5094" w:rsidRPr="00B63728" w:rsidRDefault="003A5094" w:rsidP="001075BC">
            <w:pPr>
              <w:pStyle w:val="a3"/>
              <w:spacing w:before="240" w:line="276" w:lineRule="auto"/>
              <w:ind w:left="0"/>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(младшая, средняя, старшая, подготовительная к школе группа)</w:t>
            </w:r>
          </w:p>
        </w:tc>
        <w:tc>
          <w:tcPr>
            <w:tcW w:w="2268" w:type="dxa"/>
          </w:tcPr>
          <w:p w:rsidR="003A5094" w:rsidRPr="00B63728" w:rsidRDefault="003A5094" w:rsidP="001075BC">
            <w:pPr>
              <w:pStyle w:val="a3"/>
              <w:spacing w:before="240" w:line="276" w:lineRule="auto"/>
              <w:ind w:left="0"/>
              <w:jc w:val="center"/>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Москва</w:t>
            </w:r>
          </w:p>
          <w:p w:rsidR="003A5094" w:rsidRPr="00B63728" w:rsidRDefault="003A5094" w:rsidP="001075BC">
            <w:pPr>
              <w:pStyle w:val="a3"/>
              <w:spacing w:before="240" w:line="276" w:lineRule="auto"/>
              <w:ind w:left="0"/>
              <w:jc w:val="center"/>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Мозаика - Синтез</w:t>
            </w:r>
          </w:p>
        </w:tc>
        <w:tc>
          <w:tcPr>
            <w:tcW w:w="1523" w:type="dxa"/>
          </w:tcPr>
          <w:p w:rsidR="003A5094" w:rsidRPr="00B63728" w:rsidRDefault="003A5094" w:rsidP="001075BC">
            <w:pPr>
              <w:pStyle w:val="a3"/>
              <w:spacing w:before="240" w:line="276" w:lineRule="auto"/>
              <w:ind w:left="0"/>
              <w:jc w:val="center"/>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2014г.</w:t>
            </w:r>
          </w:p>
        </w:tc>
      </w:tr>
      <w:tr w:rsidR="003A5094" w:rsidRPr="00B63728" w:rsidTr="001075BC">
        <w:tc>
          <w:tcPr>
            <w:tcW w:w="2463" w:type="dxa"/>
          </w:tcPr>
          <w:p w:rsidR="003A5094" w:rsidRPr="00B63728" w:rsidRDefault="003A5094" w:rsidP="001075BC">
            <w:pPr>
              <w:pStyle w:val="a3"/>
              <w:spacing w:before="240" w:line="276" w:lineRule="auto"/>
              <w:ind w:left="0"/>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Е.В.Колесникова</w:t>
            </w:r>
          </w:p>
        </w:tc>
        <w:tc>
          <w:tcPr>
            <w:tcW w:w="3599" w:type="dxa"/>
          </w:tcPr>
          <w:p w:rsidR="003A5094" w:rsidRPr="00B63728" w:rsidRDefault="003A5094" w:rsidP="001075BC">
            <w:pPr>
              <w:pStyle w:val="a3"/>
              <w:spacing w:before="240" w:line="276" w:lineRule="auto"/>
              <w:ind w:left="0"/>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Занятия по математике в детском саду</w:t>
            </w:r>
          </w:p>
        </w:tc>
        <w:tc>
          <w:tcPr>
            <w:tcW w:w="2268" w:type="dxa"/>
          </w:tcPr>
          <w:p w:rsidR="003A5094" w:rsidRPr="00B63728" w:rsidRDefault="003A5094" w:rsidP="001075BC">
            <w:pPr>
              <w:pStyle w:val="a3"/>
              <w:spacing w:before="240" w:line="276" w:lineRule="auto"/>
              <w:ind w:left="0"/>
              <w:jc w:val="center"/>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Москва</w:t>
            </w:r>
          </w:p>
        </w:tc>
        <w:tc>
          <w:tcPr>
            <w:tcW w:w="1523" w:type="dxa"/>
          </w:tcPr>
          <w:p w:rsidR="003A5094" w:rsidRPr="00B63728" w:rsidRDefault="003A5094" w:rsidP="001075BC">
            <w:pPr>
              <w:pStyle w:val="a3"/>
              <w:spacing w:before="240" w:line="276" w:lineRule="auto"/>
              <w:ind w:left="0"/>
              <w:jc w:val="center"/>
              <w:rPr>
                <w:rFonts w:ascii="Times New Roman" w:eastAsia="Times New Roman" w:hAnsi="Times New Roman" w:cs="Times New Roman"/>
                <w:color w:val="313131" w:themeColor="text1" w:themeShade="80"/>
                <w:sz w:val="20"/>
                <w:szCs w:val="20"/>
              </w:rPr>
            </w:pPr>
          </w:p>
        </w:tc>
      </w:tr>
      <w:tr w:rsidR="003A5094" w:rsidRPr="00B63728" w:rsidTr="001075BC">
        <w:tc>
          <w:tcPr>
            <w:tcW w:w="2463" w:type="dxa"/>
          </w:tcPr>
          <w:p w:rsidR="003A5094" w:rsidRPr="00B63728" w:rsidRDefault="003A5094" w:rsidP="001075BC">
            <w:pPr>
              <w:pStyle w:val="a3"/>
              <w:spacing w:before="240" w:line="276" w:lineRule="auto"/>
              <w:ind w:left="0"/>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Л.Н.Вахрушева</w:t>
            </w:r>
          </w:p>
        </w:tc>
        <w:tc>
          <w:tcPr>
            <w:tcW w:w="3599" w:type="dxa"/>
          </w:tcPr>
          <w:p w:rsidR="003A5094" w:rsidRPr="00B63728" w:rsidRDefault="003A5094" w:rsidP="001075BC">
            <w:pPr>
              <w:pStyle w:val="a3"/>
              <w:spacing w:before="240" w:line="276" w:lineRule="auto"/>
              <w:ind w:left="0"/>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Воспитание познавательных интересов у детей 5 – 7 лет</w:t>
            </w:r>
          </w:p>
        </w:tc>
        <w:tc>
          <w:tcPr>
            <w:tcW w:w="2268" w:type="dxa"/>
          </w:tcPr>
          <w:p w:rsidR="003A5094" w:rsidRPr="00B63728" w:rsidRDefault="003A5094" w:rsidP="001075BC">
            <w:pPr>
              <w:pStyle w:val="a3"/>
              <w:spacing w:before="240" w:line="276" w:lineRule="auto"/>
              <w:ind w:left="0"/>
              <w:jc w:val="center"/>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Москва</w:t>
            </w:r>
          </w:p>
          <w:p w:rsidR="003A5094" w:rsidRPr="00B63728" w:rsidRDefault="003A5094" w:rsidP="001075BC">
            <w:pPr>
              <w:pStyle w:val="a3"/>
              <w:spacing w:before="240" w:line="276" w:lineRule="auto"/>
              <w:ind w:left="0"/>
              <w:jc w:val="center"/>
              <w:rPr>
                <w:rFonts w:ascii="Times New Roman" w:eastAsia="Times New Roman" w:hAnsi="Times New Roman" w:cs="Times New Roman"/>
                <w:color w:val="313131" w:themeColor="text1" w:themeShade="80"/>
                <w:sz w:val="20"/>
                <w:szCs w:val="20"/>
              </w:rPr>
            </w:pPr>
            <w:proofErr w:type="spellStart"/>
            <w:r w:rsidRPr="00B63728">
              <w:rPr>
                <w:rFonts w:ascii="Times New Roman" w:eastAsia="Times New Roman" w:hAnsi="Times New Roman" w:cs="Times New Roman"/>
                <w:color w:val="313131" w:themeColor="text1" w:themeShade="80"/>
                <w:sz w:val="20"/>
                <w:szCs w:val="20"/>
              </w:rPr>
              <w:t>ТЦСфера</w:t>
            </w:r>
            <w:proofErr w:type="spellEnd"/>
          </w:p>
        </w:tc>
        <w:tc>
          <w:tcPr>
            <w:tcW w:w="1523" w:type="dxa"/>
          </w:tcPr>
          <w:p w:rsidR="003A5094" w:rsidRPr="00B63728" w:rsidRDefault="003A5094" w:rsidP="001075BC">
            <w:pPr>
              <w:pStyle w:val="a3"/>
              <w:spacing w:before="240" w:line="276" w:lineRule="auto"/>
              <w:ind w:left="0"/>
              <w:jc w:val="center"/>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2012г.</w:t>
            </w:r>
          </w:p>
        </w:tc>
      </w:tr>
      <w:tr w:rsidR="003A5094" w:rsidRPr="00B63728" w:rsidTr="001075BC">
        <w:tc>
          <w:tcPr>
            <w:tcW w:w="2463" w:type="dxa"/>
          </w:tcPr>
          <w:p w:rsidR="003A5094" w:rsidRPr="00B63728" w:rsidRDefault="003A5094" w:rsidP="001075BC">
            <w:pPr>
              <w:pStyle w:val="a3"/>
              <w:spacing w:before="240" w:line="276" w:lineRule="auto"/>
              <w:ind w:left="0"/>
              <w:rPr>
                <w:rFonts w:ascii="Times New Roman" w:eastAsia="Times New Roman" w:hAnsi="Times New Roman" w:cs="Times New Roman"/>
                <w:color w:val="313131" w:themeColor="text1" w:themeShade="80"/>
                <w:sz w:val="20"/>
                <w:szCs w:val="20"/>
              </w:rPr>
            </w:pPr>
            <w:proofErr w:type="spellStart"/>
            <w:r w:rsidRPr="00B63728">
              <w:rPr>
                <w:rFonts w:ascii="Times New Roman" w:eastAsia="Times New Roman" w:hAnsi="Times New Roman" w:cs="Times New Roman"/>
                <w:color w:val="313131" w:themeColor="text1" w:themeShade="80"/>
                <w:sz w:val="20"/>
                <w:szCs w:val="20"/>
              </w:rPr>
              <w:t>Л.С.Метлина</w:t>
            </w:r>
            <w:proofErr w:type="spellEnd"/>
          </w:p>
        </w:tc>
        <w:tc>
          <w:tcPr>
            <w:tcW w:w="3599" w:type="dxa"/>
          </w:tcPr>
          <w:p w:rsidR="003A5094" w:rsidRPr="00B63728" w:rsidRDefault="003A5094" w:rsidP="001075BC">
            <w:pPr>
              <w:pStyle w:val="a3"/>
              <w:spacing w:before="240" w:line="276" w:lineRule="auto"/>
              <w:ind w:left="0"/>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Занятия по математике в детском саду</w:t>
            </w:r>
          </w:p>
        </w:tc>
        <w:tc>
          <w:tcPr>
            <w:tcW w:w="2268" w:type="dxa"/>
          </w:tcPr>
          <w:p w:rsidR="003A5094" w:rsidRPr="00B63728" w:rsidRDefault="003A5094" w:rsidP="001075BC">
            <w:pPr>
              <w:pStyle w:val="a3"/>
              <w:spacing w:before="240" w:line="276" w:lineRule="auto"/>
              <w:ind w:left="0"/>
              <w:jc w:val="center"/>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Москва</w:t>
            </w:r>
          </w:p>
        </w:tc>
        <w:tc>
          <w:tcPr>
            <w:tcW w:w="1523" w:type="dxa"/>
          </w:tcPr>
          <w:p w:rsidR="003A5094" w:rsidRPr="00B63728" w:rsidRDefault="003A5094" w:rsidP="001075BC">
            <w:pPr>
              <w:pStyle w:val="a3"/>
              <w:spacing w:before="240" w:line="276" w:lineRule="auto"/>
              <w:ind w:left="0"/>
              <w:jc w:val="center"/>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1984г.</w:t>
            </w:r>
          </w:p>
        </w:tc>
      </w:tr>
      <w:tr w:rsidR="003A5094" w:rsidRPr="00B63728" w:rsidTr="001075BC">
        <w:tc>
          <w:tcPr>
            <w:tcW w:w="2463" w:type="dxa"/>
          </w:tcPr>
          <w:p w:rsidR="003A5094" w:rsidRPr="00B63728" w:rsidRDefault="003A5094" w:rsidP="001075BC">
            <w:pPr>
              <w:pStyle w:val="a3"/>
              <w:spacing w:before="240" w:line="276" w:lineRule="auto"/>
              <w:ind w:left="0"/>
              <w:rPr>
                <w:rFonts w:ascii="Times New Roman" w:eastAsia="Times New Roman" w:hAnsi="Times New Roman" w:cs="Times New Roman"/>
                <w:color w:val="313131" w:themeColor="text1" w:themeShade="80"/>
                <w:sz w:val="20"/>
                <w:szCs w:val="20"/>
              </w:rPr>
            </w:pPr>
            <w:proofErr w:type="spellStart"/>
            <w:r w:rsidRPr="00B63728">
              <w:rPr>
                <w:rFonts w:ascii="Times New Roman" w:eastAsia="Times New Roman" w:hAnsi="Times New Roman" w:cs="Times New Roman"/>
                <w:color w:val="313131" w:themeColor="text1" w:themeShade="80"/>
                <w:sz w:val="20"/>
                <w:szCs w:val="20"/>
              </w:rPr>
              <w:t>Н.Г.Зелёнова</w:t>
            </w:r>
            <w:proofErr w:type="spellEnd"/>
            <w:r w:rsidRPr="00B63728">
              <w:rPr>
                <w:rFonts w:ascii="Times New Roman" w:eastAsia="Times New Roman" w:hAnsi="Times New Roman" w:cs="Times New Roman"/>
                <w:color w:val="313131" w:themeColor="text1" w:themeShade="80"/>
                <w:sz w:val="20"/>
                <w:szCs w:val="20"/>
              </w:rPr>
              <w:t>, Л.Е.Осипова</w:t>
            </w:r>
          </w:p>
        </w:tc>
        <w:tc>
          <w:tcPr>
            <w:tcW w:w="3599" w:type="dxa"/>
          </w:tcPr>
          <w:p w:rsidR="003A5094" w:rsidRPr="00B63728" w:rsidRDefault="003A5094" w:rsidP="001075BC">
            <w:pPr>
              <w:pStyle w:val="a3"/>
              <w:spacing w:before="240" w:line="276" w:lineRule="auto"/>
              <w:ind w:left="0"/>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«Мы живём в России»</w:t>
            </w:r>
          </w:p>
          <w:p w:rsidR="003A5094" w:rsidRPr="00B63728" w:rsidRDefault="003A5094" w:rsidP="001075BC">
            <w:pPr>
              <w:pStyle w:val="a3"/>
              <w:spacing w:before="240" w:line="276" w:lineRule="auto"/>
              <w:ind w:left="0"/>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Парциальная программа</w:t>
            </w:r>
          </w:p>
        </w:tc>
        <w:tc>
          <w:tcPr>
            <w:tcW w:w="2268" w:type="dxa"/>
          </w:tcPr>
          <w:p w:rsidR="003A5094" w:rsidRPr="00B63728" w:rsidRDefault="003A5094" w:rsidP="001075BC">
            <w:pPr>
              <w:pStyle w:val="a3"/>
              <w:spacing w:before="240" w:line="276" w:lineRule="auto"/>
              <w:ind w:left="0"/>
              <w:jc w:val="center"/>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Москва</w:t>
            </w:r>
          </w:p>
          <w:p w:rsidR="003A5094" w:rsidRPr="00B63728" w:rsidRDefault="003A5094" w:rsidP="001075BC">
            <w:pPr>
              <w:pStyle w:val="a3"/>
              <w:spacing w:before="240" w:line="276" w:lineRule="auto"/>
              <w:ind w:left="0"/>
              <w:jc w:val="center"/>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«Издательство «Скрипторий 2003»</w:t>
            </w:r>
          </w:p>
        </w:tc>
        <w:tc>
          <w:tcPr>
            <w:tcW w:w="1523" w:type="dxa"/>
          </w:tcPr>
          <w:p w:rsidR="003A5094" w:rsidRPr="00B63728" w:rsidRDefault="003A5094" w:rsidP="001075BC">
            <w:pPr>
              <w:pStyle w:val="a3"/>
              <w:spacing w:before="240" w:line="276" w:lineRule="auto"/>
              <w:ind w:left="0"/>
              <w:jc w:val="center"/>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2015г.</w:t>
            </w:r>
          </w:p>
        </w:tc>
      </w:tr>
      <w:tr w:rsidR="003A5094" w:rsidRPr="00B63728" w:rsidTr="001075BC">
        <w:tc>
          <w:tcPr>
            <w:tcW w:w="2463" w:type="dxa"/>
          </w:tcPr>
          <w:p w:rsidR="003A5094" w:rsidRPr="00B63728" w:rsidRDefault="003A5094" w:rsidP="001075BC">
            <w:pPr>
              <w:pStyle w:val="a3"/>
              <w:spacing w:before="240" w:line="276" w:lineRule="auto"/>
              <w:ind w:left="0"/>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Т.А.Шорыгина</w:t>
            </w:r>
          </w:p>
        </w:tc>
        <w:tc>
          <w:tcPr>
            <w:tcW w:w="3599" w:type="dxa"/>
          </w:tcPr>
          <w:p w:rsidR="003A5094" w:rsidRPr="00B63728" w:rsidRDefault="003A5094" w:rsidP="001075BC">
            <w:pPr>
              <w:pStyle w:val="a3"/>
              <w:spacing w:before="240" w:line="276" w:lineRule="auto"/>
              <w:ind w:left="0"/>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 xml:space="preserve">Детям о </w:t>
            </w:r>
            <w:proofErr w:type="gramStart"/>
            <w:r w:rsidRPr="00B63728">
              <w:rPr>
                <w:rFonts w:ascii="Times New Roman" w:eastAsia="Times New Roman" w:hAnsi="Times New Roman" w:cs="Times New Roman"/>
                <w:color w:val="313131" w:themeColor="text1" w:themeShade="80"/>
                <w:sz w:val="20"/>
                <w:szCs w:val="20"/>
              </w:rPr>
              <w:t>самом</w:t>
            </w:r>
            <w:proofErr w:type="gramEnd"/>
            <w:r w:rsidRPr="00B63728">
              <w:rPr>
                <w:rFonts w:ascii="Times New Roman" w:eastAsia="Times New Roman" w:hAnsi="Times New Roman" w:cs="Times New Roman"/>
                <w:color w:val="313131" w:themeColor="text1" w:themeShade="80"/>
                <w:sz w:val="20"/>
                <w:szCs w:val="20"/>
              </w:rPr>
              <w:t xml:space="preserve"> важном</w:t>
            </w:r>
          </w:p>
          <w:p w:rsidR="003A5094" w:rsidRPr="00B63728" w:rsidRDefault="003A5094" w:rsidP="001075BC">
            <w:pPr>
              <w:pStyle w:val="a3"/>
              <w:spacing w:before="240" w:line="276" w:lineRule="auto"/>
              <w:ind w:left="0"/>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«Наша Родина Россия»</w:t>
            </w:r>
          </w:p>
          <w:p w:rsidR="003A5094" w:rsidRPr="00B63728" w:rsidRDefault="003A5094" w:rsidP="001075BC">
            <w:pPr>
              <w:pStyle w:val="a3"/>
              <w:spacing w:before="240" w:line="276" w:lineRule="auto"/>
              <w:ind w:left="0"/>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«Природа»</w:t>
            </w:r>
          </w:p>
          <w:p w:rsidR="003A5094" w:rsidRPr="00B63728" w:rsidRDefault="003A5094" w:rsidP="001075BC">
            <w:pPr>
              <w:pStyle w:val="a3"/>
              <w:spacing w:before="240" w:line="276" w:lineRule="auto"/>
              <w:ind w:left="0"/>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«Моя семья»</w:t>
            </w:r>
          </w:p>
          <w:p w:rsidR="003A5094" w:rsidRPr="00B63728" w:rsidRDefault="003A5094" w:rsidP="001075BC">
            <w:pPr>
              <w:pStyle w:val="a3"/>
              <w:spacing w:before="240" w:line="276" w:lineRule="auto"/>
              <w:ind w:left="0"/>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«Школа»</w:t>
            </w:r>
          </w:p>
        </w:tc>
        <w:tc>
          <w:tcPr>
            <w:tcW w:w="2268" w:type="dxa"/>
          </w:tcPr>
          <w:p w:rsidR="003A5094" w:rsidRPr="00B63728" w:rsidRDefault="003A5094" w:rsidP="001075BC">
            <w:pPr>
              <w:pStyle w:val="a3"/>
              <w:spacing w:before="240" w:line="276" w:lineRule="auto"/>
              <w:ind w:left="0"/>
              <w:jc w:val="center"/>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Москва</w:t>
            </w:r>
          </w:p>
          <w:p w:rsidR="003A5094" w:rsidRPr="00B63728" w:rsidRDefault="003A5094" w:rsidP="001075BC">
            <w:pPr>
              <w:pStyle w:val="a3"/>
              <w:spacing w:before="240" w:line="276" w:lineRule="auto"/>
              <w:ind w:left="0"/>
              <w:jc w:val="center"/>
              <w:rPr>
                <w:rFonts w:ascii="Times New Roman" w:eastAsia="Times New Roman" w:hAnsi="Times New Roman" w:cs="Times New Roman"/>
                <w:color w:val="313131" w:themeColor="text1" w:themeShade="80"/>
                <w:sz w:val="20"/>
                <w:szCs w:val="20"/>
              </w:rPr>
            </w:pPr>
            <w:proofErr w:type="spellStart"/>
            <w:r w:rsidRPr="00B63728">
              <w:rPr>
                <w:rFonts w:ascii="Times New Roman" w:eastAsia="Times New Roman" w:hAnsi="Times New Roman" w:cs="Times New Roman"/>
                <w:color w:val="313131" w:themeColor="text1" w:themeShade="80"/>
                <w:sz w:val="20"/>
                <w:szCs w:val="20"/>
              </w:rPr>
              <w:t>ТЦСфера</w:t>
            </w:r>
            <w:proofErr w:type="spellEnd"/>
          </w:p>
        </w:tc>
        <w:tc>
          <w:tcPr>
            <w:tcW w:w="1523" w:type="dxa"/>
          </w:tcPr>
          <w:p w:rsidR="003A5094" w:rsidRPr="00B63728" w:rsidRDefault="003A5094" w:rsidP="001075BC">
            <w:pPr>
              <w:pStyle w:val="a3"/>
              <w:spacing w:before="240" w:line="276" w:lineRule="auto"/>
              <w:ind w:left="0"/>
              <w:jc w:val="center"/>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2014г.</w:t>
            </w:r>
          </w:p>
        </w:tc>
      </w:tr>
      <w:tr w:rsidR="003A5094" w:rsidRPr="00B63728" w:rsidTr="001075BC">
        <w:tc>
          <w:tcPr>
            <w:tcW w:w="2463" w:type="dxa"/>
          </w:tcPr>
          <w:p w:rsidR="003A5094" w:rsidRPr="00B63728" w:rsidRDefault="003A5094" w:rsidP="001075BC">
            <w:pPr>
              <w:pStyle w:val="a3"/>
              <w:spacing w:before="240" w:line="276" w:lineRule="auto"/>
              <w:ind w:left="0"/>
              <w:rPr>
                <w:rFonts w:ascii="Times New Roman" w:eastAsia="Times New Roman" w:hAnsi="Times New Roman" w:cs="Times New Roman"/>
                <w:color w:val="313131" w:themeColor="text1" w:themeShade="80"/>
                <w:sz w:val="20"/>
                <w:szCs w:val="20"/>
              </w:rPr>
            </w:pPr>
            <w:proofErr w:type="spellStart"/>
            <w:r w:rsidRPr="00B63728">
              <w:rPr>
                <w:rFonts w:ascii="Times New Roman" w:eastAsia="Times New Roman" w:hAnsi="Times New Roman" w:cs="Times New Roman"/>
                <w:color w:val="313131" w:themeColor="text1" w:themeShade="80"/>
                <w:sz w:val="20"/>
                <w:szCs w:val="20"/>
              </w:rPr>
              <w:t>Н.В.Матова</w:t>
            </w:r>
            <w:proofErr w:type="spellEnd"/>
          </w:p>
        </w:tc>
        <w:tc>
          <w:tcPr>
            <w:tcW w:w="3599" w:type="dxa"/>
          </w:tcPr>
          <w:p w:rsidR="003A5094" w:rsidRPr="00B63728" w:rsidRDefault="003A5094" w:rsidP="001075BC">
            <w:pPr>
              <w:pStyle w:val="a3"/>
              <w:spacing w:before="240" w:line="276" w:lineRule="auto"/>
              <w:ind w:left="0"/>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Краеведение в детском саду</w:t>
            </w:r>
          </w:p>
        </w:tc>
        <w:tc>
          <w:tcPr>
            <w:tcW w:w="2268" w:type="dxa"/>
          </w:tcPr>
          <w:p w:rsidR="003A5094" w:rsidRPr="00B63728" w:rsidRDefault="003A5094" w:rsidP="001075BC">
            <w:pPr>
              <w:pStyle w:val="a3"/>
              <w:spacing w:before="240" w:line="276" w:lineRule="auto"/>
              <w:ind w:left="0"/>
              <w:jc w:val="center"/>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ООО Издательство «Детство – Пресс»</w:t>
            </w:r>
          </w:p>
        </w:tc>
        <w:tc>
          <w:tcPr>
            <w:tcW w:w="1523" w:type="dxa"/>
          </w:tcPr>
          <w:p w:rsidR="003A5094" w:rsidRPr="00B63728" w:rsidRDefault="003A5094" w:rsidP="001075BC">
            <w:pPr>
              <w:pStyle w:val="a3"/>
              <w:spacing w:before="240" w:line="276" w:lineRule="auto"/>
              <w:ind w:left="0"/>
              <w:jc w:val="center"/>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2014г.</w:t>
            </w:r>
          </w:p>
        </w:tc>
      </w:tr>
      <w:tr w:rsidR="003A5094" w:rsidRPr="00B63728" w:rsidTr="001075BC">
        <w:tc>
          <w:tcPr>
            <w:tcW w:w="2463" w:type="dxa"/>
          </w:tcPr>
          <w:p w:rsidR="003A5094" w:rsidRPr="00B63728" w:rsidRDefault="003A5094" w:rsidP="001075BC">
            <w:pPr>
              <w:pStyle w:val="a3"/>
              <w:spacing w:before="240" w:line="276" w:lineRule="auto"/>
              <w:ind w:left="0"/>
              <w:rPr>
                <w:rFonts w:ascii="Times New Roman" w:eastAsia="Times New Roman" w:hAnsi="Times New Roman" w:cs="Times New Roman"/>
                <w:color w:val="313131" w:themeColor="text1" w:themeShade="80"/>
                <w:sz w:val="20"/>
                <w:szCs w:val="20"/>
              </w:rPr>
            </w:pPr>
            <w:proofErr w:type="spellStart"/>
            <w:r w:rsidRPr="00B63728">
              <w:rPr>
                <w:rFonts w:ascii="Times New Roman" w:eastAsia="Times New Roman" w:hAnsi="Times New Roman" w:cs="Times New Roman"/>
                <w:color w:val="313131" w:themeColor="text1" w:themeShade="80"/>
                <w:sz w:val="20"/>
                <w:szCs w:val="20"/>
              </w:rPr>
              <w:t>О.А.Скорлупова</w:t>
            </w:r>
            <w:proofErr w:type="spellEnd"/>
          </w:p>
        </w:tc>
        <w:tc>
          <w:tcPr>
            <w:tcW w:w="3599" w:type="dxa"/>
          </w:tcPr>
          <w:p w:rsidR="003A5094" w:rsidRPr="00B63728" w:rsidRDefault="003A5094" w:rsidP="001075BC">
            <w:pPr>
              <w:pStyle w:val="a3"/>
              <w:spacing w:before="240" w:line="276" w:lineRule="auto"/>
              <w:ind w:left="0"/>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Весна, насекомые, перелётные птицы.</w:t>
            </w:r>
          </w:p>
        </w:tc>
        <w:tc>
          <w:tcPr>
            <w:tcW w:w="2268" w:type="dxa"/>
          </w:tcPr>
          <w:p w:rsidR="003A5094" w:rsidRPr="00B63728" w:rsidRDefault="003A5094" w:rsidP="001075BC">
            <w:pPr>
              <w:pStyle w:val="a3"/>
              <w:spacing w:before="240" w:line="276" w:lineRule="auto"/>
              <w:ind w:left="0"/>
              <w:jc w:val="center"/>
              <w:rPr>
                <w:rFonts w:ascii="Times New Roman" w:eastAsia="Times New Roman" w:hAnsi="Times New Roman" w:cs="Times New Roman"/>
                <w:b/>
                <w:color w:val="313131" w:themeColor="text1" w:themeShade="80"/>
                <w:sz w:val="20"/>
                <w:szCs w:val="20"/>
              </w:rPr>
            </w:pPr>
          </w:p>
        </w:tc>
        <w:tc>
          <w:tcPr>
            <w:tcW w:w="1523" w:type="dxa"/>
          </w:tcPr>
          <w:p w:rsidR="003A5094" w:rsidRPr="00B63728" w:rsidRDefault="003A5094" w:rsidP="001075BC">
            <w:pPr>
              <w:pStyle w:val="a3"/>
              <w:spacing w:before="240" w:line="276" w:lineRule="auto"/>
              <w:ind w:left="0"/>
              <w:jc w:val="center"/>
              <w:rPr>
                <w:rFonts w:ascii="Times New Roman" w:eastAsia="Times New Roman" w:hAnsi="Times New Roman" w:cs="Times New Roman"/>
                <w:b/>
                <w:color w:val="313131" w:themeColor="text1" w:themeShade="80"/>
                <w:sz w:val="20"/>
                <w:szCs w:val="20"/>
              </w:rPr>
            </w:pPr>
          </w:p>
        </w:tc>
      </w:tr>
      <w:tr w:rsidR="003A5094" w:rsidRPr="00B63728" w:rsidTr="001075BC">
        <w:tc>
          <w:tcPr>
            <w:tcW w:w="2463" w:type="dxa"/>
          </w:tcPr>
          <w:p w:rsidR="003A5094" w:rsidRPr="00B63728" w:rsidRDefault="003A5094" w:rsidP="001075BC">
            <w:pPr>
              <w:pStyle w:val="a3"/>
              <w:spacing w:before="240" w:line="276" w:lineRule="auto"/>
              <w:ind w:left="0"/>
              <w:rPr>
                <w:rFonts w:ascii="Times New Roman" w:eastAsia="Times New Roman" w:hAnsi="Times New Roman" w:cs="Times New Roman"/>
                <w:color w:val="313131" w:themeColor="text1" w:themeShade="80"/>
                <w:sz w:val="20"/>
                <w:szCs w:val="20"/>
              </w:rPr>
            </w:pPr>
            <w:proofErr w:type="spellStart"/>
            <w:r w:rsidRPr="00B63728">
              <w:rPr>
                <w:rFonts w:ascii="Times New Roman" w:eastAsia="Times New Roman" w:hAnsi="Times New Roman" w:cs="Times New Roman"/>
                <w:color w:val="313131" w:themeColor="text1" w:themeShade="80"/>
                <w:sz w:val="20"/>
                <w:szCs w:val="20"/>
              </w:rPr>
              <w:t>О.А.Скорлупова</w:t>
            </w:r>
            <w:proofErr w:type="spellEnd"/>
          </w:p>
        </w:tc>
        <w:tc>
          <w:tcPr>
            <w:tcW w:w="3599" w:type="dxa"/>
          </w:tcPr>
          <w:p w:rsidR="003A5094" w:rsidRPr="00B63728" w:rsidRDefault="003A5094" w:rsidP="001075BC">
            <w:pPr>
              <w:pStyle w:val="a3"/>
              <w:spacing w:before="240" w:line="276" w:lineRule="auto"/>
              <w:ind w:left="0"/>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Осень. Часть №1,2</w:t>
            </w:r>
          </w:p>
        </w:tc>
        <w:tc>
          <w:tcPr>
            <w:tcW w:w="2268" w:type="dxa"/>
          </w:tcPr>
          <w:p w:rsidR="003A5094" w:rsidRPr="00B63728" w:rsidRDefault="003A5094" w:rsidP="001075BC">
            <w:pPr>
              <w:pStyle w:val="a3"/>
              <w:spacing w:before="240" w:line="276" w:lineRule="auto"/>
              <w:ind w:left="0"/>
              <w:jc w:val="center"/>
              <w:rPr>
                <w:rFonts w:ascii="Times New Roman" w:eastAsia="Times New Roman" w:hAnsi="Times New Roman" w:cs="Times New Roman"/>
                <w:b/>
                <w:color w:val="313131" w:themeColor="text1" w:themeShade="80"/>
                <w:sz w:val="20"/>
                <w:szCs w:val="20"/>
              </w:rPr>
            </w:pPr>
          </w:p>
        </w:tc>
        <w:tc>
          <w:tcPr>
            <w:tcW w:w="1523" w:type="dxa"/>
          </w:tcPr>
          <w:p w:rsidR="003A5094" w:rsidRPr="00B63728" w:rsidRDefault="003A5094" w:rsidP="001075BC">
            <w:pPr>
              <w:pStyle w:val="a3"/>
              <w:spacing w:before="240" w:line="276" w:lineRule="auto"/>
              <w:ind w:left="0"/>
              <w:jc w:val="center"/>
              <w:rPr>
                <w:rFonts w:ascii="Times New Roman" w:eastAsia="Times New Roman" w:hAnsi="Times New Roman" w:cs="Times New Roman"/>
                <w:b/>
                <w:color w:val="313131" w:themeColor="text1" w:themeShade="80"/>
                <w:sz w:val="20"/>
                <w:szCs w:val="20"/>
              </w:rPr>
            </w:pPr>
          </w:p>
        </w:tc>
      </w:tr>
      <w:tr w:rsidR="003A5094" w:rsidRPr="00B63728" w:rsidTr="001075BC">
        <w:tc>
          <w:tcPr>
            <w:tcW w:w="2463" w:type="dxa"/>
          </w:tcPr>
          <w:p w:rsidR="003A5094" w:rsidRPr="00B63728" w:rsidRDefault="003A5094" w:rsidP="001075BC">
            <w:pPr>
              <w:pStyle w:val="a3"/>
              <w:spacing w:before="240" w:line="276" w:lineRule="auto"/>
              <w:ind w:left="0"/>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Л.А.Уланова</w:t>
            </w:r>
          </w:p>
        </w:tc>
        <w:tc>
          <w:tcPr>
            <w:tcW w:w="3599" w:type="dxa"/>
          </w:tcPr>
          <w:p w:rsidR="003A5094" w:rsidRPr="00B63728" w:rsidRDefault="003A5094" w:rsidP="001075BC">
            <w:pPr>
              <w:pStyle w:val="a3"/>
              <w:spacing w:before="240" w:line="276" w:lineRule="auto"/>
              <w:ind w:left="0"/>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Методические рекомендации по организации и проведению прогулок</w:t>
            </w:r>
          </w:p>
        </w:tc>
        <w:tc>
          <w:tcPr>
            <w:tcW w:w="2268" w:type="dxa"/>
          </w:tcPr>
          <w:p w:rsidR="003A5094" w:rsidRPr="00B63728" w:rsidRDefault="003A5094" w:rsidP="001075BC">
            <w:pPr>
              <w:pStyle w:val="a3"/>
              <w:spacing w:before="240" w:line="276" w:lineRule="auto"/>
              <w:ind w:left="0"/>
              <w:jc w:val="center"/>
              <w:rPr>
                <w:rFonts w:ascii="Times New Roman" w:eastAsia="Times New Roman" w:hAnsi="Times New Roman" w:cs="Times New Roman"/>
                <w:b/>
                <w:color w:val="313131" w:themeColor="text1" w:themeShade="80"/>
                <w:sz w:val="20"/>
                <w:szCs w:val="20"/>
              </w:rPr>
            </w:pPr>
          </w:p>
        </w:tc>
        <w:tc>
          <w:tcPr>
            <w:tcW w:w="1523" w:type="dxa"/>
          </w:tcPr>
          <w:p w:rsidR="003A5094" w:rsidRPr="00B63728" w:rsidRDefault="003A5094" w:rsidP="001075BC">
            <w:pPr>
              <w:pStyle w:val="a3"/>
              <w:spacing w:before="240" w:line="276" w:lineRule="auto"/>
              <w:ind w:left="0"/>
              <w:jc w:val="center"/>
              <w:rPr>
                <w:rFonts w:ascii="Times New Roman" w:eastAsia="Times New Roman" w:hAnsi="Times New Roman" w:cs="Times New Roman"/>
                <w:b/>
                <w:color w:val="313131" w:themeColor="text1" w:themeShade="80"/>
                <w:sz w:val="20"/>
                <w:szCs w:val="20"/>
              </w:rPr>
            </w:pPr>
          </w:p>
        </w:tc>
      </w:tr>
      <w:tr w:rsidR="003A5094" w:rsidRPr="00B63728" w:rsidTr="001075BC">
        <w:tc>
          <w:tcPr>
            <w:tcW w:w="2463" w:type="dxa"/>
          </w:tcPr>
          <w:p w:rsidR="003A5094" w:rsidRPr="00B63728" w:rsidRDefault="003A5094" w:rsidP="001075BC">
            <w:pPr>
              <w:pStyle w:val="a3"/>
              <w:spacing w:before="240" w:line="276" w:lineRule="auto"/>
              <w:ind w:left="0"/>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И.В.Кравченко</w:t>
            </w:r>
          </w:p>
        </w:tc>
        <w:tc>
          <w:tcPr>
            <w:tcW w:w="3599" w:type="dxa"/>
          </w:tcPr>
          <w:p w:rsidR="003A5094" w:rsidRPr="00B63728" w:rsidRDefault="003A5094" w:rsidP="001075BC">
            <w:pPr>
              <w:pStyle w:val="a3"/>
              <w:spacing w:before="240" w:line="276" w:lineRule="auto"/>
              <w:ind w:left="0"/>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Прогулки в детском саду.</w:t>
            </w:r>
          </w:p>
        </w:tc>
        <w:tc>
          <w:tcPr>
            <w:tcW w:w="2268" w:type="dxa"/>
          </w:tcPr>
          <w:p w:rsidR="003A5094" w:rsidRPr="00B63728" w:rsidRDefault="003A5094" w:rsidP="001075BC">
            <w:pPr>
              <w:pStyle w:val="a3"/>
              <w:spacing w:before="240" w:line="276" w:lineRule="auto"/>
              <w:ind w:left="0"/>
              <w:jc w:val="center"/>
              <w:rPr>
                <w:rFonts w:ascii="Times New Roman" w:eastAsia="Times New Roman" w:hAnsi="Times New Roman" w:cs="Times New Roman"/>
                <w:b/>
                <w:color w:val="313131" w:themeColor="text1" w:themeShade="80"/>
                <w:sz w:val="20"/>
                <w:szCs w:val="20"/>
              </w:rPr>
            </w:pPr>
          </w:p>
        </w:tc>
        <w:tc>
          <w:tcPr>
            <w:tcW w:w="1523" w:type="dxa"/>
          </w:tcPr>
          <w:p w:rsidR="003A5094" w:rsidRPr="00B63728" w:rsidRDefault="003A5094" w:rsidP="001075BC">
            <w:pPr>
              <w:pStyle w:val="a3"/>
              <w:spacing w:before="240" w:line="276" w:lineRule="auto"/>
              <w:ind w:left="0"/>
              <w:jc w:val="center"/>
              <w:rPr>
                <w:rFonts w:ascii="Times New Roman" w:eastAsia="Times New Roman" w:hAnsi="Times New Roman" w:cs="Times New Roman"/>
                <w:b/>
                <w:color w:val="313131" w:themeColor="text1" w:themeShade="80"/>
                <w:sz w:val="20"/>
                <w:szCs w:val="20"/>
              </w:rPr>
            </w:pPr>
          </w:p>
        </w:tc>
      </w:tr>
      <w:tr w:rsidR="003A5094" w:rsidRPr="00B63728" w:rsidTr="001075BC">
        <w:tc>
          <w:tcPr>
            <w:tcW w:w="2463" w:type="dxa"/>
          </w:tcPr>
          <w:p w:rsidR="003A5094" w:rsidRPr="00B63728" w:rsidRDefault="003A5094" w:rsidP="001075BC">
            <w:pPr>
              <w:pStyle w:val="a3"/>
              <w:spacing w:before="240" w:line="276" w:lineRule="auto"/>
              <w:ind w:left="0"/>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С.Николаева</w:t>
            </w:r>
          </w:p>
        </w:tc>
        <w:tc>
          <w:tcPr>
            <w:tcW w:w="3599" w:type="dxa"/>
          </w:tcPr>
          <w:p w:rsidR="003A5094" w:rsidRPr="00B63728" w:rsidRDefault="003A5094" w:rsidP="001075BC">
            <w:pPr>
              <w:pStyle w:val="a3"/>
              <w:spacing w:before="240" w:line="276" w:lineRule="auto"/>
              <w:ind w:left="0"/>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Познаём природу</w:t>
            </w:r>
          </w:p>
        </w:tc>
        <w:tc>
          <w:tcPr>
            <w:tcW w:w="2268" w:type="dxa"/>
          </w:tcPr>
          <w:p w:rsidR="003A5094" w:rsidRPr="00B63728" w:rsidRDefault="003A5094" w:rsidP="001075BC">
            <w:pPr>
              <w:pStyle w:val="a3"/>
              <w:spacing w:before="240" w:line="276" w:lineRule="auto"/>
              <w:ind w:left="0"/>
              <w:jc w:val="center"/>
              <w:rPr>
                <w:rFonts w:ascii="Times New Roman" w:eastAsia="Times New Roman" w:hAnsi="Times New Roman" w:cs="Times New Roman"/>
                <w:b/>
                <w:color w:val="313131" w:themeColor="text1" w:themeShade="80"/>
                <w:sz w:val="20"/>
                <w:szCs w:val="20"/>
              </w:rPr>
            </w:pPr>
          </w:p>
        </w:tc>
        <w:tc>
          <w:tcPr>
            <w:tcW w:w="1523" w:type="dxa"/>
          </w:tcPr>
          <w:p w:rsidR="003A5094" w:rsidRPr="00B63728" w:rsidRDefault="003A5094" w:rsidP="001075BC">
            <w:pPr>
              <w:pStyle w:val="a3"/>
              <w:spacing w:before="240" w:line="276" w:lineRule="auto"/>
              <w:ind w:left="0"/>
              <w:jc w:val="center"/>
              <w:rPr>
                <w:rFonts w:ascii="Times New Roman" w:eastAsia="Times New Roman" w:hAnsi="Times New Roman" w:cs="Times New Roman"/>
                <w:b/>
                <w:color w:val="313131" w:themeColor="text1" w:themeShade="80"/>
                <w:sz w:val="20"/>
                <w:szCs w:val="20"/>
              </w:rPr>
            </w:pPr>
          </w:p>
        </w:tc>
      </w:tr>
      <w:tr w:rsidR="003A5094" w:rsidRPr="00B63728" w:rsidTr="001075BC">
        <w:tc>
          <w:tcPr>
            <w:tcW w:w="2463" w:type="dxa"/>
          </w:tcPr>
          <w:p w:rsidR="003A5094" w:rsidRPr="00B63728" w:rsidRDefault="003A5094" w:rsidP="001075BC">
            <w:pPr>
              <w:pStyle w:val="a3"/>
              <w:spacing w:before="240" w:line="276" w:lineRule="auto"/>
              <w:ind w:left="0"/>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Е.Е.Крашенинников</w:t>
            </w:r>
          </w:p>
        </w:tc>
        <w:tc>
          <w:tcPr>
            <w:tcW w:w="3599" w:type="dxa"/>
          </w:tcPr>
          <w:p w:rsidR="003A5094" w:rsidRPr="00B63728" w:rsidRDefault="003A5094" w:rsidP="001075BC">
            <w:pPr>
              <w:pStyle w:val="a3"/>
              <w:spacing w:before="240" w:line="276" w:lineRule="auto"/>
              <w:ind w:left="0"/>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Развитие познавательных способностей дошкольников</w:t>
            </w:r>
          </w:p>
        </w:tc>
        <w:tc>
          <w:tcPr>
            <w:tcW w:w="2268" w:type="dxa"/>
          </w:tcPr>
          <w:p w:rsidR="003A5094" w:rsidRPr="00B63728" w:rsidRDefault="003A5094" w:rsidP="001075BC">
            <w:pPr>
              <w:pStyle w:val="a3"/>
              <w:spacing w:before="240" w:line="276" w:lineRule="auto"/>
              <w:ind w:left="0"/>
              <w:jc w:val="center"/>
              <w:rPr>
                <w:rFonts w:ascii="Times New Roman" w:eastAsia="Times New Roman" w:hAnsi="Times New Roman" w:cs="Times New Roman"/>
                <w:b/>
                <w:color w:val="313131" w:themeColor="text1" w:themeShade="80"/>
                <w:sz w:val="20"/>
                <w:szCs w:val="20"/>
              </w:rPr>
            </w:pPr>
          </w:p>
        </w:tc>
        <w:tc>
          <w:tcPr>
            <w:tcW w:w="1523" w:type="dxa"/>
          </w:tcPr>
          <w:p w:rsidR="003A5094" w:rsidRPr="00B63728" w:rsidRDefault="003A5094" w:rsidP="001075BC">
            <w:pPr>
              <w:pStyle w:val="a3"/>
              <w:spacing w:before="240" w:line="276" w:lineRule="auto"/>
              <w:ind w:left="0"/>
              <w:jc w:val="center"/>
              <w:rPr>
                <w:rFonts w:ascii="Times New Roman" w:eastAsia="Times New Roman" w:hAnsi="Times New Roman" w:cs="Times New Roman"/>
                <w:b/>
                <w:color w:val="313131" w:themeColor="text1" w:themeShade="80"/>
                <w:sz w:val="20"/>
                <w:szCs w:val="20"/>
              </w:rPr>
            </w:pPr>
          </w:p>
        </w:tc>
      </w:tr>
      <w:tr w:rsidR="003A5094" w:rsidRPr="00B63728" w:rsidTr="001075BC">
        <w:tc>
          <w:tcPr>
            <w:tcW w:w="2463" w:type="dxa"/>
          </w:tcPr>
          <w:p w:rsidR="003A5094" w:rsidRPr="00B63728" w:rsidRDefault="003A5094" w:rsidP="001075BC">
            <w:pPr>
              <w:pStyle w:val="a3"/>
              <w:spacing w:before="240" w:line="276" w:lineRule="auto"/>
              <w:ind w:left="0"/>
              <w:rPr>
                <w:rFonts w:ascii="Times New Roman" w:eastAsia="Times New Roman" w:hAnsi="Times New Roman" w:cs="Times New Roman"/>
                <w:color w:val="313131" w:themeColor="text1" w:themeShade="80"/>
                <w:sz w:val="20"/>
                <w:szCs w:val="20"/>
              </w:rPr>
            </w:pPr>
            <w:proofErr w:type="spellStart"/>
            <w:r w:rsidRPr="00B63728">
              <w:rPr>
                <w:rFonts w:ascii="Times New Roman" w:eastAsia="Times New Roman" w:hAnsi="Times New Roman" w:cs="Times New Roman"/>
                <w:color w:val="313131" w:themeColor="text1" w:themeShade="80"/>
                <w:sz w:val="20"/>
                <w:szCs w:val="20"/>
              </w:rPr>
              <w:t>О.А.Соломенникова</w:t>
            </w:r>
            <w:proofErr w:type="spellEnd"/>
          </w:p>
        </w:tc>
        <w:tc>
          <w:tcPr>
            <w:tcW w:w="3599" w:type="dxa"/>
          </w:tcPr>
          <w:p w:rsidR="003A5094" w:rsidRPr="00B63728" w:rsidRDefault="003A5094" w:rsidP="001075BC">
            <w:pPr>
              <w:pStyle w:val="a3"/>
              <w:spacing w:before="240" w:line="276" w:lineRule="auto"/>
              <w:ind w:left="0"/>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Ознакомление с природой</w:t>
            </w:r>
          </w:p>
        </w:tc>
        <w:tc>
          <w:tcPr>
            <w:tcW w:w="2268" w:type="dxa"/>
          </w:tcPr>
          <w:p w:rsidR="003A5094" w:rsidRPr="00B63728" w:rsidRDefault="003A5094" w:rsidP="001075BC">
            <w:pPr>
              <w:pStyle w:val="a3"/>
              <w:spacing w:before="240" w:line="276" w:lineRule="auto"/>
              <w:ind w:left="0"/>
              <w:jc w:val="center"/>
              <w:rPr>
                <w:rFonts w:ascii="Times New Roman" w:eastAsia="Times New Roman" w:hAnsi="Times New Roman" w:cs="Times New Roman"/>
                <w:b/>
                <w:color w:val="313131" w:themeColor="text1" w:themeShade="80"/>
                <w:sz w:val="20"/>
                <w:szCs w:val="20"/>
              </w:rPr>
            </w:pPr>
          </w:p>
        </w:tc>
        <w:tc>
          <w:tcPr>
            <w:tcW w:w="1523" w:type="dxa"/>
          </w:tcPr>
          <w:p w:rsidR="003A5094" w:rsidRPr="00B63728" w:rsidRDefault="003A5094" w:rsidP="001075BC">
            <w:pPr>
              <w:pStyle w:val="a3"/>
              <w:spacing w:before="240" w:line="276" w:lineRule="auto"/>
              <w:ind w:left="0"/>
              <w:jc w:val="center"/>
              <w:rPr>
                <w:rFonts w:ascii="Times New Roman" w:eastAsia="Times New Roman" w:hAnsi="Times New Roman" w:cs="Times New Roman"/>
                <w:b/>
                <w:color w:val="313131" w:themeColor="text1" w:themeShade="80"/>
                <w:sz w:val="20"/>
                <w:szCs w:val="20"/>
              </w:rPr>
            </w:pPr>
          </w:p>
        </w:tc>
      </w:tr>
      <w:tr w:rsidR="003A5094" w:rsidRPr="00B63728" w:rsidTr="001075BC">
        <w:tc>
          <w:tcPr>
            <w:tcW w:w="2463" w:type="dxa"/>
          </w:tcPr>
          <w:p w:rsidR="003A5094" w:rsidRPr="00B63728" w:rsidRDefault="003A5094" w:rsidP="001075BC">
            <w:pPr>
              <w:pStyle w:val="a3"/>
              <w:spacing w:before="240" w:line="276" w:lineRule="auto"/>
              <w:ind w:left="0"/>
              <w:rPr>
                <w:rFonts w:ascii="Times New Roman" w:eastAsia="Times New Roman" w:hAnsi="Times New Roman" w:cs="Times New Roman"/>
                <w:color w:val="313131" w:themeColor="text1" w:themeShade="80"/>
                <w:sz w:val="20"/>
                <w:szCs w:val="20"/>
              </w:rPr>
            </w:pPr>
            <w:proofErr w:type="spellStart"/>
            <w:r w:rsidRPr="00B63728">
              <w:rPr>
                <w:rFonts w:ascii="Times New Roman" w:eastAsia="Times New Roman" w:hAnsi="Times New Roman" w:cs="Times New Roman"/>
                <w:color w:val="313131" w:themeColor="text1" w:themeShade="80"/>
                <w:sz w:val="20"/>
                <w:szCs w:val="20"/>
              </w:rPr>
              <w:t>Н.Е.Веракса</w:t>
            </w:r>
            <w:proofErr w:type="spellEnd"/>
          </w:p>
        </w:tc>
        <w:tc>
          <w:tcPr>
            <w:tcW w:w="3599" w:type="dxa"/>
          </w:tcPr>
          <w:p w:rsidR="003A5094" w:rsidRPr="00B63728" w:rsidRDefault="003A5094" w:rsidP="001075BC">
            <w:pPr>
              <w:pStyle w:val="a3"/>
              <w:spacing w:before="240" w:line="276" w:lineRule="auto"/>
              <w:ind w:left="0"/>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Познавательное развитие</w:t>
            </w:r>
          </w:p>
        </w:tc>
        <w:tc>
          <w:tcPr>
            <w:tcW w:w="2268" w:type="dxa"/>
          </w:tcPr>
          <w:p w:rsidR="003A5094" w:rsidRPr="00B63728" w:rsidRDefault="003A5094" w:rsidP="001075BC">
            <w:pPr>
              <w:pStyle w:val="a3"/>
              <w:spacing w:before="240" w:line="276" w:lineRule="auto"/>
              <w:ind w:left="0"/>
              <w:jc w:val="center"/>
              <w:rPr>
                <w:rFonts w:ascii="Times New Roman" w:eastAsia="Times New Roman" w:hAnsi="Times New Roman" w:cs="Times New Roman"/>
                <w:b/>
                <w:color w:val="313131" w:themeColor="text1" w:themeShade="80"/>
                <w:sz w:val="20"/>
                <w:szCs w:val="20"/>
              </w:rPr>
            </w:pPr>
          </w:p>
        </w:tc>
        <w:tc>
          <w:tcPr>
            <w:tcW w:w="1523" w:type="dxa"/>
          </w:tcPr>
          <w:p w:rsidR="003A5094" w:rsidRPr="00B63728" w:rsidRDefault="003A5094" w:rsidP="001075BC">
            <w:pPr>
              <w:pStyle w:val="a3"/>
              <w:spacing w:before="240" w:line="276" w:lineRule="auto"/>
              <w:ind w:left="0"/>
              <w:jc w:val="center"/>
              <w:rPr>
                <w:rFonts w:ascii="Times New Roman" w:eastAsia="Times New Roman" w:hAnsi="Times New Roman" w:cs="Times New Roman"/>
                <w:b/>
                <w:color w:val="313131" w:themeColor="text1" w:themeShade="80"/>
                <w:sz w:val="20"/>
                <w:szCs w:val="20"/>
              </w:rPr>
            </w:pPr>
          </w:p>
        </w:tc>
      </w:tr>
      <w:tr w:rsidR="003A5094" w:rsidRPr="00B63728" w:rsidTr="001075BC">
        <w:tc>
          <w:tcPr>
            <w:tcW w:w="2463" w:type="dxa"/>
          </w:tcPr>
          <w:p w:rsidR="003A5094" w:rsidRPr="00B63728" w:rsidRDefault="003A5094" w:rsidP="001075BC">
            <w:pPr>
              <w:pStyle w:val="a3"/>
              <w:spacing w:before="240" w:line="276" w:lineRule="auto"/>
              <w:ind w:left="0"/>
              <w:rPr>
                <w:rFonts w:ascii="Times New Roman" w:eastAsia="Times New Roman" w:hAnsi="Times New Roman" w:cs="Times New Roman"/>
                <w:color w:val="313131" w:themeColor="text1" w:themeShade="80"/>
                <w:sz w:val="20"/>
                <w:szCs w:val="20"/>
              </w:rPr>
            </w:pPr>
            <w:proofErr w:type="spellStart"/>
            <w:r w:rsidRPr="00B63728">
              <w:rPr>
                <w:rFonts w:ascii="Times New Roman" w:eastAsia="Times New Roman" w:hAnsi="Times New Roman" w:cs="Times New Roman"/>
                <w:color w:val="313131" w:themeColor="text1" w:themeShade="80"/>
                <w:sz w:val="20"/>
                <w:szCs w:val="20"/>
              </w:rPr>
              <w:lastRenderedPageBreak/>
              <w:t>Н.Ю.Куражева</w:t>
            </w:r>
            <w:proofErr w:type="spellEnd"/>
          </w:p>
        </w:tc>
        <w:tc>
          <w:tcPr>
            <w:tcW w:w="3599" w:type="dxa"/>
          </w:tcPr>
          <w:p w:rsidR="003A5094" w:rsidRPr="00B63728" w:rsidRDefault="003A5094" w:rsidP="001075BC">
            <w:pPr>
              <w:pStyle w:val="a3"/>
              <w:spacing w:before="240" w:line="276" w:lineRule="auto"/>
              <w:ind w:left="0"/>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70 развивающих заданий для дошкольников</w:t>
            </w:r>
          </w:p>
        </w:tc>
        <w:tc>
          <w:tcPr>
            <w:tcW w:w="2268" w:type="dxa"/>
          </w:tcPr>
          <w:p w:rsidR="003A5094" w:rsidRPr="00B63728" w:rsidRDefault="003A5094" w:rsidP="001075BC">
            <w:pPr>
              <w:pStyle w:val="a3"/>
              <w:spacing w:before="240" w:line="276" w:lineRule="auto"/>
              <w:ind w:left="0"/>
              <w:jc w:val="center"/>
              <w:rPr>
                <w:rFonts w:ascii="Times New Roman" w:eastAsia="Times New Roman" w:hAnsi="Times New Roman" w:cs="Times New Roman"/>
                <w:b/>
                <w:color w:val="313131" w:themeColor="text1" w:themeShade="80"/>
                <w:sz w:val="20"/>
                <w:szCs w:val="20"/>
              </w:rPr>
            </w:pPr>
          </w:p>
        </w:tc>
        <w:tc>
          <w:tcPr>
            <w:tcW w:w="1523" w:type="dxa"/>
          </w:tcPr>
          <w:p w:rsidR="003A5094" w:rsidRPr="00B63728" w:rsidRDefault="003A5094" w:rsidP="001075BC">
            <w:pPr>
              <w:pStyle w:val="a3"/>
              <w:spacing w:before="240" w:line="276" w:lineRule="auto"/>
              <w:ind w:left="0"/>
              <w:jc w:val="center"/>
              <w:rPr>
                <w:rFonts w:ascii="Times New Roman" w:eastAsia="Times New Roman" w:hAnsi="Times New Roman" w:cs="Times New Roman"/>
                <w:b/>
                <w:color w:val="313131" w:themeColor="text1" w:themeShade="80"/>
                <w:sz w:val="20"/>
                <w:szCs w:val="20"/>
              </w:rPr>
            </w:pPr>
          </w:p>
        </w:tc>
      </w:tr>
      <w:tr w:rsidR="003A5094" w:rsidRPr="00B63728" w:rsidTr="001075BC">
        <w:tc>
          <w:tcPr>
            <w:tcW w:w="2463" w:type="dxa"/>
          </w:tcPr>
          <w:p w:rsidR="003A5094" w:rsidRPr="00B63728" w:rsidRDefault="003A5094" w:rsidP="001075BC">
            <w:pPr>
              <w:pStyle w:val="a3"/>
              <w:spacing w:before="240" w:line="276" w:lineRule="auto"/>
              <w:ind w:left="0"/>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Н.В.Алёшина</w:t>
            </w:r>
          </w:p>
        </w:tc>
        <w:tc>
          <w:tcPr>
            <w:tcW w:w="3599" w:type="dxa"/>
          </w:tcPr>
          <w:p w:rsidR="003A5094" w:rsidRPr="00B63728" w:rsidRDefault="003A5094" w:rsidP="001075BC">
            <w:pPr>
              <w:pStyle w:val="a3"/>
              <w:spacing w:before="240" w:line="276" w:lineRule="auto"/>
              <w:ind w:left="0"/>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Знакомство дошкольников с родным городом и страной.</w:t>
            </w:r>
          </w:p>
        </w:tc>
        <w:tc>
          <w:tcPr>
            <w:tcW w:w="2268" w:type="dxa"/>
          </w:tcPr>
          <w:p w:rsidR="003A5094" w:rsidRPr="00B63728" w:rsidRDefault="003A5094" w:rsidP="001075BC">
            <w:pPr>
              <w:pStyle w:val="a3"/>
              <w:spacing w:before="240" w:line="276" w:lineRule="auto"/>
              <w:ind w:left="0"/>
              <w:jc w:val="center"/>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Москва</w:t>
            </w:r>
          </w:p>
          <w:p w:rsidR="003A5094" w:rsidRPr="00B63728" w:rsidRDefault="003A5094" w:rsidP="001075BC">
            <w:pPr>
              <w:pStyle w:val="a3"/>
              <w:spacing w:before="240" w:line="276" w:lineRule="auto"/>
              <w:ind w:left="0"/>
              <w:jc w:val="center"/>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УЦ Перспектива</w:t>
            </w:r>
          </w:p>
        </w:tc>
        <w:tc>
          <w:tcPr>
            <w:tcW w:w="1523" w:type="dxa"/>
          </w:tcPr>
          <w:p w:rsidR="003A5094" w:rsidRPr="00B63728" w:rsidRDefault="003A5094" w:rsidP="001075BC">
            <w:pPr>
              <w:pStyle w:val="a3"/>
              <w:spacing w:before="240" w:line="276" w:lineRule="auto"/>
              <w:ind w:left="0"/>
              <w:jc w:val="center"/>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2011г.</w:t>
            </w:r>
          </w:p>
        </w:tc>
      </w:tr>
      <w:tr w:rsidR="003A5094" w:rsidRPr="00B63728" w:rsidTr="001075BC">
        <w:tc>
          <w:tcPr>
            <w:tcW w:w="2463" w:type="dxa"/>
          </w:tcPr>
          <w:p w:rsidR="003A5094" w:rsidRPr="00B63728" w:rsidRDefault="003A5094" w:rsidP="001075BC">
            <w:pPr>
              <w:pStyle w:val="a3"/>
              <w:spacing w:before="240" w:line="276" w:lineRule="auto"/>
              <w:ind w:left="0"/>
              <w:rPr>
                <w:rFonts w:ascii="Times New Roman" w:eastAsia="Times New Roman" w:hAnsi="Times New Roman" w:cs="Times New Roman"/>
                <w:color w:val="313131" w:themeColor="text1" w:themeShade="80"/>
                <w:sz w:val="20"/>
                <w:szCs w:val="20"/>
              </w:rPr>
            </w:pPr>
            <w:proofErr w:type="spellStart"/>
            <w:r w:rsidRPr="00B63728">
              <w:rPr>
                <w:rFonts w:ascii="Times New Roman" w:eastAsia="Times New Roman" w:hAnsi="Times New Roman" w:cs="Times New Roman"/>
                <w:color w:val="313131" w:themeColor="text1" w:themeShade="80"/>
                <w:sz w:val="20"/>
                <w:szCs w:val="20"/>
              </w:rPr>
              <w:t>Л.И.Оденцова</w:t>
            </w:r>
            <w:proofErr w:type="spellEnd"/>
          </w:p>
        </w:tc>
        <w:tc>
          <w:tcPr>
            <w:tcW w:w="3599" w:type="dxa"/>
          </w:tcPr>
          <w:p w:rsidR="003A5094" w:rsidRPr="00B63728" w:rsidRDefault="003A5094" w:rsidP="001075BC">
            <w:pPr>
              <w:pStyle w:val="a3"/>
              <w:spacing w:before="240" w:line="276" w:lineRule="auto"/>
              <w:ind w:left="0"/>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Экспериментальная  деятельность  в ДОУ</w:t>
            </w:r>
          </w:p>
        </w:tc>
        <w:tc>
          <w:tcPr>
            <w:tcW w:w="2268" w:type="dxa"/>
          </w:tcPr>
          <w:p w:rsidR="003A5094" w:rsidRPr="00B63728" w:rsidRDefault="003A5094" w:rsidP="001075BC">
            <w:pPr>
              <w:pStyle w:val="a3"/>
              <w:spacing w:before="240" w:line="276" w:lineRule="auto"/>
              <w:ind w:left="0"/>
              <w:jc w:val="center"/>
              <w:rPr>
                <w:rFonts w:ascii="Times New Roman" w:eastAsia="Times New Roman" w:hAnsi="Times New Roman" w:cs="Times New Roman"/>
                <w:b/>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Москва ТЦ «Сфера»</w:t>
            </w:r>
          </w:p>
        </w:tc>
        <w:tc>
          <w:tcPr>
            <w:tcW w:w="1523" w:type="dxa"/>
          </w:tcPr>
          <w:p w:rsidR="003A5094" w:rsidRPr="00B63728" w:rsidRDefault="003A5094" w:rsidP="001075BC">
            <w:pPr>
              <w:pStyle w:val="a3"/>
              <w:spacing w:before="240" w:line="276" w:lineRule="auto"/>
              <w:ind w:left="0"/>
              <w:jc w:val="center"/>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2012г.</w:t>
            </w:r>
          </w:p>
        </w:tc>
      </w:tr>
      <w:tr w:rsidR="003A5094" w:rsidRPr="00B63728" w:rsidTr="001075BC">
        <w:tc>
          <w:tcPr>
            <w:tcW w:w="2463" w:type="dxa"/>
          </w:tcPr>
          <w:p w:rsidR="003A5094" w:rsidRPr="00B63728" w:rsidRDefault="003A5094" w:rsidP="001075BC">
            <w:pPr>
              <w:pStyle w:val="a3"/>
              <w:spacing w:before="240" w:line="276" w:lineRule="auto"/>
              <w:ind w:left="0"/>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Т.А.Шорыгина</w:t>
            </w:r>
          </w:p>
        </w:tc>
        <w:tc>
          <w:tcPr>
            <w:tcW w:w="3599" w:type="dxa"/>
          </w:tcPr>
          <w:p w:rsidR="003A5094" w:rsidRPr="00B63728" w:rsidRDefault="003A5094" w:rsidP="001075BC">
            <w:pPr>
              <w:pStyle w:val="a3"/>
              <w:spacing w:before="240" w:line="276" w:lineRule="auto"/>
              <w:ind w:left="0"/>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 xml:space="preserve">Беседы: «О хлебе», «О правах ребёнка», «О здоровье»,  «О космосе», «О пространстве и времени»,  «О том </w:t>
            </w:r>
            <w:proofErr w:type="gramStart"/>
            <w:r w:rsidRPr="00B63728">
              <w:rPr>
                <w:rFonts w:ascii="Times New Roman" w:eastAsia="Times New Roman" w:hAnsi="Times New Roman" w:cs="Times New Roman"/>
                <w:color w:val="313131" w:themeColor="text1" w:themeShade="80"/>
                <w:sz w:val="20"/>
                <w:szCs w:val="20"/>
              </w:rPr>
              <w:t>кто</w:t>
            </w:r>
            <w:proofErr w:type="gramEnd"/>
            <w:r w:rsidRPr="00B63728">
              <w:rPr>
                <w:rFonts w:ascii="Times New Roman" w:eastAsia="Times New Roman" w:hAnsi="Times New Roman" w:cs="Times New Roman"/>
                <w:color w:val="313131" w:themeColor="text1" w:themeShade="80"/>
                <w:sz w:val="20"/>
                <w:szCs w:val="20"/>
              </w:rPr>
              <w:t xml:space="preserve"> где живёт»,  «О профессиях», «О детях – героях ВОВ», «О правилах дорожного движения», «О характере и чувствах»,  «Об этике»</w:t>
            </w:r>
          </w:p>
        </w:tc>
        <w:tc>
          <w:tcPr>
            <w:tcW w:w="2268" w:type="dxa"/>
          </w:tcPr>
          <w:p w:rsidR="003A5094" w:rsidRPr="00B63728" w:rsidRDefault="003A5094" w:rsidP="001075BC">
            <w:pPr>
              <w:pStyle w:val="a3"/>
              <w:spacing w:before="240" w:line="276" w:lineRule="auto"/>
              <w:ind w:left="0"/>
              <w:jc w:val="center"/>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Москва ТЦ «Сфера»</w:t>
            </w:r>
          </w:p>
        </w:tc>
        <w:tc>
          <w:tcPr>
            <w:tcW w:w="1523" w:type="dxa"/>
          </w:tcPr>
          <w:p w:rsidR="003A5094" w:rsidRPr="00B63728" w:rsidRDefault="003A5094" w:rsidP="001075BC">
            <w:pPr>
              <w:pStyle w:val="a3"/>
              <w:spacing w:before="240" w:line="276" w:lineRule="auto"/>
              <w:ind w:left="0"/>
              <w:jc w:val="center"/>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2010г.</w:t>
            </w:r>
          </w:p>
          <w:p w:rsidR="003A5094" w:rsidRPr="00B63728" w:rsidRDefault="003A5094" w:rsidP="001075BC">
            <w:pPr>
              <w:pStyle w:val="a3"/>
              <w:spacing w:before="240" w:line="276" w:lineRule="auto"/>
              <w:ind w:left="0"/>
              <w:jc w:val="center"/>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2011г.</w:t>
            </w:r>
          </w:p>
          <w:p w:rsidR="003A5094" w:rsidRPr="00B63728" w:rsidRDefault="003A5094" w:rsidP="001075BC">
            <w:pPr>
              <w:pStyle w:val="a3"/>
              <w:spacing w:before="240" w:line="276" w:lineRule="auto"/>
              <w:ind w:left="0"/>
              <w:jc w:val="center"/>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2012г.</w:t>
            </w:r>
          </w:p>
          <w:p w:rsidR="003A5094" w:rsidRPr="00B63728" w:rsidRDefault="003A5094" w:rsidP="001075BC">
            <w:pPr>
              <w:pStyle w:val="a3"/>
              <w:spacing w:before="240" w:line="276" w:lineRule="auto"/>
              <w:ind w:left="0"/>
              <w:jc w:val="center"/>
              <w:rPr>
                <w:rFonts w:ascii="Times New Roman" w:eastAsia="Times New Roman" w:hAnsi="Times New Roman" w:cs="Times New Roman"/>
                <w:b/>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2013г.</w:t>
            </w:r>
          </w:p>
        </w:tc>
      </w:tr>
      <w:tr w:rsidR="003A5094" w:rsidRPr="00B63728" w:rsidTr="001075BC">
        <w:tc>
          <w:tcPr>
            <w:tcW w:w="2463" w:type="dxa"/>
          </w:tcPr>
          <w:p w:rsidR="003A5094" w:rsidRPr="00B63728" w:rsidRDefault="003A5094" w:rsidP="001075BC">
            <w:pPr>
              <w:pStyle w:val="a3"/>
              <w:spacing w:before="240" w:line="276" w:lineRule="auto"/>
              <w:ind w:left="0"/>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В.Еськов</w:t>
            </w:r>
          </w:p>
        </w:tc>
        <w:tc>
          <w:tcPr>
            <w:tcW w:w="3599" w:type="dxa"/>
          </w:tcPr>
          <w:p w:rsidR="003A5094" w:rsidRPr="00B63728" w:rsidRDefault="003A5094" w:rsidP="001075BC">
            <w:pPr>
              <w:pStyle w:val="a3"/>
              <w:spacing w:before="240" w:line="276" w:lineRule="auto"/>
              <w:ind w:left="0"/>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w:t>
            </w:r>
            <w:proofErr w:type="spellStart"/>
            <w:r w:rsidRPr="00B63728">
              <w:rPr>
                <w:rFonts w:ascii="Times New Roman" w:eastAsia="Times New Roman" w:hAnsi="Times New Roman" w:cs="Times New Roman"/>
                <w:color w:val="313131" w:themeColor="text1" w:themeShade="80"/>
                <w:sz w:val="20"/>
                <w:szCs w:val="20"/>
              </w:rPr>
              <w:t>Куряниямоя</w:t>
            </w:r>
            <w:proofErr w:type="spellEnd"/>
            <w:r w:rsidRPr="00B63728">
              <w:rPr>
                <w:rFonts w:ascii="Times New Roman" w:eastAsia="Times New Roman" w:hAnsi="Times New Roman" w:cs="Times New Roman"/>
                <w:color w:val="313131" w:themeColor="text1" w:themeShade="80"/>
                <w:sz w:val="20"/>
                <w:szCs w:val="20"/>
              </w:rPr>
              <w:t>» стихи</w:t>
            </w:r>
          </w:p>
        </w:tc>
        <w:tc>
          <w:tcPr>
            <w:tcW w:w="2268" w:type="dxa"/>
          </w:tcPr>
          <w:p w:rsidR="003A5094" w:rsidRPr="00B63728" w:rsidRDefault="003A5094" w:rsidP="001075BC">
            <w:pPr>
              <w:pStyle w:val="a3"/>
              <w:spacing w:before="240" w:line="276" w:lineRule="auto"/>
              <w:ind w:left="0"/>
              <w:jc w:val="center"/>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Курск</w:t>
            </w:r>
          </w:p>
        </w:tc>
        <w:tc>
          <w:tcPr>
            <w:tcW w:w="1523" w:type="dxa"/>
          </w:tcPr>
          <w:p w:rsidR="003A5094" w:rsidRPr="00B63728" w:rsidRDefault="003A5094" w:rsidP="001075BC">
            <w:pPr>
              <w:pStyle w:val="a3"/>
              <w:spacing w:before="240" w:line="276" w:lineRule="auto"/>
              <w:ind w:left="0"/>
              <w:jc w:val="center"/>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2012г.</w:t>
            </w:r>
          </w:p>
        </w:tc>
      </w:tr>
      <w:tr w:rsidR="003A5094" w:rsidRPr="00B63728" w:rsidTr="001075BC">
        <w:tc>
          <w:tcPr>
            <w:tcW w:w="2463" w:type="dxa"/>
          </w:tcPr>
          <w:p w:rsidR="003A5094" w:rsidRPr="00B63728" w:rsidRDefault="003A5094" w:rsidP="001075BC">
            <w:pPr>
              <w:pStyle w:val="a3"/>
              <w:spacing w:before="240" w:line="276" w:lineRule="auto"/>
              <w:ind w:left="0"/>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Библиотека воспитателя</w:t>
            </w:r>
          </w:p>
        </w:tc>
        <w:tc>
          <w:tcPr>
            <w:tcW w:w="3599" w:type="dxa"/>
          </w:tcPr>
          <w:p w:rsidR="003A5094" w:rsidRPr="00B63728" w:rsidRDefault="003A5094" w:rsidP="001075BC">
            <w:pPr>
              <w:pStyle w:val="a3"/>
              <w:spacing w:before="240" w:line="276" w:lineRule="auto"/>
              <w:ind w:left="0"/>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«Детям о космосе»</w:t>
            </w:r>
          </w:p>
        </w:tc>
        <w:tc>
          <w:tcPr>
            <w:tcW w:w="2268" w:type="dxa"/>
          </w:tcPr>
          <w:p w:rsidR="003A5094" w:rsidRPr="00B63728" w:rsidRDefault="003A5094" w:rsidP="001075BC">
            <w:pPr>
              <w:pStyle w:val="a3"/>
              <w:spacing w:before="240" w:line="276" w:lineRule="auto"/>
              <w:ind w:left="0"/>
              <w:jc w:val="center"/>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Москва ТЦ «Сфера»</w:t>
            </w:r>
          </w:p>
        </w:tc>
        <w:tc>
          <w:tcPr>
            <w:tcW w:w="1523" w:type="dxa"/>
          </w:tcPr>
          <w:p w:rsidR="003A5094" w:rsidRPr="00B63728" w:rsidRDefault="003A5094" w:rsidP="001075BC">
            <w:pPr>
              <w:pStyle w:val="a3"/>
              <w:spacing w:before="240" w:line="276" w:lineRule="auto"/>
              <w:ind w:left="0"/>
              <w:jc w:val="center"/>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2011г.</w:t>
            </w:r>
          </w:p>
        </w:tc>
      </w:tr>
      <w:tr w:rsidR="003A5094" w:rsidRPr="00B63728" w:rsidTr="001075BC">
        <w:tc>
          <w:tcPr>
            <w:tcW w:w="2463" w:type="dxa"/>
          </w:tcPr>
          <w:p w:rsidR="003A5094" w:rsidRPr="00B63728" w:rsidRDefault="003A5094" w:rsidP="001075BC">
            <w:pPr>
              <w:pStyle w:val="a3"/>
              <w:spacing w:before="240" w:line="276" w:lineRule="auto"/>
              <w:ind w:left="0"/>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 xml:space="preserve">Маргарита Погорелова </w:t>
            </w:r>
          </w:p>
        </w:tc>
        <w:tc>
          <w:tcPr>
            <w:tcW w:w="3599" w:type="dxa"/>
          </w:tcPr>
          <w:p w:rsidR="003A5094" w:rsidRPr="00B63728" w:rsidRDefault="003A5094" w:rsidP="001075BC">
            <w:pPr>
              <w:pStyle w:val="a3"/>
              <w:spacing w:before="240" w:line="276" w:lineRule="auto"/>
              <w:ind w:left="0"/>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ЖЗЛ для детей «Кто такой Гагарин?»</w:t>
            </w:r>
          </w:p>
        </w:tc>
        <w:tc>
          <w:tcPr>
            <w:tcW w:w="2268" w:type="dxa"/>
          </w:tcPr>
          <w:p w:rsidR="003A5094" w:rsidRPr="00B63728" w:rsidRDefault="003A5094" w:rsidP="001075BC">
            <w:pPr>
              <w:pStyle w:val="a3"/>
              <w:spacing w:before="240" w:line="276" w:lineRule="auto"/>
              <w:ind w:left="0"/>
              <w:jc w:val="center"/>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Москва «Суфлёр»</w:t>
            </w:r>
          </w:p>
        </w:tc>
        <w:tc>
          <w:tcPr>
            <w:tcW w:w="1523" w:type="dxa"/>
          </w:tcPr>
          <w:p w:rsidR="003A5094" w:rsidRPr="00B63728" w:rsidRDefault="003A5094" w:rsidP="001075BC">
            <w:pPr>
              <w:pStyle w:val="a3"/>
              <w:spacing w:before="240" w:line="276" w:lineRule="auto"/>
              <w:ind w:left="0"/>
              <w:jc w:val="center"/>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2014г.</w:t>
            </w:r>
          </w:p>
        </w:tc>
      </w:tr>
      <w:tr w:rsidR="003A5094" w:rsidRPr="00B63728" w:rsidTr="001075BC">
        <w:tc>
          <w:tcPr>
            <w:tcW w:w="9853" w:type="dxa"/>
            <w:gridSpan w:val="4"/>
          </w:tcPr>
          <w:p w:rsidR="003A5094" w:rsidRPr="00B63728" w:rsidRDefault="003A5094" w:rsidP="001075BC">
            <w:pPr>
              <w:pStyle w:val="a3"/>
              <w:spacing w:before="240" w:line="276" w:lineRule="auto"/>
              <w:ind w:left="0"/>
              <w:jc w:val="center"/>
              <w:rPr>
                <w:rFonts w:ascii="Times New Roman" w:eastAsia="Times New Roman" w:hAnsi="Times New Roman" w:cs="Times New Roman"/>
                <w:b/>
                <w:color w:val="313131" w:themeColor="text1" w:themeShade="80"/>
                <w:sz w:val="20"/>
                <w:szCs w:val="20"/>
              </w:rPr>
            </w:pPr>
            <w:r w:rsidRPr="00B63728">
              <w:rPr>
                <w:rFonts w:ascii="Times New Roman" w:eastAsia="Times New Roman" w:hAnsi="Times New Roman" w:cs="Times New Roman"/>
                <w:b/>
                <w:i/>
                <w:color w:val="313131" w:themeColor="text1" w:themeShade="80"/>
                <w:sz w:val="20"/>
                <w:szCs w:val="20"/>
              </w:rPr>
              <w:t>Наглядно – дидактические пособия</w:t>
            </w:r>
          </w:p>
        </w:tc>
      </w:tr>
      <w:tr w:rsidR="003A5094" w:rsidRPr="00B63728" w:rsidTr="001075BC">
        <w:tc>
          <w:tcPr>
            <w:tcW w:w="8330" w:type="dxa"/>
            <w:gridSpan w:val="3"/>
          </w:tcPr>
          <w:p w:rsidR="003A5094" w:rsidRPr="00B63728" w:rsidRDefault="003A5094" w:rsidP="001075BC">
            <w:pPr>
              <w:pStyle w:val="a3"/>
              <w:spacing w:before="240" w:line="276" w:lineRule="auto"/>
              <w:ind w:left="0"/>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Дидактические карточки для ознакомления с окружающим миром</w:t>
            </w:r>
          </w:p>
        </w:tc>
        <w:tc>
          <w:tcPr>
            <w:tcW w:w="1523" w:type="dxa"/>
          </w:tcPr>
          <w:p w:rsidR="003A5094" w:rsidRPr="00B63728" w:rsidRDefault="003A5094" w:rsidP="001075BC">
            <w:pPr>
              <w:pStyle w:val="a3"/>
              <w:spacing w:before="240" w:line="276" w:lineRule="auto"/>
              <w:ind w:left="0"/>
              <w:jc w:val="center"/>
              <w:rPr>
                <w:rFonts w:ascii="Times New Roman" w:eastAsia="Times New Roman" w:hAnsi="Times New Roman" w:cs="Times New Roman"/>
                <w:b/>
                <w:color w:val="313131" w:themeColor="text1" w:themeShade="80"/>
                <w:sz w:val="20"/>
                <w:szCs w:val="20"/>
              </w:rPr>
            </w:pPr>
          </w:p>
        </w:tc>
      </w:tr>
      <w:tr w:rsidR="003A5094" w:rsidRPr="00B63728" w:rsidTr="001075BC">
        <w:tc>
          <w:tcPr>
            <w:tcW w:w="8330" w:type="dxa"/>
            <w:gridSpan w:val="3"/>
          </w:tcPr>
          <w:p w:rsidR="003A5094" w:rsidRPr="00B63728" w:rsidRDefault="003A5094" w:rsidP="001075BC">
            <w:pPr>
              <w:pStyle w:val="a3"/>
              <w:spacing w:before="240" w:line="276" w:lineRule="auto"/>
              <w:ind w:left="0"/>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Д.М. Вокруг света. Времена года. Домашние животные. Овощи, фрукты.</w:t>
            </w:r>
          </w:p>
        </w:tc>
        <w:tc>
          <w:tcPr>
            <w:tcW w:w="1523" w:type="dxa"/>
          </w:tcPr>
          <w:p w:rsidR="003A5094" w:rsidRPr="00B63728" w:rsidRDefault="003A5094" w:rsidP="001075BC">
            <w:pPr>
              <w:pStyle w:val="a3"/>
              <w:spacing w:before="240" w:line="276" w:lineRule="auto"/>
              <w:ind w:left="0"/>
              <w:jc w:val="center"/>
              <w:rPr>
                <w:rFonts w:ascii="Times New Roman" w:eastAsia="Times New Roman" w:hAnsi="Times New Roman" w:cs="Times New Roman"/>
                <w:b/>
                <w:color w:val="313131" w:themeColor="text1" w:themeShade="80"/>
                <w:sz w:val="20"/>
                <w:szCs w:val="20"/>
              </w:rPr>
            </w:pPr>
          </w:p>
        </w:tc>
      </w:tr>
      <w:tr w:rsidR="003A5094" w:rsidRPr="00B63728" w:rsidTr="001075BC">
        <w:tc>
          <w:tcPr>
            <w:tcW w:w="8330" w:type="dxa"/>
            <w:gridSpan w:val="3"/>
          </w:tcPr>
          <w:p w:rsidR="003A5094" w:rsidRPr="00B63728" w:rsidRDefault="003A5094" w:rsidP="001075BC">
            <w:pPr>
              <w:pStyle w:val="a3"/>
              <w:spacing w:before="240" w:line="276" w:lineRule="auto"/>
              <w:ind w:left="0"/>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Д.М. Беседы с детьми о ВОВ. «Защитники  Отечества»</w:t>
            </w:r>
          </w:p>
        </w:tc>
        <w:tc>
          <w:tcPr>
            <w:tcW w:w="1523" w:type="dxa"/>
          </w:tcPr>
          <w:p w:rsidR="003A5094" w:rsidRPr="00B63728" w:rsidRDefault="003A5094" w:rsidP="001075BC">
            <w:pPr>
              <w:pStyle w:val="a3"/>
              <w:spacing w:before="240" w:line="276" w:lineRule="auto"/>
              <w:ind w:left="0"/>
              <w:jc w:val="center"/>
              <w:rPr>
                <w:rFonts w:ascii="Times New Roman" w:eastAsia="Times New Roman" w:hAnsi="Times New Roman" w:cs="Times New Roman"/>
                <w:b/>
                <w:color w:val="313131" w:themeColor="text1" w:themeShade="80"/>
                <w:sz w:val="20"/>
                <w:szCs w:val="20"/>
              </w:rPr>
            </w:pPr>
          </w:p>
        </w:tc>
      </w:tr>
      <w:tr w:rsidR="003A5094" w:rsidRPr="00B63728" w:rsidTr="001075BC">
        <w:tc>
          <w:tcPr>
            <w:tcW w:w="8330" w:type="dxa"/>
            <w:gridSpan w:val="3"/>
          </w:tcPr>
          <w:p w:rsidR="003A5094" w:rsidRPr="00B63728" w:rsidRDefault="003A5094" w:rsidP="001075BC">
            <w:pPr>
              <w:pStyle w:val="a3"/>
              <w:spacing w:before="240" w:line="276" w:lineRule="auto"/>
              <w:ind w:left="0"/>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Д.М. Познавательно – речевое развитие. Д.М. Детский сад. Наш детский сад.</w:t>
            </w:r>
          </w:p>
        </w:tc>
        <w:tc>
          <w:tcPr>
            <w:tcW w:w="1523" w:type="dxa"/>
          </w:tcPr>
          <w:p w:rsidR="003A5094" w:rsidRPr="00B63728" w:rsidRDefault="003A5094" w:rsidP="001075BC">
            <w:pPr>
              <w:pStyle w:val="a3"/>
              <w:spacing w:before="240" w:line="276" w:lineRule="auto"/>
              <w:ind w:left="0"/>
              <w:jc w:val="center"/>
              <w:rPr>
                <w:rFonts w:ascii="Times New Roman" w:eastAsia="Times New Roman" w:hAnsi="Times New Roman" w:cs="Times New Roman"/>
                <w:b/>
                <w:color w:val="313131" w:themeColor="text1" w:themeShade="80"/>
                <w:sz w:val="20"/>
                <w:szCs w:val="20"/>
              </w:rPr>
            </w:pPr>
          </w:p>
        </w:tc>
      </w:tr>
      <w:tr w:rsidR="003A5094" w:rsidRPr="00B63728" w:rsidTr="001075BC">
        <w:tc>
          <w:tcPr>
            <w:tcW w:w="8330" w:type="dxa"/>
            <w:gridSpan w:val="3"/>
          </w:tcPr>
          <w:p w:rsidR="003A5094" w:rsidRPr="00B63728" w:rsidRDefault="003A5094" w:rsidP="001075BC">
            <w:pPr>
              <w:pStyle w:val="a3"/>
              <w:spacing w:before="240" w:line="276" w:lineRule="auto"/>
              <w:ind w:left="0"/>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 xml:space="preserve">Д.М.Весна, осень. </w:t>
            </w:r>
          </w:p>
        </w:tc>
        <w:tc>
          <w:tcPr>
            <w:tcW w:w="1523" w:type="dxa"/>
          </w:tcPr>
          <w:p w:rsidR="003A5094" w:rsidRPr="00B63728" w:rsidRDefault="003A5094" w:rsidP="001075BC">
            <w:pPr>
              <w:pStyle w:val="a3"/>
              <w:spacing w:before="240" w:line="276" w:lineRule="auto"/>
              <w:ind w:left="0"/>
              <w:jc w:val="center"/>
              <w:rPr>
                <w:rFonts w:ascii="Times New Roman" w:eastAsia="Times New Roman" w:hAnsi="Times New Roman" w:cs="Times New Roman"/>
                <w:b/>
                <w:color w:val="313131" w:themeColor="text1" w:themeShade="80"/>
                <w:sz w:val="20"/>
                <w:szCs w:val="20"/>
              </w:rPr>
            </w:pPr>
          </w:p>
        </w:tc>
      </w:tr>
      <w:tr w:rsidR="003A5094" w:rsidRPr="00B63728" w:rsidTr="001075BC">
        <w:tc>
          <w:tcPr>
            <w:tcW w:w="8330" w:type="dxa"/>
            <w:gridSpan w:val="3"/>
          </w:tcPr>
          <w:p w:rsidR="003A5094" w:rsidRPr="00B63728" w:rsidRDefault="003A5094" w:rsidP="001075BC">
            <w:pPr>
              <w:pStyle w:val="a3"/>
              <w:spacing w:before="240" w:line="276" w:lineRule="auto"/>
              <w:ind w:left="0"/>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Символика РФ</w:t>
            </w:r>
          </w:p>
        </w:tc>
        <w:tc>
          <w:tcPr>
            <w:tcW w:w="1523" w:type="dxa"/>
          </w:tcPr>
          <w:p w:rsidR="003A5094" w:rsidRPr="00B63728" w:rsidRDefault="003A5094" w:rsidP="001075BC">
            <w:pPr>
              <w:pStyle w:val="a3"/>
              <w:spacing w:before="240" w:line="276" w:lineRule="auto"/>
              <w:ind w:left="0"/>
              <w:jc w:val="center"/>
              <w:rPr>
                <w:rFonts w:ascii="Times New Roman" w:eastAsia="Times New Roman" w:hAnsi="Times New Roman" w:cs="Times New Roman"/>
                <w:b/>
                <w:color w:val="313131" w:themeColor="text1" w:themeShade="80"/>
                <w:sz w:val="20"/>
                <w:szCs w:val="20"/>
              </w:rPr>
            </w:pPr>
          </w:p>
        </w:tc>
      </w:tr>
    </w:tbl>
    <w:p w:rsidR="007E477E" w:rsidRPr="00B63728" w:rsidRDefault="003A5094" w:rsidP="007E477E">
      <w:pPr>
        <w:pStyle w:val="a3"/>
        <w:spacing w:before="240"/>
        <w:jc w:val="center"/>
        <w:rPr>
          <w:rFonts w:ascii="Times New Roman" w:eastAsia="Times New Roman" w:hAnsi="Times New Roman" w:cs="Times New Roman"/>
          <w:b/>
          <w:color w:val="313131" w:themeColor="text1" w:themeShade="80"/>
          <w:sz w:val="24"/>
          <w:szCs w:val="24"/>
        </w:rPr>
      </w:pPr>
      <w:r w:rsidRPr="00B63728">
        <w:rPr>
          <w:rFonts w:ascii="Times New Roman" w:eastAsia="Times New Roman" w:hAnsi="Times New Roman" w:cs="Times New Roman"/>
          <w:b/>
          <w:color w:val="313131" w:themeColor="text1" w:themeShade="80"/>
          <w:sz w:val="24"/>
          <w:szCs w:val="24"/>
        </w:rPr>
        <w:t xml:space="preserve">Методическое обеспечение образовательной области                  </w:t>
      </w:r>
    </w:p>
    <w:p w:rsidR="003A5094" w:rsidRPr="00B63728" w:rsidRDefault="003A5094" w:rsidP="007E477E">
      <w:pPr>
        <w:pStyle w:val="a3"/>
        <w:spacing w:before="240"/>
        <w:jc w:val="center"/>
        <w:rPr>
          <w:rFonts w:ascii="Times New Roman" w:eastAsia="Times New Roman" w:hAnsi="Times New Roman" w:cs="Times New Roman"/>
          <w:b/>
          <w:color w:val="313131" w:themeColor="text1" w:themeShade="80"/>
          <w:sz w:val="24"/>
          <w:szCs w:val="24"/>
        </w:rPr>
      </w:pPr>
      <w:r w:rsidRPr="00B63728">
        <w:rPr>
          <w:rFonts w:ascii="Times New Roman" w:eastAsia="Times New Roman" w:hAnsi="Times New Roman" w:cs="Times New Roman"/>
          <w:b/>
          <w:color w:val="313131" w:themeColor="text1" w:themeShade="80"/>
          <w:sz w:val="24"/>
          <w:szCs w:val="24"/>
        </w:rPr>
        <w:t>«Речевое  развитие»</w:t>
      </w:r>
    </w:p>
    <w:tbl>
      <w:tblPr>
        <w:tblStyle w:val="a4"/>
        <w:tblW w:w="0" w:type="auto"/>
        <w:tblInd w:w="-142" w:type="dxa"/>
        <w:tblLook w:val="04A0"/>
      </w:tblPr>
      <w:tblGrid>
        <w:gridCol w:w="2613"/>
        <w:gridCol w:w="3594"/>
        <w:gridCol w:w="2267"/>
        <w:gridCol w:w="1522"/>
      </w:tblGrid>
      <w:tr w:rsidR="003A5094" w:rsidRPr="00B63728" w:rsidTr="003A5094">
        <w:tc>
          <w:tcPr>
            <w:tcW w:w="2613" w:type="dxa"/>
          </w:tcPr>
          <w:p w:rsidR="003A5094" w:rsidRPr="00B63728" w:rsidRDefault="003A5094" w:rsidP="001075BC">
            <w:pPr>
              <w:pStyle w:val="a3"/>
              <w:spacing w:before="240" w:line="276" w:lineRule="auto"/>
              <w:ind w:left="0"/>
              <w:jc w:val="center"/>
              <w:rPr>
                <w:rFonts w:ascii="Times New Roman" w:eastAsia="Times New Roman" w:hAnsi="Times New Roman" w:cs="Times New Roman"/>
                <w:b/>
                <w:color w:val="313131" w:themeColor="text1" w:themeShade="80"/>
                <w:sz w:val="20"/>
                <w:szCs w:val="20"/>
              </w:rPr>
            </w:pPr>
            <w:r w:rsidRPr="00B63728">
              <w:rPr>
                <w:rFonts w:ascii="Times New Roman" w:eastAsia="Times New Roman" w:hAnsi="Times New Roman" w:cs="Times New Roman"/>
                <w:b/>
                <w:color w:val="313131" w:themeColor="text1" w:themeShade="80"/>
                <w:sz w:val="20"/>
                <w:szCs w:val="20"/>
              </w:rPr>
              <w:t>Автор составитель</w:t>
            </w:r>
          </w:p>
        </w:tc>
        <w:tc>
          <w:tcPr>
            <w:tcW w:w="3594" w:type="dxa"/>
          </w:tcPr>
          <w:p w:rsidR="003A5094" w:rsidRPr="00B63728" w:rsidRDefault="003A5094" w:rsidP="001075BC">
            <w:pPr>
              <w:pStyle w:val="a3"/>
              <w:spacing w:before="240" w:line="276" w:lineRule="auto"/>
              <w:ind w:left="0"/>
              <w:jc w:val="center"/>
              <w:rPr>
                <w:rFonts w:ascii="Times New Roman" w:eastAsia="Times New Roman" w:hAnsi="Times New Roman" w:cs="Times New Roman"/>
                <w:b/>
                <w:color w:val="313131" w:themeColor="text1" w:themeShade="80"/>
                <w:sz w:val="20"/>
                <w:szCs w:val="20"/>
              </w:rPr>
            </w:pPr>
            <w:r w:rsidRPr="00B63728">
              <w:rPr>
                <w:rFonts w:ascii="Times New Roman" w:eastAsia="Times New Roman" w:hAnsi="Times New Roman" w:cs="Times New Roman"/>
                <w:b/>
                <w:color w:val="313131" w:themeColor="text1" w:themeShade="80"/>
                <w:sz w:val="20"/>
                <w:szCs w:val="20"/>
              </w:rPr>
              <w:t>Наименование издания</w:t>
            </w:r>
          </w:p>
        </w:tc>
        <w:tc>
          <w:tcPr>
            <w:tcW w:w="2267" w:type="dxa"/>
          </w:tcPr>
          <w:p w:rsidR="003A5094" w:rsidRPr="00B63728" w:rsidRDefault="003A5094" w:rsidP="001075BC">
            <w:pPr>
              <w:pStyle w:val="a3"/>
              <w:spacing w:before="240" w:line="276" w:lineRule="auto"/>
              <w:ind w:left="0"/>
              <w:jc w:val="center"/>
              <w:rPr>
                <w:rFonts w:ascii="Times New Roman" w:eastAsia="Times New Roman" w:hAnsi="Times New Roman" w:cs="Times New Roman"/>
                <w:b/>
                <w:color w:val="313131" w:themeColor="text1" w:themeShade="80"/>
                <w:sz w:val="20"/>
                <w:szCs w:val="20"/>
              </w:rPr>
            </w:pPr>
            <w:r w:rsidRPr="00B63728">
              <w:rPr>
                <w:rFonts w:ascii="Times New Roman" w:eastAsia="Times New Roman" w:hAnsi="Times New Roman" w:cs="Times New Roman"/>
                <w:b/>
                <w:color w:val="313131" w:themeColor="text1" w:themeShade="80"/>
                <w:sz w:val="20"/>
                <w:szCs w:val="20"/>
              </w:rPr>
              <w:t>Издательство</w:t>
            </w:r>
          </w:p>
        </w:tc>
        <w:tc>
          <w:tcPr>
            <w:tcW w:w="1522" w:type="dxa"/>
          </w:tcPr>
          <w:p w:rsidR="003A5094" w:rsidRPr="00B63728" w:rsidRDefault="003A5094" w:rsidP="001075BC">
            <w:pPr>
              <w:pStyle w:val="a3"/>
              <w:spacing w:before="240" w:line="276" w:lineRule="auto"/>
              <w:ind w:left="0"/>
              <w:jc w:val="center"/>
              <w:rPr>
                <w:rFonts w:ascii="Times New Roman" w:eastAsia="Times New Roman" w:hAnsi="Times New Roman" w:cs="Times New Roman"/>
                <w:b/>
                <w:color w:val="313131" w:themeColor="text1" w:themeShade="80"/>
                <w:sz w:val="20"/>
                <w:szCs w:val="20"/>
              </w:rPr>
            </w:pPr>
            <w:r w:rsidRPr="00B63728">
              <w:rPr>
                <w:rFonts w:ascii="Times New Roman" w:eastAsia="Times New Roman" w:hAnsi="Times New Roman" w:cs="Times New Roman"/>
                <w:b/>
                <w:color w:val="313131" w:themeColor="text1" w:themeShade="80"/>
                <w:sz w:val="20"/>
                <w:szCs w:val="20"/>
              </w:rPr>
              <w:t xml:space="preserve">Год издания </w:t>
            </w:r>
          </w:p>
        </w:tc>
      </w:tr>
      <w:tr w:rsidR="003A5094" w:rsidRPr="00B63728" w:rsidTr="003A5094">
        <w:tc>
          <w:tcPr>
            <w:tcW w:w="2613" w:type="dxa"/>
          </w:tcPr>
          <w:p w:rsidR="003A5094" w:rsidRPr="00B63728" w:rsidRDefault="003A5094" w:rsidP="001075BC">
            <w:pPr>
              <w:pStyle w:val="a3"/>
              <w:spacing w:before="240" w:line="276" w:lineRule="auto"/>
              <w:ind w:left="0"/>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О.С.Ушакова</w:t>
            </w:r>
          </w:p>
        </w:tc>
        <w:tc>
          <w:tcPr>
            <w:tcW w:w="3594" w:type="dxa"/>
          </w:tcPr>
          <w:p w:rsidR="003A5094" w:rsidRPr="00B63728" w:rsidRDefault="003A5094" w:rsidP="001075BC">
            <w:pPr>
              <w:pStyle w:val="a3"/>
              <w:spacing w:before="240" w:line="276" w:lineRule="auto"/>
              <w:ind w:left="0"/>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Развитие речи в картинках</w:t>
            </w:r>
          </w:p>
        </w:tc>
        <w:tc>
          <w:tcPr>
            <w:tcW w:w="2267" w:type="dxa"/>
          </w:tcPr>
          <w:p w:rsidR="003A5094" w:rsidRPr="00B63728" w:rsidRDefault="003A5094" w:rsidP="001075BC">
            <w:pPr>
              <w:pStyle w:val="a3"/>
              <w:spacing w:before="240" w:line="276" w:lineRule="auto"/>
              <w:ind w:left="0"/>
              <w:jc w:val="center"/>
              <w:rPr>
                <w:rFonts w:ascii="Times New Roman" w:eastAsia="Times New Roman" w:hAnsi="Times New Roman" w:cs="Times New Roman"/>
                <w:b/>
                <w:color w:val="313131" w:themeColor="text1" w:themeShade="80"/>
                <w:sz w:val="20"/>
                <w:szCs w:val="20"/>
              </w:rPr>
            </w:pPr>
          </w:p>
        </w:tc>
        <w:tc>
          <w:tcPr>
            <w:tcW w:w="1522" w:type="dxa"/>
          </w:tcPr>
          <w:p w:rsidR="003A5094" w:rsidRPr="00B63728" w:rsidRDefault="003A5094" w:rsidP="001075BC">
            <w:pPr>
              <w:pStyle w:val="a3"/>
              <w:spacing w:before="240" w:line="276" w:lineRule="auto"/>
              <w:ind w:left="0"/>
              <w:jc w:val="center"/>
              <w:rPr>
                <w:rFonts w:ascii="Times New Roman" w:eastAsia="Times New Roman" w:hAnsi="Times New Roman" w:cs="Times New Roman"/>
                <w:b/>
                <w:color w:val="313131" w:themeColor="text1" w:themeShade="80"/>
                <w:sz w:val="20"/>
                <w:szCs w:val="20"/>
              </w:rPr>
            </w:pPr>
          </w:p>
        </w:tc>
      </w:tr>
      <w:tr w:rsidR="003A5094" w:rsidRPr="00B63728" w:rsidTr="003A5094">
        <w:tc>
          <w:tcPr>
            <w:tcW w:w="2613" w:type="dxa"/>
          </w:tcPr>
          <w:p w:rsidR="003A5094" w:rsidRPr="00B63728" w:rsidRDefault="003A5094" w:rsidP="001075BC">
            <w:pPr>
              <w:pStyle w:val="a3"/>
              <w:spacing w:before="240" w:line="276" w:lineRule="auto"/>
              <w:ind w:left="0"/>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О.С.Ушакова</w:t>
            </w:r>
          </w:p>
          <w:p w:rsidR="003A5094" w:rsidRPr="00B63728" w:rsidRDefault="003A5094" w:rsidP="001075BC">
            <w:pPr>
              <w:pStyle w:val="a3"/>
              <w:spacing w:before="240" w:line="276" w:lineRule="auto"/>
              <w:ind w:left="0"/>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Е.М.Струнина</w:t>
            </w:r>
          </w:p>
        </w:tc>
        <w:tc>
          <w:tcPr>
            <w:tcW w:w="3594" w:type="dxa"/>
          </w:tcPr>
          <w:p w:rsidR="003A5094" w:rsidRPr="00B63728" w:rsidRDefault="003A5094" w:rsidP="001075BC">
            <w:pPr>
              <w:pStyle w:val="a3"/>
              <w:spacing w:before="240" w:line="276" w:lineRule="auto"/>
              <w:ind w:left="0"/>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Программа «Развитие речи»</w:t>
            </w:r>
          </w:p>
          <w:p w:rsidR="003A5094" w:rsidRPr="00B63728" w:rsidRDefault="003A5094" w:rsidP="001075BC">
            <w:pPr>
              <w:pStyle w:val="a3"/>
              <w:spacing w:before="240" w:line="276" w:lineRule="auto"/>
              <w:ind w:left="0"/>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 xml:space="preserve">3 – 4 лет, 4 – 5 лет, 5 – 6 лет, </w:t>
            </w:r>
          </w:p>
          <w:p w:rsidR="003A5094" w:rsidRPr="00B63728" w:rsidRDefault="003A5094" w:rsidP="001075BC">
            <w:pPr>
              <w:pStyle w:val="a3"/>
              <w:spacing w:before="240" w:line="276" w:lineRule="auto"/>
              <w:ind w:left="0"/>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6 – 7 лет.</w:t>
            </w:r>
          </w:p>
        </w:tc>
        <w:tc>
          <w:tcPr>
            <w:tcW w:w="2267" w:type="dxa"/>
          </w:tcPr>
          <w:p w:rsidR="003A5094" w:rsidRPr="00B63728" w:rsidRDefault="003A5094" w:rsidP="001075BC">
            <w:pPr>
              <w:pStyle w:val="a3"/>
              <w:spacing w:before="240" w:line="276" w:lineRule="auto"/>
              <w:ind w:left="0"/>
              <w:jc w:val="center"/>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Москва ИЦ</w:t>
            </w:r>
          </w:p>
          <w:p w:rsidR="003A5094" w:rsidRPr="00B63728" w:rsidRDefault="003A5094" w:rsidP="001075BC">
            <w:pPr>
              <w:pStyle w:val="a3"/>
              <w:spacing w:before="240" w:line="276" w:lineRule="auto"/>
              <w:ind w:left="0"/>
              <w:jc w:val="center"/>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w:t>
            </w:r>
            <w:proofErr w:type="spellStart"/>
            <w:r w:rsidRPr="00B63728">
              <w:rPr>
                <w:rFonts w:ascii="Times New Roman" w:eastAsia="Times New Roman" w:hAnsi="Times New Roman" w:cs="Times New Roman"/>
                <w:color w:val="313131" w:themeColor="text1" w:themeShade="80"/>
                <w:sz w:val="20"/>
                <w:szCs w:val="20"/>
              </w:rPr>
              <w:t>Вентана</w:t>
            </w:r>
            <w:proofErr w:type="spellEnd"/>
            <w:r w:rsidRPr="00B63728">
              <w:rPr>
                <w:rFonts w:ascii="Times New Roman" w:eastAsia="Times New Roman" w:hAnsi="Times New Roman" w:cs="Times New Roman"/>
                <w:color w:val="313131" w:themeColor="text1" w:themeShade="80"/>
                <w:sz w:val="20"/>
                <w:szCs w:val="20"/>
              </w:rPr>
              <w:t xml:space="preserve"> – Граф»</w:t>
            </w:r>
          </w:p>
        </w:tc>
        <w:tc>
          <w:tcPr>
            <w:tcW w:w="1522" w:type="dxa"/>
          </w:tcPr>
          <w:p w:rsidR="003A5094" w:rsidRPr="00B63728" w:rsidRDefault="003A5094" w:rsidP="001075BC">
            <w:pPr>
              <w:pStyle w:val="a3"/>
              <w:spacing w:before="240" w:line="276" w:lineRule="auto"/>
              <w:ind w:left="0"/>
              <w:jc w:val="center"/>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2011г.</w:t>
            </w:r>
          </w:p>
        </w:tc>
      </w:tr>
      <w:tr w:rsidR="003A5094" w:rsidRPr="00B63728" w:rsidTr="003A5094">
        <w:tc>
          <w:tcPr>
            <w:tcW w:w="2613" w:type="dxa"/>
          </w:tcPr>
          <w:p w:rsidR="003A5094" w:rsidRPr="00B63728" w:rsidRDefault="003A5094" w:rsidP="001075BC">
            <w:pPr>
              <w:pStyle w:val="a3"/>
              <w:spacing w:before="240" w:line="276" w:lineRule="auto"/>
              <w:ind w:left="0"/>
              <w:rPr>
                <w:rFonts w:ascii="Times New Roman" w:eastAsia="Times New Roman" w:hAnsi="Times New Roman" w:cs="Times New Roman"/>
                <w:color w:val="313131" w:themeColor="text1" w:themeShade="80"/>
                <w:sz w:val="20"/>
                <w:szCs w:val="20"/>
              </w:rPr>
            </w:pPr>
            <w:proofErr w:type="spellStart"/>
            <w:r w:rsidRPr="00B63728">
              <w:rPr>
                <w:rFonts w:ascii="Times New Roman" w:eastAsia="Times New Roman" w:hAnsi="Times New Roman" w:cs="Times New Roman"/>
                <w:color w:val="313131" w:themeColor="text1" w:themeShade="80"/>
                <w:sz w:val="20"/>
                <w:szCs w:val="20"/>
              </w:rPr>
              <w:t>В.В.Гербова</w:t>
            </w:r>
            <w:proofErr w:type="spellEnd"/>
          </w:p>
        </w:tc>
        <w:tc>
          <w:tcPr>
            <w:tcW w:w="3594" w:type="dxa"/>
          </w:tcPr>
          <w:p w:rsidR="003A5094" w:rsidRPr="00B63728" w:rsidRDefault="003A5094" w:rsidP="001075BC">
            <w:pPr>
              <w:pStyle w:val="a3"/>
              <w:spacing w:before="240" w:line="276" w:lineRule="auto"/>
              <w:ind w:left="0"/>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Развитие речи в детском саду</w:t>
            </w:r>
          </w:p>
          <w:p w:rsidR="003A5094" w:rsidRPr="00B63728" w:rsidRDefault="003A5094" w:rsidP="001075BC">
            <w:pPr>
              <w:pStyle w:val="a3"/>
              <w:spacing w:before="240" w:line="276" w:lineRule="auto"/>
              <w:ind w:left="0"/>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 xml:space="preserve">3 – 4 лет, 4 – 5 лет, 5 – 6 лет, </w:t>
            </w:r>
          </w:p>
          <w:p w:rsidR="003A5094" w:rsidRPr="00B63728" w:rsidRDefault="003A5094" w:rsidP="001075BC">
            <w:pPr>
              <w:pStyle w:val="a3"/>
              <w:spacing w:before="240" w:line="276" w:lineRule="auto"/>
              <w:ind w:left="0"/>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6 – 7 лет.</w:t>
            </w:r>
          </w:p>
        </w:tc>
        <w:tc>
          <w:tcPr>
            <w:tcW w:w="2267" w:type="dxa"/>
          </w:tcPr>
          <w:p w:rsidR="003A5094" w:rsidRPr="00B63728" w:rsidRDefault="003A5094" w:rsidP="001075BC">
            <w:pPr>
              <w:pStyle w:val="a3"/>
              <w:spacing w:before="240" w:line="276" w:lineRule="auto"/>
              <w:ind w:left="0"/>
              <w:jc w:val="center"/>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Москва</w:t>
            </w:r>
          </w:p>
          <w:p w:rsidR="003A5094" w:rsidRPr="00B63728" w:rsidRDefault="003A5094" w:rsidP="001075BC">
            <w:pPr>
              <w:pStyle w:val="a3"/>
              <w:spacing w:before="240" w:line="276" w:lineRule="auto"/>
              <w:ind w:left="0"/>
              <w:jc w:val="center"/>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Издательство Мозаика - Синтез</w:t>
            </w:r>
          </w:p>
        </w:tc>
        <w:tc>
          <w:tcPr>
            <w:tcW w:w="1522" w:type="dxa"/>
          </w:tcPr>
          <w:p w:rsidR="003A5094" w:rsidRPr="00B63728" w:rsidRDefault="003A5094" w:rsidP="001075BC">
            <w:pPr>
              <w:pStyle w:val="a3"/>
              <w:spacing w:before="240" w:line="276" w:lineRule="auto"/>
              <w:ind w:left="0"/>
              <w:jc w:val="center"/>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2014г.</w:t>
            </w:r>
          </w:p>
        </w:tc>
      </w:tr>
      <w:tr w:rsidR="003A5094" w:rsidRPr="00B63728" w:rsidTr="003A5094">
        <w:tc>
          <w:tcPr>
            <w:tcW w:w="2613" w:type="dxa"/>
          </w:tcPr>
          <w:p w:rsidR="003A5094" w:rsidRPr="00B63728" w:rsidRDefault="003A5094" w:rsidP="001075BC">
            <w:pPr>
              <w:pStyle w:val="a3"/>
              <w:spacing w:before="240" w:line="276" w:lineRule="auto"/>
              <w:ind w:left="0"/>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Е.В.Колесникова</w:t>
            </w:r>
          </w:p>
        </w:tc>
        <w:tc>
          <w:tcPr>
            <w:tcW w:w="3594" w:type="dxa"/>
          </w:tcPr>
          <w:p w:rsidR="003A5094" w:rsidRPr="00B63728" w:rsidRDefault="003A5094" w:rsidP="001075BC">
            <w:pPr>
              <w:pStyle w:val="a3"/>
              <w:spacing w:before="240" w:line="276" w:lineRule="auto"/>
              <w:ind w:left="0"/>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Авторская педагогическая технология по  обучению дошкольников элементам грамоты «Слова, слоги, звуки» (4 – 5 лет)</w:t>
            </w:r>
          </w:p>
        </w:tc>
        <w:tc>
          <w:tcPr>
            <w:tcW w:w="2267" w:type="dxa"/>
          </w:tcPr>
          <w:p w:rsidR="003A5094" w:rsidRPr="00B63728" w:rsidRDefault="003A5094" w:rsidP="001075BC">
            <w:pPr>
              <w:pStyle w:val="a3"/>
              <w:spacing w:before="240" w:line="276" w:lineRule="auto"/>
              <w:ind w:left="0"/>
              <w:jc w:val="center"/>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Москва</w:t>
            </w:r>
          </w:p>
          <w:p w:rsidR="003A5094" w:rsidRPr="00B63728" w:rsidRDefault="003A5094" w:rsidP="001075BC">
            <w:pPr>
              <w:pStyle w:val="a3"/>
              <w:spacing w:before="240" w:line="276" w:lineRule="auto"/>
              <w:ind w:left="0"/>
              <w:jc w:val="center"/>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 xml:space="preserve"> «</w:t>
            </w:r>
            <w:proofErr w:type="spellStart"/>
            <w:r w:rsidRPr="00B63728">
              <w:rPr>
                <w:rFonts w:ascii="Times New Roman" w:eastAsia="Times New Roman" w:hAnsi="Times New Roman" w:cs="Times New Roman"/>
                <w:color w:val="313131" w:themeColor="text1" w:themeShade="80"/>
                <w:sz w:val="20"/>
                <w:szCs w:val="20"/>
              </w:rPr>
              <w:t>Ювента</w:t>
            </w:r>
            <w:proofErr w:type="spellEnd"/>
            <w:r w:rsidRPr="00B63728">
              <w:rPr>
                <w:rFonts w:ascii="Times New Roman" w:eastAsia="Times New Roman" w:hAnsi="Times New Roman" w:cs="Times New Roman"/>
                <w:color w:val="313131" w:themeColor="text1" w:themeShade="80"/>
                <w:sz w:val="20"/>
                <w:szCs w:val="20"/>
              </w:rPr>
              <w:t>»</w:t>
            </w:r>
          </w:p>
        </w:tc>
        <w:tc>
          <w:tcPr>
            <w:tcW w:w="1522" w:type="dxa"/>
          </w:tcPr>
          <w:p w:rsidR="003A5094" w:rsidRPr="00B63728" w:rsidRDefault="003A5094" w:rsidP="001075BC">
            <w:pPr>
              <w:pStyle w:val="a3"/>
              <w:spacing w:before="240" w:line="276" w:lineRule="auto"/>
              <w:ind w:left="0"/>
              <w:jc w:val="center"/>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2013г.</w:t>
            </w:r>
          </w:p>
        </w:tc>
      </w:tr>
      <w:tr w:rsidR="003A5094" w:rsidRPr="00B63728" w:rsidTr="003A5094">
        <w:tc>
          <w:tcPr>
            <w:tcW w:w="2613" w:type="dxa"/>
          </w:tcPr>
          <w:p w:rsidR="003A5094" w:rsidRPr="00B63728" w:rsidRDefault="003A5094" w:rsidP="001075BC">
            <w:pPr>
              <w:pStyle w:val="a3"/>
              <w:spacing w:before="240" w:line="276" w:lineRule="auto"/>
              <w:ind w:left="0"/>
              <w:rPr>
                <w:rFonts w:ascii="Times New Roman" w:eastAsia="Times New Roman" w:hAnsi="Times New Roman" w:cs="Times New Roman"/>
                <w:color w:val="313131" w:themeColor="text1" w:themeShade="80"/>
                <w:sz w:val="20"/>
                <w:szCs w:val="20"/>
              </w:rPr>
            </w:pPr>
            <w:proofErr w:type="spellStart"/>
            <w:r w:rsidRPr="00B63728">
              <w:rPr>
                <w:rFonts w:ascii="Times New Roman" w:eastAsia="Times New Roman" w:hAnsi="Times New Roman" w:cs="Times New Roman"/>
                <w:color w:val="313131" w:themeColor="text1" w:themeShade="80"/>
                <w:sz w:val="20"/>
                <w:szCs w:val="20"/>
              </w:rPr>
              <w:t>Т.И.Гризик</w:t>
            </w:r>
            <w:proofErr w:type="spellEnd"/>
          </w:p>
        </w:tc>
        <w:tc>
          <w:tcPr>
            <w:tcW w:w="3594" w:type="dxa"/>
          </w:tcPr>
          <w:p w:rsidR="003A5094" w:rsidRPr="00B63728" w:rsidRDefault="003A5094" w:rsidP="001075BC">
            <w:pPr>
              <w:pStyle w:val="a3"/>
              <w:spacing w:before="240" w:line="276" w:lineRule="auto"/>
              <w:ind w:left="0"/>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Подготовка ребёнка к обучению письму</w:t>
            </w:r>
          </w:p>
        </w:tc>
        <w:tc>
          <w:tcPr>
            <w:tcW w:w="2267" w:type="dxa"/>
          </w:tcPr>
          <w:p w:rsidR="003A5094" w:rsidRPr="00B63728" w:rsidRDefault="003A5094" w:rsidP="001075BC">
            <w:pPr>
              <w:pStyle w:val="a3"/>
              <w:spacing w:before="240" w:line="276" w:lineRule="auto"/>
              <w:ind w:left="0"/>
              <w:jc w:val="center"/>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Москва</w:t>
            </w:r>
          </w:p>
          <w:p w:rsidR="003A5094" w:rsidRPr="00B63728" w:rsidRDefault="003A5094" w:rsidP="001075BC">
            <w:pPr>
              <w:pStyle w:val="a3"/>
              <w:spacing w:before="240" w:line="276" w:lineRule="auto"/>
              <w:ind w:left="0"/>
              <w:jc w:val="center"/>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«Просвещение»</w:t>
            </w:r>
          </w:p>
        </w:tc>
        <w:tc>
          <w:tcPr>
            <w:tcW w:w="1522" w:type="dxa"/>
          </w:tcPr>
          <w:p w:rsidR="003A5094" w:rsidRPr="00B63728" w:rsidRDefault="003A5094" w:rsidP="001075BC">
            <w:pPr>
              <w:pStyle w:val="a3"/>
              <w:spacing w:before="240" w:line="276" w:lineRule="auto"/>
              <w:ind w:left="0"/>
              <w:jc w:val="center"/>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2007г.</w:t>
            </w:r>
          </w:p>
        </w:tc>
      </w:tr>
      <w:tr w:rsidR="003A5094" w:rsidRPr="00B63728" w:rsidTr="003A5094">
        <w:tc>
          <w:tcPr>
            <w:tcW w:w="2613" w:type="dxa"/>
          </w:tcPr>
          <w:p w:rsidR="003A5094" w:rsidRPr="00B63728" w:rsidRDefault="003A5094" w:rsidP="001075BC">
            <w:pPr>
              <w:pStyle w:val="a3"/>
              <w:spacing w:before="240" w:line="276" w:lineRule="auto"/>
              <w:ind w:left="0"/>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Библиотека детского сада</w:t>
            </w:r>
          </w:p>
        </w:tc>
        <w:tc>
          <w:tcPr>
            <w:tcW w:w="3594" w:type="dxa"/>
          </w:tcPr>
          <w:p w:rsidR="003A5094" w:rsidRPr="00B63728" w:rsidRDefault="003A5094" w:rsidP="001075BC">
            <w:pPr>
              <w:pStyle w:val="a3"/>
              <w:spacing w:before="240" w:line="276" w:lineRule="auto"/>
              <w:ind w:left="0"/>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Хрестоматия для старшей группы</w:t>
            </w:r>
          </w:p>
        </w:tc>
        <w:tc>
          <w:tcPr>
            <w:tcW w:w="2267" w:type="dxa"/>
          </w:tcPr>
          <w:p w:rsidR="003A5094" w:rsidRPr="00B63728" w:rsidRDefault="003A5094" w:rsidP="001075BC">
            <w:pPr>
              <w:pStyle w:val="a3"/>
              <w:spacing w:before="240" w:line="276" w:lineRule="auto"/>
              <w:ind w:left="0"/>
              <w:jc w:val="center"/>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Москва издательство «Самовар»</w:t>
            </w:r>
          </w:p>
        </w:tc>
        <w:tc>
          <w:tcPr>
            <w:tcW w:w="1522" w:type="dxa"/>
          </w:tcPr>
          <w:p w:rsidR="003A5094" w:rsidRPr="00B63728" w:rsidRDefault="003A5094" w:rsidP="001075BC">
            <w:pPr>
              <w:pStyle w:val="a3"/>
              <w:spacing w:before="240" w:line="276" w:lineRule="auto"/>
              <w:ind w:left="0"/>
              <w:jc w:val="center"/>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2013г.</w:t>
            </w:r>
          </w:p>
        </w:tc>
      </w:tr>
      <w:tr w:rsidR="003A5094" w:rsidRPr="00B63728" w:rsidTr="003A5094">
        <w:tc>
          <w:tcPr>
            <w:tcW w:w="2613" w:type="dxa"/>
          </w:tcPr>
          <w:p w:rsidR="003A5094" w:rsidRPr="00B63728" w:rsidRDefault="003A5094" w:rsidP="001075BC">
            <w:pPr>
              <w:pStyle w:val="a3"/>
              <w:spacing w:before="240" w:line="276" w:lineRule="auto"/>
              <w:ind w:left="0"/>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lastRenderedPageBreak/>
              <w:t>Библиотека детского сада</w:t>
            </w:r>
          </w:p>
        </w:tc>
        <w:tc>
          <w:tcPr>
            <w:tcW w:w="3594" w:type="dxa"/>
          </w:tcPr>
          <w:p w:rsidR="003A5094" w:rsidRPr="00B63728" w:rsidRDefault="003A5094" w:rsidP="001075BC">
            <w:pPr>
              <w:pStyle w:val="a3"/>
              <w:spacing w:before="240" w:line="276" w:lineRule="auto"/>
              <w:ind w:left="0"/>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Хрестоматия для чтения детям в детском саду и дома</w:t>
            </w:r>
          </w:p>
        </w:tc>
        <w:tc>
          <w:tcPr>
            <w:tcW w:w="2267" w:type="dxa"/>
          </w:tcPr>
          <w:p w:rsidR="003A5094" w:rsidRPr="00B63728" w:rsidRDefault="003A5094" w:rsidP="001075BC">
            <w:pPr>
              <w:pStyle w:val="a3"/>
              <w:spacing w:before="240" w:line="276" w:lineRule="auto"/>
              <w:ind w:left="0"/>
              <w:jc w:val="center"/>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 xml:space="preserve">Мозаика Синтез </w:t>
            </w:r>
          </w:p>
        </w:tc>
        <w:tc>
          <w:tcPr>
            <w:tcW w:w="1522" w:type="dxa"/>
          </w:tcPr>
          <w:p w:rsidR="003A5094" w:rsidRPr="00B63728" w:rsidRDefault="003A5094" w:rsidP="001075BC">
            <w:pPr>
              <w:pStyle w:val="a3"/>
              <w:spacing w:before="240" w:line="276" w:lineRule="auto"/>
              <w:ind w:left="0"/>
              <w:jc w:val="center"/>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2014г.</w:t>
            </w:r>
          </w:p>
        </w:tc>
      </w:tr>
      <w:tr w:rsidR="003A5094" w:rsidRPr="00B63728" w:rsidTr="003A5094">
        <w:tc>
          <w:tcPr>
            <w:tcW w:w="2613" w:type="dxa"/>
          </w:tcPr>
          <w:p w:rsidR="003A5094" w:rsidRPr="00B63728" w:rsidRDefault="003A5094" w:rsidP="001075BC">
            <w:pPr>
              <w:pStyle w:val="a3"/>
              <w:spacing w:before="240" w:line="276" w:lineRule="auto"/>
              <w:ind w:left="0"/>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П.П.Бажов</w:t>
            </w:r>
          </w:p>
          <w:p w:rsidR="003A5094" w:rsidRPr="00B63728" w:rsidRDefault="003A5094" w:rsidP="001075BC">
            <w:pPr>
              <w:pStyle w:val="a3"/>
              <w:spacing w:before="240" w:line="276" w:lineRule="auto"/>
              <w:ind w:left="0"/>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Дошкольная программа «Круг чтения»</w:t>
            </w:r>
          </w:p>
        </w:tc>
        <w:tc>
          <w:tcPr>
            <w:tcW w:w="3594" w:type="dxa"/>
          </w:tcPr>
          <w:p w:rsidR="003A5094" w:rsidRPr="00B63728" w:rsidRDefault="003A5094" w:rsidP="001075BC">
            <w:pPr>
              <w:pStyle w:val="a3"/>
              <w:spacing w:before="240" w:line="276" w:lineRule="auto"/>
              <w:ind w:left="0"/>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«Сказы» (старшая и подготовительная группы)</w:t>
            </w:r>
          </w:p>
        </w:tc>
        <w:tc>
          <w:tcPr>
            <w:tcW w:w="2267" w:type="dxa"/>
          </w:tcPr>
          <w:p w:rsidR="003A5094" w:rsidRPr="00B63728" w:rsidRDefault="003A5094" w:rsidP="001075BC">
            <w:pPr>
              <w:pStyle w:val="a3"/>
              <w:spacing w:before="240" w:line="276" w:lineRule="auto"/>
              <w:ind w:left="0"/>
              <w:jc w:val="center"/>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Москва</w:t>
            </w:r>
          </w:p>
          <w:p w:rsidR="003A5094" w:rsidRPr="00B63728" w:rsidRDefault="003A5094" w:rsidP="001075BC">
            <w:pPr>
              <w:pStyle w:val="a3"/>
              <w:spacing w:before="240" w:line="276" w:lineRule="auto"/>
              <w:ind w:left="0"/>
              <w:jc w:val="center"/>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Школьная Книга</w:t>
            </w:r>
          </w:p>
        </w:tc>
        <w:tc>
          <w:tcPr>
            <w:tcW w:w="1522" w:type="dxa"/>
          </w:tcPr>
          <w:p w:rsidR="003A5094" w:rsidRPr="00B63728" w:rsidRDefault="003A5094" w:rsidP="001075BC">
            <w:pPr>
              <w:pStyle w:val="a3"/>
              <w:spacing w:before="240" w:line="276" w:lineRule="auto"/>
              <w:ind w:left="0"/>
              <w:jc w:val="center"/>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2014г.</w:t>
            </w:r>
          </w:p>
        </w:tc>
      </w:tr>
      <w:tr w:rsidR="003A5094" w:rsidRPr="00B63728" w:rsidTr="003A5094">
        <w:tc>
          <w:tcPr>
            <w:tcW w:w="2613" w:type="dxa"/>
          </w:tcPr>
          <w:p w:rsidR="003A5094" w:rsidRPr="00B63728" w:rsidRDefault="003A5094" w:rsidP="001075BC">
            <w:pPr>
              <w:pStyle w:val="a3"/>
              <w:spacing w:before="240" w:line="276" w:lineRule="auto"/>
              <w:ind w:left="0"/>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А.С.Пушкин</w:t>
            </w:r>
          </w:p>
          <w:p w:rsidR="003A5094" w:rsidRPr="00B63728" w:rsidRDefault="003A5094" w:rsidP="001075BC">
            <w:pPr>
              <w:pStyle w:val="a3"/>
              <w:spacing w:before="240" w:line="276" w:lineRule="auto"/>
              <w:ind w:left="0"/>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Дошкольная программа «Круг чтения»</w:t>
            </w:r>
          </w:p>
        </w:tc>
        <w:tc>
          <w:tcPr>
            <w:tcW w:w="3594" w:type="dxa"/>
          </w:tcPr>
          <w:p w:rsidR="003A5094" w:rsidRPr="00B63728" w:rsidRDefault="003A5094" w:rsidP="001075BC">
            <w:pPr>
              <w:pStyle w:val="a3"/>
              <w:spacing w:before="240" w:line="276" w:lineRule="auto"/>
              <w:ind w:left="0"/>
              <w:rPr>
                <w:rFonts w:ascii="Times New Roman" w:eastAsia="Times New Roman" w:hAnsi="Times New Roman" w:cs="Times New Roman"/>
                <w:color w:val="313131" w:themeColor="text1" w:themeShade="80"/>
                <w:sz w:val="20"/>
                <w:szCs w:val="20"/>
              </w:rPr>
            </w:pPr>
            <w:proofErr w:type="gramStart"/>
            <w:r w:rsidRPr="00B63728">
              <w:rPr>
                <w:rFonts w:ascii="Times New Roman" w:eastAsia="Times New Roman" w:hAnsi="Times New Roman" w:cs="Times New Roman"/>
                <w:color w:val="313131" w:themeColor="text1" w:themeShade="80"/>
                <w:sz w:val="20"/>
                <w:szCs w:val="20"/>
              </w:rPr>
              <w:t>«Стихи», «Сказки» (младшая, средняя, старшая и подготовительная группы</w:t>
            </w:r>
            <w:proofErr w:type="gramEnd"/>
          </w:p>
        </w:tc>
        <w:tc>
          <w:tcPr>
            <w:tcW w:w="2267" w:type="dxa"/>
          </w:tcPr>
          <w:p w:rsidR="003A5094" w:rsidRPr="00B63728" w:rsidRDefault="003A5094" w:rsidP="001075BC">
            <w:pPr>
              <w:pStyle w:val="a3"/>
              <w:spacing w:before="240" w:line="276" w:lineRule="auto"/>
              <w:ind w:left="0"/>
              <w:jc w:val="center"/>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Москва</w:t>
            </w:r>
          </w:p>
          <w:p w:rsidR="003A5094" w:rsidRPr="00B63728" w:rsidRDefault="003A5094" w:rsidP="001075BC">
            <w:pPr>
              <w:pStyle w:val="a3"/>
              <w:spacing w:before="240" w:line="276" w:lineRule="auto"/>
              <w:ind w:left="0"/>
              <w:jc w:val="center"/>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Школьная Книга</w:t>
            </w:r>
          </w:p>
        </w:tc>
        <w:tc>
          <w:tcPr>
            <w:tcW w:w="1522" w:type="dxa"/>
          </w:tcPr>
          <w:p w:rsidR="003A5094" w:rsidRPr="00B63728" w:rsidRDefault="003A5094" w:rsidP="001075BC">
            <w:pPr>
              <w:pStyle w:val="a3"/>
              <w:spacing w:before="240" w:line="276" w:lineRule="auto"/>
              <w:ind w:left="0"/>
              <w:jc w:val="center"/>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2014г.</w:t>
            </w:r>
          </w:p>
        </w:tc>
      </w:tr>
      <w:tr w:rsidR="003A5094" w:rsidRPr="00B63728" w:rsidTr="003A5094">
        <w:tc>
          <w:tcPr>
            <w:tcW w:w="2613" w:type="dxa"/>
          </w:tcPr>
          <w:p w:rsidR="003A5094" w:rsidRPr="00B63728" w:rsidRDefault="003A5094" w:rsidP="001075BC">
            <w:pPr>
              <w:pStyle w:val="a3"/>
              <w:spacing w:before="240" w:line="276" w:lineRule="auto"/>
              <w:ind w:left="0"/>
              <w:rPr>
                <w:rFonts w:ascii="Times New Roman" w:eastAsia="Times New Roman" w:hAnsi="Times New Roman" w:cs="Times New Roman"/>
                <w:color w:val="313131" w:themeColor="text1" w:themeShade="80"/>
                <w:sz w:val="20"/>
                <w:szCs w:val="20"/>
              </w:rPr>
            </w:pPr>
            <w:proofErr w:type="gramStart"/>
            <w:r w:rsidRPr="00B63728">
              <w:rPr>
                <w:rFonts w:ascii="Times New Roman" w:eastAsia="Times New Roman" w:hAnsi="Times New Roman" w:cs="Times New Roman"/>
                <w:color w:val="313131" w:themeColor="text1" w:themeShade="80"/>
                <w:sz w:val="20"/>
                <w:szCs w:val="20"/>
              </w:rPr>
              <w:t>Дошкольная</w:t>
            </w:r>
            <w:proofErr w:type="gramEnd"/>
            <w:r w:rsidRPr="00B63728">
              <w:rPr>
                <w:rFonts w:ascii="Times New Roman" w:eastAsia="Times New Roman" w:hAnsi="Times New Roman" w:cs="Times New Roman"/>
                <w:color w:val="313131" w:themeColor="text1" w:themeShade="80"/>
                <w:sz w:val="20"/>
                <w:szCs w:val="20"/>
              </w:rPr>
              <w:t xml:space="preserve">  </w:t>
            </w:r>
            <w:proofErr w:type="spellStart"/>
            <w:r w:rsidRPr="00B63728">
              <w:rPr>
                <w:rFonts w:ascii="Times New Roman" w:eastAsia="Times New Roman" w:hAnsi="Times New Roman" w:cs="Times New Roman"/>
                <w:color w:val="313131" w:themeColor="text1" w:themeShade="80"/>
                <w:sz w:val="20"/>
                <w:szCs w:val="20"/>
              </w:rPr>
              <w:t>парциальнаяпрограмма</w:t>
            </w:r>
            <w:proofErr w:type="spellEnd"/>
            <w:r w:rsidRPr="00B63728">
              <w:rPr>
                <w:rFonts w:ascii="Times New Roman" w:eastAsia="Times New Roman" w:hAnsi="Times New Roman" w:cs="Times New Roman"/>
                <w:color w:val="313131" w:themeColor="text1" w:themeShade="80"/>
                <w:sz w:val="20"/>
                <w:szCs w:val="20"/>
              </w:rPr>
              <w:t xml:space="preserve"> «Круг чтения»</w:t>
            </w:r>
          </w:p>
        </w:tc>
        <w:tc>
          <w:tcPr>
            <w:tcW w:w="3594" w:type="dxa"/>
          </w:tcPr>
          <w:p w:rsidR="003A5094" w:rsidRPr="00B63728" w:rsidRDefault="003A5094" w:rsidP="001075BC">
            <w:pPr>
              <w:pStyle w:val="a3"/>
              <w:spacing w:before="240" w:line="276" w:lineRule="auto"/>
              <w:ind w:left="0"/>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Русский фольклор.</w:t>
            </w:r>
          </w:p>
          <w:p w:rsidR="003A5094" w:rsidRPr="00B63728" w:rsidRDefault="003A5094" w:rsidP="001075BC">
            <w:pPr>
              <w:pStyle w:val="a3"/>
              <w:spacing w:before="240" w:line="276" w:lineRule="auto"/>
              <w:ind w:left="0"/>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Русская классическая литература.</w:t>
            </w:r>
          </w:p>
          <w:p w:rsidR="003A5094" w:rsidRPr="00B63728" w:rsidRDefault="003A5094" w:rsidP="001075BC">
            <w:pPr>
              <w:pStyle w:val="a3"/>
              <w:spacing w:before="240" w:line="276" w:lineRule="auto"/>
              <w:ind w:left="0"/>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Классическая детская литература (первая младшая, вторая младшая, средняя, старшая, подготовительная группы)</w:t>
            </w:r>
          </w:p>
        </w:tc>
        <w:tc>
          <w:tcPr>
            <w:tcW w:w="2267" w:type="dxa"/>
          </w:tcPr>
          <w:p w:rsidR="003A5094" w:rsidRPr="00B63728" w:rsidRDefault="003A5094" w:rsidP="001075BC">
            <w:pPr>
              <w:pStyle w:val="a3"/>
              <w:spacing w:before="240" w:line="276" w:lineRule="auto"/>
              <w:ind w:left="0"/>
              <w:jc w:val="center"/>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Москва</w:t>
            </w:r>
          </w:p>
          <w:p w:rsidR="003A5094" w:rsidRPr="00B63728" w:rsidRDefault="003A5094" w:rsidP="001075BC">
            <w:pPr>
              <w:pStyle w:val="a3"/>
              <w:spacing w:before="240" w:line="276" w:lineRule="auto"/>
              <w:ind w:left="0"/>
              <w:jc w:val="center"/>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Школьная Книга</w:t>
            </w:r>
          </w:p>
        </w:tc>
        <w:tc>
          <w:tcPr>
            <w:tcW w:w="1522" w:type="dxa"/>
          </w:tcPr>
          <w:p w:rsidR="003A5094" w:rsidRPr="00B63728" w:rsidRDefault="003A5094" w:rsidP="001075BC">
            <w:pPr>
              <w:pStyle w:val="a3"/>
              <w:spacing w:before="240" w:line="276" w:lineRule="auto"/>
              <w:ind w:left="0"/>
              <w:jc w:val="center"/>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2014г.</w:t>
            </w:r>
          </w:p>
        </w:tc>
      </w:tr>
      <w:tr w:rsidR="003A5094" w:rsidRPr="00B63728" w:rsidTr="003A5094">
        <w:tc>
          <w:tcPr>
            <w:tcW w:w="2613" w:type="dxa"/>
          </w:tcPr>
          <w:p w:rsidR="003A5094" w:rsidRPr="00B63728" w:rsidRDefault="003A5094" w:rsidP="001075BC">
            <w:pPr>
              <w:pStyle w:val="a3"/>
              <w:spacing w:before="240" w:line="276" w:lineRule="auto"/>
              <w:ind w:left="0"/>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Т.П.Воронина</w:t>
            </w:r>
          </w:p>
          <w:p w:rsidR="003A5094" w:rsidRPr="00B63728" w:rsidRDefault="003A5094" w:rsidP="001075BC">
            <w:pPr>
              <w:pStyle w:val="a3"/>
              <w:spacing w:before="240" w:line="276" w:lineRule="auto"/>
              <w:ind w:left="0"/>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Книга – суфлёр в помощь наставникам</w:t>
            </w:r>
          </w:p>
        </w:tc>
        <w:tc>
          <w:tcPr>
            <w:tcW w:w="3594" w:type="dxa"/>
          </w:tcPr>
          <w:p w:rsidR="003A5094" w:rsidRPr="00B63728" w:rsidRDefault="003A5094" w:rsidP="001075BC">
            <w:pPr>
              <w:pStyle w:val="a3"/>
              <w:spacing w:before="240" w:line="276" w:lineRule="auto"/>
              <w:ind w:left="0"/>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Речевые игры</w:t>
            </w:r>
          </w:p>
          <w:p w:rsidR="003A5094" w:rsidRPr="00B63728" w:rsidRDefault="003A5094" w:rsidP="001075BC">
            <w:pPr>
              <w:pStyle w:val="a3"/>
              <w:spacing w:before="240" w:line="276" w:lineRule="auto"/>
              <w:ind w:left="0"/>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«Весёлые и полезные игры для малышей» №1, №2, №3.</w:t>
            </w:r>
          </w:p>
        </w:tc>
        <w:tc>
          <w:tcPr>
            <w:tcW w:w="2267" w:type="dxa"/>
          </w:tcPr>
          <w:p w:rsidR="003A5094" w:rsidRPr="00B63728" w:rsidRDefault="003A5094" w:rsidP="001075BC">
            <w:pPr>
              <w:pStyle w:val="a3"/>
              <w:spacing w:before="240" w:line="276" w:lineRule="auto"/>
              <w:ind w:left="0"/>
              <w:jc w:val="center"/>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Издательство «</w:t>
            </w:r>
            <w:proofErr w:type="gramStart"/>
            <w:r w:rsidRPr="00B63728">
              <w:rPr>
                <w:rFonts w:ascii="Times New Roman" w:eastAsia="Times New Roman" w:hAnsi="Times New Roman" w:cs="Times New Roman"/>
                <w:color w:val="313131" w:themeColor="text1" w:themeShade="80"/>
                <w:sz w:val="20"/>
                <w:szCs w:val="20"/>
              </w:rPr>
              <w:t>Грамотей</w:t>
            </w:r>
            <w:proofErr w:type="gramEnd"/>
            <w:r w:rsidRPr="00B63728">
              <w:rPr>
                <w:rFonts w:ascii="Times New Roman" w:eastAsia="Times New Roman" w:hAnsi="Times New Roman" w:cs="Times New Roman"/>
                <w:color w:val="313131" w:themeColor="text1" w:themeShade="80"/>
                <w:sz w:val="20"/>
                <w:szCs w:val="20"/>
              </w:rPr>
              <w:t>»</w:t>
            </w:r>
          </w:p>
        </w:tc>
        <w:tc>
          <w:tcPr>
            <w:tcW w:w="1522" w:type="dxa"/>
          </w:tcPr>
          <w:p w:rsidR="003A5094" w:rsidRPr="00B63728" w:rsidRDefault="003A5094" w:rsidP="001075BC">
            <w:pPr>
              <w:pStyle w:val="a3"/>
              <w:spacing w:before="240" w:line="276" w:lineRule="auto"/>
              <w:ind w:left="0"/>
              <w:jc w:val="center"/>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2011г.</w:t>
            </w:r>
          </w:p>
        </w:tc>
      </w:tr>
      <w:tr w:rsidR="003A5094" w:rsidRPr="00B63728" w:rsidTr="003A5094">
        <w:tc>
          <w:tcPr>
            <w:tcW w:w="2613" w:type="dxa"/>
          </w:tcPr>
          <w:p w:rsidR="003A5094" w:rsidRPr="00B63728" w:rsidRDefault="003A5094" w:rsidP="001075BC">
            <w:pPr>
              <w:pStyle w:val="a3"/>
              <w:spacing w:before="240" w:line="276" w:lineRule="auto"/>
              <w:ind w:left="0"/>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Вячеслав Еськов</w:t>
            </w:r>
          </w:p>
        </w:tc>
        <w:tc>
          <w:tcPr>
            <w:tcW w:w="3594" w:type="dxa"/>
          </w:tcPr>
          <w:p w:rsidR="003A5094" w:rsidRPr="00B63728" w:rsidRDefault="003A5094" w:rsidP="001075BC">
            <w:pPr>
              <w:pStyle w:val="a3"/>
              <w:spacing w:before="240" w:line="276" w:lineRule="auto"/>
              <w:ind w:left="0"/>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Сборник стихов «Как зовут меня? Страна детства»</w:t>
            </w:r>
          </w:p>
        </w:tc>
        <w:tc>
          <w:tcPr>
            <w:tcW w:w="2267" w:type="dxa"/>
          </w:tcPr>
          <w:p w:rsidR="003A5094" w:rsidRPr="00B63728" w:rsidRDefault="003A5094" w:rsidP="001075BC">
            <w:pPr>
              <w:pStyle w:val="a3"/>
              <w:spacing w:before="240" w:line="276" w:lineRule="auto"/>
              <w:ind w:left="0"/>
              <w:jc w:val="center"/>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Курск</w:t>
            </w:r>
          </w:p>
        </w:tc>
        <w:tc>
          <w:tcPr>
            <w:tcW w:w="1522" w:type="dxa"/>
          </w:tcPr>
          <w:p w:rsidR="003A5094" w:rsidRPr="00B63728" w:rsidRDefault="003A5094" w:rsidP="001075BC">
            <w:pPr>
              <w:pStyle w:val="a3"/>
              <w:spacing w:before="240" w:line="276" w:lineRule="auto"/>
              <w:ind w:left="0"/>
              <w:jc w:val="center"/>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2012г.</w:t>
            </w:r>
          </w:p>
        </w:tc>
      </w:tr>
      <w:tr w:rsidR="003A5094" w:rsidRPr="00B63728" w:rsidTr="003A5094">
        <w:tc>
          <w:tcPr>
            <w:tcW w:w="9996" w:type="dxa"/>
            <w:gridSpan w:val="4"/>
          </w:tcPr>
          <w:p w:rsidR="003A5094" w:rsidRPr="00B63728" w:rsidRDefault="003A5094" w:rsidP="001075BC">
            <w:pPr>
              <w:pStyle w:val="a3"/>
              <w:spacing w:before="240" w:line="276" w:lineRule="auto"/>
              <w:ind w:left="0"/>
              <w:jc w:val="center"/>
              <w:rPr>
                <w:rFonts w:ascii="Times New Roman" w:eastAsia="Times New Roman" w:hAnsi="Times New Roman" w:cs="Times New Roman"/>
                <w:b/>
                <w:i/>
                <w:color w:val="313131" w:themeColor="text1" w:themeShade="80"/>
                <w:sz w:val="20"/>
                <w:szCs w:val="20"/>
              </w:rPr>
            </w:pPr>
            <w:r w:rsidRPr="00B63728">
              <w:rPr>
                <w:rFonts w:ascii="Times New Roman" w:eastAsia="Times New Roman" w:hAnsi="Times New Roman" w:cs="Times New Roman"/>
                <w:b/>
                <w:i/>
                <w:color w:val="313131" w:themeColor="text1" w:themeShade="80"/>
                <w:sz w:val="20"/>
                <w:szCs w:val="20"/>
              </w:rPr>
              <w:t>Наглядно – дидактические пособия</w:t>
            </w:r>
          </w:p>
        </w:tc>
      </w:tr>
      <w:tr w:rsidR="003A5094" w:rsidRPr="00B63728" w:rsidTr="003A5094">
        <w:tc>
          <w:tcPr>
            <w:tcW w:w="2613" w:type="dxa"/>
          </w:tcPr>
          <w:p w:rsidR="003A5094" w:rsidRPr="00B63728" w:rsidRDefault="003A5094" w:rsidP="001075BC">
            <w:pPr>
              <w:pStyle w:val="a3"/>
              <w:spacing w:before="240" w:line="276" w:lineRule="auto"/>
              <w:ind w:left="0"/>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Н.Ф.Виноградова</w:t>
            </w:r>
          </w:p>
        </w:tc>
        <w:tc>
          <w:tcPr>
            <w:tcW w:w="3594" w:type="dxa"/>
          </w:tcPr>
          <w:p w:rsidR="003A5094" w:rsidRPr="00B63728" w:rsidRDefault="003A5094" w:rsidP="001075BC">
            <w:pPr>
              <w:pStyle w:val="a3"/>
              <w:spacing w:before="240" w:line="276" w:lineRule="auto"/>
              <w:ind w:left="0"/>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Дидактические материалы «Придумай и расскажи»</w:t>
            </w:r>
          </w:p>
        </w:tc>
        <w:tc>
          <w:tcPr>
            <w:tcW w:w="2267" w:type="dxa"/>
          </w:tcPr>
          <w:p w:rsidR="003A5094" w:rsidRPr="00B63728" w:rsidRDefault="003A5094" w:rsidP="001075BC">
            <w:pPr>
              <w:pStyle w:val="a3"/>
              <w:spacing w:before="240" w:line="276" w:lineRule="auto"/>
              <w:ind w:left="0"/>
              <w:jc w:val="center"/>
              <w:rPr>
                <w:rFonts w:ascii="Times New Roman" w:eastAsia="Times New Roman" w:hAnsi="Times New Roman" w:cs="Times New Roman"/>
                <w:color w:val="313131" w:themeColor="text1" w:themeShade="80"/>
                <w:sz w:val="20"/>
                <w:szCs w:val="20"/>
              </w:rPr>
            </w:pPr>
          </w:p>
        </w:tc>
        <w:tc>
          <w:tcPr>
            <w:tcW w:w="1522" w:type="dxa"/>
          </w:tcPr>
          <w:p w:rsidR="003A5094" w:rsidRPr="00B63728" w:rsidRDefault="003A5094" w:rsidP="001075BC">
            <w:pPr>
              <w:pStyle w:val="a3"/>
              <w:spacing w:before="240" w:line="276" w:lineRule="auto"/>
              <w:ind w:left="0"/>
              <w:jc w:val="center"/>
              <w:rPr>
                <w:rFonts w:ascii="Times New Roman" w:eastAsia="Times New Roman" w:hAnsi="Times New Roman" w:cs="Times New Roman"/>
                <w:color w:val="313131" w:themeColor="text1" w:themeShade="80"/>
                <w:sz w:val="20"/>
                <w:szCs w:val="20"/>
              </w:rPr>
            </w:pPr>
          </w:p>
        </w:tc>
      </w:tr>
      <w:tr w:rsidR="003A5094" w:rsidRPr="00B63728" w:rsidTr="003A5094">
        <w:tc>
          <w:tcPr>
            <w:tcW w:w="2613" w:type="dxa"/>
          </w:tcPr>
          <w:p w:rsidR="003A5094" w:rsidRPr="00B63728" w:rsidRDefault="003A5094" w:rsidP="001075BC">
            <w:pPr>
              <w:pStyle w:val="a3"/>
              <w:spacing w:before="240" w:line="276" w:lineRule="auto"/>
              <w:ind w:left="0"/>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Е.В.Колесникова</w:t>
            </w:r>
          </w:p>
        </w:tc>
        <w:tc>
          <w:tcPr>
            <w:tcW w:w="3594" w:type="dxa"/>
          </w:tcPr>
          <w:p w:rsidR="003A5094" w:rsidRPr="00B63728" w:rsidRDefault="003A5094" w:rsidP="001075BC">
            <w:pPr>
              <w:pStyle w:val="a3"/>
              <w:spacing w:before="240" w:line="276" w:lineRule="auto"/>
              <w:ind w:left="0"/>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«Слова, слоги, звуки» Развитие фонематического слуха у детей 4 – 5 лет. Демонстрационный материал.</w:t>
            </w:r>
          </w:p>
          <w:p w:rsidR="003A5094" w:rsidRPr="00B63728" w:rsidRDefault="003A5094" w:rsidP="001075BC">
            <w:pPr>
              <w:pStyle w:val="a3"/>
              <w:spacing w:before="240" w:line="276" w:lineRule="auto"/>
              <w:ind w:left="0"/>
              <w:rPr>
                <w:rFonts w:ascii="Times New Roman" w:eastAsia="Times New Roman" w:hAnsi="Times New Roman" w:cs="Times New Roman"/>
                <w:color w:val="313131" w:themeColor="text1" w:themeShade="80"/>
                <w:sz w:val="20"/>
                <w:szCs w:val="20"/>
              </w:rPr>
            </w:pPr>
          </w:p>
        </w:tc>
        <w:tc>
          <w:tcPr>
            <w:tcW w:w="2267" w:type="dxa"/>
          </w:tcPr>
          <w:p w:rsidR="003A5094" w:rsidRPr="00B63728" w:rsidRDefault="003A5094" w:rsidP="001075BC">
            <w:pPr>
              <w:pStyle w:val="a3"/>
              <w:spacing w:before="240" w:line="276" w:lineRule="auto"/>
              <w:ind w:left="0"/>
              <w:jc w:val="center"/>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Москва</w:t>
            </w:r>
          </w:p>
          <w:p w:rsidR="003A5094" w:rsidRPr="00B63728" w:rsidRDefault="003A5094" w:rsidP="001075BC">
            <w:pPr>
              <w:pStyle w:val="a3"/>
              <w:spacing w:before="240" w:line="276" w:lineRule="auto"/>
              <w:ind w:left="0"/>
              <w:jc w:val="center"/>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 xml:space="preserve"> «</w:t>
            </w:r>
            <w:proofErr w:type="spellStart"/>
            <w:r w:rsidRPr="00B63728">
              <w:rPr>
                <w:rFonts w:ascii="Times New Roman" w:eastAsia="Times New Roman" w:hAnsi="Times New Roman" w:cs="Times New Roman"/>
                <w:color w:val="313131" w:themeColor="text1" w:themeShade="80"/>
                <w:sz w:val="20"/>
                <w:szCs w:val="20"/>
              </w:rPr>
              <w:t>Ювента</w:t>
            </w:r>
            <w:proofErr w:type="spellEnd"/>
            <w:r w:rsidRPr="00B63728">
              <w:rPr>
                <w:rFonts w:ascii="Times New Roman" w:eastAsia="Times New Roman" w:hAnsi="Times New Roman" w:cs="Times New Roman"/>
                <w:color w:val="313131" w:themeColor="text1" w:themeShade="80"/>
                <w:sz w:val="20"/>
                <w:szCs w:val="20"/>
              </w:rPr>
              <w:t>»</w:t>
            </w:r>
          </w:p>
        </w:tc>
        <w:tc>
          <w:tcPr>
            <w:tcW w:w="1522" w:type="dxa"/>
          </w:tcPr>
          <w:p w:rsidR="003A5094" w:rsidRPr="00B63728" w:rsidRDefault="003A5094" w:rsidP="001075BC">
            <w:pPr>
              <w:pStyle w:val="a3"/>
              <w:spacing w:before="240" w:line="276" w:lineRule="auto"/>
              <w:ind w:left="0"/>
              <w:jc w:val="center"/>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2013г.</w:t>
            </w:r>
          </w:p>
        </w:tc>
      </w:tr>
      <w:tr w:rsidR="003A5094" w:rsidRPr="00B63728" w:rsidTr="003A5094">
        <w:tc>
          <w:tcPr>
            <w:tcW w:w="2613" w:type="dxa"/>
          </w:tcPr>
          <w:p w:rsidR="003A5094" w:rsidRPr="00B63728" w:rsidRDefault="003A5094" w:rsidP="001075BC">
            <w:pPr>
              <w:pStyle w:val="a3"/>
              <w:spacing w:before="240" w:line="276" w:lineRule="auto"/>
              <w:ind w:left="0"/>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Ширмы с информацией для родителей и педагогов</w:t>
            </w:r>
          </w:p>
        </w:tc>
        <w:tc>
          <w:tcPr>
            <w:tcW w:w="3594" w:type="dxa"/>
          </w:tcPr>
          <w:p w:rsidR="003A5094" w:rsidRPr="00B63728" w:rsidRDefault="003A5094" w:rsidP="001075BC">
            <w:pPr>
              <w:pStyle w:val="a3"/>
              <w:spacing w:before="240" w:line="276" w:lineRule="auto"/>
              <w:ind w:left="0"/>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«Ребёнок и книга»</w:t>
            </w:r>
          </w:p>
          <w:p w:rsidR="003A5094" w:rsidRPr="00B63728" w:rsidRDefault="003A5094" w:rsidP="001075BC">
            <w:pPr>
              <w:pStyle w:val="a3"/>
              <w:spacing w:before="240" w:line="276" w:lineRule="auto"/>
              <w:ind w:left="0"/>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«Взаимодействие ребёнка и взрослого при чтении книг»</w:t>
            </w:r>
          </w:p>
        </w:tc>
        <w:tc>
          <w:tcPr>
            <w:tcW w:w="2267" w:type="dxa"/>
          </w:tcPr>
          <w:p w:rsidR="003A5094" w:rsidRPr="00B63728" w:rsidRDefault="003A5094" w:rsidP="001075BC">
            <w:pPr>
              <w:pStyle w:val="a3"/>
              <w:spacing w:before="240" w:line="276" w:lineRule="auto"/>
              <w:ind w:left="0"/>
              <w:jc w:val="center"/>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Издательство «Учитель»</w:t>
            </w:r>
          </w:p>
        </w:tc>
        <w:tc>
          <w:tcPr>
            <w:tcW w:w="1522" w:type="dxa"/>
          </w:tcPr>
          <w:p w:rsidR="003A5094" w:rsidRPr="00B63728" w:rsidRDefault="003A5094" w:rsidP="001075BC">
            <w:pPr>
              <w:pStyle w:val="a3"/>
              <w:spacing w:before="240" w:line="276" w:lineRule="auto"/>
              <w:ind w:left="0"/>
              <w:jc w:val="center"/>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2014г.</w:t>
            </w:r>
          </w:p>
        </w:tc>
      </w:tr>
    </w:tbl>
    <w:p w:rsidR="007E477E" w:rsidRPr="00B63728" w:rsidRDefault="003A5094" w:rsidP="007E477E">
      <w:pPr>
        <w:pStyle w:val="a3"/>
        <w:spacing w:before="240"/>
        <w:jc w:val="center"/>
        <w:rPr>
          <w:rFonts w:ascii="Times New Roman" w:eastAsia="Times New Roman" w:hAnsi="Times New Roman" w:cs="Times New Roman"/>
          <w:b/>
          <w:color w:val="313131" w:themeColor="text1" w:themeShade="80"/>
          <w:sz w:val="24"/>
          <w:szCs w:val="24"/>
        </w:rPr>
      </w:pPr>
      <w:r w:rsidRPr="00B63728">
        <w:rPr>
          <w:rFonts w:ascii="Times New Roman" w:eastAsia="Times New Roman" w:hAnsi="Times New Roman" w:cs="Times New Roman"/>
          <w:b/>
          <w:color w:val="313131" w:themeColor="text1" w:themeShade="80"/>
          <w:sz w:val="24"/>
          <w:szCs w:val="24"/>
        </w:rPr>
        <w:t xml:space="preserve">Методическое обеспечение образовательной области                 </w:t>
      </w:r>
    </w:p>
    <w:p w:rsidR="003A5094" w:rsidRPr="00B63728" w:rsidRDefault="003A5094" w:rsidP="007E477E">
      <w:pPr>
        <w:pStyle w:val="a3"/>
        <w:spacing w:before="240"/>
        <w:jc w:val="center"/>
        <w:rPr>
          <w:rFonts w:ascii="Times New Roman" w:eastAsia="Times New Roman" w:hAnsi="Times New Roman" w:cs="Times New Roman"/>
          <w:b/>
          <w:color w:val="313131" w:themeColor="text1" w:themeShade="80"/>
          <w:sz w:val="24"/>
          <w:szCs w:val="24"/>
        </w:rPr>
      </w:pPr>
      <w:r w:rsidRPr="00B63728">
        <w:rPr>
          <w:rFonts w:ascii="Times New Roman" w:eastAsia="Times New Roman" w:hAnsi="Times New Roman" w:cs="Times New Roman"/>
          <w:b/>
          <w:color w:val="313131" w:themeColor="text1" w:themeShade="80"/>
          <w:sz w:val="24"/>
          <w:szCs w:val="24"/>
        </w:rPr>
        <w:t xml:space="preserve"> «Художественно – эстетическое развитие»</w:t>
      </w:r>
    </w:p>
    <w:tbl>
      <w:tblPr>
        <w:tblStyle w:val="a4"/>
        <w:tblW w:w="0" w:type="auto"/>
        <w:tblInd w:w="-142" w:type="dxa"/>
        <w:tblLook w:val="04A0"/>
      </w:tblPr>
      <w:tblGrid>
        <w:gridCol w:w="2463"/>
        <w:gridCol w:w="3599"/>
        <w:gridCol w:w="2268"/>
        <w:gridCol w:w="1523"/>
      </w:tblGrid>
      <w:tr w:rsidR="003A5094" w:rsidRPr="00B63728" w:rsidTr="001075BC">
        <w:tc>
          <w:tcPr>
            <w:tcW w:w="2463" w:type="dxa"/>
          </w:tcPr>
          <w:p w:rsidR="003A5094" w:rsidRPr="00B63728" w:rsidRDefault="003A5094" w:rsidP="001075BC">
            <w:pPr>
              <w:pStyle w:val="a3"/>
              <w:spacing w:before="240" w:line="276" w:lineRule="auto"/>
              <w:ind w:left="0"/>
              <w:jc w:val="center"/>
              <w:rPr>
                <w:rFonts w:ascii="Times New Roman" w:eastAsia="Times New Roman" w:hAnsi="Times New Roman" w:cs="Times New Roman"/>
                <w:b/>
                <w:i/>
                <w:color w:val="313131" w:themeColor="text1" w:themeShade="80"/>
                <w:sz w:val="20"/>
                <w:szCs w:val="20"/>
              </w:rPr>
            </w:pPr>
            <w:r w:rsidRPr="00B63728">
              <w:rPr>
                <w:rFonts w:ascii="Times New Roman" w:eastAsia="Times New Roman" w:hAnsi="Times New Roman" w:cs="Times New Roman"/>
                <w:b/>
                <w:i/>
                <w:color w:val="313131" w:themeColor="text1" w:themeShade="80"/>
                <w:sz w:val="20"/>
                <w:szCs w:val="20"/>
              </w:rPr>
              <w:t>Автор составитель</w:t>
            </w:r>
          </w:p>
        </w:tc>
        <w:tc>
          <w:tcPr>
            <w:tcW w:w="3599" w:type="dxa"/>
          </w:tcPr>
          <w:p w:rsidR="003A5094" w:rsidRPr="00B63728" w:rsidRDefault="003A5094" w:rsidP="001075BC">
            <w:pPr>
              <w:pStyle w:val="a3"/>
              <w:spacing w:before="240" w:line="276" w:lineRule="auto"/>
              <w:ind w:left="0"/>
              <w:jc w:val="center"/>
              <w:rPr>
                <w:rFonts w:ascii="Times New Roman" w:eastAsia="Times New Roman" w:hAnsi="Times New Roman" w:cs="Times New Roman"/>
                <w:b/>
                <w:i/>
                <w:color w:val="313131" w:themeColor="text1" w:themeShade="80"/>
                <w:sz w:val="20"/>
                <w:szCs w:val="20"/>
              </w:rPr>
            </w:pPr>
          </w:p>
          <w:p w:rsidR="003A5094" w:rsidRPr="00B63728" w:rsidRDefault="003A5094" w:rsidP="001075BC">
            <w:pPr>
              <w:pStyle w:val="a3"/>
              <w:spacing w:before="240" w:line="276" w:lineRule="auto"/>
              <w:ind w:left="0"/>
              <w:jc w:val="center"/>
              <w:rPr>
                <w:rFonts w:ascii="Times New Roman" w:eastAsia="Times New Roman" w:hAnsi="Times New Roman" w:cs="Times New Roman"/>
                <w:b/>
                <w:i/>
                <w:color w:val="313131" w:themeColor="text1" w:themeShade="80"/>
                <w:sz w:val="20"/>
                <w:szCs w:val="20"/>
              </w:rPr>
            </w:pPr>
            <w:r w:rsidRPr="00B63728">
              <w:rPr>
                <w:rFonts w:ascii="Times New Roman" w:eastAsia="Times New Roman" w:hAnsi="Times New Roman" w:cs="Times New Roman"/>
                <w:b/>
                <w:i/>
                <w:color w:val="313131" w:themeColor="text1" w:themeShade="80"/>
                <w:sz w:val="20"/>
                <w:szCs w:val="20"/>
              </w:rPr>
              <w:t>Наименование издания</w:t>
            </w:r>
          </w:p>
        </w:tc>
        <w:tc>
          <w:tcPr>
            <w:tcW w:w="2268" w:type="dxa"/>
          </w:tcPr>
          <w:p w:rsidR="003A5094" w:rsidRPr="00B63728" w:rsidRDefault="003A5094" w:rsidP="001075BC">
            <w:pPr>
              <w:pStyle w:val="a3"/>
              <w:spacing w:before="240" w:line="276" w:lineRule="auto"/>
              <w:ind w:left="0"/>
              <w:jc w:val="center"/>
              <w:rPr>
                <w:rFonts w:ascii="Times New Roman" w:eastAsia="Times New Roman" w:hAnsi="Times New Roman" w:cs="Times New Roman"/>
                <w:b/>
                <w:i/>
                <w:color w:val="313131" w:themeColor="text1" w:themeShade="80"/>
                <w:sz w:val="20"/>
                <w:szCs w:val="20"/>
              </w:rPr>
            </w:pPr>
          </w:p>
          <w:p w:rsidR="003A5094" w:rsidRPr="00B63728" w:rsidRDefault="003A5094" w:rsidP="001075BC">
            <w:pPr>
              <w:pStyle w:val="a3"/>
              <w:spacing w:before="240" w:line="276" w:lineRule="auto"/>
              <w:ind w:left="0"/>
              <w:jc w:val="center"/>
              <w:rPr>
                <w:rFonts w:ascii="Times New Roman" w:eastAsia="Times New Roman" w:hAnsi="Times New Roman" w:cs="Times New Roman"/>
                <w:b/>
                <w:i/>
                <w:color w:val="313131" w:themeColor="text1" w:themeShade="80"/>
                <w:sz w:val="20"/>
                <w:szCs w:val="20"/>
              </w:rPr>
            </w:pPr>
            <w:r w:rsidRPr="00B63728">
              <w:rPr>
                <w:rFonts w:ascii="Times New Roman" w:eastAsia="Times New Roman" w:hAnsi="Times New Roman" w:cs="Times New Roman"/>
                <w:b/>
                <w:i/>
                <w:color w:val="313131" w:themeColor="text1" w:themeShade="80"/>
                <w:sz w:val="20"/>
                <w:szCs w:val="20"/>
              </w:rPr>
              <w:t xml:space="preserve">Издательство </w:t>
            </w:r>
          </w:p>
        </w:tc>
        <w:tc>
          <w:tcPr>
            <w:tcW w:w="1523" w:type="dxa"/>
          </w:tcPr>
          <w:p w:rsidR="003A5094" w:rsidRPr="00B63728" w:rsidRDefault="003A5094" w:rsidP="001075BC">
            <w:pPr>
              <w:pStyle w:val="a3"/>
              <w:spacing w:before="240" w:line="276" w:lineRule="auto"/>
              <w:ind w:left="0"/>
              <w:jc w:val="center"/>
              <w:rPr>
                <w:rFonts w:ascii="Times New Roman" w:eastAsia="Times New Roman" w:hAnsi="Times New Roman" w:cs="Times New Roman"/>
                <w:b/>
                <w:i/>
                <w:color w:val="313131" w:themeColor="text1" w:themeShade="80"/>
                <w:sz w:val="20"/>
                <w:szCs w:val="20"/>
              </w:rPr>
            </w:pPr>
          </w:p>
          <w:p w:rsidR="003A5094" w:rsidRPr="00B63728" w:rsidRDefault="003A5094" w:rsidP="001075BC">
            <w:pPr>
              <w:pStyle w:val="a3"/>
              <w:spacing w:before="240" w:line="276" w:lineRule="auto"/>
              <w:ind w:left="0"/>
              <w:jc w:val="center"/>
              <w:rPr>
                <w:rFonts w:ascii="Times New Roman" w:eastAsia="Times New Roman" w:hAnsi="Times New Roman" w:cs="Times New Roman"/>
                <w:b/>
                <w:i/>
                <w:color w:val="313131" w:themeColor="text1" w:themeShade="80"/>
                <w:sz w:val="20"/>
                <w:szCs w:val="20"/>
              </w:rPr>
            </w:pPr>
            <w:r w:rsidRPr="00B63728">
              <w:rPr>
                <w:rFonts w:ascii="Times New Roman" w:eastAsia="Times New Roman" w:hAnsi="Times New Roman" w:cs="Times New Roman"/>
                <w:b/>
                <w:i/>
                <w:color w:val="313131" w:themeColor="text1" w:themeShade="80"/>
                <w:sz w:val="20"/>
                <w:szCs w:val="20"/>
              </w:rPr>
              <w:t xml:space="preserve">Год издания </w:t>
            </w:r>
          </w:p>
        </w:tc>
      </w:tr>
      <w:tr w:rsidR="003A5094" w:rsidRPr="00B63728" w:rsidTr="001075BC">
        <w:tc>
          <w:tcPr>
            <w:tcW w:w="2463" w:type="dxa"/>
          </w:tcPr>
          <w:p w:rsidR="003A5094" w:rsidRPr="00B63728" w:rsidRDefault="003A5094" w:rsidP="001075BC">
            <w:pPr>
              <w:pStyle w:val="a3"/>
              <w:spacing w:before="240" w:line="276" w:lineRule="auto"/>
              <w:ind w:left="0"/>
              <w:jc w:val="center"/>
              <w:rPr>
                <w:rFonts w:ascii="Times New Roman" w:eastAsia="Times New Roman" w:hAnsi="Times New Roman" w:cs="Times New Roman"/>
                <w:b/>
                <w:color w:val="313131" w:themeColor="text1" w:themeShade="80"/>
                <w:sz w:val="20"/>
                <w:szCs w:val="20"/>
              </w:rPr>
            </w:pPr>
            <w:r w:rsidRPr="00B63728">
              <w:rPr>
                <w:rFonts w:ascii="Times New Roman" w:eastAsia="Times New Roman" w:hAnsi="Times New Roman" w:cs="Times New Roman"/>
                <w:b/>
                <w:color w:val="313131" w:themeColor="text1" w:themeShade="80"/>
                <w:sz w:val="20"/>
                <w:szCs w:val="20"/>
              </w:rPr>
              <w:t>1</w:t>
            </w:r>
          </w:p>
        </w:tc>
        <w:tc>
          <w:tcPr>
            <w:tcW w:w="3599" w:type="dxa"/>
          </w:tcPr>
          <w:p w:rsidR="003A5094" w:rsidRPr="00B63728" w:rsidRDefault="003A5094" w:rsidP="001075BC">
            <w:pPr>
              <w:pStyle w:val="a3"/>
              <w:spacing w:before="240" w:line="276" w:lineRule="auto"/>
              <w:ind w:left="0"/>
              <w:jc w:val="center"/>
              <w:rPr>
                <w:rFonts w:ascii="Times New Roman" w:eastAsia="Times New Roman" w:hAnsi="Times New Roman" w:cs="Times New Roman"/>
                <w:b/>
                <w:color w:val="313131" w:themeColor="text1" w:themeShade="80"/>
                <w:sz w:val="20"/>
                <w:szCs w:val="20"/>
              </w:rPr>
            </w:pPr>
          </w:p>
          <w:p w:rsidR="003A5094" w:rsidRPr="00B63728" w:rsidRDefault="003A5094" w:rsidP="001075BC">
            <w:pPr>
              <w:pStyle w:val="a3"/>
              <w:spacing w:before="240" w:line="276" w:lineRule="auto"/>
              <w:ind w:left="0"/>
              <w:jc w:val="center"/>
              <w:rPr>
                <w:rFonts w:ascii="Times New Roman" w:eastAsia="Times New Roman" w:hAnsi="Times New Roman" w:cs="Times New Roman"/>
                <w:b/>
                <w:color w:val="313131" w:themeColor="text1" w:themeShade="80"/>
                <w:sz w:val="20"/>
                <w:szCs w:val="20"/>
              </w:rPr>
            </w:pPr>
            <w:r w:rsidRPr="00B63728">
              <w:rPr>
                <w:rFonts w:ascii="Times New Roman" w:eastAsia="Times New Roman" w:hAnsi="Times New Roman" w:cs="Times New Roman"/>
                <w:b/>
                <w:color w:val="313131" w:themeColor="text1" w:themeShade="80"/>
                <w:sz w:val="20"/>
                <w:szCs w:val="20"/>
              </w:rPr>
              <w:t>2</w:t>
            </w:r>
          </w:p>
        </w:tc>
        <w:tc>
          <w:tcPr>
            <w:tcW w:w="2268" w:type="dxa"/>
          </w:tcPr>
          <w:p w:rsidR="003A5094" w:rsidRPr="00B63728" w:rsidRDefault="003A5094" w:rsidP="001075BC">
            <w:pPr>
              <w:pStyle w:val="a3"/>
              <w:spacing w:before="240" w:line="276" w:lineRule="auto"/>
              <w:ind w:left="0"/>
              <w:jc w:val="center"/>
              <w:rPr>
                <w:rFonts w:ascii="Times New Roman" w:eastAsia="Times New Roman" w:hAnsi="Times New Roman" w:cs="Times New Roman"/>
                <w:b/>
                <w:color w:val="313131" w:themeColor="text1" w:themeShade="80"/>
                <w:sz w:val="20"/>
                <w:szCs w:val="20"/>
              </w:rPr>
            </w:pPr>
          </w:p>
          <w:p w:rsidR="003A5094" w:rsidRPr="00B63728" w:rsidRDefault="003A5094" w:rsidP="001075BC">
            <w:pPr>
              <w:pStyle w:val="a3"/>
              <w:spacing w:before="240" w:line="276" w:lineRule="auto"/>
              <w:ind w:left="0"/>
              <w:jc w:val="center"/>
              <w:rPr>
                <w:rFonts w:ascii="Times New Roman" w:eastAsia="Times New Roman" w:hAnsi="Times New Roman" w:cs="Times New Roman"/>
                <w:b/>
                <w:color w:val="313131" w:themeColor="text1" w:themeShade="80"/>
                <w:sz w:val="20"/>
                <w:szCs w:val="20"/>
              </w:rPr>
            </w:pPr>
            <w:r w:rsidRPr="00B63728">
              <w:rPr>
                <w:rFonts w:ascii="Times New Roman" w:eastAsia="Times New Roman" w:hAnsi="Times New Roman" w:cs="Times New Roman"/>
                <w:b/>
                <w:color w:val="313131" w:themeColor="text1" w:themeShade="80"/>
                <w:sz w:val="20"/>
                <w:szCs w:val="20"/>
              </w:rPr>
              <w:t>3</w:t>
            </w:r>
          </w:p>
        </w:tc>
        <w:tc>
          <w:tcPr>
            <w:tcW w:w="1523" w:type="dxa"/>
          </w:tcPr>
          <w:p w:rsidR="003A5094" w:rsidRPr="00B63728" w:rsidRDefault="003A5094" w:rsidP="001075BC">
            <w:pPr>
              <w:pStyle w:val="a3"/>
              <w:spacing w:before="240" w:line="276" w:lineRule="auto"/>
              <w:ind w:left="0"/>
              <w:jc w:val="center"/>
              <w:rPr>
                <w:rFonts w:ascii="Times New Roman" w:eastAsia="Times New Roman" w:hAnsi="Times New Roman" w:cs="Times New Roman"/>
                <w:b/>
                <w:color w:val="313131" w:themeColor="text1" w:themeShade="80"/>
                <w:sz w:val="20"/>
                <w:szCs w:val="20"/>
              </w:rPr>
            </w:pPr>
          </w:p>
          <w:p w:rsidR="003A5094" w:rsidRPr="00B63728" w:rsidRDefault="003A5094" w:rsidP="001075BC">
            <w:pPr>
              <w:pStyle w:val="a3"/>
              <w:spacing w:before="240" w:line="276" w:lineRule="auto"/>
              <w:ind w:left="0"/>
              <w:jc w:val="center"/>
              <w:rPr>
                <w:rFonts w:ascii="Times New Roman" w:eastAsia="Times New Roman" w:hAnsi="Times New Roman" w:cs="Times New Roman"/>
                <w:b/>
                <w:color w:val="313131" w:themeColor="text1" w:themeShade="80"/>
                <w:sz w:val="20"/>
                <w:szCs w:val="20"/>
              </w:rPr>
            </w:pPr>
            <w:r w:rsidRPr="00B63728">
              <w:rPr>
                <w:rFonts w:ascii="Times New Roman" w:eastAsia="Times New Roman" w:hAnsi="Times New Roman" w:cs="Times New Roman"/>
                <w:b/>
                <w:color w:val="313131" w:themeColor="text1" w:themeShade="80"/>
                <w:sz w:val="20"/>
                <w:szCs w:val="20"/>
              </w:rPr>
              <w:t>4</w:t>
            </w:r>
          </w:p>
        </w:tc>
      </w:tr>
      <w:tr w:rsidR="003A5094" w:rsidRPr="00B63728" w:rsidTr="001075BC">
        <w:tc>
          <w:tcPr>
            <w:tcW w:w="9853" w:type="dxa"/>
            <w:gridSpan w:val="4"/>
          </w:tcPr>
          <w:p w:rsidR="003A5094" w:rsidRPr="00B63728" w:rsidRDefault="003A5094" w:rsidP="001075BC">
            <w:pPr>
              <w:pStyle w:val="a3"/>
              <w:spacing w:before="240" w:line="276" w:lineRule="auto"/>
              <w:ind w:left="0"/>
              <w:jc w:val="center"/>
              <w:rPr>
                <w:rFonts w:ascii="Times New Roman" w:eastAsia="Times New Roman" w:hAnsi="Times New Roman" w:cs="Times New Roman"/>
                <w:b/>
                <w:i/>
                <w:color w:val="313131" w:themeColor="text1" w:themeShade="80"/>
                <w:sz w:val="20"/>
                <w:szCs w:val="20"/>
              </w:rPr>
            </w:pPr>
            <w:r w:rsidRPr="00B63728">
              <w:rPr>
                <w:rFonts w:ascii="Times New Roman" w:eastAsia="Times New Roman" w:hAnsi="Times New Roman" w:cs="Times New Roman"/>
                <w:b/>
                <w:i/>
                <w:color w:val="313131" w:themeColor="text1" w:themeShade="80"/>
                <w:sz w:val="20"/>
                <w:szCs w:val="20"/>
              </w:rPr>
              <w:t>Тематический модуль «Художественное творчество»</w:t>
            </w:r>
          </w:p>
        </w:tc>
      </w:tr>
      <w:tr w:rsidR="003A5094" w:rsidRPr="00B63728" w:rsidTr="001075BC">
        <w:trPr>
          <w:trHeight w:val="1639"/>
        </w:trPr>
        <w:tc>
          <w:tcPr>
            <w:tcW w:w="2463" w:type="dxa"/>
          </w:tcPr>
          <w:p w:rsidR="003A5094" w:rsidRPr="00B63728" w:rsidRDefault="003A5094" w:rsidP="001075BC">
            <w:pPr>
              <w:pStyle w:val="a3"/>
              <w:spacing w:before="240" w:line="276" w:lineRule="auto"/>
              <w:ind w:left="0"/>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Комарова Т.С.</w:t>
            </w:r>
          </w:p>
        </w:tc>
        <w:tc>
          <w:tcPr>
            <w:tcW w:w="3599" w:type="dxa"/>
          </w:tcPr>
          <w:p w:rsidR="003A5094" w:rsidRPr="00B63728" w:rsidRDefault="003A5094" w:rsidP="001075BC">
            <w:pPr>
              <w:pStyle w:val="a3"/>
              <w:spacing w:before="240" w:line="276" w:lineRule="auto"/>
              <w:ind w:left="0"/>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Изобразительная деятельность в детском саду: в младшей группе, средней, старшей, подготовительной к школе групп</w:t>
            </w:r>
          </w:p>
        </w:tc>
        <w:tc>
          <w:tcPr>
            <w:tcW w:w="2268" w:type="dxa"/>
          </w:tcPr>
          <w:p w:rsidR="003A5094" w:rsidRPr="00B63728" w:rsidRDefault="003A5094" w:rsidP="001075BC">
            <w:pPr>
              <w:pStyle w:val="a3"/>
              <w:spacing w:before="240" w:line="276" w:lineRule="auto"/>
              <w:ind w:left="0"/>
              <w:jc w:val="center"/>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М.: Мозаика - Синтез</w:t>
            </w:r>
          </w:p>
        </w:tc>
        <w:tc>
          <w:tcPr>
            <w:tcW w:w="1523" w:type="dxa"/>
          </w:tcPr>
          <w:p w:rsidR="003A5094" w:rsidRPr="00B63728" w:rsidRDefault="003A5094" w:rsidP="001075BC">
            <w:pPr>
              <w:pStyle w:val="a3"/>
              <w:spacing w:before="240" w:line="276" w:lineRule="auto"/>
              <w:ind w:left="0"/>
              <w:jc w:val="center"/>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2014г.</w:t>
            </w:r>
          </w:p>
        </w:tc>
      </w:tr>
      <w:tr w:rsidR="003A5094" w:rsidRPr="00B63728" w:rsidTr="001075BC">
        <w:tc>
          <w:tcPr>
            <w:tcW w:w="2463" w:type="dxa"/>
          </w:tcPr>
          <w:p w:rsidR="003A5094" w:rsidRPr="00B63728" w:rsidRDefault="003A5094" w:rsidP="001075BC">
            <w:pPr>
              <w:pStyle w:val="a3"/>
              <w:spacing w:before="240" w:line="276" w:lineRule="auto"/>
              <w:ind w:left="0"/>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И.А.Лыкова</w:t>
            </w:r>
          </w:p>
        </w:tc>
        <w:tc>
          <w:tcPr>
            <w:tcW w:w="3599" w:type="dxa"/>
          </w:tcPr>
          <w:p w:rsidR="003A5094" w:rsidRPr="00B63728" w:rsidRDefault="003A5094" w:rsidP="001075BC">
            <w:pPr>
              <w:pStyle w:val="a3"/>
              <w:spacing w:before="240" w:line="276" w:lineRule="auto"/>
              <w:ind w:left="0"/>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Программа художественного воспитания. Обучения и развития детей 2 – 7 лет</w:t>
            </w:r>
          </w:p>
        </w:tc>
        <w:tc>
          <w:tcPr>
            <w:tcW w:w="2268" w:type="dxa"/>
          </w:tcPr>
          <w:p w:rsidR="003A5094" w:rsidRPr="00B63728" w:rsidRDefault="003A5094" w:rsidP="001075BC">
            <w:pPr>
              <w:pStyle w:val="a3"/>
              <w:spacing w:before="240" w:line="276" w:lineRule="auto"/>
              <w:ind w:left="0"/>
              <w:jc w:val="center"/>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Москва ТЦ. «Сфера»</w:t>
            </w:r>
          </w:p>
        </w:tc>
        <w:tc>
          <w:tcPr>
            <w:tcW w:w="1523" w:type="dxa"/>
          </w:tcPr>
          <w:p w:rsidR="003A5094" w:rsidRPr="00B63728" w:rsidRDefault="003A5094" w:rsidP="001075BC">
            <w:pPr>
              <w:pStyle w:val="a3"/>
              <w:spacing w:before="240" w:line="276" w:lineRule="auto"/>
              <w:ind w:left="0"/>
              <w:jc w:val="center"/>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2011г.</w:t>
            </w:r>
          </w:p>
        </w:tc>
      </w:tr>
      <w:tr w:rsidR="003A5094" w:rsidRPr="00B63728" w:rsidTr="001075BC">
        <w:tc>
          <w:tcPr>
            <w:tcW w:w="2463" w:type="dxa"/>
          </w:tcPr>
          <w:p w:rsidR="003A5094" w:rsidRPr="00B63728" w:rsidRDefault="003A5094" w:rsidP="001075BC">
            <w:pPr>
              <w:pStyle w:val="a3"/>
              <w:spacing w:before="240" w:line="276" w:lineRule="auto"/>
              <w:ind w:left="0"/>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И.А.Лыкова</w:t>
            </w:r>
          </w:p>
        </w:tc>
        <w:tc>
          <w:tcPr>
            <w:tcW w:w="3599" w:type="dxa"/>
          </w:tcPr>
          <w:p w:rsidR="003A5094" w:rsidRPr="00B63728" w:rsidRDefault="003A5094" w:rsidP="001075BC">
            <w:pPr>
              <w:pStyle w:val="a3"/>
              <w:spacing w:before="240" w:line="276" w:lineRule="auto"/>
              <w:ind w:left="0"/>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 xml:space="preserve">Изобразительная деятельность в детском саду (планирование): младшая, средняя, старшая, </w:t>
            </w:r>
            <w:r w:rsidRPr="00B63728">
              <w:rPr>
                <w:rFonts w:ascii="Times New Roman" w:eastAsia="Times New Roman" w:hAnsi="Times New Roman" w:cs="Times New Roman"/>
                <w:color w:val="313131" w:themeColor="text1" w:themeShade="80"/>
                <w:sz w:val="20"/>
                <w:szCs w:val="20"/>
              </w:rPr>
              <w:lastRenderedPageBreak/>
              <w:t>подготовительная к школе группы.</w:t>
            </w:r>
          </w:p>
        </w:tc>
        <w:tc>
          <w:tcPr>
            <w:tcW w:w="2268" w:type="dxa"/>
          </w:tcPr>
          <w:p w:rsidR="003A5094" w:rsidRPr="00B63728" w:rsidRDefault="003A5094" w:rsidP="001075BC">
            <w:pPr>
              <w:pStyle w:val="a3"/>
              <w:spacing w:before="240" w:line="276" w:lineRule="auto"/>
              <w:ind w:left="0"/>
              <w:jc w:val="center"/>
              <w:rPr>
                <w:rFonts w:ascii="Times New Roman" w:eastAsia="Times New Roman" w:hAnsi="Times New Roman" w:cs="Times New Roman"/>
                <w:b/>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lastRenderedPageBreak/>
              <w:t>Москва ТЦ. «Сфера»</w:t>
            </w:r>
          </w:p>
        </w:tc>
        <w:tc>
          <w:tcPr>
            <w:tcW w:w="1523" w:type="dxa"/>
          </w:tcPr>
          <w:p w:rsidR="003A5094" w:rsidRPr="00B63728" w:rsidRDefault="003A5094" w:rsidP="001075BC">
            <w:pPr>
              <w:pStyle w:val="a3"/>
              <w:spacing w:before="240" w:line="276" w:lineRule="auto"/>
              <w:ind w:left="0"/>
              <w:jc w:val="center"/>
              <w:rPr>
                <w:rFonts w:ascii="Times New Roman" w:eastAsia="Times New Roman" w:hAnsi="Times New Roman" w:cs="Times New Roman"/>
                <w:b/>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2011г.</w:t>
            </w:r>
          </w:p>
        </w:tc>
      </w:tr>
      <w:tr w:rsidR="003A5094" w:rsidRPr="00B63728" w:rsidTr="001075BC">
        <w:tc>
          <w:tcPr>
            <w:tcW w:w="2463" w:type="dxa"/>
          </w:tcPr>
          <w:p w:rsidR="003A5094" w:rsidRPr="00B63728" w:rsidRDefault="003A5094" w:rsidP="001075BC">
            <w:pPr>
              <w:pStyle w:val="a3"/>
              <w:spacing w:before="240" w:line="276" w:lineRule="auto"/>
              <w:ind w:left="0"/>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lastRenderedPageBreak/>
              <w:t>Т.М.Бондаренко</w:t>
            </w:r>
          </w:p>
        </w:tc>
        <w:tc>
          <w:tcPr>
            <w:tcW w:w="3599" w:type="dxa"/>
          </w:tcPr>
          <w:p w:rsidR="003A5094" w:rsidRPr="00B63728" w:rsidRDefault="003A5094" w:rsidP="001075BC">
            <w:pPr>
              <w:pStyle w:val="a3"/>
              <w:spacing w:before="240" w:line="276" w:lineRule="auto"/>
              <w:ind w:left="0"/>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Организация непосредственно – образовательной деятельности в подготовительной к школе группе детского сада</w:t>
            </w:r>
          </w:p>
        </w:tc>
        <w:tc>
          <w:tcPr>
            <w:tcW w:w="2268" w:type="dxa"/>
          </w:tcPr>
          <w:p w:rsidR="003A5094" w:rsidRPr="00B63728" w:rsidRDefault="003A5094" w:rsidP="001075BC">
            <w:pPr>
              <w:pStyle w:val="a3"/>
              <w:spacing w:before="240" w:line="276" w:lineRule="auto"/>
              <w:ind w:left="0"/>
              <w:jc w:val="center"/>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Воронеж</w:t>
            </w:r>
          </w:p>
        </w:tc>
        <w:tc>
          <w:tcPr>
            <w:tcW w:w="1523" w:type="dxa"/>
          </w:tcPr>
          <w:p w:rsidR="003A5094" w:rsidRPr="00B63728" w:rsidRDefault="003A5094" w:rsidP="001075BC">
            <w:pPr>
              <w:pStyle w:val="a3"/>
              <w:spacing w:before="240" w:line="276" w:lineRule="auto"/>
              <w:ind w:left="0"/>
              <w:jc w:val="center"/>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2012г.</w:t>
            </w:r>
          </w:p>
        </w:tc>
      </w:tr>
      <w:tr w:rsidR="003A5094" w:rsidRPr="00B63728" w:rsidTr="001075BC">
        <w:tc>
          <w:tcPr>
            <w:tcW w:w="2463" w:type="dxa"/>
          </w:tcPr>
          <w:p w:rsidR="003A5094" w:rsidRPr="00B63728" w:rsidRDefault="003A5094" w:rsidP="001075BC">
            <w:pPr>
              <w:pStyle w:val="a3"/>
              <w:spacing w:before="240" w:line="276" w:lineRule="auto"/>
              <w:ind w:left="0"/>
              <w:rPr>
                <w:rFonts w:ascii="Times New Roman" w:eastAsia="Times New Roman" w:hAnsi="Times New Roman" w:cs="Times New Roman"/>
                <w:color w:val="313131" w:themeColor="text1" w:themeShade="80"/>
                <w:sz w:val="20"/>
                <w:szCs w:val="20"/>
              </w:rPr>
            </w:pPr>
            <w:proofErr w:type="spellStart"/>
            <w:r w:rsidRPr="00B63728">
              <w:rPr>
                <w:rFonts w:ascii="Times New Roman" w:eastAsia="Times New Roman" w:hAnsi="Times New Roman" w:cs="Times New Roman"/>
                <w:color w:val="313131" w:themeColor="text1" w:themeShade="80"/>
                <w:sz w:val="20"/>
                <w:szCs w:val="20"/>
              </w:rPr>
              <w:t>Т.Б.Сержантова</w:t>
            </w:r>
            <w:proofErr w:type="spellEnd"/>
          </w:p>
        </w:tc>
        <w:tc>
          <w:tcPr>
            <w:tcW w:w="3599" w:type="dxa"/>
          </w:tcPr>
          <w:p w:rsidR="003A5094" w:rsidRPr="00B63728" w:rsidRDefault="003A5094" w:rsidP="001075BC">
            <w:pPr>
              <w:pStyle w:val="a3"/>
              <w:spacing w:before="240" w:line="276" w:lineRule="auto"/>
              <w:ind w:left="0"/>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366 моделей оригами</w:t>
            </w:r>
          </w:p>
        </w:tc>
        <w:tc>
          <w:tcPr>
            <w:tcW w:w="2268" w:type="dxa"/>
          </w:tcPr>
          <w:p w:rsidR="003A5094" w:rsidRPr="00B63728" w:rsidRDefault="003A5094" w:rsidP="001075BC">
            <w:pPr>
              <w:pStyle w:val="a3"/>
              <w:spacing w:before="240" w:line="276" w:lineRule="auto"/>
              <w:ind w:left="0"/>
              <w:jc w:val="center"/>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Москва.</w:t>
            </w:r>
          </w:p>
          <w:p w:rsidR="003A5094" w:rsidRPr="00B63728" w:rsidRDefault="003A5094" w:rsidP="001075BC">
            <w:pPr>
              <w:pStyle w:val="a3"/>
              <w:spacing w:before="240" w:line="276" w:lineRule="auto"/>
              <w:ind w:left="0"/>
              <w:jc w:val="center"/>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Айрис - Пресс</w:t>
            </w:r>
          </w:p>
        </w:tc>
        <w:tc>
          <w:tcPr>
            <w:tcW w:w="1523" w:type="dxa"/>
          </w:tcPr>
          <w:p w:rsidR="003A5094" w:rsidRPr="00B63728" w:rsidRDefault="003A5094" w:rsidP="001075BC">
            <w:pPr>
              <w:pStyle w:val="a3"/>
              <w:spacing w:before="240" w:line="276" w:lineRule="auto"/>
              <w:ind w:left="0"/>
              <w:jc w:val="center"/>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2011г.</w:t>
            </w:r>
          </w:p>
        </w:tc>
      </w:tr>
      <w:tr w:rsidR="003A5094" w:rsidRPr="00B63728" w:rsidTr="001075BC">
        <w:tc>
          <w:tcPr>
            <w:tcW w:w="2463" w:type="dxa"/>
          </w:tcPr>
          <w:p w:rsidR="003A5094" w:rsidRPr="00B63728" w:rsidRDefault="003A5094" w:rsidP="001075BC">
            <w:pPr>
              <w:pStyle w:val="a3"/>
              <w:spacing w:before="240" w:line="276" w:lineRule="auto"/>
              <w:ind w:left="0"/>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Е.Румянцева</w:t>
            </w:r>
          </w:p>
        </w:tc>
        <w:tc>
          <w:tcPr>
            <w:tcW w:w="3599" w:type="dxa"/>
          </w:tcPr>
          <w:p w:rsidR="003A5094" w:rsidRPr="00B63728" w:rsidRDefault="003A5094" w:rsidP="001075BC">
            <w:pPr>
              <w:pStyle w:val="a3"/>
              <w:spacing w:before="240" w:line="276" w:lineRule="auto"/>
              <w:ind w:left="0"/>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 xml:space="preserve">Простые поделки из </w:t>
            </w:r>
            <w:proofErr w:type="spellStart"/>
            <w:r w:rsidRPr="00B63728">
              <w:rPr>
                <w:rFonts w:ascii="Times New Roman" w:eastAsia="Times New Roman" w:hAnsi="Times New Roman" w:cs="Times New Roman"/>
                <w:color w:val="313131" w:themeColor="text1" w:themeShade="80"/>
                <w:sz w:val="20"/>
                <w:szCs w:val="20"/>
              </w:rPr>
              <w:t>пластелина</w:t>
            </w:r>
            <w:proofErr w:type="spellEnd"/>
          </w:p>
        </w:tc>
        <w:tc>
          <w:tcPr>
            <w:tcW w:w="2268" w:type="dxa"/>
          </w:tcPr>
          <w:p w:rsidR="003A5094" w:rsidRPr="00B63728" w:rsidRDefault="003A5094" w:rsidP="001075BC">
            <w:pPr>
              <w:pStyle w:val="a3"/>
              <w:spacing w:before="240" w:line="276" w:lineRule="auto"/>
              <w:ind w:left="0"/>
              <w:jc w:val="center"/>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Москва.</w:t>
            </w:r>
          </w:p>
          <w:p w:rsidR="003A5094" w:rsidRPr="00B63728" w:rsidRDefault="003A5094" w:rsidP="001075BC">
            <w:pPr>
              <w:pStyle w:val="a3"/>
              <w:spacing w:before="240" w:line="276" w:lineRule="auto"/>
              <w:ind w:left="0"/>
              <w:jc w:val="center"/>
              <w:rPr>
                <w:rFonts w:ascii="Times New Roman" w:eastAsia="Times New Roman" w:hAnsi="Times New Roman" w:cs="Times New Roman"/>
                <w:b/>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Айрис - Пресс</w:t>
            </w:r>
          </w:p>
        </w:tc>
        <w:tc>
          <w:tcPr>
            <w:tcW w:w="1523" w:type="dxa"/>
          </w:tcPr>
          <w:p w:rsidR="003A5094" w:rsidRPr="00B63728" w:rsidRDefault="003A5094" w:rsidP="001075BC">
            <w:pPr>
              <w:pStyle w:val="a3"/>
              <w:spacing w:before="240" w:line="276" w:lineRule="auto"/>
              <w:ind w:left="0"/>
              <w:jc w:val="center"/>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2012</w:t>
            </w:r>
          </w:p>
        </w:tc>
      </w:tr>
      <w:tr w:rsidR="003A5094" w:rsidRPr="00B63728" w:rsidTr="001075BC">
        <w:tc>
          <w:tcPr>
            <w:tcW w:w="2463" w:type="dxa"/>
          </w:tcPr>
          <w:p w:rsidR="003A5094" w:rsidRPr="00B63728" w:rsidRDefault="003A5094" w:rsidP="001075BC">
            <w:pPr>
              <w:pStyle w:val="a3"/>
              <w:spacing w:before="240" w:line="276" w:lineRule="auto"/>
              <w:ind w:left="0"/>
              <w:rPr>
                <w:rFonts w:ascii="Times New Roman" w:eastAsia="Times New Roman" w:hAnsi="Times New Roman" w:cs="Times New Roman"/>
                <w:color w:val="313131" w:themeColor="text1" w:themeShade="80"/>
                <w:sz w:val="20"/>
                <w:szCs w:val="20"/>
              </w:rPr>
            </w:pPr>
            <w:proofErr w:type="spellStart"/>
            <w:r w:rsidRPr="00B63728">
              <w:rPr>
                <w:rFonts w:ascii="Times New Roman" w:eastAsia="Times New Roman" w:hAnsi="Times New Roman" w:cs="Times New Roman"/>
                <w:color w:val="313131" w:themeColor="text1" w:themeShade="80"/>
                <w:sz w:val="20"/>
                <w:szCs w:val="20"/>
              </w:rPr>
              <w:t>Е.Р.умянцева</w:t>
            </w:r>
            <w:proofErr w:type="spellEnd"/>
          </w:p>
        </w:tc>
        <w:tc>
          <w:tcPr>
            <w:tcW w:w="3599" w:type="dxa"/>
          </w:tcPr>
          <w:p w:rsidR="003A5094" w:rsidRPr="00B63728" w:rsidRDefault="003A5094" w:rsidP="001075BC">
            <w:pPr>
              <w:pStyle w:val="a3"/>
              <w:spacing w:before="240" w:line="276" w:lineRule="auto"/>
              <w:ind w:left="0"/>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Аппликация. Простые поделки.</w:t>
            </w:r>
          </w:p>
        </w:tc>
        <w:tc>
          <w:tcPr>
            <w:tcW w:w="2268" w:type="dxa"/>
          </w:tcPr>
          <w:p w:rsidR="003A5094" w:rsidRPr="00B63728" w:rsidRDefault="003A5094" w:rsidP="001075BC">
            <w:pPr>
              <w:pStyle w:val="a3"/>
              <w:spacing w:before="240" w:line="276" w:lineRule="auto"/>
              <w:ind w:left="0"/>
              <w:jc w:val="center"/>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Москва.</w:t>
            </w:r>
          </w:p>
          <w:p w:rsidR="003A5094" w:rsidRPr="00B63728" w:rsidRDefault="003A5094" w:rsidP="001075BC">
            <w:pPr>
              <w:pStyle w:val="a3"/>
              <w:spacing w:before="240" w:line="276" w:lineRule="auto"/>
              <w:ind w:left="0"/>
              <w:jc w:val="center"/>
              <w:rPr>
                <w:rFonts w:ascii="Times New Roman" w:eastAsia="Times New Roman" w:hAnsi="Times New Roman" w:cs="Times New Roman"/>
                <w:b/>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Айрис - Пресс</w:t>
            </w:r>
          </w:p>
        </w:tc>
        <w:tc>
          <w:tcPr>
            <w:tcW w:w="1523" w:type="dxa"/>
          </w:tcPr>
          <w:p w:rsidR="003A5094" w:rsidRPr="00B63728" w:rsidRDefault="003A5094" w:rsidP="001075BC">
            <w:pPr>
              <w:pStyle w:val="a3"/>
              <w:spacing w:before="240" w:line="276" w:lineRule="auto"/>
              <w:ind w:left="0"/>
              <w:jc w:val="center"/>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2011г.</w:t>
            </w:r>
          </w:p>
        </w:tc>
      </w:tr>
      <w:tr w:rsidR="003A5094" w:rsidRPr="00B63728" w:rsidTr="001075BC">
        <w:tc>
          <w:tcPr>
            <w:tcW w:w="2463" w:type="dxa"/>
          </w:tcPr>
          <w:p w:rsidR="003A5094" w:rsidRPr="00B63728" w:rsidRDefault="003A5094" w:rsidP="001075BC">
            <w:pPr>
              <w:pStyle w:val="a3"/>
              <w:spacing w:before="240" w:line="276" w:lineRule="auto"/>
              <w:ind w:left="0"/>
              <w:rPr>
                <w:rFonts w:ascii="Times New Roman" w:eastAsia="Times New Roman" w:hAnsi="Times New Roman" w:cs="Times New Roman"/>
                <w:color w:val="313131" w:themeColor="text1" w:themeShade="80"/>
                <w:sz w:val="20"/>
                <w:szCs w:val="20"/>
              </w:rPr>
            </w:pPr>
            <w:proofErr w:type="spellStart"/>
            <w:r w:rsidRPr="00B63728">
              <w:rPr>
                <w:rFonts w:ascii="Times New Roman" w:eastAsia="Times New Roman" w:hAnsi="Times New Roman" w:cs="Times New Roman"/>
                <w:color w:val="313131" w:themeColor="text1" w:themeShade="80"/>
                <w:sz w:val="20"/>
                <w:szCs w:val="20"/>
              </w:rPr>
              <w:t>Т.В.Коралёва</w:t>
            </w:r>
            <w:proofErr w:type="spellEnd"/>
          </w:p>
        </w:tc>
        <w:tc>
          <w:tcPr>
            <w:tcW w:w="3599" w:type="dxa"/>
          </w:tcPr>
          <w:p w:rsidR="003A5094" w:rsidRPr="00B63728" w:rsidRDefault="003A5094" w:rsidP="001075BC">
            <w:pPr>
              <w:pStyle w:val="a3"/>
              <w:spacing w:before="240" w:line="276" w:lineRule="auto"/>
              <w:ind w:left="0"/>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Рисуем и познаём</w:t>
            </w:r>
          </w:p>
        </w:tc>
        <w:tc>
          <w:tcPr>
            <w:tcW w:w="2268" w:type="dxa"/>
          </w:tcPr>
          <w:p w:rsidR="003A5094" w:rsidRPr="00B63728" w:rsidRDefault="003A5094" w:rsidP="001075BC">
            <w:pPr>
              <w:pStyle w:val="a3"/>
              <w:spacing w:before="240" w:line="276" w:lineRule="auto"/>
              <w:ind w:left="0"/>
              <w:jc w:val="center"/>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Москва</w:t>
            </w:r>
          </w:p>
          <w:p w:rsidR="003A5094" w:rsidRPr="00B63728" w:rsidRDefault="003A5094" w:rsidP="001075BC">
            <w:pPr>
              <w:pStyle w:val="a3"/>
              <w:spacing w:before="240" w:line="276" w:lineRule="auto"/>
              <w:ind w:left="0"/>
              <w:jc w:val="center"/>
              <w:rPr>
                <w:rFonts w:ascii="Times New Roman" w:eastAsia="Times New Roman" w:hAnsi="Times New Roman" w:cs="Times New Roman"/>
                <w:b/>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w:t>
            </w:r>
            <w:proofErr w:type="spellStart"/>
            <w:r w:rsidRPr="00B63728">
              <w:rPr>
                <w:rFonts w:ascii="Times New Roman" w:eastAsia="Times New Roman" w:hAnsi="Times New Roman" w:cs="Times New Roman"/>
                <w:color w:val="313131" w:themeColor="text1" w:themeShade="80"/>
                <w:sz w:val="20"/>
                <w:szCs w:val="20"/>
              </w:rPr>
              <w:t>Владос</w:t>
            </w:r>
            <w:proofErr w:type="spellEnd"/>
            <w:r w:rsidRPr="00B63728">
              <w:rPr>
                <w:rFonts w:ascii="Times New Roman" w:eastAsia="Times New Roman" w:hAnsi="Times New Roman" w:cs="Times New Roman"/>
                <w:color w:val="313131" w:themeColor="text1" w:themeShade="80"/>
                <w:sz w:val="20"/>
                <w:szCs w:val="20"/>
              </w:rPr>
              <w:t>»</w:t>
            </w:r>
          </w:p>
        </w:tc>
        <w:tc>
          <w:tcPr>
            <w:tcW w:w="1523" w:type="dxa"/>
          </w:tcPr>
          <w:p w:rsidR="003A5094" w:rsidRPr="00B63728" w:rsidRDefault="003A5094" w:rsidP="001075BC">
            <w:pPr>
              <w:pStyle w:val="a3"/>
              <w:spacing w:before="240" w:line="276" w:lineRule="auto"/>
              <w:ind w:left="0"/>
              <w:jc w:val="center"/>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2008г.</w:t>
            </w:r>
          </w:p>
        </w:tc>
      </w:tr>
      <w:tr w:rsidR="003A5094" w:rsidRPr="00B63728" w:rsidTr="001075BC">
        <w:tc>
          <w:tcPr>
            <w:tcW w:w="2463" w:type="dxa"/>
          </w:tcPr>
          <w:p w:rsidR="003A5094" w:rsidRPr="00B63728" w:rsidRDefault="003A5094" w:rsidP="001075BC">
            <w:pPr>
              <w:pStyle w:val="a3"/>
              <w:spacing w:before="240" w:line="276" w:lineRule="auto"/>
              <w:ind w:left="0"/>
              <w:rPr>
                <w:rFonts w:ascii="Times New Roman" w:eastAsia="Times New Roman" w:hAnsi="Times New Roman" w:cs="Times New Roman"/>
                <w:color w:val="313131" w:themeColor="text1" w:themeShade="80"/>
                <w:sz w:val="20"/>
                <w:szCs w:val="20"/>
              </w:rPr>
            </w:pPr>
            <w:proofErr w:type="spellStart"/>
            <w:r w:rsidRPr="00B63728">
              <w:rPr>
                <w:rFonts w:ascii="Times New Roman" w:eastAsia="Times New Roman" w:hAnsi="Times New Roman" w:cs="Times New Roman"/>
                <w:color w:val="313131" w:themeColor="text1" w:themeShade="80"/>
                <w:sz w:val="20"/>
                <w:szCs w:val="20"/>
              </w:rPr>
              <w:t>Д.Н.Колдина</w:t>
            </w:r>
            <w:proofErr w:type="spellEnd"/>
          </w:p>
        </w:tc>
        <w:tc>
          <w:tcPr>
            <w:tcW w:w="3599" w:type="dxa"/>
          </w:tcPr>
          <w:p w:rsidR="003A5094" w:rsidRPr="00B63728" w:rsidRDefault="003A5094" w:rsidP="001075BC">
            <w:pPr>
              <w:pStyle w:val="a3"/>
              <w:spacing w:before="240" w:line="276" w:lineRule="auto"/>
              <w:ind w:left="0"/>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 xml:space="preserve">Лепка и рисование с детьми </w:t>
            </w:r>
          </w:p>
          <w:p w:rsidR="003A5094" w:rsidRPr="00B63728" w:rsidRDefault="003A5094" w:rsidP="001075BC">
            <w:pPr>
              <w:pStyle w:val="a3"/>
              <w:spacing w:before="240" w:line="276" w:lineRule="auto"/>
              <w:ind w:left="0"/>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 xml:space="preserve">2 – 3 лет </w:t>
            </w:r>
          </w:p>
        </w:tc>
        <w:tc>
          <w:tcPr>
            <w:tcW w:w="2268" w:type="dxa"/>
          </w:tcPr>
          <w:p w:rsidR="003A5094" w:rsidRPr="00B63728" w:rsidRDefault="003A5094" w:rsidP="001075BC">
            <w:pPr>
              <w:pStyle w:val="a3"/>
              <w:spacing w:before="240" w:line="276" w:lineRule="auto"/>
              <w:ind w:left="0"/>
              <w:jc w:val="center"/>
              <w:rPr>
                <w:rFonts w:ascii="Times New Roman" w:eastAsia="Times New Roman" w:hAnsi="Times New Roman" w:cs="Times New Roman"/>
                <w:b/>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М.: Мозаика - Синтез</w:t>
            </w:r>
          </w:p>
        </w:tc>
        <w:tc>
          <w:tcPr>
            <w:tcW w:w="1523" w:type="dxa"/>
          </w:tcPr>
          <w:p w:rsidR="003A5094" w:rsidRPr="00B63728" w:rsidRDefault="003A5094" w:rsidP="001075BC">
            <w:pPr>
              <w:pStyle w:val="a3"/>
              <w:spacing w:before="240" w:line="276" w:lineRule="auto"/>
              <w:ind w:left="0"/>
              <w:jc w:val="center"/>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2012г.</w:t>
            </w:r>
          </w:p>
        </w:tc>
      </w:tr>
      <w:tr w:rsidR="003A5094" w:rsidRPr="00B63728" w:rsidTr="001075BC">
        <w:tc>
          <w:tcPr>
            <w:tcW w:w="2463" w:type="dxa"/>
          </w:tcPr>
          <w:p w:rsidR="003A5094" w:rsidRPr="00B63728" w:rsidRDefault="003A5094" w:rsidP="001075BC">
            <w:pPr>
              <w:pStyle w:val="a3"/>
              <w:spacing w:before="240" w:line="276" w:lineRule="auto"/>
              <w:ind w:left="0"/>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Е.Немешаева</w:t>
            </w:r>
          </w:p>
        </w:tc>
        <w:tc>
          <w:tcPr>
            <w:tcW w:w="3599" w:type="dxa"/>
          </w:tcPr>
          <w:p w:rsidR="003A5094" w:rsidRPr="00B63728" w:rsidRDefault="003A5094" w:rsidP="001075BC">
            <w:pPr>
              <w:pStyle w:val="a3"/>
              <w:spacing w:before="240" w:line="276" w:lineRule="auto"/>
              <w:ind w:left="0"/>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Поделки из скорлупы</w:t>
            </w:r>
          </w:p>
        </w:tc>
        <w:tc>
          <w:tcPr>
            <w:tcW w:w="2268" w:type="dxa"/>
          </w:tcPr>
          <w:p w:rsidR="003A5094" w:rsidRPr="00B63728" w:rsidRDefault="003A5094" w:rsidP="001075BC">
            <w:pPr>
              <w:pStyle w:val="a3"/>
              <w:spacing w:before="240" w:line="276" w:lineRule="auto"/>
              <w:ind w:left="0"/>
              <w:jc w:val="center"/>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Москва.</w:t>
            </w:r>
          </w:p>
          <w:p w:rsidR="003A5094" w:rsidRPr="00B63728" w:rsidRDefault="003A5094" w:rsidP="001075BC">
            <w:pPr>
              <w:pStyle w:val="a3"/>
              <w:spacing w:before="240" w:line="276" w:lineRule="auto"/>
              <w:ind w:left="0"/>
              <w:jc w:val="center"/>
              <w:rPr>
                <w:rFonts w:ascii="Times New Roman" w:eastAsia="Times New Roman" w:hAnsi="Times New Roman" w:cs="Times New Roman"/>
                <w:b/>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Айрис - Пресс</w:t>
            </w:r>
          </w:p>
        </w:tc>
        <w:tc>
          <w:tcPr>
            <w:tcW w:w="1523" w:type="dxa"/>
          </w:tcPr>
          <w:p w:rsidR="003A5094" w:rsidRPr="00B63728" w:rsidRDefault="003A5094" w:rsidP="001075BC">
            <w:pPr>
              <w:pStyle w:val="a3"/>
              <w:spacing w:before="240" w:line="276" w:lineRule="auto"/>
              <w:ind w:left="0"/>
              <w:jc w:val="center"/>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2011г.</w:t>
            </w:r>
          </w:p>
        </w:tc>
      </w:tr>
      <w:tr w:rsidR="003A5094" w:rsidRPr="00B63728" w:rsidTr="001075BC">
        <w:tc>
          <w:tcPr>
            <w:tcW w:w="2463" w:type="dxa"/>
          </w:tcPr>
          <w:p w:rsidR="003A5094" w:rsidRPr="00B63728" w:rsidRDefault="003A5094" w:rsidP="001075BC">
            <w:pPr>
              <w:pStyle w:val="a3"/>
              <w:spacing w:before="240" w:line="276" w:lineRule="auto"/>
              <w:ind w:left="0"/>
              <w:rPr>
                <w:rFonts w:ascii="Times New Roman" w:eastAsia="Times New Roman" w:hAnsi="Times New Roman" w:cs="Times New Roman"/>
                <w:color w:val="313131" w:themeColor="text1" w:themeShade="80"/>
                <w:sz w:val="20"/>
                <w:szCs w:val="20"/>
              </w:rPr>
            </w:pPr>
            <w:proofErr w:type="spellStart"/>
            <w:r w:rsidRPr="00B63728">
              <w:rPr>
                <w:rFonts w:ascii="Times New Roman" w:eastAsia="Times New Roman" w:hAnsi="Times New Roman" w:cs="Times New Roman"/>
                <w:color w:val="313131" w:themeColor="text1" w:themeShade="80"/>
                <w:sz w:val="20"/>
                <w:szCs w:val="20"/>
              </w:rPr>
              <w:t>Е.Ступак</w:t>
            </w:r>
            <w:proofErr w:type="spellEnd"/>
          </w:p>
        </w:tc>
        <w:tc>
          <w:tcPr>
            <w:tcW w:w="3599" w:type="dxa"/>
          </w:tcPr>
          <w:p w:rsidR="003A5094" w:rsidRPr="00B63728" w:rsidRDefault="003A5094" w:rsidP="001075BC">
            <w:pPr>
              <w:pStyle w:val="a3"/>
              <w:spacing w:before="240" w:line="276" w:lineRule="auto"/>
              <w:ind w:left="0"/>
              <w:rPr>
                <w:rFonts w:ascii="Times New Roman" w:eastAsia="Times New Roman" w:hAnsi="Times New Roman" w:cs="Times New Roman"/>
                <w:color w:val="313131" w:themeColor="text1" w:themeShade="80"/>
                <w:sz w:val="20"/>
                <w:szCs w:val="20"/>
              </w:rPr>
            </w:pPr>
            <w:proofErr w:type="spellStart"/>
            <w:r w:rsidRPr="00B63728">
              <w:rPr>
                <w:rFonts w:ascii="Times New Roman" w:eastAsia="Times New Roman" w:hAnsi="Times New Roman" w:cs="Times New Roman"/>
                <w:color w:val="313131" w:themeColor="text1" w:themeShade="80"/>
                <w:sz w:val="20"/>
                <w:szCs w:val="20"/>
              </w:rPr>
              <w:t>Гафрированный</w:t>
            </w:r>
            <w:proofErr w:type="spellEnd"/>
            <w:r w:rsidRPr="00B63728">
              <w:rPr>
                <w:rFonts w:ascii="Times New Roman" w:eastAsia="Times New Roman" w:hAnsi="Times New Roman" w:cs="Times New Roman"/>
                <w:color w:val="313131" w:themeColor="text1" w:themeShade="80"/>
                <w:sz w:val="20"/>
                <w:szCs w:val="20"/>
              </w:rPr>
              <w:t xml:space="preserve"> картон</w:t>
            </w:r>
          </w:p>
        </w:tc>
        <w:tc>
          <w:tcPr>
            <w:tcW w:w="2268" w:type="dxa"/>
          </w:tcPr>
          <w:p w:rsidR="003A5094" w:rsidRPr="00B63728" w:rsidRDefault="003A5094" w:rsidP="001075BC">
            <w:pPr>
              <w:pStyle w:val="a3"/>
              <w:spacing w:before="240" w:line="276" w:lineRule="auto"/>
              <w:ind w:left="0"/>
              <w:jc w:val="center"/>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Москва.</w:t>
            </w:r>
          </w:p>
          <w:p w:rsidR="003A5094" w:rsidRPr="00B63728" w:rsidRDefault="003A5094" w:rsidP="001075BC">
            <w:pPr>
              <w:pStyle w:val="a3"/>
              <w:spacing w:before="240" w:line="276" w:lineRule="auto"/>
              <w:ind w:left="0"/>
              <w:jc w:val="center"/>
              <w:rPr>
                <w:rFonts w:ascii="Times New Roman" w:eastAsia="Times New Roman" w:hAnsi="Times New Roman" w:cs="Times New Roman"/>
                <w:b/>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Айрис - Пресс</w:t>
            </w:r>
          </w:p>
        </w:tc>
        <w:tc>
          <w:tcPr>
            <w:tcW w:w="1523" w:type="dxa"/>
          </w:tcPr>
          <w:p w:rsidR="003A5094" w:rsidRPr="00B63728" w:rsidRDefault="003A5094" w:rsidP="001075BC">
            <w:pPr>
              <w:pStyle w:val="a3"/>
              <w:spacing w:before="240" w:line="276" w:lineRule="auto"/>
              <w:ind w:left="0"/>
              <w:jc w:val="center"/>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2012г.</w:t>
            </w:r>
          </w:p>
        </w:tc>
      </w:tr>
      <w:tr w:rsidR="003A5094" w:rsidRPr="00B63728" w:rsidTr="001075BC">
        <w:tc>
          <w:tcPr>
            <w:tcW w:w="2463" w:type="dxa"/>
          </w:tcPr>
          <w:p w:rsidR="003A5094" w:rsidRPr="00B63728" w:rsidRDefault="003A5094" w:rsidP="001075BC">
            <w:pPr>
              <w:pStyle w:val="a3"/>
              <w:spacing w:before="240" w:line="276" w:lineRule="auto"/>
              <w:ind w:left="0"/>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Л.А.Садилова</w:t>
            </w:r>
          </w:p>
        </w:tc>
        <w:tc>
          <w:tcPr>
            <w:tcW w:w="3599" w:type="dxa"/>
          </w:tcPr>
          <w:p w:rsidR="003A5094" w:rsidRPr="00B63728" w:rsidRDefault="003A5094" w:rsidP="001075BC">
            <w:pPr>
              <w:pStyle w:val="a3"/>
              <w:spacing w:before="240" w:line="276" w:lineRule="auto"/>
              <w:ind w:left="0"/>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Поделки из мятой бумаги</w:t>
            </w:r>
          </w:p>
        </w:tc>
        <w:tc>
          <w:tcPr>
            <w:tcW w:w="2268" w:type="dxa"/>
          </w:tcPr>
          <w:p w:rsidR="003A5094" w:rsidRPr="00B63728" w:rsidRDefault="003A5094" w:rsidP="001075BC">
            <w:pPr>
              <w:pStyle w:val="a3"/>
              <w:spacing w:before="240" w:line="276" w:lineRule="auto"/>
              <w:ind w:left="0"/>
              <w:jc w:val="center"/>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 xml:space="preserve">Москва </w:t>
            </w:r>
          </w:p>
        </w:tc>
        <w:tc>
          <w:tcPr>
            <w:tcW w:w="1523" w:type="dxa"/>
          </w:tcPr>
          <w:p w:rsidR="003A5094" w:rsidRPr="00B63728" w:rsidRDefault="003A5094" w:rsidP="001075BC">
            <w:pPr>
              <w:pStyle w:val="a3"/>
              <w:spacing w:before="240" w:line="276" w:lineRule="auto"/>
              <w:ind w:left="0"/>
              <w:jc w:val="center"/>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2012г.</w:t>
            </w:r>
          </w:p>
        </w:tc>
      </w:tr>
      <w:tr w:rsidR="003A5094" w:rsidRPr="00B63728" w:rsidTr="001075BC">
        <w:tc>
          <w:tcPr>
            <w:tcW w:w="2463" w:type="dxa"/>
          </w:tcPr>
          <w:p w:rsidR="003A5094" w:rsidRPr="00B63728" w:rsidRDefault="003A5094" w:rsidP="001075BC">
            <w:pPr>
              <w:pStyle w:val="a3"/>
              <w:spacing w:before="240" w:line="276" w:lineRule="auto"/>
              <w:ind w:left="0"/>
              <w:rPr>
                <w:rFonts w:ascii="Times New Roman" w:eastAsia="Times New Roman" w:hAnsi="Times New Roman" w:cs="Times New Roman"/>
                <w:color w:val="313131" w:themeColor="text1" w:themeShade="80"/>
                <w:sz w:val="20"/>
                <w:szCs w:val="20"/>
              </w:rPr>
            </w:pPr>
            <w:proofErr w:type="spellStart"/>
            <w:r w:rsidRPr="00B63728">
              <w:rPr>
                <w:rFonts w:ascii="Times New Roman" w:eastAsia="Times New Roman" w:hAnsi="Times New Roman" w:cs="Times New Roman"/>
                <w:color w:val="313131" w:themeColor="text1" w:themeShade="80"/>
                <w:sz w:val="20"/>
                <w:szCs w:val="20"/>
              </w:rPr>
              <w:t>Т.В.Коралёва</w:t>
            </w:r>
            <w:proofErr w:type="spellEnd"/>
          </w:p>
        </w:tc>
        <w:tc>
          <w:tcPr>
            <w:tcW w:w="3599" w:type="dxa"/>
          </w:tcPr>
          <w:p w:rsidR="003A5094" w:rsidRPr="00B63728" w:rsidRDefault="003A5094" w:rsidP="001075BC">
            <w:pPr>
              <w:pStyle w:val="a3"/>
              <w:spacing w:before="240" w:line="276" w:lineRule="auto"/>
              <w:ind w:left="0"/>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Рисование на асфальте с детьми 4 – 7 лет</w:t>
            </w:r>
          </w:p>
        </w:tc>
        <w:tc>
          <w:tcPr>
            <w:tcW w:w="2268" w:type="dxa"/>
          </w:tcPr>
          <w:p w:rsidR="003A5094" w:rsidRPr="00B63728" w:rsidRDefault="003A5094" w:rsidP="001075BC">
            <w:pPr>
              <w:pStyle w:val="a3"/>
              <w:spacing w:before="240" w:line="276" w:lineRule="auto"/>
              <w:ind w:left="0"/>
              <w:jc w:val="center"/>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Москва ТЦ. «Сфера»</w:t>
            </w:r>
          </w:p>
        </w:tc>
        <w:tc>
          <w:tcPr>
            <w:tcW w:w="1523" w:type="dxa"/>
          </w:tcPr>
          <w:p w:rsidR="003A5094" w:rsidRPr="00B63728" w:rsidRDefault="003A5094" w:rsidP="001075BC">
            <w:pPr>
              <w:pStyle w:val="a3"/>
              <w:spacing w:before="240" w:line="276" w:lineRule="auto"/>
              <w:ind w:left="0"/>
              <w:jc w:val="center"/>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2013г.</w:t>
            </w:r>
          </w:p>
        </w:tc>
      </w:tr>
      <w:tr w:rsidR="003A5094" w:rsidRPr="00B63728" w:rsidTr="001075BC">
        <w:tc>
          <w:tcPr>
            <w:tcW w:w="2463" w:type="dxa"/>
          </w:tcPr>
          <w:p w:rsidR="003A5094" w:rsidRPr="00B63728" w:rsidRDefault="003A5094" w:rsidP="001075BC">
            <w:pPr>
              <w:pStyle w:val="a3"/>
              <w:spacing w:before="240" w:line="276" w:lineRule="auto"/>
              <w:ind w:left="0"/>
              <w:rPr>
                <w:rFonts w:ascii="Times New Roman" w:eastAsia="Times New Roman" w:hAnsi="Times New Roman" w:cs="Times New Roman"/>
                <w:color w:val="313131" w:themeColor="text1" w:themeShade="80"/>
                <w:sz w:val="20"/>
                <w:szCs w:val="20"/>
              </w:rPr>
            </w:pPr>
            <w:proofErr w:type="spellStart"/>
            <w:r w:rsidRPr="00B63728">
              <w:rPr>
                <w:rFonts w:ascii="Times New Roman" w:eastAsia="Times New Roman" w:hAnsi="Times New Roman" w:cs="Times New Roman"/>
                <w:color w:val="313131" w:themeColor="text1" w:themeShade="80"/>
                <w:sz w:val="20"/>
                <w:szCs w:val="20"/>
              </w:rPr>
              <w:t>Мастерилка</w:t>
            </w:r>
            <w:proofErr w:type="spellEnd"/>
          </w:p>
        </w:tc>
        <w:tc>
          <w:tcPr>
            <w:tcW w:w="3599" w:type="dxa"/>
          </w:tcPr>
          <w:p w:rsidR="003A5094" w:rsidRPr="00B63728" w:rsidRDefault="003A5094" w:rsidP="001075BC">
            <w:pPr>
              <w:pStyle w:val="a3"/>
              <w:spacing w:before="240" w:line="276" w:lineRule="auto"/>
              <w:ind w:left="0"/>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«Батик», «</w:t>
            </w:r>
            <w:proofErr w:type="spellStart"/>
            <w:r w:rsidRPr="00B63728">
              <w:rPr>
                <w:rFonts w:ascii="Times New Roman" w:eastAsia="Times New Roman" w:hAnsi="Times New Roman" w:cs="Times New Roman"/>
                <w:color w:val="313131" w:themeColor="text1" w:themeShade="80"/>
                <w:sz w:val="20"/>
                <w:szCs w:val="20"/>
              </w:rPr>
              <w:t>Лепилка</w:t>
            </w:r>
            <w:proofErr w:type="spellEnd"/>
            <w:r w:rsidRPr="00B63728">
              <w:rPr>
                <w:rFonts w:ascii="Times New Roman" w:eastAsia="Times New Roman" w:hAnsi="Times New Roman" w:cs="Times New Roman"/>
                <w:color w:val="313131" w:themeColor="text1" w:themeShade="80"/>
                <w:sz w:val="20"/>
                <w:szCs w:val="20"/>
              </w:rPr>
              <w:t>»,  «</w:t>
            </w:r>
            <w:proofErr w:type="spellStart"/>
            <w:proofErr w:type="gramStart"/>
            <w:r w:rsidRPr="00B63728">
              <w:rPr>
                <w:rFonts w:ascii="Times New Roman" w:eastAsia="Times New Roman" w:hAnsi="Times New Roman" w:cs="Times New Roman"/>
                <w:color w:val="313131" w:themeColor="text1" w:themeShade="80"/>
                <w:sz w:val="20"/>
                <w:szCs w:val="20"/>
              </w:rPr>
              <w:t>Фенечки</w:t>
            </w:r>
            <w:proofErr w:type="spellEnd"/>
            <w:proofErr w:type="gramEnd"/>
            <w:r w:rsidRPr="00B63728">
              <w:rPr>
                <w:rFonts w:ascii="Times New Roman" w:eastAsia="Times New Roman" w:hAnsi="Times New Roman" w:cs="Times New Roman"/>
                <w:color w:val="313131" w:themeColor="text1" w:themeShade="80"/>
                <w:sz w:val="20"/>
                <w:szCs w:val="20"/>
              </w:rPr>
              <w:t>»,</w:t>
            </w:r>
          </w:p>
          <w:p w:rsidR="003A5094" w:rsidRPr="00B63728" w:rsidRDefault="003A5094" w:rsidP="001075BC">
            <w:pPr>
              <w:pStyle w:val="a3"/>
              <w:spacing w:before="240" w:line="276" w:lineRule="auto"/>
              <w:ind w:left="0"/>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w:t>
            </w:r>
            <w:proofErr w:type="spellStart"/>
            <w:r w:rsidRPr="00B63728">
              <w:rPr>
                <w:rFonts w:ascii="Times New Roman" w:eastAsia="Times New Roman" w:hAnsi="Times New Roman" w:cs="Times New Roman"/>
                <w:color w:val="313131" w:themeColor="text1" w:themeShade="80"/>
                <w:sz w:val="20"/>
                <w:szCs w:val="20"/>
              </w:rPr>
              <w:t>Ланч</w:t>
            </w:r>
            <w:proofErr w:type="spellEnd"/>
            <w:r w:rsidRPr="00B63728">
              <w:rPr>
                <w:rFonts w:ascii="Times New Roman" w:eastAsia="Times New Roman" w:hAnsi="Times New Roman" w:cs="Times New Roman"/>
                <w:color w:val="313131" w:themeColor="text1" w:themeShade="80"/>
                <w:sz w:val="20"/>
                <w:szCs w:val="20"/>
              </w:rPr>
              <w:t xml:space="preserve"> с </w:t>
            </w:r>
            <w:proofErr w:type="spellStart"/>
            <w:r w:rsidRPr="00B63728">
              <w:rPr>
                <w:rFonts w:ascii="Times New Roman" w:eastAsia="Times New Roman" w:hAnsi="Times New Roman" w:cs="Times New Roman"/>
                <w:color w:val="313131" w:themeColor="text1" w:themeShade="80"/>
                <w:sz w:val="20"/>
                <w:szCs w:val="20"/>
              </w:rPr>
              <w:t>Сосискиным</w:t>
            </w:r>
            <w:proofErr w:type="spellEnd"/>
            <w:r w:rsidRPr="00B63728">
              <w:rPr>
                <w:rFonts w:ascii="Times New Roman" w:eastAsia="Times New Roman" w:hAnsi="Times New Roman" w:cs="Times New Roman"/>
                <w:color w:val="313131" w:themeColor="text1" w:themeShade="80"/>
                <w:sz w:val="20"/>
                <w:szCs w:val="20"/>
              </w:rPr>
              <w:t xml:space="preserve">», «Все цветы мне надоели, </w:t>
            </w:r>
            <w:proofErr w:type="gramStart"/>
            <w:r w:rsidRPr="00B63728">
              <w:rPr>
                <w:rFonts w:ascii="Times New Roman" w:eastAsia="Times New Roman" w:hAnsi="Times New Roman" w:cs="Times New Roman"/>
                <w:color w:val="313131" w:themeColor="text1" w:themeShade="80"/>
                <w:sz w:val="20"/>
                <w:szCs w:val="20"/>
              </w:rPr>
              <w:t>кроме</w:t>
            </w:r>
            <w:proofErr w:type="gramEnd"/>
            <w:r w:rsidRPr="00B63728">
              <w:rPr>
                <w:rFonts w:ascii="Times New Roman" w:eastAsia="Times New Roman" w:hAnsi="Times New Roman" w:cs="Times New Roman"/>
                <w:color w:val="313131" w:themeColor="text1" w:themeShade="80"/>
                <w:sz w:val="20"/>
                <w:szCs w:val="20"/>
              </w:rPr>
              <w:t>…»</w:t>
            </w:r>
          </w:p>
        </w:tc>
        <w:tc>
          <w:tcPr>
            <w:tcW w:w="2268" w:type="dxa"/>
          </w:tcPr>
          <w:p w:rsidR="003A5094" w:rsidRPr="00B63728" w:rsidRDefault="003A5094" w:rsidP="001075BC">
            <w:pPr>
              <w:pStyle w:val="a3"/>
              <w:spacing w:before="240" w:line="276" w:lineRule="auto"/>
              <w:ind w:left="0"/>
              <w:jc w:val="center"/>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Москва издательский дом «Карапуз»</w:t>
            </w:r>
          </w:p>
        </w:tc>
        <w:tc>
          <w:tcPr>
            <w:tcW w:w="1523" w:type="dxa"/>
          </w:tcPr>
          <w:p w:rsidR="003A5094" w:rsidRPr="00B63728" w:rsidRDefault="003A5094" w:rsidP="001075BC">
            <w:pPr>
              <w:pStyle w:val="a3"/>
              <w:spacing w:before="240" w:line="276" w:lineRule="auto"/>
              <w:ind w:left="0"/>
              <w:jc w:val="center"/>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2000г.</w:t>
            </w:r>
          </w:p>
        </w:tc>
      </w:tr>
      <w:tr w:rsidR="003A5094" w:rsidRPr="00B63728" w:rsidTr="001075BC">
        <w:tc>
          <w:tcPr>
            <w:tcW w:w="2463" w:type="dxa"/>
          </w:tcPr>
          <w:p w:rsidR="003A5094" w:rsidRPr="00B63728" w:rsidRDefault="003A5094" w:rsidP="001075BC">
            <w:pPr>
              <w:pStyle w:val="a3"/>
              <w:spacing w:before="240" w:line="276" w:lineRule="auto"/>
              <w:ind w:left="0"/>
              <w:rPr>
                <w:rFonts w:ascii="Times New Roman" w:eastAsia="Times New Roman" w:hAnsi="Times New Roman" w:cs="Times New Roman"/>
                <w:color w:val="313131" w:themeColor="text1" w:themeShade="80"/>
                <w:sz w:val="20"/>
                <w:szCs w:val="20"/>
              </w:rPr>
            </w:pPr>
            <w:proofErr w:type="spellStart"/>
            <w:r w:rsidRPr="00B63728">
              <w:rPr>
                <w:rFonts w:ascii="Times New Roman" w:eastAsia="Times New Roman" w:hAnsi="Times New Roman" w:cs="Times New Roman"/>
                <w:color w:val="313131" w:themeColor="text1" w:themeShade="80"/>
                <w:sz w:val="20"/>
                <w:szCs w:val="20"/>
              </w:rPr>
              <w:t>Н.А.Цирулик</w:t>
            </w:r>
            <w:proofErr w:type="spellEnd"/>
            <w:r w:rsidRPr="00B63728">
              <w:rPr>
                <w:rFonts w:ascii="Times New Roman" w:eastAsia="Times New Roman" w:hAnsi="Times New Roman" w:cs="Times New Roman"/>
                <w:color w:val="313131" w:themeColor="text1" w:themeShade="80"/>
                <w:sz w:val="20"/>
                <w:szCs w:val="20"/>
              </w:rPr>
              <w:t xml:space="preserve">, </w:t>
            </w:r>
            <w:proofErr w:type="spellStart"/>
            <w:r w:rsidRPr="00B63728">
              <w:rPr>
                <w:rFonts w:ascii="Times New Roman" w:eastAsia="Times New Roman" w:hAnsi="Times New Roman" w:cs="Times New Roman"/>
                <w:color w:val="313131" w:themeColor="text1" w:themeShade="80"/>
                <w:sz w:val="20"/>
                <w:szCs w:val="20"/>
              </w:rPr>
              <w:t>Т.Н.Проснякова</w:t>
            </w:r>
            <w:proofErr w:type="spellEnd"/>
          </w:p>
        </w:tc>
        <w:tc>
          <w:tcPr>
            <w:tcW w:w="3599" w:type="dxa"/>
          </w:tcPr>
          <w:p w:rsidR="003A5094" w:rsidRPr="00B63728" w:rsidRDefault="003A5094" w:rsidP="001075BC">
            <w:pPr>
              <w:pStyle w:val="a3"/>
              <w:spacing w:before="240" w:line="276" w:lineRule="auto"/>
              <w:ind w:left="0"/>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Уроки творчества</w:t>
            </w:r>
          </w:p>
        </w:tc>
        <w:tc>
          <w:tcPr>
            <w:tcW w:w="2268" w:type="dxa"/>
          </w:tcPr>
          <w:p w:rsidR="003A5094" w:rsidRPr="00B63728" w:rsidRDefault="003A5094" w:rsidP="001075BC">
            <w:pPr>
              <w:pStyle w:val="a3"/>
              <w:spacing w:before="240" w:line="276" w:lineRule="auto"/>
              <w:ind w:left="0"/>
              <w:jc w:val="center"/>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Самара</w:t>
            </w:r>
          </w:p>
        </w:tc>
        <w:tc>
          <w:tcPr>
            <w:tcW w:w="1523" w:type="dxa"/>
          </w:tcPr>
          <w:p w:rsidR="003A5094" w:rsidRPr="00B63728" w:rsidRDefault="003A5094" w:rsidP="001075BC">
            <w:pPr>
              <w:pStyle w:val="a3"/>
              <w:spacing w:before="240" w:line="276" w:lineRule="auto"/>
              <w:ind w:left="0"/>
              <w:jc w:val="center"/>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2002г.</w:t>
            </w:r>
          </w:p>
        </w:tc>
      </w:tr>
      <w:tr w:rsidR="003A5094" w:rsidRPr="00B63728" w:rsidTr="001075BC">
        <w:tc>
          <w:tcPr>
            <w:tcW w:w="2463" w:type="dxa"/>
          </w:tcPr>
          <w:p w:rsidR="003A5094" w:rsidRPr="00B63728" w:rsidRDefault="003A5094" w:rsidP="001075BC">
            <w:pPr>
              <w:pStyle w:val="a3"/>
              <w:spacing w:before="240" w:line="276" w:lineRule="auto"/>
              <w:ind w:left="0"/>
              <w:rPr>
                <w:rFonts w:ascii="Times New Roman" w:eastAsia="Times New Roman" w:hAnsi="Times New Roman" w:cs="Times New Roman"/>
                <w:color w:val="313131" w:themeColor="text1" w:themeShade="80"/>
                <w:sz w:val="20"/>
                <w:szCs w:val="20"/>
              </w:rPr>
            </w:pPr>
            <w:proofErr w:type="spellStart"/>
            <w:r w:rsidRPr="00B63728">
              <w:rPr>
                <w:rFonts w:ascii="Times New Roman" w:eastAsia="Times New Roman" w:hAnsi="Times New Roman" w:cs="Times New Roman"/>
                <w:color w:val="313131" w:themeColor="text1" w:themeShade="80"/>
                <w:sz w:val="20"/>
                <w:szCs w:val="20"/>
              </w:rPr>
              <w:t>Джун</w:t>
            </w:r>
            <w:proofErr w:type="spellEnd"/>
            <w:r w:rsidRPr="00B63728">
              <w:rPr>
                <w:rFonts w:ascii="Times New Roman" w:eastAsia="Times New Roman" w:hAnsi="Times New Roman" w:cs="Times New Roman"/>
                <w:color w:val="313131" w:themeColor="text1" w:themeShade="80"/>
                <w:sz w:val="20"/>
                <w:szCs w:val="20"/>
              </w:rPr>
              <w:t xml:space="preserve"> Джексон</w:t>
            </w:r>
          </w:p>
        </w:tc>
        <w:tc>
          <w:tcPr>
            <w:tcW w:w="3599" w:type="dxa"/>
          </w:tcPr>
          <w:p w:rsidR="003A5094" w:rsidRPr="00B63728" w:rsidRDefault="003A5094" w:rsidP="001075BC">
            <w:pPr>
              <w:pStyle w:val="a3"/>
              <w:spacing w:before="240" w:line="276" w:lineRule="auto"/>
              <w:ind w:left="0"/>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Поделки из бумаги</w:t>
            </w:r>
          </w:p>
        </w:tc>
        <w:tc>
          <w:tcPr>
            <w:tcW w:w="2268" w:type="dxa"/>
          </w:tcPr>
          <w:p w:rsidR="003A5094" w:rsidRPr="00B63728" w:rsidRDefault="003A5094" w:rsidP="001075BC">
            <w:pPr>
              <w:pStyle w:val="a3"/>
              <w:spacing w:before="240" w:line="276" w:lineRule="auto"/>
              <w:ind w:left="0"/>
              <w:jc w:val="center"/>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Москва</w:t>
            </w:r>
          </w:p>
          <w:p w:rsidR="003A5094" w:rsidRPr="00B63728" w:rsidRDefault="003A5094" w:rsidP="001075BC">
            <w:pPr>
              <w:pStyle w:val="a3"/>
              <w:spacing w:before="240" w:line="276" w:lineRule="auto"/>
              <w:ind w:left="0"/>
              <w:jc w:val="center"/>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«Просвещение»</w:t>
            </w:r>
          </w:p>
        </w:tc>
        <w:tc>
          <w:tcPr>
            <w:tcW w:w="1523" w:type="dxa"/>
          </w:tcPr>
          <w:p w:rsidR="003A5094" w:rsidRPr="00B63728" w:rsidRDefault="003A5094" w:rsidP="001075BC">
            <w:pPr>
              <w:pStyle w:val="a3"/>
              <w:spacing w:before="240" w:line="276" w:lineRule="auto"/>
              <w:ind w:left="0"/>
              <w:jc w:val="center"/>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1979г.</w:t>
            </w:r>
          </w:p>
        </w:tc>
      </w:tr>
      <w:tr w:rsidR="003A5094" w:rsidRPr="00B63728" w:rsidTr="001075BC">
        <w:tc>
          <w:tcPr>
            <w:tcW w:w="9853" w:type="dxa"/>
            <w:gridSpan w:val="4"/>
          </w:tcPr>
          <w:p w:rsidR="003A5094" w:rsidRPr="00B63728" w:rsidRDefault="003A5094" w:rsidP="001075BC">
            <w:pPr>
              <w:pStyle w:val="a3"/>
              <w:spacing w:before="240" w:line="276" w:lineRule="auto"/>
              <w:ind w:left="0"/>
              <w:jc w:val="center"/>
              <w:rPr>
                <w:rFonts w:ascii="Times New Roman" w:eastAsia="Times New Roman" w:hAnsi="Times New Roman" w:cs="Times New Roman"/>
                <w:b/>
                <w:i/>
                <w:color w:val="313131" w:themeColor="text1" w:themeShade="80"/>
                <w:sz w:val="20"/>
                <w:szCs w:val="20"/>
              </w:rPr>
            </w:pPr>
            <w:r w:rsidRPr="00B63728">
              <w:rPr>
                <w:rFonts w:ascii="Times New Roman" w:eastAsia="Times New Roman" w:hAnsi="Times New Roman" w:cs="Times New Roman"/>
                <w:b/>
                <w:i/>
                <w:color w:val="313131" w:themeColor="text1" w:themeShade="80"/>
                <w:sz w:val="20"/>
                <w:szCs w:val="20"/>
              </w:rPr>
              <w:t>Наглядно – дидактические пособия</w:t>
            </w:r>
          </w:p>
        </w:tc>
      </w:tr>
      <w:tr w:rsidR="003A5094" w:rsidRPr="00B63728" w:rsidTr="001075BC">
        <w:tc>
          <w:tcPr>
            <w:tcW w:w="2463" w:type="dxa"/>
          </w:tcPr>
          <w:p w:rsidR="003A5094" w:rsidRPr="00B63728" w:rsidRDefault="003A5094" w:rsidP="001075BC">
            <w:pPr>
              <w:pStyle w:val="a3"/>
              <w:spacing w:before="240" w:line="276" w:lineRule="auto"/>
              <w:ind w:left="0"/>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 xml:space="preserve">ДМ </w:t>
            </w:r>
          </w:p>
        </w:tc>
        <w:tc>
          <w:tcPr>
            <w:tcW w:w="3599" w:type="dxa"/>
          </w:tcPr>
          <w:p w:rsidR="003A5094" w:rsidRPr="00B63728" w:rsidRDefault="003A5094" w:rsidP="001075BC">
            <w:pPr>
              <w:pStyle w:val="a3"/>
              <w:spacing w:before="240" w:line="276" w:lineRule="auto"/>
              <w:ind w:left="0"/>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b/>
                <w:color w:val="313131" w:themeColor="text1" w:themeShade="80"/>
                <w:sz w:val="20"/>
                <w:szCs w:val="20"/>
              </w:rPr>
              <w:t>«</w:t>
            </w:r>
            <w:r w:rsidRPr="00B63728">
              <w:rPr>
                <w:rFonts w:ascii="Times New Roman" w:eastAsia="Times New Roman" w:hAnsi="Times New Roman" w:cs="Times New Roman"/>
                <w:color w:val="313131" w:themeColor="text1" w:themeShade="80"/>
                <w:sz w:val="20"/>
                <w:szCs w:val="20"/>
              </w:rPr>
              <w:t>Дошкольникам об искусстве»</w:t>
            </w:r>
          </w:p>
        </w:tc>
        <w:tc>
          <w:tcPr>
            <w:tcW w:w="2268" w:type="dxa"/>
          </w:tcPr>
          <w:p w:rsidR="003A5094" w:rsidRPr="00B63728" w:rsidRDefault="003A5094" w:rsidP="001075BC">
            <w:pPr>
              <w:pStyle w:val="a3"/>
              <w:spacing w:before="240" w:line="276" w:lineRule="auto"/>
              <w:ind w:left="0"/>
              <w:jc w:val="center"/>
              <w:rPr>
                <w:rFonts w:ascii="Times New Roman" w:eastAsia="Times New Roman" w:hAnsi="Times New Roman" w:cs="Times New Roman"/>
                <w:b/>
                <w:color w:val="313131" w:themeColor="text1" w:themeShade="80"/>
                <w:sz w:val="20"/>
                <w:szCs w:val="20"/>
              </w:rPr>
            </w:pPr>
          </w:p>
        </w:tc>
        <w:tc>
          <w:tcPr>
            <w:tcW w:w="1523" w:type="dxa"/>
          </w:tcPr>
          <w:p w:rsidR="003A5094" w:rsidRPr="00B63728" w:rsidRDefault="003A5094" w:rsidP="001075BC">
            <w:pPr>
              <w:pStyle w:val="a3"/>
              <w:spacing w:before="240" w:line="276" w:lineRule="auto"/>
              <w:ind w:left="0"/>
              <w:jc w:val="center"/>
              <w:rPr>
                <w:rFonts w:ascii="Times New Roman" w:eastAsia="Times New Roman" w:hAnsi="Times New Roman" w:cs="Times New Roman"/>
                <w:b/>
                <w:color w:val="313131" w:themeColor="text1" w:themeShade="80"/>
                <w:sz w:val="20"/>
                <w:szCs w:val="20"/>
              </w:rPr>
            </w:pPr>
          </w:p>
        </w:tc>
      </w:tr>
      <w:tr w:rsidR="003A5094" w:rsidRPr="00B63728" w:rsidTr="001075BC">
        <w:tc>
          <w:tcPr>
            <w:tcW w:w="2463" w:type="dxa"/>
          </w:tcPr>
          <w:p w:rsidR="003A5094" w:rsidRPr="00B63728" w:rsidRDefault="003A5094" w:rsidP="001075BC">
            <w:pPr>
              <w:pStyle w:val="a3"/>
              <w:spacing w:before="240" w:line="276" w:lineRule="auto"/>
              <w:ind w:left="0"/>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 xml:space="preserve">Плакат </w:t>
            </w:r>
          </w:p>
        </w:tc>
        <w:tc>
          <w:tcPr>
            <w:tcW w:w="3599" w:type="dxa"/>
          </w:tcPr>
          <w:p w:rsidR="003A5094" w:rsidRPr="00B63728" w:rsidRDefault="003A5094" w:rsidP="001075BC">
            <w:pPr>
              <w:pStyle w:val="a3"/>
              <w:spacing w:before="240" w:line="276" w:lineRule="auto"/>
              <w:ind w:left="0"/>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«Цвет»</w:t>
            </w:r>
          </w:p>
          <w:p w:rsidR="003A5094" w:rsidRPr="00B63728" w:rsidRDefault="003A5094" w:rsidP="001075BC">
            <w:pPr>
              <w:pStyle w:val="a3"/>
              <w:spacing w:before="240" w:line="276" w:lineRule="auto"/>
              <w:ind w:left="0"/>
              <w:rPr>
                <w:rFonts w:ascii="Times New Roman" w:eastAsia="Times New Roman" w:hAnsi="Times New Roman" w:cs="Times New Roman"/>
                <w:color w:val="313131" w:themeColor="text1" w:themeShade="80"/>
                <w:sz w:val="20"/>
                <w:szCs w:val="20"/>
              </w:rPr>
            </w:pPr>
          </w:p>
        </w:tc>
        <w:tc>
          <w:tcPr>
            <w:tcW w:w="2268" w:type="dxa"/>
          </w:tcPr>
          <w:p w:rsidR="003A5094" w:rsidRPr="00B63728" w:rsidRDefault="003A5094" w:rsidP="001075BC">
            <w:pPr>
              <w:pStyle w:val="a3"/>
              <w:spacing w:before="240" w:line="276" w:lineRule="auto"/>
              <w:ind w:left="0"/>
              <w:jc w:val="center"/>
              <w:rPr>
                <w:rFonts w:ascii="Times New Roman" w:eastAsia="Times New Roman" w:hAnsi="Times New Roman" w:cs="Times New Roman"/>
                <w:b/>
                <w:color w:val="313131" w:themeColor="text1" w:themeShade="80"/>
                <w:sz w:val="20"/>
                <w:szCs w:val="20"/>
              </w:rPr>
            </w:pPr>
          </w:p>
        </w:tc>
        <w:tc>
          <w:tcPr>
            <w:tcW w:w="1523" w:type="dxa"/>
          </w:tcPr>
          <w:p w:rsidR="003A5094" w:rsidRPr="00B63728" w:rsidRDefault="003A5094" w:rsidP="001075BC">
            <w:pPr>
              <w:pStyle w:val="a3"/>
              <w:spacing w:before="240" w:line="276" w:lineRule="auto"/>
              <w:ind w:left="0"/>
              <w:jc w:val="center"/>
              <w:rPr>
                <w:rFonts w:ascii="Times New Roman" w:eastAsia="Times New Roman" w:hAnsi="Times New Roman" w:cs="Times New Roman"/>
                <w:b/>
                <w:color w:val="313131" w:themeColor="text1" w:themeShade="80"/>
                <w:sz w:val="20"/>
                <w:szCs w:val="20"/>
              </w:rPr>
            </w:pPr>
          </w:p>
        </w:tc>
      </w:tr>
      <w:tr w:rsidR="003A5094" w:rsidRPr="00B63728" w:rsidTr="001075BC">
        <w:tc>
          <w:tcPr>
            <w:tcW w:w="2463" w:type="dxa"/>
          </w:tcPr>
          <w:p w:rsidR="003A5094" w:rsidRPr="00B63728" w:rsidRDefault="003A5094" w:rsidP="001075BC">
            <w:pPr>
              <w:pStyle w:val="a3"/>
              <w:spacing w:before="240" w:line="276" w:lineRule="auto"/>
              <w:ind w:left="0"/>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Мир в картинках</w:t>
            </w:r>
          </w:p>
        </w:tc>
        <w:tc>
          <w:tcPr>
            <w:tcW w:w="3599" w:type="dxa"/>
          </w:tcPr>
          <w:p w:rsidR="003A5094" w:rsidRPr="00B63728" w:rsidRDefault="003A5094" w:rsidP="001075BC">
            <w:pPr>
              <w:pStyle w:val="a3"/>
              <w:spacing w:before="240" w:line="276" w:lineRule="auto"/>
              <w:ind w:left="0"/>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w:t>
            </w:r>
            <w:proofErr w:type="spellStart"/>
            <w:r w:rsidRPr="00B63728">
              <w:rPr>
                <w:rFonts w:ascii="Times New Roman" w:eastAsia="Times New Roman" w:hAnsi="Times New Roman" w:cs="Times New Roman"/>
                <w:color w:val="313131" w:themeColor="text1" w:themeShade="80"/>
                <w:sz w:val="20"/>
                <w:szCs w:val="20"/>
              </w:rPr>
              <w:t>Филимоновская</w:t>
            </w:r>
            <w:r w:rsidRPr="00B63728">
              <w:rPr>
                <w:rFonts w:ascii="Times New Roman" w:eastAsia="Times New Roman" w:hAnsi="Times New Roman" w:cs="Times New Roman"/>
                <w:i/>
                <w:color w:val="313131" w:themeColor="text1" w:themeShade="80"/>
                <w:sz w:val="20"/>
                <w:szCs w:val="20"/>
              </w:rPr>
              <w:t>народная</w:t>
            </w:r>
            <w:proofErr w:type="spellEnd"/>
            <w:r w:rsidRPr="00B63728">
              <w:rPr>
                <w:rFonts w:ascii="Times New Roman" w:eastAsia="Times New Roman" w:hAnsi="Times New Roman" w:cs="Times New Roman"/>
                <w:i/>
                <w:color w:val="313131" w:themeColor="text1" w:themeShade="80"/>
                <w:sz w:val="20"/>
                <w:szCs w:val="20"/>
              </w:rPr>
              <w:t xml:space="preserve"> игрушка</w:t>
            </w:r>
            <w:r w:rsidRPr="00B63728">
              <w:rPr>
                <w:rFonts w:ascii="Times New Roman" w:eastAsia="Times New Roman" w:hAnsi="Times New Roman" w:cs="Times New Roman"/>
                <w:color w:val="313131" w:themeColor="text1" w:themeShade="80"/>
                <w:sz w:val="20"/>
                <w:szCs w:val="20"/>
              </w:rPr>
              <w:t>» (3 – 7 лет)</w:t>
            </w:r>
          </w:p>
          <w:p w:rsidR="003A5094" w:rsidRPr="00B63728" w:rsidRDefault="003A5094" w:rsidP="001075BC">
            <w:pPr>
              <w:pStyle w:val="a3"/>
              <w:spacing w:before="240" w:line="276" w:lineRule="auto"/>
              <w:ind w:left="0"/>
              <w:rPr>
                <w:rFonts w:ascii="Times New Roman" w:eastAsia="Times New Roman" w:hAnsi="Times New Roman" w:cs="Times New Roman"/>
                <w:i/>
                <w:color w:val="313131" w:themeColor="text1" w:themeShade="80"/>
                <w:sz w:val="20"/>
                <w:szCs w:val="20"/>
              </w:rPr>
            </w:pPr>
            <w:proofErr w:type="spellStart"/>
            <w:r w:rsidRPr="00B63728">
              <w:rPr>
                <w:rFonts w:ascii="Times New Roman" w:eastAsia="Times New Roman" w:hAnsi="Times New Roman" w:cs="Times New Roman"/>
                <w:color w:val="313131" w:themeColor="text1" w:themeShade="80"/>
                <w:sz w:val="20"/>
                <w:szCs w:val="20"/>
              </w:rPr>
              <w:t>Полхов</w:t>
            </w:r>
            <w:proofErr w:type="spellEnd"/>
            <w:r w:rsidRPr="00B63728">
              <w:rPr>
                <w:rFonts w:ascii="Times New Roman" w:eastAsia="Times New Roman" w:hAnsi="Times New Roman" w:cs="Times New Roman"/>
                <w:color w:val="313131" w:themeColor="text1" w:themeShade="80"/>
                <w:sz w:val="20"/>
                <w:szCs w:val="20"/>
              </w:rPr>
              <w:t xml:space="preserve"> – Майдан </w:t>
            </w:r>
            <w:r w:rsidRPr="00B63728">
              <w:rPr>
                <w:rFonts w:ascii="Times New Roman" w:eastAsia="Times New Roman" w:hAnsi="Times New Roman" w:cs="Times New Roman"/>
                <w:i/>
                <w:color w:val="313131" w:themeColor="text1" w:themeShade="80"/>
                <w:sz w:val="20"/>
                <w:szCs w:val="20"/>
              </w:rPr>
              <w:t>изделия народных мастеров (3 – 7 лет)</w:t>
            </w:r>
          </w:p>
          <w:p w:rsidR="003A5094" w:rsidRPr="00B63728" w:rsidRDefault="003A5094" w:rsidP="001075BC">
            <w:pPr>
              <w:pStyle w:val="a3"/>
              <w:spacing w:before="240" w:line="276" w:lineRule="auto"/>
              <w:ind w:left="0"/>
              <w:rPr>
                <w:rFonts w:ascii="Times New Roman" w:eastAsia="Times New Roman" w:hAnsi="Times New Roman" w:cs="Times New Roman"/>
                <w:i/>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Городецка</w:t>
            </w:r>
            <w:r w:rsidRPr="00B63728">
              <w:rPr>
                <w:rFonts w:ascii="Times New Roman" w:eastAsia="Times New Roman" w:hAnsi="Times New Roman" w:cs="Times New Roman"/>
                <w:i/>
                <w:color w:val="313131" w:themeColor="text1" w:themeShade="80"/>
                <w:sz w:val="20"/>
                <w:szCs w:val="20"/>
              </w:rPr>
              <w:t>я роспись по дереву (3 – 7 лет)</w:t>
            </w:r>
          </w:p>
          <w:p w:rsidR="003A5094" w:rsidRPr="00B63728" w:rsidRDefault="003A5094" w:rsidP="001075BC">
            <w:pPr>
              <w:pStyle w:val="a3"/>
              <w:spacing w:before="240" w:line="276" w:lineRule="auto"/>
              <w:ind w:left="0"/>
              <w:rPr>
                <w:rFonts w:ascii="Times New Roman" w:eastAsia="Times New Roman" w:hAnsi="Times New Roman" w:cs="Times New Roman"/>
                <w:i/>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 xml:space="preserve">Каргополь </w:t>
            </w:r>
            <w:r w:rsidRPr="00B63728">
              <w:rPr>
                <w:rFonts w:ascii="Times New Roman" w:eastAsia="Times New Roman" w:hAnsi="Times New Roman" w:cs="Times New Roman"/>
                <w:i/>
                <w:color w:val="313131" w:themeColor="text1" w:themeShade="80"/>
                <w:sz w:val="20"/>
                <w:szCs w:val="20"/>
              </w:rPr>
              <w:t>народная игрушка (3 – 7 лет)</w:t>
            </w:r>
          </w:p>
          <w:p w:rsidR="003A5094" w:rsidRPr="00B63728" w:rsidRDefault="003A5094" w:rsidP="001075BC">
            <w:pPr>
              <w:pStyle w:val="a3"/>
              <w:spacing w:before="240" w:line="276" w:lineRule="auto"/>
              <w:ind w:left="0"/>
              <w:rPr>
                <w:rFonts w:ascii="Times New Roman" w:eastAsia="Times New Roman" w:hAnsi="Times New Roman" w:cs="Times New Roman"/>
                <w:i/>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 xml:space="preserve">Дымковская </w:t>
            </w:r>
            <w:r w:rsidRPr="00B63728">
              <w:rPr>
                <w:rFonts w:ascii="Times New Roman" w:eastAsia="Times New Roman" w:hAnsi="Times New Roman" w:cs="Times New Roman"/>
                <w:i/>
                <w:color w:val="313131" w:themeColor="text1" w:themeShade="80"/>
                <w:sz w:val="20"/>
                <w:szCs w:val="20"/>
              </w:rPr>
              <w:t>игрушка (3 – 7 лет)</w:t>
            </w:r>
          </w:p>
          <w:p w:rsidR="003A5094" w:rsidRPr="00B63728" w:rsidRDefault="003A5094" w:rsidP="001075BC">
            <w:pPr>
              <w:pStyle w:val="a3"/>
              <w:spacing w:before="240" w:line="276" w:lineRule="auto"/>
              <w:ind w:left="0"/>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Гжель (3 – 7 лет)</w:t>
            </w:r>
          </w:p>
        </w:tc>
        <w:tc>
          <w:tcPr>
            <w:tcW w:w="2268" w:type="dxa"/>
          </w:tcPr>
          <w:p w:rsidR="003A5094" w:rsidRPr="00B63728" w:rsidRDefault="003A5094" w:rsidP="001075BC">
            <w:pPr>
              <w:pStyle w:val="a3"/>
              <w:spacing w:before="240" w:line="276" w:lineRule="auto"/>
              <w:ind w:left="0"/>
              <w:jc w:val="center"/>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Москва</w:t>
            </w:r>
          </w:p>
          <w:p w:rsidR="003A5094" w:rsidRPr="00B63728" w:rsidRDefault="003A5094" w:rsidP="001075BC">
            <w:pPr>
              <w:pStyle w:val="a3"/>
              <w:spacing w:before="240" w:line="276" w:lineRule="auto"/>
              <w:ind w:left="0"/>
              <w:jc w:val="center"/>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Мозаика – Синтез</w:t>
            </w:r>
          </w:p>
        </w:tc>
        <w:tc>
          <w:tcPr>
            <w:tcW w:w="1523" w:type="dxa"/>
          </w:tcPr>
          <w:p w:rsidR="003A5094" w:rsidRPr="00B63728" w:rsidRDefault="003A5094" w:rsidP="001075BC">
            <w:pPr>
              <w:pStyle w:val="a3"/>
              <w:spacing w:before="240" w:line="276" w:lineRule="auto"/>
              <w:ind w:left="0"/>
              <w:jc w:val="center"/>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2012г</w:t>
            </w:r>
          </w:p>
        </w:tc>
      </w:tr>
      <w:tr w:rsidR="003A5094" w:rsidRPr="00B63728" w:rsidTr="001075BC">
        <w:tc>
          <w:tcPr>
            <w:tcW w:w="2463" w:type="dxa"/>
          </w:tcPr>
          <w:p w:rsidR="003A5094" w:rsidRPr="00B63728" w:rsidRDefault="003A5094" w:rsidP="001075BC">
            <w:pPr>
              <w:pStyle w:val="a3"/>
              <w:spacing w:before="240" w:line="276" w:lineRule="auto"/>
              <w:ind w:left="0"/>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Информационно – деловое  оснащение</w:t>
            </w:r>
          </w:p>
          <w:p w:rsidR="003A5094" w:rsidRPr="00B63728" w:rsidRDefault="003A5094" w:rsidP="001075BC">
            <w:pPr>
              <w:pStyle w:val="a3"/>
              <w:spacing w:before="240" w:line="276" w:lineRule="auto"/>
              <w:ind w:left="0"/>
              <w:rPr>
                <w:rFonts w:ascii="Times New Roman" w:eastAsia="Times New Roman" w:hAnsi="Times New Roman" w:cs="Times New Roman"/>
                <w:color w:val="313131" w:themeColor="text1" w:themeShade="80"/>
                <w:sz w:val="20"/>
                <w:szCs w:val="20"/>
              </w:rPr>
            </w:pPr>
            <w:proofErr w:type="spellStart"/>
            <w:r w:rsidRPr="00B63728">
              <w:rPr>
                <w:rFonts w:ascii="Times New Roman" w:eastAsia="Times New Roman" w:hAnsi="Times New Roman" w:cs="Times New Roman"/>
                <w:color w:val="313131" w:themeColor="text1" w:themeShade="80"/>
                <w:sz w:val="20"/>
                <w:szCs w:val="20"/>
              </w:rPr>
              <w:t>Л.В.Белканова</w:t>
            </w:r>
            <w:proofErr w:type="spellEnd"/>
          </w:p>
        </w:tc>
        <w:tc>
          <w:tcPr>
            <w:tcW w:w="3599" w:type="dxa"/>
          </w:tcPr>
          <w:p w:rsidR="003A5094" w:rsidRPr="00B63728" w:rsidRDefault="003A5094" w:rsidP="001075BC">
            <w:pPr>
              <w:pStyle w:val="a3"/>
              <w:spacing w:before="240" w:line="276" w:lineRule="auto"/>
              <w:ind w:left="0"/>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Дошкольникам об искусстве</w:t>
            </w:r>
          </w:p>
        </w:tc>
        <w:tc>
          <w:tcPr>
            <w:tcW w:w="2268" w:type="dxa"/>
          </w:tcPr>
          <w:p w:rsidR="003A5094" w:rsidRPr="00B63728" w:rsidRDefault="003A5094" w:rsidP="001075BC">
            <w:pPr>
              <w:pStyle w:val="a3"/>
              <w:spacing w:before="240" w:line="276" w:lineRule="auto"/>
              <w:ind w:left="0"/>
              <w:jc w:val="center"/>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Москва</w:t>
            </w:r>
          </w:p>
          <w:p w:rsidR="003A5094" w:rsidRPr="00B63728" w:rsidRDefault="003A5094" w:rsidP="001075BC">
            <w:pPr>
              <w:pStyle w:val="a3"/>
              <w:spacing w:before="240" w:line="276" w:lineRule="auto"/>
              <w:ind w:left="0"/>
              <w:jc w:val="center"/>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Детство - Пресс</w:t>
            </w:r>
          </w:p>
        </w:tc>
        <w:tc>
          <w:tcPr>
            <w:tcW w:w="1523" w:type="dxa"/>
          </w:tcPr>
          <w:p w:rsidR="003A5094" w:rsidRPr="00B63728" w:rsidRDefault="003A5094" w:rsidP="001075BC">
            <w:pPr>
              <w:pStyle w:val="a3"/>
              <w:spacing w:before="240" w:line="276" w:lineRule="auto"/>
              <w:ind w:left="0"/>
              <w:jc w:val="center"/>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2014г.</w:t>
            </w:r>
          </w:p>
        </w:tc>
      </w:tr>
      <w:tr w:rsidR="003A5094" w:rsidRPr="00B63728" w:rsidTr="001075BC">
        <w:tc>
          <w:tcPr>
            <w:tcW w:w="9853" w:type="dxa"/>
            <w:gridSpan w:val="4"/>
          </w:tcPr>
          <w:p w:rsidR="003A5094" w:rsidRPr="00B63728" w:rsidRDefault="003A5094" w:rsidP="001075BC">
            <w:pPr>
              <w:pStyle w:val="a3"/>
              <w:spacing w:before="240" w:line="276" w:lineRule="auto"/>
              <w:ind w:left="0"/>
              <w:jc w:val="center"/>
              <w:rPr>
                <w:rFonts w:ascii="Times New Roman" w:eastAsia="Times New Roman" w:hAnsi="Times New Roman" w:cs="Times New Roman"/>
                <w:b/>
                <w:i/>
                <w:color w:val="313131" w:themeColor="text1" w:themeShade="80"/>
                <w:sz w:val="20"/>
                <w:szCs w:val="20"/>
              </w:rPr>
            </w:pPr>
            <w:r w:rsidRPr="00B63728">
              <w:rPr>
                <w:rFonts w:ascii="Times New Roman" w:eastAsia="Times New Roman" w:hAnsi="Times New Roman" w:cs="Times New Roman"/>
                <w:b/>
                <w:i/>
                <w:color w:val="313131" w:themeColor="text1" w:themeShade="80"/>
                <w:sz w:val="20"/>
                <w:szCs w:val="20"/>
              </w:rPr>
              <w:t>Музыкальное развитие</w:t>
            </w:r>
          </w:p>
        </w:tc>
      </w:tr>
      <w:tr w:rsidR="003A5094" w:rsidRPr="00B63728" w:rsidTr="001075BC">
        <w:tc>
          <w:tcPr>
            <w:tcW w:w="2463" w:type="dxa"/>
          </w:tcPr>
          <w:p w:rsidR="003A5094" w:rsidRPr="00B63728" w:rsidRDefault="003A5094" w:rsidP="001075BC">
            <w:pPr>
              <w:pStyle w:val="a3"/>
              <w:spacing w:before="240" w:line="276" w:lineRule="auto"/>
              <w:ind w:left="0"/>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lastRenderedPageBreak/>
              <w:t>Т.А.Лунёва</w:t>
            </w:r>
          </w:p>
        </w:tc>
        <w:tc>
          <w:tcPr>
            <w:tcW w:w="3599" w:type="dxa"/>
          </w:tcPr>
          <w:p w:rsidR="003A5094" w:rsidRPr="00B63728" w:rsidRDefault="003A5094" w:rsidP="001075BC">
            <w:pPr>
              <w:pStyle w:val="a3"/>
              <w:spacing w:before="240" w:line="276" w:lineRule="auto"/>
              <w:ind w:left="0"/>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 xml:space="preserve">Музыкальные занятия 1-я, 2-я </w:t>
            </w:r>
            <w:proofErr w:type="spellStart"/>
            <w:r w:rsidRPr="00B63728">
              <w:rPr>
                <w:rFonts w:ascii="Times New Roman" w:eastAsia="Times New Roman" w:hAnsi="Times New Roman" w:cs="Times New Roman"/>
                <w:color w:val="313131" w:themeColor="text1" w:themeShade="80"/>
                <w:sz w:val="20"/>
                <w:szCs w:val="20"/>
              </w:rPr>
              <w:t>мл</w:t>
            </w:r>
            <w:proofErr w:type="gramStart"/>
            <w:r w:rsidRPr="00B63728">
              <w:rPr>
                <w:rFonts w:ascii="Times New Roman" w:eastAsia="Times New Roman" w:hAnsi="Times New Roman" w:cs="Times New Roman"/>
                <w:color w:val="313131" w:themeColor="text1" w:themeShade="80"/>
                <w:sz w:val="20"/>
                <w:szCs w:val="20"/>
              </w:rPr>
              <w:t>.г</w:t>
            </w:r>
            <w:proofErr w:type="gramEnd"/>
            <w:r w:rsidRPr="00B63728">
              <w:rPr>
                <w:rFonts w:ascii="Times New Roman" w:eastAsia="Times New Roman" w:hAnsi="Times New Roman" w:cs="Times New Roman"/>
                <w:color w:val="313131" w:themeColor="text1" w:themeShade="80"/>
                <w:sz w:val="20"/>
                <w:szCs w:val="20"/>
              </w:rPr>
              <w:t>р</w:t>
            </w:r>
            <w:proofErr w:type="spellEnd"/>
            <w:r w:rsidRPr="00B63728">
              <w:rPr>
                <w:rFonts w:ascii="Times New Roman" w:eastAsia="Times New Roman" w:hAnsi="Times New Roman" w:cs="Times New Roman"/>
                <w:color w:val="313131" w:themeColor="text1" w:themeShade="80"/>
                <w:sz w:val="20"/>
                <w:szCs w:val="20"/>
              </w:rPr>
              <w:t>.</w:t>
            </w:r>
          </w:p>
        </w:tc>
        <w:tc>
          <w:tcPr>
            <w:tcW w:w="2268" w:type="dxa"/>
          </w:tcPr>
          <w:p w:rsidR="003A5094" w:rsidRPr="00B63728" w:rsidRDefault="003A5094" w:rsidP="001075BC">
            <w:pPr>
              <w:pStyle w:val="a3"/>
              <w:spacing w:before="240" w:line="276" w:lineRule="auto"/>
              <w:ind w:left="0"/>
              <w:jc w:val="center"/>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Волгоград</w:t>
            </w:r>
          </w:p>
        </w:tc>
        <w:tc>
          <w:tcPr>
            <w:tcW w:w="1523" w:type="dxa"/>
          </w:tcPr>
          <w:p w:rsidR="003A5094" w:rsidRPr="00B63728" w:rsidRDefault="003A5094" w:rsidP="001075BC">
            <w:pPr>
              <w:pStyle w:val="a3"/>
              <w:spacing w:before="240" w:line="276" w:lineRule="auto"/>
              <w:ind w:left="0"/>
              <w:jc w:val="center"/>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2013г</w:t>
            </w:r>
          </w:p>
        </w:tc>
      </w:tr>
      <w:tr w:rsidR="003A5094" w:rsidRPr="00B63728" w:rsidTr="001075BC">
        <w:tc>
          <w:tcPr>
            <w:tcW w:w="2463" w:type="dxa"/>
          </w:tcPr>
          <w:p w:rsidR="003A5094" w:rsidRPr="00B63728" w:rsidRDefault="003A5094" w:rsidP="001075BC">
            <w:pPr>
              <w:pStyle w:val="a3"/>
              <w:spacing w:before="240" w:line="276" w:lineRule="auto"/>
              <w:ind w:left="0"/>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Ю.Е.Антонов</w:t>
            </w:r>
          </w:p>
        </w:tc>
        <w:tc>
          <w:tcPr>
            <w:tcW w:w="3599" w:type="dxa"/>
          </w:tcPr>
          <w:p w:rsidR="003A5094" w:rsidRPr="00B63728" w:rsidRDefault="003A5094" w:rsidP="001075BC">
            <w:pPr>
              <w:pStyle w:val="a3"/>
              <w:spacing w:before="240" w:line="276" w:lineRule="auto"/>
              <w:ind w:left="0"/>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Великой победе посвящается. Праздники в детском саду</w:t>
            </w:r>
          </w:p>
        </w:tc>
        <w:tc>
          <w:tcPr>
            <w:tcW w:w="2268" w:type="dxa"/>
          </w:tcPr>
          <w:p w:rsidR="003A5094" w:rsidRPr="00B63728" w:rsidRDefault="003A5094" w:rsidP="001075BC">
            <w:pPr>
              <w:pStyle w:val="a3"/>
              <w:spacing w:before="240" w:line="276" w:lineRule="auto"/>
              <w:ind w:left="0"/>
              <w:jc w:val="center"/>
              <w:rPr>
                <w:rFonts w:ascii="Times New Roman" w:eastAsia="Times New Roman" w:hAnsi="Times New Roman" w:cs="Times New Roman"/>
                <w:b/>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Москва ТЦ. «Сфера»</w:t>
            </w:r>
          </w:p>
        </w:tc>
        <w:tc>
          <w:tcPr>
            <w:tcW w:w="1523" w:type="dxa"/>
          </w:tcPr>
          <w:p w:rsidR="003A5094" w:rsidRPr="00B63728" w:rsidRDefault="003A5094" w:rsidP="001075BC">
            <w:pPr>
              <w:pStyle w:val="a3"/>
              <w:spacing w:before="240" w:line="276" w:lineRule="auto"/>
              <w:ind w:left="0"/>
              <w:jc w:val="center"/>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2015г.</w:t>
            </w:r>
          </w:p>
        </w:tc>
      </w:tr>
      <w:tr w:rsidR="003A5094" w:rsidRPr="00B63728" w:rsidTr="001075BC">
        <w:tc>
          <w:tcPr>
            <w:tcW w:w="2463" w:type="dxa"/>
          </w:tcPr>
          <w:p w:rsidR="003A5094" w:rsidRPr="00B63728" w:rsidRDefault="003A5094" w:rsidP="001075BC">
            <w:pPr>
              <w:pStyle w:val="a3"/>
              <w:spacing w:before="240" w:line="276" w:lineRule="auto"/>
              <w:ind w:left="0"/>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А.Кудряшов</w:t>
            </w:r>
          </w:p>
        </w:tc>
        <w:tc>
          <w:tcPr>
            <w:tcW w:w="3599" w:type="dxa"/>
          </w:tcPr>
          <w:p w:rsidR="003A5094" w:rsidRPr="00B63728" w:rsidRDefault="003A5094" w:rsidP="001075BC">
            <w:pPr>
              <w:pStyle w:val="a3"/>
              <w:spacing w:before="240" w:line="276" w:lineRule="auto"/>
              <w:ind w:left="0"/>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Песни для детей</w:t>
            </w:r>
          </w:p>
        </w:tc>
        <w:tc>
          <w:tcPr>
            <w:tcW w:w="2268" w:type="dxa"/>
          </w:tcPr>
          <w:p w:rsidR="003A5094" w:rsidRPr="00B63728" w:rsidRDefault="003A5094" w:rsidP="001075BC">
            <w:pPr>
              <w:pStyle w:val="a3"/>
              <w:spacing w:before="240" w:line="276" w:lineRule="auto"/>
              <w:ind w:left="0"/>
              <w:jc w:val="center"/>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 xml:space="preserve">Ростов </w:t>
            </w:r>
            <w:proofErr w:type="gramStart"/>
            <w:r w:rsidRPr="00B63728">
              <w:rPr>
                <w:rFonts w:ascii="Times New Roman" w:eastAsia="Times New Roman" w:hAnsi="Times New Roman" w:cs="Times New Roman"/>
                <w:color w:val="313131" w:themeColor="text1" w:themeShade="80"/>
                <w:sz w:val="20"/>
                <w:szCs w:val="20"/>
              </w:rPr>
              <w:t>–н</w:t>
            </w:r>
            <w:proofErr w:type="gramEnd"/>
            <w:r w:rsidRPr="00B63728">
              <w:rPr>
                <w:rFonts w:ascii="Times New Roman" w:eastAsia="Times New Roman" w:hAnsi="Times New Roman" w:cs="Times New Roman"/>
                <w:color w:val="313131" w:themeColor="text1" w:themeShade="80"/>
                <w:sz w:val="20"/>
                <w:szCs w:val="20"/>
              </w:rPr>
              <w:t>а – Дону</w:t>
            </w:r>
          </w:p>
          <w:p w:rsidR="003A5094" w:rsidRPr="00B63728" w:rsidRDefault="003A5094" w:rsidP="001075BC">
            <w:pPr>
              <w:pStyle w:val="a3"/>
              <w:spacing w:before="240" w:line="276" w:lineRule="auto"/>
              <w:ind w:left="0"/>
              <w:jc w:val="center"/>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Феникс</w:t>
            </w:r>
          </w:p>
        </w:tc>
        <w:tc>
          <w:tcPr>
            <w:tcW w:w="1523" w:type="dxa"/>
          </w:tcPr>
          <w:p w:rsidR="003A5094" w:rsidRPr="00B63728" w:rsidRDefault="003A5094" w:rsidP="001075BC">
            <w:pPr>
              <w:pStyle w:val="a3"/>
              <w:spacing w:before="240" w:line="276" w:lineRule="auto"/>
              <w:ind w:left="0"/>
              <w:jc w:val="center"/>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2012г.</w:t>
            </w:r>
          </w:p>
        </w:tc>
      </w:tr>
      <w:tr w:rsidR="003A5094" w:rsidRPr="00B63728" w:rsidTr="001075BC">
        <w:tc>
          <w:tcPr>
            <w:tcW w:w="2463" w:type="dxa"/>
          </w:tcPr>
          <w:p w:rsidR="003A5094" w:rsidRPr="00B63728" w:rsidRDefault="003A5094" w:rsidP="001075BC">
            <w:pPr>
              <w:pStyle w:val="a3"/>
              <w:spacing w:before="240" w:line="276" w:lineRule="auto"/>
              <w:ind w:left="0"/>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А.Г.Гогоберидзе</w:t>
            </w:r>
          </w:p>
        </w:tc>
        <w:tc>
          <w:tcPr>
            <w:tcW w:w="3599" w:type="dxa"/>
          </w:tcPr>
          <w:p w:rsidR="003A5094" w:rsidRPr="00B63728" w:rsidRDefault="003A5094" w:rsidP="001075BC">
            <w:pPr>
              <w:pStyle w:val="a3"/>
              <w:spacing w:before="240" w:line="276" w:lineRule="auto"/>
              <w:ind w:left="0"/>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Образовательная область «Музыка»</w:t>
            </w:r>
          </w:p>
        </w:tc>
        <w:tc>
          <w:tcPr>
            <w:tcW w:w="2268" w:type="dxa"/>
          </w:tcPr>
          <w:p w:rsidR="003A5094" w:rsidRPr="00B63728" w:rsidRDefault="003A5094" w:rsidP="001075BC">
            <w:pPr>
              <w:pStyle w:val="a3"/>
              <w:spacing w:before="240" w:line="276" w:lineRule="auto"/>
              <w:ind w:left="0"/>
              <w:jc w:val="center"/>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Санкт – Петербург</w:t>
            </w:r>
          </w:p>
          <w:p w:rsidR="003A5094" w:rsidRPr="00B63728" w:rsidRDefault="003A5094" w:rsidP="001075BC">
            <w:pPr>
              <w:pStyle w:val="a3"/>
              <w:spacing w:before="240" w:line="276" w:lineRule="auto"/>
              <w:ind w:left="0"/>
              <w:jc w:val="center"/>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Детство - Пресс</w:t>
            </w:r>
          </w:p>
        </w:tc>
        <w:tc>
          <w:tcPr>
            <w:tcW w:w="1523" w:type="dxa"/>
          </w:tcPr>
          <w:p w:rsidR="003A5094" w:rsidRPr="00B63728" w:rsidRDefault="003A5094" w:rsidP="001075BC">
            <w:pPr>
              <w:pStyle w:val="a3"/>
              <w:spacing w:before="240" w:line="276" w:lineRule="auto"/>
              <w:ind w:left="0"/>
              <w:jc w:val="center"/>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2012г.</w:t>
            </w:r>
          </w:p>
        </w:tc>
      </w:tr>
      <w:tr w:rsidR="003A5094" w:rsidRPr="00B63728" w:rsidTr="001075BC">
        <w:tc>
          <w:tcPr>
            <w:tcW w:w="2463" w:type="dxa"/>
          </w:tcPr>
          <w:p w:rsidR="003A5094" w:rsidRPr="00B63728" w:rsidRDefault="003A5094" w:rsidP="001075BC">
            <w:pPr>
              <w:pStyle w:val="a3"/>
              <w:spacing w:before="240" w:line="276" w:lineRule="auto"/>
              <w:ind w:left="0"/>
              <w:rPr>
                <w:rFonts w:ascii="Times New Roman" w:eastAsia="Times New Roman" w:hAnsi="Times New Roman" w:cs="Times New Roman"/>
                <w:color w:val="313131" w:themeColor="text1" w:themeShade="80"/>
                <w:sz w:val="20"/>
                <w:szCs w:val="20"/>
              </w:rPr>
            </w:pPr>
            <w:proofErr w:type="spellStart"/>
            <w:r w:rsidRPr="00B63728">
              <w:rPr>
                <w:rFonts w:ascii="Times New Roman" w:eastAsia="Times New Roman" w:hAnsi="Times New Roman" w:cs="Times New Roman"/>
                <w:color w:val="313131" w:themeColor="text1" w:themeShade="80"/>
                <w:sz w:val="20"/>
                <w:szCs w:val="20"/>
              </w:rPr>
              <w:t>М.Ю.Картушина</w:t>
            </w:r>
            <w:proofErr w:type="spellEnd"/>
          </w:p>
        </w:tc>
        <w:tc>
          <w:tcPr>
            <w:tcW w:w="3599" w:type="dxa"/>
          </w:tcPr>
          <w:p w:rsidR="003A5094" w:rsidRPr="00B63728" w:rsidRDefault="003A5094" w:rsidP="001075BC">
            <w:pPr>
              <w:pStyle w:val="a3"/>
              <w:spacing w:before="240" w:line="276" w:lineRule="auto"/>
              <w:ind w:left="0"/>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Праздник Защитника Отечества</w:t>
            </w:r>
          </w:p>
          <w:p w:rsidR="003A5094" w:rsidRPr="00B63728" w:rsidRDefault="003A5094" w:rsidP="001075BC">
            <w:pPr>
              <w:pStyle w:val="a3"/>
              <w:spacing w:before="240" w:line="276" w:lineRule="auto"/>
              <w:ind w:left="0"/>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Праздник Победы</w:t>
            </w:r>
          </w:p>
          <w:p w:rsidR="003A5094" w:rsidRPr="00B63728" w:rsidRDefault="003A5094" w:rsidP="001075BC">
            <w:pPr>
              <w:pStyle w:val="a3"/>
              <w:spacing w:before="240" w:line="276" w:lineRule="auto"/>
              <w:ind w:left="0"/>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Зимние детские праздники</w:t>
            </w:r>
          </w:p>
          <w:p w:rsidR="003A5094" w:rsidRPr="00B63728" w:rsidRDefault="003A5094" w:rsidP="001075BC">
            <w:pPr>
              <w:pStyle w:val="a3"/>
              <w:spacing w:before="240" w:line="276" w:lineRule="auto"/>
              <w:ind w:left="0"/>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Осенние детские праздники</w:t>
            </w:r>
          </w:p>
        </w:tc>
        <w:tc>
          <w:tcPr>
            <w:tcW w:w="2268" w:type="dxa"/>
          </w:tcPr>
          <w:p w:rsidR="003A5094" w:rsidRPr="00B63728" w:rsidRDefault="003A5094" w:rsidP="001075BC">
            <w:pPr>
              <w:pStyle w:val="a3"/>
              <w:spacing w:before="240" w:line="276" w:lineRule="auto"/>
              <w:ind w:left="0"/>
              <w:jc w:val="center"/>
              <w:rPr>
                <w:rFonts w:ascii="Times New Roman" w:eastAsia="Times New Roman" w:hAnsi="Times New Roman" w:cs="Times New Roman"/>
                <w:b/>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Москва ТЦ. «Сфера»</w:t>
            </w:r>
          </w:p>
        </w:tc>
        <w:tc>
          <w:tcPr>
            <w:tcW w:w="1523" w:type="dxa"/>
          </w:tcPr>
          <w:p w:rsidR="003A5094" w:rsidRPr="00B63728" w:rsidRDefault="003A5094" w:rsidP="001075BC">
            <w:pPr>
              <w:pStyle w:val="a3"/>
              <w:spacing w:before="240" w:line="276" w:lineRule="auto"/>
              <w:ind w:left="0"/>
              <w:jc w:val="center"/>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2013г.</w:t>
            </w:r>
          </w:p>
        </w:tc>
      </w:tr>
      <w:tr w:rsidR="003A5094" w:rsidRPr="00B63728" w:rsidTr="001075BC">
        <w:tc>
          <w:tcPr>
            <w:tcW w:w="2463" w:type="dxa"/>
          </w:tcPr>
          <w:p w:rsidR="003A5094" w:rsidRPr="00B63728" w:rsidRDefault="003A5094" w:rsidP="001075BC">
            <w:pPr>
              <w:pStyle w:val="a3"/>
              <w:spacing w:before="240" w:line="276" w:lineRule="auto"/>
              <w:ind w:left="0"/>
              <w:rPr>
                <w:rFonts w:ascii="Times New Roman" w:eastAsia="Times New Roman" w:hAnsi="Times New Roman" w:cs="Times New Roman"/>
                <w:color w:val="313131" w:themeColor="text1" w:themeShade="80"/>
                <w:sz w:val="20"/>
                <w:szCs w:val="20"/>
              </w:rPr>
            </w:pPr>
            <w:proofErr w:type="spellStart"/>
            <w:r w:rsidRPr="00B63728">
              <w:rPr>
                <w:rFonts w:ascii="Times New Roman" w:eastAsia="Times New Roman" w:hAnsi="Times New Roman" w:cs="Times New Roman"/>
                <w:color w:val="313131" w:themeColor="text1" w:themeShade="80"/>
                <w:sz w:val="20"/>
                <w:szCs w:val="20"/>
              </w:rPr>
              <w:t>И.Каплунова</w:t>
            </w:r>
            <w:proofErr w:type="spellEnd"/>
          </w:p>
        </w:tc>
        <w:tc>
          <w:tcPr>
            <w:tcW w:w="3599" w:type="dxa"/>
          </w:tcPr>
          <w:p w:rsidR="003A5094" w:rsidRPr="00B63728" w:rsidRDefault="003A5094" w:rsidP="001075BC">
            <w:pPr>
              <w:pStyle w:val="a3"/>
              <w:spacing w:before="240" w:line="276" w:lineRule="auto"/>
              <w:ind w:left="0"/>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Ах, карнавал.</w:t>
            </w:r>
          </w:p>
          <w:p w:rsidR="003A5094" w:rsidRPr="00B63728" w:rsidRDefault="003A5094" w:rsidP="001075BC">
            <w:pPr>
              <w:pStyle w:val="a3"/>
              <w:spacing w:before="240" w:line="276" w:lineRule="auto"/>
              <w:ind w:left="0"/>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Праздник каждый день</w:t>
            </w:r>
          </w:p>
        </w:tc>
        <w:tc>
          <w:tcPr>
            <w:tcW w:w="2268" w:type="dxa"/>
          </w:tcPr>
          <w:p w:rsidR="003A5094" w:rsidRPr="00B63728" w:rsidRDefault="003A5094" w:rsidP="001075BC">
            <w:pPr>
              <w:pStyle w:val="a3"/>
              <w:spacing w:before="240" w:line="276" w:lineRule="auto"/>
              <w:ind w:left="0"/>
              <w:jc w:val="center"/>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Санкт – Петербург</w:t>
            </w:r>
          </w:p>
          <w:p w:rsidR="003A5094" w:rsidRPr="00B63728" w:rsidRDefault="003A5094" w:rsidP="001075BC">
            <w:pPr>
              <w:pStyle w:val="a3"/>
              <w:spacing w:before="240" w:line="276" w:lineRule="auto"/>
              <w:ind w:left="0"/>
              <w:jc w:val="center"/>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«Композитор»</w:t>
            </w:r>
          </w:p>
        </w:tc>
        <w:tc>
          <w:tcPr>
            <w:tcW w:w="1523" w:type="dxa"/>
          </w:tcPr>
          <w:p w:rsidR="003A5094" w:rsidRPr="00B63728" w:rsidRDefault="003A5094" w:rsidP="001075BC">
            <w:pPr>
              <w:pStyle w:val="a3"/>
              <w:spacing w:before="240" w:line="276" w:lineRule="auto"/>
              <w:ind w:left="0"/>
              <w:jc w:val="center"/>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2002г.</w:t>
            </w:r>
          </w:p>
        </w:tc>
      </w:tr>
      <w:tr w:rsidR="003A5094" w:rsidRPr="00B63728" w:rsidTr="001075BC">
        <w:tc>
          <w:tcPr>
            <w:tcW w:w="2463" w:type="dxa"/>
          </w:tcPr>
          <w:p w:rsidR="003A5094" w:rsidRPr="00B63728" w:rsidRDefault="003A5094" w:rsidP="001075BC">
            <w:pPr>
              <w:pStyle w:val="a3"/>
              <w:spacing w:before="240" w:line="276" w:lineRule="auto"/>
              <w:ind w:left="0"/>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А.Н.Чусовская</w:t>
            </w:r>
          </w:p>
        </w:tc>
        <w:tc>
          <w:tcPr>
            <w:tcW w:w="3599" w:type="dxa"/>
          </w:tcPr>
          <w:p w:rsidR="003A5094" w:rsidRPr="00B63728" w:rsidRDefault="003A5094" w:rsidP="001075BC">
            <w:pPr>
              <w:pStyle w:val="a3"/>
              <w:spacing w:before="240" w:line="276" w:lineRule="auto"/>
              <w:ind w:left="0"/>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Театрализованные представления в ДОУ;</w:t>
            </w:r>
          </w:p>
          <w:p w:rsidR="003A5094" w:rsidRPr="00B63728" w:rsidRDefault="003A5094" w:rsidP="001075BC">
            <w:pPr>
              <w:pStyle w:val="a3"/>
              <w:spacing w:before="240" w:line="276" w:lineRule="auto"/>
              <w:ind w:left="0"/>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Времена  года.</w:t>
            </w:r>
          </w:p>
        </w:tc>
        <w:tc>
          <w:tcPr>
            <w:tcW w:w="2268" w:type="dxa"/>
          </w:tcPr>
          <w:p w:rsidR="003A5094" w:rsidRPr="00B63728" w:rsidRDefault="003A5094" w:rsidP="001075BC">
            <w:pPr>
              <w:pStyle w:val="a3"/>
              <w:spacing w:before="240" w:line="276" w:lineRule="auto"/>
              <w:ind w:left="0"/>
              <w:jc w:val="center"/>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Москва</w:t>
            </w:r>
          </w:p>
          <w:p w:rsidR="003A5094" w:rsidRPr="00B63728" w:rsidRDefault="003A5094" w:rsidP="001075BC">
            <w:pPr>
              <w:pStyle w:val="a3"/>
              <w:spacing w:before="240" w:line="276" w:lineRule="auto"/>
              <w:ind w:left="0"/>
              <w:jc w:val="center"/>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w:t>
            </w:r>
            <w:proofErr w:type="spellStart"/>
            <w:r w:rsidRPr="00B63728">
              <w:rPr>
                <w:rFonts w:ascii="Times New Roman" w:eastAsia="Times New Roman" w:hAnsi="Times New Roman" w:cs="Times New Roman"/>
                <w:color w:val="313131" w:themeColor="text1" w:themeShade="80"/>
                <w:sz w:val="20"/>
                <w:szCs w:val="20"/>
              </w:rPr>
              <w:t>Аркти</w:t>
            </w:r>
            <w:proofErr w:type="spellEnd"/>
            <w:r w:rsidRPr="00B63728">
              <w:rPr>
                <w:rFonts w:ascii="Times New Roman" w:eastAsia="Times New Roman" w:hAnsi="Times New Roman" w:cs="Times New Roman"/>
                <w:color w:val="313131" w:themeColor="text1" w:themeShade="80"/>
                <w:sz w:val="20"/>
                <w:szCs w:val="20"/>
              </w:rPr>
              <w:t>»</w:t>
            </w:r>
          </w:p>
        </w:tc>
        <w:tc>
          <w:tcPr>
            <w:tcW w:w="1523" w:type="dxa"/>
          </w:tcPr>
          <w:p w:rsidR="003A5094" w:rsidRPr="00B63728" w:rsidRDefault="003A5094" w:rsidP="001075BC">
            <w:pPr>
              <w:pStyle w:val="a3"/>
              <w:spacing w:before="240" w:line="276" w:lineRule="auto"/>
              <w:ind w:left="0"/>
              <w:jc w:val="center"/>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2011г.</w:t>
            </w:r>
          </w:p>
        </w:tc>
      </w:tr>
      <w:tr w:rsidR="003A5094" w:rsidRPr="00B63728" w:rsidTr="001075BC">
        <w:tc>
          <w:tcPr>
            <w:tcW w:w="2463" w:type="dxa"/>
          </w:tcPr>
          <w:p w:rsidR="003A5094" w:rsidRPr="00B63728" w:rsidRDefault="003A5094" w:rsidP="001075BC">
            <w:pPr>
              <w:pStyle w:val="a3"/>
              <w:spacing w:before="240" w:line="276" w:lineRule="auto"/>
              <w:ind w:left="0"/>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Наглядное пособие</w:t>
            </w:r>
          </w:p>
        </w:tc>
        <w:tc>
          <w:tcPr>
            <w:tcW w:w="3599" w:type="dxa"/>
          </w:tcPr>
          <w:p w:rsidR="003A5094" w:rsidRPr="00B63728" w:rsidRDefault="003A5094" w:rsidP="001075BC">
            <w:pPr>
              <w:pStyle w:val="a3"/>
              <w:spacing w:before="240" w:line="276" w:lineRule="auto"/>
              <w:ind w:left="0"/>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«До свидания, детский сад!»</w:t>
            </w:r>
          </w:p>
          <w:p w:rsidR="003A5094" w:rsidRPr="00B63728" w:rsidRDefault="003A5094" w:rsidP="001075BC">
            <w:pPr>
              <w:pStyle w:val="a3"/>
              <w:spacing w:before="240" w:line="276" w:lineRule="auto"/>
              <w:ind w:left="0"/>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«Здравствуй, осень!»</w:t>
            </w:r>
          </w:p>
        </w:tc>
        <w:tc>
          <w:tcPr>
            <w:tcW w:w="2268" w:type="dxa"/>
          </w:tcPr>
          <w:p w:rsidR="003A5094" w:rsidRPr="00B63728" w:rsidRDefault="003A5094" w:rsidP="001075BC">
            <w:pPr>
              <w:pStyle w:val="a3"/>
              <w:spacing w:before="240" w:line="276" w:lineRule="auto"/>
              <w:ind w:left="0"/>
              <w:jc w:val="center"/>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Санкт – Петербург</w:t>
            </w:r>
          </w:p>
          <w:p w:rsidR="003A5094" w:rsidRPr="00B63728" w:rsidRDefault="003A5094" w:rsidP="001075BC">
            <w:pPr>
              <w:pStyle w:val="a3"/>
              <w:spacing w:before="240" w:line="276" w:lineRule="auto"/>
              <w:ind w:left="0"/>
              <w:jc w:val="center"/>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Детство - Пресс</w:t>
            </w:r>
          </w:p>
        </w:tc>
        <w:tc>
          <w:tcPr>
            <w:tcW w:w="1523" w:type="dxa"/>
          </w:tcPr>
          <w:p w:rsidR="003A5094" w:rsidRPr="00B63728" w:rsidRDefault="003A5094" w:rsidP="001075BC">
            <w:pPr>
              <w:pStyle w:val="a3"/>
              <w:spacing w:before="240" w:line="276" w:lineRule="auto"/>
              <w:ind w:left="0"/>
              <w:jc w:val="center"/>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2012г.</w:t>
            </w:r>
          </w:p>
        </w:tc>
      </w:tr>
      <w:tr w:rsidR="003A5094" w:rsidRPr="00B63728" w:rsidTr="001075BC">
        <w:tc>
          <w:tcPr>
            <w:tcW w:w="2463" w:type="dxa"/>
          </w:tcPr>
          <w:p w:rsidR="003A5094" w:rsidRPr="00B63728" w:rsidRDefault="003A5094" w:rsidP="001075BC">
            <w:pPr>
              <w:pStyle w:val="a3"/>
              <w:spacing w:before="240" w:line="276" w:lineRule="auto"/>
              <w:ind w:left="0"/>
              <w:rPr>
                <w:rFonts w:ascii="Times New Roman" w:eastAsia="Times New Roman" w:hAnsi="Times New Roman" w:cs="Times New Roman"/>
                <w:color w:val="313131" w:themeColor="text1" w:themeShade="80"/>
                <w:sz w:val="20"/>
                <w:szCs w:val="20"/>
              </w:rPr>
            </w:pPr>
            <w:proofErr w:type="spellStart"/>
            <w:r w:rsidRPr="00B63728">
              <w:rPr>
                <w:rFonts w:ascii="Times New Roman" w:eastAsia="Times New Roman" w:hAnsi="Times New Roman" w:cs="Times New Roman"/>
                <w:color w:val="313131" w:themeColor="text1" w:themeShade="80"/>
                <w:sz w:val="20"/>
                <w:szCs w:val="20"/>
              </w:rPr>
              <w:t>С.В.Конкевич</w:t>
            </w:r>
            <w:proofErr w:type="spellEnd"/>
          </w:p>
        </w:tc>
        <w:tc>
          <w:tcPr>
            <w:tcW w:w="3599" w:type="dxa"/>
          </w:tcPr>
          <w:p w:rsidR="003A5094" w:rsidRPr="00B63728" w:rsidRDefault="003A5094" w:rsidP="001075BC">
            <w:pPr>
              <w:pStyle w:val="a3"/>
              <w:spacing w:before="240" w:line="276" w:lineRule="auto"/>
              <w:ind w:left="0"/>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Картотека портретов композиторов (часть 1,2) Тексты бесед с дошкольниками</w:t>
            </w:r>
          </w:p>
        </w:tc>
        <w:tc>
          <w:tcPr>
            <w:tcW w:w="2268" w:type="dxa"/>
          </w:tcPr>
          <w:p w:rsidR="003A5094" w:rsidRPr="00B63728" w:rsidRDefault="003A5094" w:rsidP="001075BC">
            <w:pPr>
              <w:pStyle w:val="a3"/>
              <w:spacing w:before="240" w:line="276" w:lineRule="auto"/>
              <w:ind w:left="0"/>
              <w:jc w:val="center"/>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Санкт – Петербург</w:t>
            </w:r>
          </w:p>
          <w:p w:rsidR="003A5094" w:rsidRPr="00B63728" w:rsidRDefault="003A5094" w:rsidP="001075BC">
            <w:pPr>
              <w:pStyle w:val="a3"/>
              <w:spacing w:before="240" w:line="276" w:lineRule="auto"/>
              <w:ind w:left="0"/>
              <w:jc w:val="center"/>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Детство - Пресс</w:t>
            </w:r>
          </w:p>
        </w:tc>
        <w:tc>
          <w:tcPr>
            <w:tcW w:w="1523" w:type="dxa"/>
          </w:tcPr>
          <w:p w:rsidR="003A5094" w:rsidRPr="00B63728" w:rsidRDefault="003A5094" w:rsidP="001075BC">
            <w:pPr>
              <w:pStyle w:val="a3"/>
              <w:spacing w:before="240" w:line="276" w:lineRule="auto"/>
              <w:ind w:left="0"/>
              <w:jc w:val="center"/>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2014г.</w:t>
            </w:r>
          </w:p>
        </w:tc>
      </w:tr>
    </w:tbl>
    <w:p w:rsidR="003A5094" w:rsidRPr="00B63728" w:rsidRDefault="003A5094" w:rsidP="003A5094">
      <w:pPr>
        <w:pStyle w:val="a3"/>
        <w:spacing w:before="240"/>
        <w:ind w:left="-142" w:firstLine="993"/>
        <w:jc w:val="center"/>
        <w:rPr>
          <w:rFonts w:ascii="Times New Roman" w:eastAsia="Times New Roman" w:hAnsi="Times New Roman" w:cs="Times New Roman"/>
          <w:b/>
          <w:color w:val="313131" w:themeColor="text1" w:themeShade="80"/>
          <w:sz w:val="24"/>
          <w:szCs w:val="24"/>
        </w:rPr>
      </w:pPr>
      <w:r w:rsidRPr="00B63728">
        <w:rPr>
          <w:rFonts w:ascii="Times New Roman" w:eastAsia="Times New Roman" w:hAnsi="Times New Roman" w:cs="Times New Roman"/>
          <w:b/>
          <w:color w:val="313131" w:themeColor="text1" w:themeShade="80"/>
          <w:sz w:val="24"/>
          <w:szCs w:val="24"/>
        </w:rPr>
        <w:t>Методическое обеспечение образовательной области</w:t>
      </w:r>
    </w:p>
    <w:p w:rsidR="003A5094" w:rsidRPr="00B63728" w:rsidRDefault="003A5094" w:rsidP="003A5094">
      <w:pPr>
        <w:pStyle w:val="a3"/>
        <w:spacing w:before="240"/>
        <w:ind w:left="-142" w:firstLine="993"/>
        <w:jc w:val="center"/>
        <w:rPr>
          <w:rFonts w:ascii="Times New Roman" w:eastAsia="Times New Roman" w:hAnsi="Times New Roman" w:cs="Times New Roman"/>
          <w:b/>
          <w:color w:val="313131" w:themeColor="text1" w:themeShade="80"/>
          <w:sz w:val="24"/>
          <w:szCs w:val="24"/>
        </w:rPr>
      </w:pPr>
      <w:r w:rsidRPr="00B63728">
        <w:rPr>
          <w:rFonts w:ascii="Times New Roman" w:eastAsia="Times New Roman" w:hAnsi="Times New Roman" w:cs="Times New Roman"/>
          <w:b/>
          <w:color w:val="313131" w:themeColor="text1" w:themeShade="80"/>
          <w:sz w:val="24"/>
          <w:szCs w:val="24"/>
        </w:rPr>
        <w:t xml:space="preserve"> «Физическое развитие»</w:t>
      </w:r>
    </w:p>
    <w:tbl>
      <w:tblPr>
        <w:tblStyle w:val="a4"/>
        <w:tblW w:w="0" w:type="auto"/>
        <w:tblInd w:w="-142" w:type="dxa"/>
        <w:tblLook w:val="04A0"/>
      </w:tblPr>
      <w:tblGrid>
        <w:gridCol w:w="3448"/>
        <w:gridCol w:w="3041"/>
        <w:gridCol w:w="2225"/>
        <w:gridCol w:w="1281"/>
      </w:tblGrid>
      <w:tr w:rsidR="003A5094" w:rsidRPr="00B63728" w:rsidTr="001075BC">
        <w:tc>
          <w:tcPr>
            <w:tcW w:w="3448" w:type="dxa"/>
          </w:tcPr>
          <w:p w:rsidR="003A5094" w:rsidRPr="00B63728" w:rsidRDefault="003A5094" w:rsidP="001075BC">
            <w:pPr>
              <w:pStyle w:val="a3"/>
              <w:spacing w:before="240" w:line="276" w:lineRule="auto"/>
              <w:ind w:left="0"/>
              <w:jc w:val="center"/>
              <w:rPr>
                <w:rFonts w:ascii="Times New Roman" w:eastAsia="Times New Roman" w:hAnsi="Times New Roman" w:cs="Times New Roman"/>
                <w:b/>
                <w:color w:val="313131" w:themeColor="text1" w:themeShade="80"/>
                <w:sz w:val="20"/>
                <w:szCs w:val="20"/>
              </w:rPr>
            </w:pPr>
            <w:r w:rsidRPr="00B63728">
              <w:rPr>
                <w:rFonts w:ascii="Times New Roman" w:eastAsia="Times New Roman" w:hAnsi="Times New Roman" w:cs="Times New Roman"/>
                <w:b/>
                <w:color w:val="313131" w:themeColor="text1" w:themeShade="80"/>
                <w:sz w:val="20"/>
                <w:szCs w:val="20"/>
              </w:rPr>
              <w:t>Автор составитель</w:t>
            </w:r>
          </w:p>
        </w:tc>
        <w:tc>
          <w:tcPr>
            <w:tcW w:w="3041" w:type="dxa"/>
          </w:tcPr>
          <w:p w:rsidR="003A5094" w:rsidRPr="00B63728" w:rsidRDefault="003A5094" w:rsidP="001075BC">
            <w:pPr>
              <w:pStyle w:val="a3"/>
              <w:spacing w:before="240" w:line="276" w:lineRule="auto"/>
              <w:ind w:left="0"/>
              <w:jc w:val="center"/>
              <w:rPr>
                <w:rFonts w:ascii="Times New Roman" w:eastAsia="Times New Roman" w:hAnsi="Times New Roman" w:cs="Times New Roman"/>
                <w:b/>
                <w:color w:val="313131" w:themeColor="text1" w:themeShade="80"/>
                <w:sz w:val="20"/>
                <w:szCs w:val="20"/>
              </w:rPr>
            </w:pPr>
            <w:r w:rsidRPr="00B63728">
              <w:rPr>
                <w:rFonts w:ascii="Times New Roman" w:eastAsia="Times New Roman" w:hAnsi="Times New Roman" w:cs="Times New Roman"/>
                <w:b/>
                <w:color w:val="313131" w:themeColor="text1" w:themeShade="80"/>
                <w:sz w:val="20"/>
                <w:szCs w:val="20"/>
              </w:rPr>
              <w:t>Наименование издания</w:t>
            </w:r>
          </w:p>
        </w:tc>
        <w:tc>
          <w:tcPr>
            <w:tcW w:w="2225" w:type="dxa"/>
          </w:tcPr>
          <w:p w:rsidR="003A5094" w:rsidRPr="00B63728" w:rsidRDefault="003A5094" w:rsidP="001075BC">
            <w:pPr>
              <w:pStyle w:val="a3"/>
              <w:spacing w:before="240" w:line="276" w:lineRule="auto"/>
              <w:ind w:left="0"/>
              <w:jc w:val="center"/>
              <w:rPr>
                <w:rFonts w:ascii="Times New Roman" w:eastAsia="Times New Roman" w:hAnsi="Times New Roman" w:cs="Times New Roman"/>
                <w:b/>
                <w:color w:val="313131" w:themeColor="text1" w:themeShade="80"/>
                <w:sz w:val="20"/>
                <w:szCs w:val="20"/>
              </w:rPr>
            </w:pPr>
            <w:r w:rsidRPr="00B63728">
              <w:rPr>
                <w:rFonts w:ascii="Times New Roman" w:eastAsia="Times New Roman" w:hAnsi="Times New Roman" w:cs="Times New Roman"/>
                <w:b/>
                <w:color w:val="313131" w:themeColor="text1" w:themeShade="80"/>
                <w:sz w:val="20"/>
                <w:szCs w:val="20"/>
              </w:rPr>
              <w:t>Издательство</w:t>
            </w:r>
          </w:p>
        </w:tc>
        <w:tc>
          <w:tcPr>
            <w:tcW w:w="1281" w:type="dxa"/>
          </w:tcPr>
          <w:p w:rsidR="003A5094" w:rsidRPr="00B63728" w:rsidRDefault="003A5094" w:rsidP="001075BC">
            <w:pPr>
              <w:pStyle w:val="a3"/>
              <w:spacing w:before="240" w:line="276" w:lineRule="auto"/>
              <w:ind w:left="0"/>
              <w:jc w:val="center"/>
              <w:rPr>
                <w:rFonts w:ascii="Times New Roman" w:eastAsia="Times New Roman" w:hAnsi="Times New Roman" w:cs="Times New Roman"/>
                <w:b/>
                <w:color w:val="313131" w:themeColor="text1" w:themeShade="80"/>
                <w:sz w:val="20"/>
                <w:szCs w:val="20"/>
              </w:rPr>
            </w:pPr>
            <w:r w:rsidRPr="00B63728">
              <w:rPr>
                <w:rFonts w:ascii="Times New Roman" w:eastAsia="Times New Roman" w:hAnsi="Times New Roman" w:cs="Times New Roman"/>
                <w:b/>
                <w:color w:val="313131" w:themeColor="text1" w:themeShade="80"/>
                <w:sz w:val="20"/>
                <w:szCs w:val="20"/>
              </w:rPr>
              <w:t xml:space="preserve">Год издания </w:t>
            </w:r>
          </w:p>
        </w:tc>
      </w:tr>
      <w:tr w:rsidR="003A5094" w:rsidRPr="00B63728" w:rsidTr="001075BC">
        <w:tc>
          <w:tcPr>
            <w:tcW w:w="3448" w:type="dxa"/>
          </w:tcPr>
          <w:p w:rsidR="003A5094" w:rsidRPr="00B63728" w:rsidRDefault="003A5094" w:rsidP="001075BC">
            <w:pPr>
              <w:pStyle w:val="a3"/>
              <w:spacing w:before="240" w:line="276" w:lineRule="auto"/>
              <w:ind w:left="0"/>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Борисова М.М.</w:t>
            </w:r>
          </w:p>
        </w:tc>
        <w:tc>
          <w:tcPr>
            <w:tcW w:w="3041" w:type="dxa"/>
          </w:tcPr>
          <w:p w:rsidR="003A5094" w:rsidRPr="00B63728" w:rsidRDefault="003A5094" w:rsidP="001075BC">
            <w:pPr>
              <w:pStyle w:val="a3"/>
              <w:spacing w:before="240" w:line="276" w:lineRule="auto"/>
              <w:ind w:left="0"/>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Малоподвижные Игры и игровые упражнения. Для занятий с детьми 3 – 7 лет.</w:t>
            </w:r>
          </w:p>
        </w:tc>
        <w:tc>
          <w:tcPr>
            <w:tcW w:w="2225" w:type="dxa"/>
          </w:tcPr>
          <w:p w:rsidR="003A5094" w:rsidRPr="00B63728" w:rsidRDefault="003A5094" w:rsidP="001075BC">
            <w:pPr>
              <w:pStyle w:val="a3"/>
              <w:spacing w:before="240" w:line="276" w:lineRule="auto"/>
              <w:ind w:left="0"/>
              <w:jc w:val="center"/>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М.: Мозаика- Синтез</w:t>
            </w:r>
          </w:p>
        </w:tc>
        <w:tc>
          <w:tcPr>
            <w:tcW w:w="1281" w:type="dxa"/>
          </w:tcPr>
          <w:p w:rsidR="003A5094" w:rsidRPr="00B63728" w:rsidRDefault="003A5094" w:rsidP="001075BC">
            <w:pPr>
              <w:pStyle w:val="a3"/>
              <w:spacing w:before="240" w:line="276" w:lineRule="auto"/>
              <w:ind w:left="0"/>
              <w:jc w:val="center"/>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2014г.</w:t>
            </w:r>
          </w:p>
        </w:tc>
      </w:tr>
      <w:tr w:rsidR="003A5094" w:rsidRPr="00B63728" w:rsidTr="001075BC">
        <w:tc>
          <w:tcPr>
            <w:tcW w:w="3448" w:type="dxa"/>
          </w:tcPr>
          <w:p w:rsidR="003A5094" w:rsidRPr="00B63728" w:rsidRDefault="003A5094" w:rsidP="001075BC">
            <w:pPr>
              <w:pStyle w:val="a3"/>
              <w:spacing w:before="240" w:line="276" w:lineRule="auto"/>
              <w:ind w:left="0"/>
              <w:rPr>
                <w:rFonts w:ascii="Times New Roman" w:eastAsia="Times New Roman" w:hAnsi="Times New Roman" w:cs="Times New Roman"/>
                <w:color w:val="313131" w:themeColor="text1" w:themeShade="80"/>
                <w:sz w:val="20"/>
                <w:szCs w:val="20"/>
              </w:rPr>
            </w:pPr>
            <w:proofErr w:type="spellStart"/>
            <w:r w:rsidRPr="00B63728">
              <w:rPr>
                <w:rFonts w:ascii="Times New Roman" w:eastAsia="Times New Roman" w:hAnsi="Times New Roman" w:cs="Times New Roman"/>
                <w:color w:val="313131" w:themeColor="text1" w:themeShade="80"/>
                <w:sz w:val="20"/>
                <w:szCs w:val="20"/>
              </w:rPr>
              <w:t>Пензулаева</w:t>
            </w:r>
            <w:proofErr w:type="spellEnd"/>
            <w:r w:rsidRPr="00B63728">
              <w:rPr>
                <w:rFonts w:ascii="Times New Roman" w:eastAsia="Times New Roman" w:hAnsi="Times New Roman" w:cs="Times New Roman"/>
                <w:color w:val="313131" w:themeColor="text1" w:themeShade="80"/>
                <w:sz w:val="20"/>
                <w:szCs w:val="20"/>
              </w:rPr>
              <w:t xml:space="preserve"> Л.И.</w:t>
            </w:r>
          </w:p>
          <w:p w:rsidR="003A5094" w:rsidRPr="00B63728" w:rsidRDefault="003A5094" w:rsidP="001075BC">
            <w:pPr>
              <w:pStyle w:val="a3"/>
              <w:spacing w:before="240" w:line="276" w:lineRule="auto"/>
              <w:ind w:left="0"/>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ФГОС</w:t>
            </w:r>
          </w:p>
        </w:tc>
        <w:tc>
          <w:tcPr>
            <w:tcW w:w="3041" w:type="dxa"/>
          </w:tcPr>
          <w:p w:rsidR="003A5094" w:rsidRPr="00B63728" w:rsidRDefault="003A5094" w:rsidP="001075BC">
            <w:pPr>
              <w:pStyle w:val="a3"/>
              <w:spacing w:before="240" w:line="276" w:lineRule="auto"/>
              <w:ind w:left="0"/>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Физическая культура в детском саду: Младшая группа (3 – 4 года)</w:t>
            </w:r>
          </w:p>
        </w:tc>
        <w:tc>
          <w:tcPr>
            <w:tcW w:w="2225" w:type="dxa"/>
          </w:tcPr>
          <w:p w:rsidR="003A5094" w:rsidRPr="00B63728" w:rsidRDefault="003A5094" w:rsidP="001075BC">
            <w:pPr>
              <w:pStyle w:val="a3"/>
              <w:spacing w:before="240" w:line="276" w:lineRule="auto"/>
              <w:ind w:left="0"/>
              <w:jc w:val="center"/>
              <w:rPr>
                <w:rFonts w:ascii="Times New Roman" w:eastAsia="Times New Roman" w:hAnsi="Times New Roman" w:cs="Times New Roman"/>
                <w:b/>
                <w:color w:val="313131" w:themeColor="text1" w:themeShade="80"/>
                <w:sz w:val="20"/>
                <w:szCs w:val="20"/>
              </w:rPr>
            </w:pPr>
            <w:proofErr w:type="spellStart"/>
            <w:r w:rsidRPr="00B63728">
              <w:rPr>
                <w:rFonts w:ascii="Times New Roman" w:eastAsia="Times New Roman" w:hAnsi="Times New Roman" w:cs="Times New Roman"/>
                <w:color w:val="313131" w:themeColor="text1" w:themeShade="80"/>
                <w:sz w:val="20"/>
                <w:szCs w:val="20"/>
              </w:rPr>
              <w:t>М.:Мозаика</w:t>
            </w:r>
            <w:proofErr w:type="spellEnd"/>
            <w:r w:rsidRPr="00B63728">
              <w:rPr>
                <w:rFonts w:ascii="Times New Roman" w:eastAsia="Times New Roman" w:hAnsi="Times New Roman" w:cs="Times New Roman"/>
                <w:color w:val="313131" w:themeColor="text1" w:themeShade="80"/>
                <w:sz w:val="20"/>
                <w:szCs w:val="20"/>
              </w:rPr>
              <w:t>- Синтез</w:t>
            </w:r>
          </w:p>
        </w:tc>
        <w:tc>
          <w:tcPr>
            <w:tcW w:w="1281" w:type="dxa"/>
          </w:tcPr>
          <w:p w:rsidR="003A5094" w:rsidRPr="00B63728" w:rsidRDefault="003A5094" w:rsidP="001075BC">
            <w:pPr>
              <w:pStyle w:val="a3"/>
              <w:spacing w:before="240" w:line="276" w:lineRule="auto"/>
              <w:ind w:left="0"/>
              <w:jc w:val="center"/>
              <w:rPr>
                <w:rFonts w:ascii="Times New Roman" w:eastAsia="Times New Roman" w:hAnsi="Times New Roman" w:cs="Times New Roman"/>
                <w:b/>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2014г</w:t>
            </w:r>
          </w:p>
        </w:tc>
      </w:tr>
      <w:tr w:rsidR="003A5094" w:rsidRPr="00B63728" w:rsidTr="001075BC">
        <w:tc>
          <w:tcPr>
            <w:tcW w:w="3448" w:type="dxa"/>
          </w:tcPr>
          <w:p w:rsidR="003A5094" w:rsidRPr="00B63728" w:rsidRDefault="003A5094" w:rsidP="001075BC">
            <w:pPr>
              <w:pStyle w:val="a3"/>
              <w:spacing w:before="240" w:line="276" w:lineRule="auto"/>
              <w:ind w:left="0"/>
              <w:rPr>
                <w:rFonts w:ascii="Times New Roman" w:eastAsia="Times New Roman" w:hAnsi="Times New Roman" w:cs="Times New Roman"/>
                <w:color w:val="313131" w:themeColor="text1" w:themeShade="80"/>
                <w:sz w:val="20"/>
                <w:szCs w:val="20"/>
              </w:rPr>
            </w:pPr>
            <w:proofErr w:type="spellStart"/>
            <w:r w:rsidRPr="00B63728">
              <w:rPr>
                <w:rFonts w:ascii="Times New Roman" w:eastAsia="Times New Roman" w:hAnsi="Times New Roman" w:cs="Times New Roman"/>
                <w:color w:val="313131" w:themeColor="text1" w:themeShade="80"/>
                <w:sz w:val="20"/>
                <w:szCs w:val="20"/>
              </w:rPr>
              <w:t>Пензулаева</w:t>
            </w:r>
            <w:proofErr w:type="spellEnd"/>
            <w:r w:rsidRPr="00B63728">
              <w:rPr>
                <w:rFonts w:ascii="Times New Roman" w:eastAsia="Times New Roman" w:hAnsi="Times New Roman" w:cs="Times New Roman"/>
                <w:color w:val="313131" w:themeColor="text1" w:themeShade="80"/>
                <w:sz w:val="20"/>
                <w:szCs w:val="20"/>
              </w:rPr>
              <w:t xml:space="preserve"> Л.И.</w:t>
            </w:r>
          </w:p>
          <w:p w:rsidR="003A5094" w:rsidRPr="00B63728" w:rsidRDefault="003A5094" w:rsidP="001075BC">
            <w:pPr>
              <w:pStyle w:val="a3"/>
              <w:spacing w:before="240" w:line="276" w:lineRule="auto"/>
              <w:ind w:left="0"/>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ФГОС</w:t>
            </w:r>
          </w:p>
        </w:tc>
        <w:tc>
          <w:tcPr>
            <w:tcW w:w="3041" w:type="dxa"/>
          </w:tcPr>
          <w:p w:rsidR="003A5094" w:rsidRPr="00B63728" w:rsidRDefault="003A5094" w:rsidP="001075BC">
            <w:pPr>
              <w:pStyle w:val="a3"/>
              <w:spacing w:before="240" w:line="276" w:lineRule="auto"/>
              <w:ind w:left="0"/>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Физическая культура в детском саду: Средняя  группа (4 – 5 лет)</w:t>
            </w:r>
          </w:p>
        </w:tc>
        <w:tc>
          <w:tcPr>
            <w:tcW w:w="2225" w:type="dxa"/>
          </w:tcPr>
          <w:p w:rsidR="003A5094" w:rsidRPr="00B63728" w:rsidRDefault="003A5094" w:rsidP="001075BC">
            <w:pPr>
              <w:pStyle w:val="a3"/>
              <w:spacing w:before="240" w:line="276" w:lineRule="auto"/>
              <w:ind w:left="0"/>
              <w:jc w:val="center"/>
              <w:rPr>
                <w:rFonts w:ascii="Times New Roman" w:eastAsia="Times New Roman" w:hAnsi="Times New Roman" w:cs="Times New Roman"/>
                <w:b/>
                <w:color w:val="313131" w:themeColor="text1" w:themeShade="80"/>
                <w:sz w:val="20"/>
                <w:szCs w:val="20"/>
              </w:rPr>
            </w:pPr>
            <w:proofErr w:type="spellStart"/>
            <w:r w:rsidRPr="00B63728">
              <w:rPr>
                <w:rFonts w:ascii="Times New Roman" w:eastAsia="Times New Roman" w:hAnsi="Times New Roman" w:cs="Times New Roman"/>
                <w:color w:val="313131" w:themeColor="text1" w:themeShade="80"/>
                <w:sz w:val="20"/>
                <w:szCs w:val="20"/>
              </w:rPr>
              <w:t>М.:Мозаика</w:t>
            </w:r>
            <w:proofErr w:type="spellEnd"/>
            <w:r w:rsidRPr="00B63728">
              <w:rPr>
                <w:rFonts w:ascii="Times New Roman" w:eastAsia="Times New Roman" w:hAnsi="Times New Roman" w:cs="Times New Roman"/>
                <w:color w:val="313131" w:themeColor="text1" w:themeShade="80"/>
                <w:sz w:val="20"/>
                <w:szCs w:val="20"/>
              </w:rPr>
              <w:t>- Синтез</w:t>
            </w:r>
          </w:p>
        </w:tc>
        <w:tc>
          <w:tcPr>
            <w:tcW w:w="1281" w:type="dxa"/>
          </w:tcPr>
          <w:p w:rsidR="003A5094" w:rsidRPr="00B63728" w:rsidRDefault="003A5094" w:rsidP="001075BC">
            <w:pPr>
              <w:pStyle w:val="a3"/>
              <w:spacing w:before="240" w:line="276" w:lineRule="auto"/>
              <w:ind w:left="0"/>
              <w:jc w:val="center"/>
              <w:rPr>
                <w:rFonts w:ascii="Times New Roman" w:eastAsia="Times New Roman" w:hAnsi="Times New Roman" w:cs="Times New Roman"/>
                <w:b/>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2014г</w:t>
            </w:r>
          </w:p>
        </w:tc>
      </w:tr>
      <w:tr w:rsidR="003A5094" w:rsidRPr="00B63728" w:rsidTr="001075BC">
        <w:tc>
          <w:tcPr>
            <w:tcW w:w="3448" w:type="dxa"/>
          </w:tcPr>
          <w:p w:rsidR="003A5094" w:rsidRPr="00B63728" w:rsidRDefault="003A5094" w:rsidP="001075BC">
            <w:pPr>
              <w:pStyle w:val="a3"/>
              <w:spacing w:before="240" w:line="276" w:lineRule="auto"/>
              <w:ind w:left="0"/>
              <w:rPr>
                <w:rFonts w:ascii="Times New Roman" w:eastAsia="Times New Roman" w:hAnsi="Times New Roman" w:cs="Times New Roman"/>
                <w:color w:val="313131" w:themeColor="text1" w:themeShade="80"/>
                <w:sz w:val="20"/>
                <w:szCs w:val="20"/>
              </w:rPr>
            </w:pPr>
            <w:proofErr w:type="spellStart"/>
            <w:r w:rsidRPr="00B63728">
              <w:rPr>
                <w:rFonts w:ascii="Times New Roman" w:eastAsia="Times New Roman" w:hAnsi="Times New Roman" w:cs="Times New Roman"/>
                <w:color w:val="313131" w:themeColor="text1" w:themeShade="80"/>
                <w:sz w:val="20"/>
                <w:szCs w:val="20"/>
              </w:rPr>
              <w:t>Пензулаева</w:t>
            </w:r>
            <w:proofErr w:type="spellEnd"/>
            <w:r w:rsidRPr="00B63728">
              <w:rPr>
                <w:rFonts w:ascii="Times New Roman" w:eastAsia="Times New Roman" w:hAnsi="Times New Roman" w:cs="Times New Roman"/>
                <w:color w:val="313131" w:themeColor="text1" w:themeShade="80"/>
                <w:sz w:val="20"/>
                <w:szCs w:val="20"/>
              </w:rPr>
              <w:t xml:space="preserve"> Л.И.</w:t>
            </w:r>
          </w:p>
          <w:p w:rsidR="003A5094" w:rsidRPr="00B63728" w:rsidRDefault="003A5094" w:rsidP="001075BC">
            <w:pPr>
              <w:pStyle w:val="a3"/>
              <w:spacing w:before="240" w:line="276" w:lineRule="auto"/>
              <w:ind w:left="0"/>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ФГОС</w:t>
            </w:r>
          </w:p>
        </w:tc>
        <w:tc>
          <w:tcPr>
            <w:tcW w:w="3041" w:type="dxa"/>
          </w:tcPr>
          <w:p w:rsidR="003A5094" w:rsidRPr="00B63728" w:rsidRDefault="003A5094" w:rsidP="001075BC">
            <w:pPr>
              <w:pStyle w:val="a3"/>
              <w:spacing w:before="240" w:line="276" w:lineRule="auto"/>
              <w:ind w:left="0"/>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Физическая культура в детском саду: Старшая группа (5 – 6 лет)</w:t>
            </w:r>
          </w:p>
        </w:tc>
        <w:tc>
          <w:tcPr>
            <w:tcW w:w="2225" w:type="dxa"/>
          </w:tcPr>
          <w:p w:rsidR="003A5094" w:rsidRPr="00B63728" w:rsidRDefault="003A5094" w:rsidP="001075BC">
            <w:pPr>
              <w:pStyle w:val="a3"/>
              <w:spacing w:before="240" w:line="276" w:lineRule="auto"/>
              <w:ind w:left="0"/>
              <w:jc w:val="center"/>
              <w:rPr>
                <w:rFonts w:ascii="Times New Roman" w:eastAsia="Times New Roman" w:hAnsi="Times New Roman" w:cs="Times New Roman"/>
                <w:b/>
                <w:color w:val="313131" w:themeColor="text1" w:themeShade="80"/>
                <w:sz w:val="20"/>
                <w:szCs w:val="20"/>
              </w:rPr>
            </w:pPr>
            <w:proofErr w:type="spellStart"/>
            <w:r w:rsidRPr="00B63728">
              <w:rPr>
                <w:rFonts w:ascii="Times New Roman" w:eastAsia="Times New Roman" w:hAnsi="Times New Roman" w:cs="Times New Roman"/>
                <w:color w:val="313131" w:themeColor="text1" w:themeShade="80"/>
                <w:sz w:val="20"/>
                <w:szCs w:val="20"/>
              </w:rPr>
              <w:t>М.:Мозаика</w:t>
            </w:r>
            <w:proofErr w:type="spellEnd"/>
            <w:r w:rsidRPr="00B63728">
              <w:rPr>
                <w:rFonts w:ascii="Times New Roman" w:eastAsia="Times New Roman" w:hAnsi="Times New Roman" w:cs="Times New Roman"/>
                <w:color w:val="313131" w:themeColor="text1" w:themeShade="80"/>
                <w:sz w:val="20"/>
                <w:szCs w:val="20"/>
              </w:rPr>
              <w:t>- Синтез</w:t>
            </w:r>
          </w:p>
        </w:tc>
        <w:tc>
          <w:tcPr>
            <w:tcW w:w="1281" w:type="dxa"/>
          </w:tcPr>
          <w:p w:rsidR="003A5094" w:rsidRPr="00B63728" w:rsidRDefault="003A5094" w:rsidP="001075BC">
            <w:pPr>
              <w:pStyle w:val="a3"/>
              <w:spacing w:before="240" w:line="276" w:lineRule="auto"/>
              <w:ind w:left="0"/>
              <w:jc w:val="center"/>
              <w:rPr>
                <w:rFonts w:ascii="Times New Roman" w:eastAsia="Times New Roman" w:hAnsi="Times New Roman" w:cs="Times New Roman"/>
                <w:b/>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2014г</w:t>
            </w:r>
          </w:p>
        </w:tc>
      </w:tr>
      <w:tr w:rsidR="003A5094" w:rsidRPr="00B63728" w:rsidTr="001075BC">
        <w:tc>
          <w:tcPr>
            <w:tcW w:w="3448" w:type="dxa"/>
          </w:tcPr>
          <w:p w:rsidR="003A5094" w:rsidRPr="00B63728" w:rsidRDefault="003A5094" w:rsidP="001075BC">
            <w:pPr>
              <w:pStyle w:val="a3"/>
              <w:spacing w:before="240" w:line="276" w:lineRule="auto"/>
              <w:ind w:left="0"/>
              <w:rPr>
                <w:rFonts w:ascii="Times New Roman" w:eastAsia="Times New Roman" w:hAnsi="Times New Roman" w:cs="Times New Roman"/>
                <w:color w:val="313131" w:themeColor="text1" w:themeShade="80"/>
                <w:sz w:val="20"/>
                <w:szCs w:val="20"/>
              </w:rPr>
            </w:pPr>
            <w:proofErr w:type="spellStart"/>
            <w:r w:rsidRPr="00B63728">
              <w:rPr>
                <w:rFonts w:ascii="Times New Roman" w:eastAsia="Times New Roman" w:hAnsi="Times New Roman" w:cs="Times New Roman"/>
                <w:color w:val="313131" w:themeColor="text1" w:themeShade="80"/>
                <w:sz w:val="20"/>
                <w:szCs w:val="20"/>
              </w:rPr>
              <w:t>Пензулаева</w:t>
            </w:r>
            <w:proofErr w:type="spellEnd"/>
            <w:r w:rsidRPr="00B63728">
              <w:rPr>
                <w:rFonts w:ascii="Times New Roman" w:eastAsia="Times New Roman" w:hAnsi="Times New Roman" w:cs="Times New Roman"/>
                <w:color w:val="313131" w:themeColor="text1" w:themeShade="80"/>
                <w:sz w:val="20"/>
                <w:szCs w:val="20"/>
              </w:rPr>
              <w:t xml:space="preserve"> Л.И.</w:t>
            </w:r>
          </w:p>
          <w:p w:rsidR="003A5094" w:rsidRPr="00B63728" w:rsidRDefault="003A5094" w:rsidP="001075BC">
            <w:pPr>
              <w:pStyle w:val="a3"/>
              <w:spacing w:before="240" w:line="276" w:lineRule="auto"/>
              <w:ind w:left="0"/>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ФГОС</w:t>
            </w:r>
          </w:p>
        </w:tc>
        <w:tc>
          <w:tcPr>
            <w:tcW w:w="3041" w:type="dxa"/>
          </w:tcPr>
          <w:p w:rsidR="003A5094" w:rsidRPr="00B63728" w:rsidRDefault="003A5094" w:rsidP="001075BC">
            <w:pPr>
              <w:pStyle w:val="a3"/>
              <w:spacing w:before="240" w:line="276" w:lineRule="auto"/>
              <w:ind w:left="0"/>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 xml:space="preserve">Физическая культура в детском саду: </w:t>
            </w:r>
            <w:proofErr w:type="gramStart"/>
            <w:r w:rsidRPr="00B63728">
              <w:rPr>
                <w:rFonts w:ascii="Times New Roman" w:eastAsia="Times New Roman" w:hAnsi="Times New Roman" w:cs="Times New Roman"/>
                <w:color w:val="313131" w:themeColor="text1" w:themeShade="80"/>
                <w:sz w:val="20"/>
                <w:szCs w:val="20"/>
              </w:rPr>
              <w:t>-П</w:t>
            </w:r>
            <w:proofErr w:type="gramEnd"/>
            <w:r w:rsidRPr="00B63728">
              <w:rPr>
                <w:rFonts w:ascii="Times New Roman" w:eastAsia="Times New Roman" w:hAnsi="Times New Roman" w:cs="Times New Roman"/>
                <w:color w:val="313131" w:themeColor="text1" w:themeShade="80"/>
                <w:sz w:val="20"/>
                <w:szCs w:val="20"/>
              </w:rPr>
              <w:t>одготовительная к школе группа (6 – 7лет)</w:t>
            </w:r>
          </w:p>
        </w:tc>
        <w:tc>
          <w:tcPr>
            <w:tcW w:w="2225" w:type="dxa"/>
          </w:tcPr>
          <w:p w:rsidR="003A5094" w:rsidRPr="00B63728" w:rsidRDefault="003A5094" w:rsidP="001075BC">
            <w:pPr>
              <w:pStyle w:val="a3"/>
              <w:spacing w:before="240" w:line="276" w:lineRule="auto"/>
              <w:ind w:left="0"/>
              <w:jc w:val="center"/>
              <w:rPr>
                <w:rFonts w:ascii="Times New Roman" w:eastAsia="Times New Roman" w:hAnsi="Times New Roman" w:cs="Times New Roman"/>
                <w:b/>
                <w:color w:val="313131" w:themeColor="text1" w:themeShade="80"/>
                <w:sz w:val="20"/>
                <w:szCs w:val="20"/>
              </w:rPr>
            </w:pPr>
            <w:proofErr w:type="spellStart"/>
            <w:r w:rsidRPr="00B63728">
              <w:rPr>
                <w:rFonts w:ascii="Times New Roman" w:eastAsia="Times New Roman" w:hAnsi="Times New Roman" w:cs="Times New Roman"/>
                <w:color w:val="313131" w:themeColor="text1" w:themeShade="80"/>
                <w:sz w:val="20"/>
                <w:szCs w:val="20"/>
              </w:rPr>
              <w:t>М.:Мозаика</w:t>
            </w:r>
            <w:proofErr w:type="spellEnd"/>
            <w:r w:rsidRPr="00B63728">
              <w:rPr>
                <w:rFonts w:ascii="Times New Roman" w:eastAsia="Times New Roman" w:hAnsi="Times New Roman" w:cs="Times New Roman"/>
                <w:color w:val="313131" w:themeColor="text1" w:themeShade="80"/>
                <w:sz w:val="20"/>
                <w:szCs w:val="20"/>
              </w:rPr>
              <w:t>- Синтез</w:t>
            </w:r>
          </w:p>
        </w:tc>
        <w:tc>
          <w:tcPr>
            <w:tcW w:w="1281" w:type="dxa"/>
          </w:tcPr>
          <w:p w:rsidR="003A5094" w:rsidRPr="00B63728" w:rsidRDefault="003A5094" w:rsidP="001075BC">
            <w:pPr>
              <w:pStyle w:val="a3"/>
              <w:spacing w:before="240" w:line="276" w:lineRule="auto"/>
              <w:ind w:left="0"/>
              <w:jc w:val="center"/>
              <w:rPr>
                <w:rFonts w:ascii="Times New Roman" w:eastAsia="Times New Roman" w:hAnsi="Times New Roman" w:cs="Times New Roman"/>
                <w:b/>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2014г</w:t>
            </w:r>
          </w:p>
        </w:tc>
      </w:tr>
      <w:tr w:rsidR="003A5094" w:rsidRPr="00B63728" w:rsidTr="001075BC">
        <w:tc>
          <w:tcPr>
            <w:tcW w:w="3448" w:type="dxa"/>
          </w:tcPr>
          <w:p w:rsidR="003A5094" w:rsidRPr="00B63728" w:rsidRDefault="003A5094" w:rsidP="001075BC">
            <w:pPr>
              <w:pStyle w:val="a3"/>
              <w:spacing w:before="240" w:line="276" w:lineRule="auto"/>
              <w:ind w:left="0"/>
              <w:rPr>
                <w:rFonts w:ascii="Times New Roman" w:eastAsia="Times New Roman" w:hAnsi="Times New Roman" w:cs="Times New Roman"/>
                <w:color w:val="313131" w:themeColor="text1" w:themeShade="80"/>
                <w:sz w:val="20"/>
                <w:szCs w:val="20"/>
              </w:rPr>
            </w:pPr>
            <w:proofErr w:type="spellStart"/>
            <w:r w:rsidRPr="00B63728">
              <w:rPr>
                <w:rFonts w:ascii="Times New Roman" w:eastAsia="Times New Roman" w:hAnsi="Times New Roman" w:cs="Times New Roman"/>
                <w:color w:val="313131" w:themeColor="text1" w:themeShade="80"/>
                <w:sz w:val="20"/>
                <w:szCs w:val="20"/>
              </w:rPr>
              <w:t>Е.Ф.Желобкович</w:t>
            </w:r>
            <w:proofErr w:type="spellEnd"/>
          </w:p>
        </w:tc>
        <w:tc>
          <w:tcPr>
            <w:tcW w:w="3041" w:type="dxa"/>
          </w:tcPr>
          <w:p w:rsidR="003A5094" w:rsidRPr="00B63728" w:rsidRDefault="003A5094" w:rsidP="001075BC">
            <w:pPr>
              <w:pStyle w:val="a3"/>
              <w:spacing w:before="240" w:line="276" w:lineRule="auto"/>
              <w:ind w:left="0"/>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 xml:space="preserve">Физкультурные занятия в ДОУ </w:t>
            </w:r>
            <w:proofErr w:type="spellStart"/>
            <w:r w:rsidRPr="00B63728">
              <w:rPr>
                <w:rFonts w:ascii="Times New Roman" w:eastAsia="Times New Roman" w:hAnsi="Times New Roman" w:cs="Times New Roman"/>
                <w:color w:val="313131" w:themeColor="text1" w:themeShade="80"/>
                <w:sz w:val="20"/>
                <w:szCs w:val="20"/>
              </w:rPr>
              <w:t>подг</w:t>
            </w:r>
            <w:proofErr w:type="spellEnd"/>
            <w:r w:rsidRPr="00B63728">
              <w:rPr>
                <w:rFonts w:ascii="Times New Roman" w:eastAsia="Times New Roman" w:hAnsi="Times New Roman" w:cs="Times New Roman"/>
                <w:color w:val="313131" w:themeColor="text1" w:themeShade="80"/>
                <w:sz w:val="20"/>
                <w:szCs w:val="20"/>
              </w:rPr>
              <w:t xml:space="preserve">. </w:t>
            </w:r>
            <w:proofErr w:type="gramStart"/>
            <w:r w:rsidRPr="00B63728">
              <w:rPr>
                <w:rFonts w:ascii="Times New Roman" w:eastAsia="Times New Roman" w:hAnsi="Times New Roman" w:cs="Times New Roman"/>
                <w:color w:val="313131" w:themeColor="text1" w:themeShade="80"/>
                <w:sz w:val="20"/>
                <w:szCs w:val="20"/>
              </w:rPr>
              <w:t>стар</w:t>
            </w:r>
            <w:proofErr w:type="gramEnd"/>
            <w:r w:rsidRPr="00B63728">
              <w:rPr>
                <w:rFonts w:ascii="Times New Roman" w:eastAsia="Times New Roman" w:hAnsi="Times New Roman" w:cs="Times New Roman"/>
                <w:color w:val="313131" w:themeColor="text1" w:themeShade="80"/>
                <w:sz w:val="20"/>
                <w:szCs w:val="20"/>
              </w:rPr>
              <w:t>. Группы</w:t>
            </w:r>
          </w:p>
        </w:tc>
        <w:tc>
          <w:tcPr>
            <w:tcW w:w="2225" w:type="dxa"/>
          </w:tcPr>
          <w:p w:rsidR="003A5094" w:rsidRPr="00B63728" w:rsidRDefault="003A5094" w:rsidP="001075BC">
            <w:pPr>
              <w:pStyle w:val="a3"/>
              <w:spacing w:before="240" w:line="276" w:lineRule="auto"/>
              <w:ind w:left="0"/>
              <w:jc w:val="center"/>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Москва</w:t>
            </w:r>
            <w:proofErr w:type="gramStart"/>
            <w:r w:rsidRPr="00B63728">
              <w:rPr>
                <w:rFonts w:ascii="Times New Roman" w:eastAsia="Times New Roman" w:hAnsi="Times New Roman" w:cs="Times New Roman"/>
                <w:color w:val="313131" w:themeColor="text1" w:themeShade="80"/>
                <w:sz w:val="20"/>
                <w:szCs w:val="20"/>
              </w:rPr>
              <w:t xml:space="preserve"> И</w:t>
            </w:r>
            <w:proofErr w:type="gramEnd"/>
            <w:r w:rsidRPr="00B63728">
              <w:rPr>
                <w:rFonts w:ascii="Times New Roman" w:eastAsia="Times New Roman" w:hAnsi="Times New Roman" w:cs="Times New Roman"/>
                <w:color w:val="313131" w:themeColor="text1" w:themeShade="80"/>
                <w:sz w:val="20"/>
                <w:szCs w:val="20"/>
              </w:rPr>
              <w:t>зд. «Скрипторий 203»</w:t>
            </w:r>
          </w:p>
        </w:tc>
        <w:tc>
          <w:tcPr>
            <w:tcW w:w="1281" w:type="dxa"/>
          </w:tcPr>
          <w:p w:rsidR="003A5094" w:rsidRPr="00B63728" w:rsidRDefault="003A5094" w:rsidP="001075BC">
            <w:pPr>
              <w:pStyle w:val="a3"/>
              <w:spacing w:before="240" w:line="276" w:lineRule="auto"/>
              <w:ind w:left="0"/>
              <w:jc w:val="center"/>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2010г</w:t>
            </w:r>
          </w:p>
        </w:tc>
      </w:tr>
      <w:tr w:rsidR="003A5094" w:rsidRPr="00B63728" w:rsidTr="001075BC">
        <w:tc>
          <w:tcPr>
            <w:tcW w:w="3448" w:type="dxa"/>
          </w:tcPr>
          <w:p w:rsidR="003A5094" w:rsidRPr="00B63728" w:rsidRDefault="003A5094" w:rsidP="001075BC">
            <w:pPr>
              <w:pStyle w:val="a3"/>
              <w:spacing w:before="240" w:line="276" w:lineRule="auto"/>
              <w:ind w:left="0"/>
              <w:rPr>
                <w:rFonts w:ascii="Times New Roman" w:eastAsia="Times New Roman" w:hAnsi="Times New Roman" w:cs="Times New Roman"/>
                <w:color w:val="313131" w:themeColor="text1" w:themeShade="80"/>
                <w:sz w:val="20"/>
                <w:szCs w:val="20"/>
              </w:rPr>
            </w:pPr>
            <w:proofErr w:type="spellStart"/>
            <w:r w:rsidRPr="00B63728">
              <w:rPr>
                <w:rFonts w:ascii="Times New Roman" w:eastAsia="Times New Roman" w:hAnsi="Times New Roman" w:cs="Times New Roman"/>
                <w:color w:val="313131" w:themeColor="text1" w:themeShade="80"/>
                <w:sz w:val="20"/>
                <w:szCs w:val="20"/>
              </w:rPr>
              <w:t>Е.Ф.Желобкович</w:t>
            </w:r>
            <w:proofErr w:type="spellEnd"/>
          </w:p>
        </w:tc>
        <w:tc>
          <w:tcPr>
            <w:tcW w:w="3041" w:type="dxa"/>
          </w:tcPr>
          <w:p w:rsidR="003A5094" w:rsidRPr="00B63728" w:rsidRDefault="003A5094" w:rsidP="001075BC">
            <w:pPr>
              <w:pStyle w:val="a3"/>
              <w:spacing w:before="240" w:line="276" w:lineRule="auto"/>
              <w:ind w:left="0"/>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Физкультурные занятия в ДОУ .  2 младшая группа.</w:t>
            </w:r>
          </w:p>
        </w:tc>
        <w:tc>
          <w:tcPr>
            <w:tcW w:w="2225" w:type="dxa"/>
          </w:tcPr>
          <w:p w:rsidR="003A5094" w:rsidRPr="00B63728" w:rsidRDefault="003A5094" w:rsidP="001075BC">
            <w:pPr>
              <w:pStyle w:val="a3"/>
              <w:spacing w:before="240" w:line="276" w:lineRule="auto"/>
              <w:ind w:left="0"/>
              <w:jc w:val="center"/>
              <w:rPr>
                <w:rFonts w:ascii="Times New Roman" w:eastAsia="Times New Roman" w:hAnsi="Times New Roman" w:cs="Times New Roman"/>
                <w:b/>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Москва</w:t>
            </w:r>
            <w:proofErr w:type="gramStart"/>
            <w:r w:rsidRPr="00B63728">
              <w:rPr>
                <w:rFonts w:ascii="Times New Roman" w:eastAsia="Times New Roman" w:hAnsi="Times New Roman" w:cs="Times New Roman"/>
                <w:color w:val="313131" w:themeColor="text1" w:themeShade="80"/>
                <w:sz w:val="20"/>
                <w:szCs w:val="20"/>
              </w:rPr>
              <w:t xml:space="preserve"> И</w:t>
            </w:r>
            <w:proofErr w:type="gramEnd"/>
            <w:r w:rsidRPr="00B63728">
              <w:rPr>
                <w:rFonts w:ascii="Times New Roman" w:eastAsia="Times New Roman" w:hAnsi="Times New Roman" w:cs="Times New Roman"/>
                <w:color w:val="313131" w:themeColor="text1" w:themeShade="80"/>
                <w:sz w:val="20"/>
                <w:szCs w:val="20"/>
              </w:rPr>
              <w:t>зд. «Скрипторий 203</w:t>
            </w:r>
            <w:r w:rsidRPr="00B63728">
              <w:rPr>
                <w:rFonts w:ascii="Times New Roman" w:eastAsia="Times New Roman" w:hAnsi="Times New Roman" w:cs="Times New Roman"/>
                <w:b/>
                <w:color w:val="313131" w:themeColor="text1" w:themeShade="80"/>
                <w:sz w:val="20"/>
                <w:szCs w:val="20"/>
              </w:rPr>
              <w:t>»</w:t>
            </w:r>
          </w:p>
        </w:tc>
        <w:tc>
          <w:tcPr>
            <w:tcW w:w="1281" w:type="dxa"/>
          </w:tcPr>
          <w:p w:rsidR="003A5094" w:rsidRPr="00B63728" w:rsidRDefault="003A5094" w:rsidP="001075BC">
            <w:pPr>
              <w:pStyle w:val="a3"/>
              <w:spacing w:before="240" w:line="276" w:lineRule="auto"/>
              <w:ind w:left="0"/>
              <w:jc w:val="center"/>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2010г.</w:t>
            </w:r>
          </w:p>
        </w:tc>
      </w:tr>
      <w:tr w:rsidR="003A5094" w:rsidRPr="00B63728" w:rsidTr="001075BC">
        <w:tc>
          <w:tcPr>
            <w:tcW w:w="3448" w:type="dxa"/>
          </w:tcPr>
          <w:p w:rsidR="003A5094" w:rsidRPr="00B63728" w:rsidRDefault="003A5094" w:rsidP="001075BC">
            <w:pPr>
              <w:pStyle w:val="a3"/>
              <w:spacing w:before="240" w:line="276" w:lineRule="auto"/>
              <w:ind w:left="0"/>
              <w:rPr>
                <w:rFonts w:ascii="Times New Roman" w:eastAsia="Times New Roman" w:hAnsi="Times New Roman" w:cs="Times New Roman"/>
                <w:color w:val="313131" w:themeColor="text1" w:themeShade="80"/>
                <w:sz w:val="20"/>
                <w:szCs w:val="20"/>
              </w:rPr>
            </w:pPr>
            <w:proofErr w:type="spellStart"/>
            <w:r w:rsidRPr="00B63728">
              <w:rPr>
                <w:rFonts w:ascii="Times New Roman" w:eastAsia="Times New Roman" w:hAnsi="Times New Roman" w:cs="Times New Roman"/>
                <w:color w:val="313131" w:themeColor="text1" w:themeShade="80"/>
                <w:sz w:val="20"/>
                <w:szCs w:val="20"/>
              </w:rPr>
              <w:t>А.В.Кенеман</w:t>
            </w:r>
            <w:proofErr w:type="spellEnd"/>
            <w:r w:rsidRPr="00B63728">
              <w:rPr>
                <w:rFonts w:ascii="Times New Roman" w:eastAsia="Times New Roman" w:hAnsi="Times New Roman" w:cs="Times New Roman"/>
                <w:color w:val="313131" w:themeColor="text1" w:themeShade="80"/>
                <w:sz w:val="20"/>
                <w:szCs w:val="20"/>
              </w:rPr>
              <w:t xml:space="preserve">, </w:t>
            </w:r>
            <w:proofErr w:type="spellStart"/>
            <w:r w:rsidRPr="00B63728">
              <w:rPr>
                <w:rFonts w:ascii="Times New Roman" w:eastAsia="Times New Roman" w:hAnsi="Times New Roman" w:cs="Times New Roman"/>
                <w:color w:val="313131" w:themeColor="text1" w:themeShade="80"/>
                <w:sz w:val="20"/>
                <w:szCs w:val="20"/>
              </w:rPr>
              <w:t>М.Ю.Кистяковская</w:t>
            </w:r>
            <w:proofErr w:type="spellEnd"/>
            <w:r w:rsidRPr="00B63728">
              <w:rPr>
                <w:rFonts w:ascii="Times New Roman" w:eastAsia="Times New Roman" w:hAnsi="Times New Roman" w:cs="Times New Roman"/>
                <w:color w:val="313131" w:themeColor="text1" w:themeShade="80"/>
                <w:sz w:val="20"/>
                <w:szCs w:val="20"/>
              </w:rPr>
              <w:t>.</w:t>
            </w:r>
          </w:p>
        </w:tc>
        <w:tc>
          <w:tcPr>
            <w:tcW w:w="3041" w:type="dxa"/>
          </w:tcPr>
          <w:p w:rsidR="003A5094" w:rsidRPr="00B63728" w:rsidRDefault="003A5094" w:rsidP="001075BC">
            <w:pPr>
              <w:pStyle w:val="a3"/>
              <w:spacing w:before="240" w:line="276" w:lineRule="auto"/>
              <w:ind w:left="0"/>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Физическая подготовка детей 5-6 лет к занятиям в школе</w:t>
            </w:r>
          </w:p>
        </w:tc>
        <w:tc>
          <w:tcPr>
            <w:tcW w:w="2225" w:type="dxa"/>
          </w:tcPr>
          <w:p w:rsidR="003A5094" w:rsidRPr="00B63728" w:rsidRDefault="003A5094" w:rsidP="001075BC">
            <w:pPr>
              <w:pStyle w:val="a3"/>
              <w:spacing w:before="240" w:line="276" w:lineRule="auto"/>
              <w:ind w:left="0"/>
              <w:jc w:val="center"/>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Москва «Просвещение»</w:t>
            </w:r>
          </w:p>
        </w:tc>
        <w:tc>
          <w:tcPr>
            <w:tcW w:w="1281" w:type="dxa"/>
          </w:tcPr>
          <w:p w:rsidR="003A5094" w:rsidRPr="00B63728" w:rsidRDefault="003A5094" w:rsidP="001075BC">
            <w:pPr>
              <w:pStyle w:val="a3"/>
              <w:spacing w:before="240" w:line="276" w:lineRule="auto"/>
              <w:ind w:left="0"/>
              <w:jc w:val="center"/>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1980г.</w:t>
            </w:r>
          </w:p>
        </w:tc>
      </w:tr>
      <w:tr w:rsidR="003A5094" w:rsidRPr="00B63728" w:rsidTr="001075BC">
        <w:tc>
          <w:tcPr>
            <w:tcW w:w="3448" w:type="dxa"/>
          </w:tcPr>
          <w:p w:rsidR="003A5094" w:rsidRPr="00B63728" w:rsidRDefault="003A5094" w:rsidP="001075BC">
            <w:pPr>
              <w:pStyle w:val="a3"/>
              <w:spacing w:before="240" w:line="276" w:lineRule="auto"/>
              <w:ind w:left="0"/>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Е.В.Сулим</w:t>
            </w:r>
          </w:p>
        </w:tc>
        <w:tc>
          <w:tcPr>
            <w:tcW w:w="3041" w:type="dxa"/>
          </w:tcPr>
          <w:p w:rsidR="003A5094" w:rsidRPr="00B63728" w:rsidRDefault="003A5094" w:rsidP="001075BC">
            <w:pPr>
              <w:pStyle w:val="a3"/>
              <w:spacing w:before="240" w:line="276" w:lineRule="auto"/>
              <w:ind w:left="0"/>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Занятия по физкультуре в детском саду</w:t>
            </w:r>
          </w:p>
          <w:p w:rsidR="003A5094" w:rsidRPr="00B63728" w:rsidRDefault="003A5094" w:rsidP="001075BC">
            <w:pPr>
              <w:pStyle w:val="a3"/>
              <w:spacing w:before="240" w:line="276" w:lineRule="auto"/>
              <w:ind w:left="0"/>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 xml:space="preserve">Игровой </w:t>
            </w:r>
            <w:proofErr w:type="spellStart"/>
            <w:r w:rsidRPr="00B63728">
              <w:rPr>
                <w:rFonts w:ascii="Times New Roman" w:eastAsia="Times New Roman" w:hAnsi="Times New Roman" w:cs="Times New Roman"/>
                <w:color w:val="313131" w:themeColor="text1" w:themeShade="80"/>
                <w:sz w:val="20"/>
                <w:szCs w:val="20"/>
              </w:rPr>
              <w:t>стретчинг</w:t>
            </w:r>
            <w:proofErr w:type="spellEnd"/>
          </w:p>
        </w:tc>
        <w:tc>
          <w:tcPr>
            <w:tcW w:w="2225" w:type="dxa"/>
          </w:tcPr>
          <w:p w:rsidR="003A5094" w:rsidRPr="00B63728" w:rsidRDefault="003A5094" w:rsidP="001075BC">
            <w:pPr>
              <w:pStyle w:val="a3"/>
              <w:spacing w:before="240" w:line="276" w:lineRule="auto"/>
              <w:ind w:left="0"/>
              <w:jc w:val="center"/>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Москва. Творческий центр «Сфера»</w:t>
            </w:r>
          </w:p>
        </w:tc>
        <w:tc>
          <w:tcPr>
            <w:tcW w:w="1281" w:type="dxa"/>
          </w:tcPr>
          <w:p w:rsidR="003A5094" w:rsidRPr="00B63728" w:rsidRDefault="003A5094" w:rsidP="001075BC">
            <w:pPr>
              <w:pStyle w:val="a3"/>
              <w:spacing w:before="240" w:line="276" w:lineRule="auto"/>
              <w:ind w:left="0"/>
              <w:jc w:val="center"/>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2012г.</w:t>
            </w:r>
          </w:p>
        </w:tc>
      </w:tr>
      <w:tr w:rsidR="003A5094" w:rsidRPr="00B63728" w:rsidTr="001075BC">
        <w:tc>
          <w:tcPr>
            <w:tcW w:w="3448" w:type="dxa"/>
          </w:tcPr>
          <w:p w:rsidR="003A5094" w:rsidRPr="00B63728" w:rsidRDefault="003A5094" w:rsidP="001075BC">
            <w:pPr>
              <w:pStyle w:val="a3"/>
              <w:spacing w:before="240" w:line="276" w:lineRule="auto"/>
              <w:ind w:left="0"/>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Л.Д.Морозова</w:t>
            </w:r>
          </w:p>
        </w:tc>
        <w:tc>
          <w:tcPr>
            <w:tcW w:w="3041" w:type="dxa"/>
          </w:tcPr>
          <w:p w:rsidR="003A5094" w:rsidRPr="00B63728" w:rsidRDefault="003A5094" w:rsidP="001075BC">
            <w:pPr>
              <w:pStyle w:val="a3"/>
              <w:spacing w:before="240" w:line="276" w:lineRule="auto"/>
              <w:ind w:left="0"/>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Сюжетные игры – занятия и подвижные игры в ДОУ</w:t>
            </w:r>
          </w:p>
        </w:tc>
        <w:tc>
          <w:tcPr>
            <w:tcW w:w="2225" w:type="dxa"/>
          </w:tcPr>
          <w:p w:rsidR="003A5094" w:rsidRPr="00B63728" w:rsidRDefault="003A5094" w:rsidP="001075BC">
            <w:pPr>
              <w:pStyle w:val="a3"/>
              <w:spacing w:before="240" w:line="276" w:lineRule="auto"/>
              <w:ind w:left="0"/>
              <w:jc w:val="center"/>
              <w:rPr>
                <w:rFonts w:ascii="Times New Roman" w:eastAsia="Times New Roman" w:hAnsi="Times New Roman" w:cs="Times New Roman"/>
                <w:b/>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Москва. «</w:t>
            </w:r>
            <w:proofErr w:type="spellStart"/>
            <w:r w:rsidRPr="00B63728">
              <w:rPr>
                <w:rFonts w:ascii="Times New Roman" w:eastAsia="Times New Roman" w:hAnsi="Times New Roman" w:cs="Times New Roman"/>
                <w:color w:val="313131" w:themeColor="text1" w:themeShade="80"/>
                <w:sz w:val="20"/>
                <w:szCs w:val="20"/>
              </w:rPr>
              <w:t>Аркти</w:t>
            </w:r>
            <w:proofErr w:type="spellEnd"/>
            <w:r w:rsidRPr="00B63728">
              <w:rPr>
                <w:rFonts w:ascii="Times New Roman" w:eastAsia="Times New Roman" w:hAnsi="Times New Roman" w:cs="Times New Roman"/>
                <w:color w:val="313131" w:themeColor="text1" w:themeShade="80"/>
                <w:sz w:val="20"/>
                <w:szCs w:val="20"/>
              </w:rPr>
              <w:t>»</w:t>
            </w:r>
          </w:p>
        </w:tc>
        <w:tc>
          <w:tcPr>
            <w:tcW w:w="1281" w:type="dxa"/>
          </w:tcPr>
          <w:p w:rsidR="003A5094" w:rsidRPr="00B63728" w:rsidRDefault="003A5094" w:rsidP="001075BC">
            <w:pPr>
              <w:pStyle w:val="a3"/>
              <w:spacing w:before="240" w:line="276" w:lineRule="auto"/>
              <w:ind w:left="0"/>
              <w:jc w:val="center"/>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2012г.</w:t>
            </w:r>
          </w:p>
        </w:tc>
      </w:tr>
      <w:tr w:rsidR="003A5094" w:rsidRPr="00B63728" w:rsidTr="001075BC">
        <w:tc>
          <w:tcPr>
            <w:tcW w:w="3448" w:type="dxa"/>
          </w:tcPr>
          <w:p w:rsidR="003A5094" w:rsidRPr="00B63728" w:rsidRDefault="003A5094" w:rsidP="001075BC">
            <w:pPr>
              <w:pStyle w:val="a3"/>
              <w:spacing w:before="240" w:line="276" w:lineRule="auto"/>
              <w:ind w:left="0"/>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lastRenderedPageBreak/>
              <w:t>Т.П.Воронина</w:t>
            </w:r>
          </w:p>
        </w:tc>
        <w:tc>
          <w:tcPr>
            <w:tcW w:w="3041" w:type="dxa"/>
          </w:tcPr>
          <w:p w:rsidR="003A5094" w:rsidRPr="00B63728" w:rsidRDefault="003A5094" w:rsidP="001075BC">
            <w:pPr>
              <w:pStyle w:val="a3"/>
              <w:spacing w:before="240" w:line="276" w:lineRule="auto"/>
              <w:ind w:left="0"/>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Весёлые и полезные игры для малышей №1, 2, 3</w:t>
            </w:r>
          </w:p>
        </w:tc>
        <w:tc>
          <w:tcPr>
            <w:tcW w:w="2225" w:type="dxa"/>
          </w:tcPr>
          <w:p w:rsidR="003A5094" w:rsidRPr="00B63728" w:rsidRDefault="003A5094" w:rsidP="001075BC">
            <w:pPr>
              <w:pStyle w:val="a3"/>
              <w:spacing w:before="240" w:line="276" w:lineRule="auto"/>
              <w:ind w:left="0"/>
              <w:jc w:val="center"/>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 xml:space="preserve">Москва. </w:t>
            </w:r>
            <w:proofErr w:type="spellStart"/>
            <w:r w:rsidRPr="00B63728">
              <w:rPr>
                <w:rFonts w:ascii="Times New Roman" w:eastAsia="Times New Roman" w:hAnsi="Times New Roman" w:cs="Times New Roman"/>
                <w:color w:val="313131" w:themeColor="text1" w:themeShade="80"/>
                <w:sz w:val="20"/>
                <w:szCs w:val="20"/>
              </w:rPr>
              <w:t>Творческийцнтр</w:t>
            </w:r>
            <w:proofErr w:type="spellEnd"/>
            <w:r w:rsidRPr="00B63728">
              <w:rPr>
                <w:rFonts w:ascii="Times New Roman" w:eastAsia="Times New Roman" w:hAnsi="Times New Roman" w:cs="Times New Roman"/>
                <w:color w:val="313131" w:themeColor="text1" w:themeShade="80"/>
                <w:sz w:val="20"/>
                <w:szCs w:val="20"/>
              </w:rPr>
              <w:t xml:space="preserve"> «Сфера»</w:t>
            </w:r>
          </w:p>
        </w:tc>
        <w:tc>
          <w:tcPr>
            <w:tcW w:w="1281" w:type="dxa"/>
          </w:tcPr>
          <w:p w:rsidR="003A5094" w:rsidRPr="00B63728" w:rsidRDefault="003A5094" w:rsidP="001075BC">
            <w:pPr>
              <w:pStyle w:val="a3"/>
              <w:spacing w:before="240" w:line="276" w:lineRule="auto"/>
              <w:ind w:left="0"/>
              <w:jc w:val="center"/>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2012г.</w:t>
            </w:r>
          </w:p>
        </w:tc>
      </w:tr>
      <w:tr w:rsidR="003A5094" w:rsidRPr="00B63728" w:rsidTr="001075BC">
        <w:tc>
          <w:tcPr>
            <w:tcW w:w="3448" w:type="dxa"/>
          </w:tcPr>
          <w:p w:rsidR="003A5094" w:rsidRPr="00B63728" w:rsidRDefault="003A5094" w:rsidP="001075BC">
            <w:pPr>
              <w:pStyle w:val="a3"/>
              <w:spacing w:before="240" w:line="276" w:lineRule="auto"/>
              <w:ind w:left="0"/>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Е.А.Покровский</w:t>
            </w:r>
          </w:p>
        </w:tc>
        <w:tc>
          <w:tcPr>
            <w:tcW w:w="3041" w:type="dxa"/>
          </w:tcPr>
          <w:p w:rsidR="003A5094" w:rsidRPr="00B63728" w:rsidRDefault="003A5094" w:rsidP="001075BC">
            <w:pPr>
              <w:pStyle w:val="a3"/>
              <w:spacing w:before="240" w:line="276" w:lineRule="auto"/>
              <w:ind w:left="0"/>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Игры на развитие ловкости</w:t>
            </w:r>
          </w:p>
        </w:tc>
        <w:tc>
          <w:tcPr>
            <w:tcW w:w="2225" w:type="dxa"/>
          </w:tcPr>
          <w:p w:rsidR="003A5094" w:rsidRPr="00B63728" w:rsidRDefault="003A5094" w:rsidP="001075BC">
            <w:pPr>
              <w:pStyle w:val="a3"/>
              <w:spacing w:before="240" w:line="276" w:lineRule="auto"/>
              <w:ind w:left="0"/>
              <w:jc w:val="center"/>
              <w:rPr>
                <w:rFonts w:ascii="Times New Roman" w:eastAsia="Times New Roman" w:hAnsi="Times New Roman" w:cs="Times New Roman"/>
                <w:b/>
                <w:color w:val="313131" w:themeColor="text1" w:themeShade="80"/>
                <w:sz w:val="20"/>
                <w:szCs w:val="20"/>
              </w:rPr>
            </w:pPr>
          </w:p>
        </w:tc>
        <w:tc>
          <w:tcPr>
            <w:tcW w:w="1281" w:type="dxa"/>
          </w:tcPr>
          <w:p w:rsidR="003A5094" w:rsidRPr="00B63728" w:rsidRDefault="003A5094" w:rsidP="001075BC">
            <w:pPr>
              <w:pStyle w:val="a3"/>
              <w:spacing w:before="240" w:line="276" w:lineRule="auto"/>
              <w:ind w:left="0"/>
              <w:jc w:val="center"/>
              <w:rPr>
                <w:rFonts w:ascii="Times New Roman" w:eastAsia="Times New Roman" w:hAnsi="Times New Roman" w:cs="Times New Roman"/>
                <w:b/>
                <w:color w:val="313131" w:themeColor="text1" w:themeShade="80"/>
                <w:sz w:val="20"/>
                <w:szCs w:val="20"/>
              </w:rPr>
            </w:pPr>
          </w:p>
        </w:tc>
      </w:tr>
      <w:tr w:rsidR="003A5094" w:rsidRPr="00B63728" w:rsidTr="001075BC">
        <w:tc>
          <w:tcPr>
            <w:tcW w:w="3448" w:type="dxa"/>
          </w:tcPr>
          <w:p w:rsidR="003A5094" w:rsidRPr="00B63728" w:rsidRDefault="003A5094" w:rsidP="001075BC">
            <w:pPr>
              <w:pStyle w:val="a3"/>
              <w:spacing w:before="240" w:line="276" w:lineRule="auto"/>
              <w:ind w:left="0"/>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М.М.Борисова</w:t>
            </w:r>
          </w:p>
        </w:tc>
        <w:tc>
          <w:tcPr>
            <w:tcW w:w="3041" w:type="dxa"/>
          </w:tcPr>
          <w:p w:rsidR="003A5094" w:rsidRPr="00B63728" w:rsidRDefault="003A5094" w:rsidP="001075BC">
            <w:pPr>
              <w:pStyle w:val="a3"/>
              <w:spacing w:before="240" w:line="276" w:lineRule="auto"/>
              <w:ind w:left="0"/>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Малоподвижные игры и игровые упражнения. Для детей 3-7 лет.</w:t>
            </w:r>
          </w:p>
        </w:tc>
        <w:tc>
          <w:tcPr>
            <w:tcW w:w="2225" w:type="dxa"/>
          </w:tcPr>
          <w:p w:rsidR="003A5094" w:rsidRPr="00B63728" w:rsidRDefault="003A5094" w:rsidP="001075BC">
            <w:pPr>
              <w:pStyle w:val="a3"/>
              <w:spacing w:before="240" w:line="276" w:lineRule="auto"/>
              <w:ind w:left="0"/>
              <w:jc w:val="center"/>
              <w:rPr>
                <w:rFonts w:ascii="Times New Roman" w:eastAsia="Times New Roman" w:hAnsi="Times New Roman" w:cs="Times New Roman"/>
                <w:b/>
                <w:color w:val="313131" w:themeColor="text1" w:themeShade="80"/>
                <w:sz w:val="20"/>
                <w:szCs w:val="20"/>
              </w:rPr>
            </w:pPr>
            <w:proofErr w:type="spellStart"/>
            <w:r w:rsidRPr="00B63728">
              <w:rPr>
                <w:rFonts w:ascii="Times New Roman" w:eastAsia="Times New Roman" w:hAnsi="Times New Roman" w:cs="Times New Roman"/>
                <w:color w:val="313131" w:themeColor="text1" w:themeShade="80"/>
                <w:sz w:val="20"/>
                <w:szCs w:val="20"/>
              </w:rPr>
              <w:t>М.:Мозаика</w:t>
            </w:r>
            <w:proofErr w:type="spellEnd"/>
            <w:r w:rsidRPr="00B63728">
              <w:rPr>
                <w:rFonts w:ascii="Times New Roman" w:eastAsia="Times New Roman" w:hAnsi="Times New Roman" w:cs="Times New Roman"/>
                <w:color w:val="313131" w:themeColor="text1" w:themeShade="80"/>
                <w:sz w:val="20"/>
                <w:szCs w:val="20"/>
              </w:rPr>
              <w:t>- Синтез</w:t>
            </w:r>
          </w:p>
        </w:tc>
        <w:tc>
          <w:tcPr>
            <w:tcW w:w="1281" w:type="dxa"/>
          </w:tcPr>
          <w:p w:rsidR="003A5094" w:rsidRPr="00B63728" w:rsidRDefault="003A5094" w:rsidP="001075BC">
            <w:pPr>
              <w:pStyle w:val="a3"/>
              <w:spacing w:before="240" w:line="276" w:lineRule="auto"/>
              <w:ind w:left="0"/>
              <w:jc w:val="center"/>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2014г.</w:t>
            </w:r>
          </w:p>
        </w:tc>
      </w:tr>
      <w:tr w:rsidR="003A5094" w:rsidRPr="00B63728" w:rsidTr="001075BC">
        <w:tc>
          <w:tcPr>
            <w:tcW w:w="3448" w:type="dxa"/>
          </w:tcPr>
          <w:p w:rsidR="003A5094" w:rsidRPr="00B63728" w:rsidRDefault="003A5094" w:rsidP="001075BC">
            <w:pPr>
              <w:pStyle w:val="a3"/>
              <w:spacing w:before="240" w:line="276" w:lineRule="auto"/>
              <w:ind w:left="0"/>
              <w:rPr>
                <w:rFonts w:ascii="Times New Roman" w:eastAsia="Times New Roman" w:hAnsi="Times New Roman" w:cs="Times New Roman"/>
                <w:color w:val="313131" w:themeColor="text1" w:themeShade="80"/>
                <w:sz w:val="20"/>
                <w:szCs w:val="20"/>
              </w:rPr>
            </w:pPr>
            <w:proofErr w:type="spellStart"/>
            <w:r w:rsidRPr="00B63728">
              <w:rPr>
                <w:rFonts w:ascii="Times New Roman" w:eastAsia="Times New Roman" w:hAnsi="Times New Roman" w:cs="Times New Roman"/>
                <w:color w:val="313131" w:themeColor="text1" w:themeShade="80"/>
                <w:sz w:val="20"/>
                <w:szCs w:val="20"/>
              </w:rPr>
              <w:t>Э.Я.Степаненкова</w:t>
            </w:r>
            <w:proofErr w:type="spellEnd"/>
          </w:p>
        </w:tc>
        <w:tc>
          <w:tcPr>
            <w:tcW w:w="3041" w:type="dxa"/>
          </w:tcPr>
          <w:p w:rsidR="003A5094" w:rsidRPr="00B63728" w:rsidRDefault="003A5094" w:rsidP="001075BC">
            <w:pPr>
              <w:pStyle w:val="a3"/>
              <w:spacing w:before="240" w:line="276" w:lineRule="auto"/>
              <w:ind w:left="0"/>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Сборник подвижных игр 2-7 лет</w:t>
            </w:r>
          </w:p>
        </w:tc>
        <w:tc>
          <w:tcPr>
            <w:tcW w:w="2225" w:type="dxa"/>
          </w:tcPr>
          <w:p w:rsidR="003A5094" w:rsidRPr="00B63728" w:rsidRDefault="003A5094" w:rsidP="001075BC">
            <w:pPr>
              <w:pStyle w:val="a3"/>
              <w:spacing w:before="240" w:line="276" w:lineRule="auto"/>
              <w:ind w:left="0"/>
              <w:jc w:val="center"/>
              <w:rPr>
                <w:rFonts w:ascii="Times New Roman" w:eastAsia="Times New Roman" w:hAnsi="Times New Roman" w:cs="Times New Roman"/>
                <w:b/>
                <w:color w:val="313131" w:themeColor="text1" w:themeShade="80"/>
                <w:sz w:val="20"/>
                <w:szCs w:val="20"/>
              </w:rPr>
            </w:pPr>
            <w:proofErr w:type="spellStart"/>
            <w:r w:rsidRPr="00B63728">
              <w:rPr>
                <w:rFonts w:ascii="Times New Roman" w:eastAsia="Times New Roman" w:hAnsi="Times New Roman" w:cs="Times New Roman"/>
                <w:color w:val="313131" w:themeColor="text1" w:themeShade="80"/>
                <w:sz w:val="20"/>
                <w:szCs w:val="20"/>
              </w:rPr>
              <w:t>М.:Мозаика</w:t>
            </w:r>
            <w:proofErr w:type="spellEnd"/>
            <w:r w:rsidRPr="00B63728">
              <w:rPr>
                <w:rFonts w:ascii="Times New Roman" w:eastAsia="Times New Roman" w:hAnsi="Times New Roman" w:cs="Times New Roman"/>
                <w:color w:val="313131" w:themeColor="text1" w:themeShade="80"/>
                <w:sz w:val="20"/>
                <w:szCs w:val="20"/>
              </w:rPr>
              <w:t>- Синтез</w:t>
            </w:r>
          </w:p>
        </w:tc>
        <w:tc>
          <w:tcPr>
            <w:tcW w:w="1281" w:type="dxa"/>
          </w:tcPr>
          <w:p w:rsidR="003A5094" w:rsidRPr="00B63728" w:rsidRDefault="003A5094" w:rsidP="001075BC">
            <w:pPr>
              <w:pStyle w:val="a3"/>
              <w:spacing w:before="240" w:line="276" w:lineRule="auto"/>
              <w:ind w:left="0"/>
              <w:jc w:val="center"/>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2014г.</w:t>
            </w:r>
          </w:p>
        </w:tc>
      </w:tr>
      <w:tr w:rsidR="003A5094" w:rsidRPr="00B63728" w:rsidTr="001075BC">
        <w:tc>
          <w:tcPr>
            <w:tcW w:w="3448" w:type="dxa"/>
          </w:tcPr>
          <w:p w:rsidR="003A5094" w:rsidRPr="00B63728" w:rsidRDefault="003A5094" w:rsidP="001075BC">
            <w:pPr>
              <w:pStyle w:val="a3"/>
              <w:spacing w:before="240" w:line="276" w:lineRule="auto"/>
              <w:ind w:left="0"/>
              <w:rPr>
                <w:rFonts w:ascii="Times New Roman" w:eastAsia="Times New Roman" w:hAnsi="Times New Roman" w:cs="Times New Roman"/>
                <w:color w:val="313131" w:themeColor="text1" w:themeShade="80"/>
                <w:sz w:val="20"/>
                <w:szCs w:val="20"/>
              </w:rPr>
            </w:pPr>
            <w:proofErr w:type="spellStart"/>
            <w:r w:rsidRPr="00B63728">
              <w:rPr>
                <w:rFonts w:ascii="Times New Roman" w:eastAsia="Times New Roman" w:hAnsi="Times New Roman" w:cs="Times New Roman"/>
                <w:color w:val="313131" w:themeColor="text1" w:themeShade="80"/>
                <w:sz w:val="20"/>
                <w:szCs w:val="20"/>
              </w:rPr>
              <w:t>М.Ю.Катушина</w:t>
            </w:r>
            <w:proofErr w:type="spellEnd"/>
          </w:p>
        </w:tc>
        <w:tc>
          <w:tcPr>
            <w:tcW w:w="3041" w:type="dxa"/>
          </w:tcPr>
          <w:p w:rsidR="003A5094" w:rsidRPr="00B63728" w:rsidRDefault="003A5094" w:rsidP="001075BC">
            <w:pPr>
              <w:pStyle w:val="a3"/>
              <w:spacing w:before="240" w:line="276" w:lineRule="auto"/>
              <w:ind w:left="0"/>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Сюжетные физкультурные занятия (для детей средней группы ДОУ)</w:t>
            </w:r>
          </w:p>
        </w:tc>
        <w:tc>
          <w:tcPr>
            <w:tcW w:w="2225" w:type="dxa"/>
          </w:tcPr>
          <w:p w:rsidR="003A5094" w:rsidRPr="00B63728" w:rsidRDefault="003A5094" w:rsidP="001075BC">
            <w:pPr>
              <w:pStyle w:val="a3"/>
              <w:spacing w:before="240" w:line="276" w:lineRule="auto"/>
              <w:ind w:left="0"/>
              <w:jc w:val="center"/>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Москва. «Скрипторий2003»</w:t>
            </w:r>
          </w:p>
          <w:p w:rsidR="003A5094" w:rsidRPr="00B63728" w:rsidRDefault="003A5094" w:rsidP="001075BC">
            <w:pPr>
              <w:pStyle w:val="a3"/>
              <w:spacing w:before="240" w:line="276" w:lineRule="auto"/>
              <w:ind w:left="0"/>
              <w:jc w:val="center"/>
              <w:rPr>
                <w:rFonts w:ascii="Times New Roman" w:eastAsia="Times New Roman" w:hAnsi="Times New Roman" w:cs="Times New Roman"/>
                <w:b/>
                <w:color w:val="313131" w:themeColor="text1" w:themeShade="80"/>
                <w:sz w:val="20"/>
                <w:szCs w:val="20"/>
              </w:rPr>
            </w:pPr>
          </w:p>
        </w:tc>
        <w:tc>
          <w:tcPr>
            <w:tcW w:w="1281" w:type="dxa"/>
          </w:tcPr>
          <w:p w:rsidR="003A5094" w:rsidRPr="00B63728" w:rsidRDefault="003A5094" w:rsidP="001075BC">
            <w:pPr>
              <w:pStyle w:val="a3"/>
              <w:spacing w:before="240" w:line="276" w:lineRule="auto"/>
              <w:ind w:left="0"/>
              <w:jc w:val="center"/>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2011г.</w:t>
            </w:r>
          </w:p>
        </w:tc>
      </w:tr>
      <w:tr w:rsidR="003A5094" w:rsidRPr="00B63728" w:rsidTr="001075BC">
        <w:tc>
          <w:tcPr>
            <w:tcW w:w="3448" w:type="dxa"/>
          </w:tcPr>
          <w:p w:rsidR="003A5094" w:rsidRPr="00B63728" w:rsidRDefault="003A5094" w:rsidP="001075BC">
            <w:pPr>
              <w:pStyle w:val="a3"/>
              <w:spacing w:before="240" w:line="276" w:lineRule="auto"/>
              <w:ind w:left="0"/>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О.М.Литвинова</w:t>
            </w:r>
          </w:p>
        </w:tc>
        <w:tc>
          <w:tcPr>
            <w:tcW w:w="3041" w:type="dxa"/>
          </w:tcPr>
          <w:p w:rsidR="003A5094" w:rsidRPr="00B63728" w:rsidRDefault="003A5094" w:rsidP="001075BC">
            <w:pPr>
              <w:pStyle w:val="a3"/>
              <w:spacing w:before="240" w:line="276" w:lineRule="auto"/>
              <w:ind w:left="0"/>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Физкультурные занятия в детском саду</w:t>
            </w:r>
          </w:p>
        </w:tc>
        <w:tc>
          <w:tcPr>
            <w:tcW w:w="2225" w:type="dxa"/>
          </w:tcPr>
          <w:p w:rsidR="003A5094" w:rsidRPr="00B63728" w:rsidRDefault="003A5094" w:rsidP="001075BC">
            <w:pPr>
              <w:pStyle w:val="a3"/>
              <w:spacing w:before="240" w:line="276" w:lineRule="auto"/>
              <w:ind w:left="0"/>
              <w:jc w:val="center"/>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Ростов – на – Дону</w:t>
            </w:r>
          </w:p>
          <w:p w:rsidR="003A5094" w:rsidRPr="00B63728" w:rsidRDefault="003A5094" w:rsidP="001075BC">
            <w:pPr>
              <w:pStyle w:val="a3"/>
              <w:spacing w:before="240" w:line="276" w:lineRule="auto"/>
              <w:ind w:left="0"/>
              <w:jc w:val="center"/>
              <w:rPr>
                <w:rFonts w:ascii="Times New Roman" w:eastAsia="Times New Roman" w:hAnsi="Times New Roman" w:cs="Times New Roman"/>
                <w:b/>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Феникс</w:t>
            </w:r>
          </w:p>
        </w:tc>
        <w:tc>
          <w:tcPr>
            <w:tcW w:w="1281" w:type="dxa"/>
          </w:tcPr>
          <w:p w:rsidR="003A5094" w:rsidRPr="00B63728" w:rsidRDefault="003A5094" w:rsidP="001075BC">
            <w:pPr>
              <w:pStyle w:val="a3"/>
              <w:spacing w:before="240" w:line="276" w:lineRule="auto"/>
              <w:ind w:left="0"/>
              <w:jc w:val="center"/>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2008г.</w:t>
            </w:r>
          </w:p>
        </w:tc>
      </w:tr>
      <w:tr w:rsidR="003A5094" w:rsidRPr="00B63728" w:rsidTr="001075BC">
        <w:tc>
          <w:tcPr>
            <w:tcW w:w="3448" w:type="dxa"/>
          </w:tcPr>
          <w:p w:rsidR="003A5094" w:rsidRPr="00B63728" w:rsidRDefault="003A5094" w:rsidP="001075BC">
            <w:pPr>
              <w:pStyle w:val="a3"/>
              <w:spacing w:before="240" w:line="276" w:lineRule="auto"/>
              <w:ind w:left="0"/>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 xml:space="preserve">Е.Н.Вареник, </w:t>
            </w:r>
            <w:proofErr w:type="spellStart"/>
            <w:r w:rsidRPr="00B63728">
              <w:rPr>
                <w:rFonts w:ascii="Times New Roman" w:eastAsia="Times New Roman" w:hAnsi="Times New Roman" w:cs="Times New Roman"/>
                <w:color w:val="313131" w:themeColor="text1" w:themeShade="80"/>
                <w:sz w:val="20"/>
                <w:szCs w:val="20"/>
              </w:rPr>
              <w:t>С.Г.Кудрявцева</w:t>
            </w:r>
            <w:proofErr w:type="gramStart"/>
            <w:r w:rsidRPr="00B63728">
              <w:rPr>
                <w:rFonts w:ascii="Times New Roman" w:eastAsia="Times New Roman" w:hAnsi="Times New Roman" w:cs="Times New Roman"/>
                <w:color w:val="313131" w:themeColor="text1" w:themeShade="80"/>
                <w:sz w:val="20"/>
                <w:szCs w:val="20"/>
              </w:rPr>
              <w:t>,Н</w:t>
            </w:r>
            <w:proofErr w:type="gramEnd"/>
            <w:r w:rsidRPr="00B63728">
              <w:rPr>
                <w:rFonts w:ascii="Times New Roman" w:eastAsia="Times New Roman" w:hAnsi="Times New Roman" w:cs="Times New Roman"/>
                <w:color w:val="313131" w:themeColor="text1" w:themeShade="80"/>
                <w:sz w:val="20"/>
                <w:szCs w:val="20"/>
              </w:rPr>
              <w:t>.Н.Сергиенко</w:t>
            </w:r>
            <w:proofErr w:type="spellEnd"/>
          </w:p>
        </w:tc>
        <w:tc>
          <w:tcPr>
            <w:tcW w:w="3041" w:type="dxa"/>
          </w:tcPr>
          <w:p w:rsidR="003A5094" w:rsidRPr="00B63728" w:rsidRDefault="003A5094" w:rsidP="001075BC">
            <w:pPr>
              <w:pStyle w:val="a3"/>
              <w:spacing w:before="240" w:line="276" w:lineRule="auto"/>
              <w:ind w:left="0"/>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Занятия по физкультуре с детьми 3-7 лет</w:t>
            </w:r>
          </w:p>
        </w:tc>
        <w:tc>
          <w:tcPr>
            <w:tcW w:w="2225" w:type="dxa"/>
          </w:tcPr>
          <w:p w:rsidR="003A5094" w:rsidRPr="00B63728" w:rsidRDefault="003A5094" w:rsidP="001075BC">
            <w:pPr>
              <w:pStyle w:val="a3"/>
              <w:spacing w:before="240" w:line="276" w:lineRule="auto"/>
              <w:ind w:left="0"/>
              <w:jc w:val="center"/>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Творческий центр «Сфера»</w:t>
            </w:r>
          </w:p>
        </w:tc>
        <w:tc>
          <w:tcPr>
            <w:tcW w:w="1281" w:type="dxa"/>
          </w:tcPr>
          <w:p w:rsidR="003A5094" w:rsidRPr="00B63728" w:rsidRDefault="003A5094" w:rsidP="001075BC">
            <w:pPr>
              <w:pStyle w:val="a3"/>
              <w:spacing w:before="240" w:line="276" w:lineRule="auto"/>
              <w:ind w:left="0"/>
              <w:jc w:val="center"/>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2007г.</w:t>
            </w:r>
          </w:p>
        </w:tc>
      </w:tr>
      <w:tr w:rsidR="003A5094" w:rsidRPr="00B63728" w:rsidTr="001075BC">
        <w:tc>
          <w:tcPr>
            <w:tcW w:w="3448" w:type="dxa"/>
          </w:tcPr>
          <w:p w:rsidR="003A5094" w:rsidRPr="00B63728" w:rsidRDefault="003A5094" w:rsidP="001075BC">
            <w:pPr>
              <w:pStyle w:val="a3"/>
              <w:spacing w:before="240" w:line="276" w:lineRule="auto"/>
              <w:ind w:left="0"/>
              <w:rPr>
                <w:rFonts w:ascii="Times New Roman" w:eastAsia="Times New Roman" w:hAnsi="Times New Roman" w:cs="Times New Roman"/>
                <w:color w:val="313131" w:themeColor="text1" w:themeShade="80"/>
                <w:sz w:val="20"/>
                <w:szCs w:val="20"/>
              </w:rPr>
            </w:pPr>
            <w:proofErr w:type="spellStart"/>
            <w:r w:rsidRPr="00B63728">
              <w:rPr>
                <w:rFonts w:ascii="Times New Roman" w:eastAsia="Times New Roman" w:hAnsi="Times New Roman" w:cs="Times New Roman"/>
                <w:color w:val="313131" w:themeColor="text1" w:themeShade="80"/>
                <w:sz w:val="20"/>
                <w:szCs w:val="20"/>
              </w:rPr>
              <w:t>С.Я.Лайзане</w:t>
            </w:r>
            <w:proofErr w:type="spellEnd"/>
          </w:p>
        </w:tc>
        <w:tc>
          <w:tcPr>
            <w:tcW w:w="3041" w:type="dxa"/>
          </w:tcPr>
          <w:p w:rsidR="003A5094" w:rsidRPr="00B63728" w:rsidRDefault="003A5094" w:rsidP="001075BC">
            <w:pPr>
              <w:pStyle w:val="a3"/>
              <w:spacing w:before="240" w:line="276" w:lineRule="auto"/>
              <w:ind w:left="0"/>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Физическая культура для малышей</w:t>
            </w:r>
          </w:p>
        </w:tc>
        <w:tc>
          <w:tcPr>
            <w:tcW w:w="2225" w:type="dxa"/>
          </w:tcPr>
          <w:p w:rsidR="003A5094" w:rsidRPr="00B63728" w:rsidRDefault="003A5094" w:rsidP="001075BC">
            <w:pPr>
              <w:pStyle w:val="a3"/>
              <w:spacing w:before="240" w:line="276" w:lineRule="auto"/>
              <w:ind w:left="0"/>
              <w:jc w:val="center"/>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 xml:space="preserve">Москва «Просвещение» </w:t>
            </w:r>
          </w:p>
        </w:tc>
        <w:tc>
          <w:tcPr>
            <w:tcW w:w="1281" w:type="dxa"/>
          </w:tcPr>
          <w:p w:rsidR="003A5094" w:rsidRPr="00B63728" w:rsidRDefault="003A5094" w:rsidP="001075BC">
            <w:pPr>
              <w:pStyle w:val="a3"/>
              <w:spacing w:before="240" w:line="276" w:lineRule="auto"/>
              <w:ind w:left="0"/>
              <w:jc w:val="center"/>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1978г.</w:t>
            </w:r>
          </w:p>
        </w:tc>
      </w:tr>
      <w:tr w:rsidR="003A5094" w:rsidRPr="00B63728" w:rsidTr="001075BC">
        <w:tc>
          <w:tcPr>
            <w:tcW w:w="3448" w:type="dxa"/>
          </w:tcPr>
          <w:p w:rsidR="003A5094" w:rsidRPr="00B63728" w:rsidRDefault="003A5094" w:rsidP="001075BC">
            <w:pPr>
              <w:pStyle w:val="a3"/>
              <w:spacing w:before="240" w:line="276" w:lineRule="auto"/>
              <w:ind w:left="0"/>
              <w:rPr>
                <w:rFonts w:ascii="Times New Roman" w:eastAsia="Times New Roman" w:hAnsi="Times New Roman" w:cs="Times New Roman"/>
                <w:color w:val="313131" w:themeColor="text1" w:themeShade="80"/>
                <w:sz w:val="20"/>
                <w:szCs w:val="20"/>
              </w:rPr>
            </w:pPr>
            <w:proofErr w:type="spellStart"/>
            <w:r w:rsidRPr="00B63728">
              <w:rPr>
                <w:rFonts w:ascii="Times New Roman" w:eastAsia="Times New Roman" w:hAnsi="Times New Roman" w:cs="Times New Roman"/>
                <w:color w:val="313131" w:themeColor="text1" w:themeShade="80"/>
                <w:sz w:val="20"/>
                <w:szCs w:val="20"/>
              </w:rPr>
              <w:t>В.Г.Фролов.</w:t>
            </w:r>
            <w:proofErr w:type="gramStart"/>
            <w:r w:rsidRPr="00B63728">
              <w:rPr>
                <w:rFonts w:ascii="Times New Roman" w:eastAsia="Times New Roman" w:hAnsi="Times New Roman" w:cs="Times New Roman"/>
                <w:color w:val="313131" w:themeColor="text1" w:themeShade="80"/>
                <w:sz w:val="20"/>
                <w:szCs w:val="20"/>
              </w:rPr>
              <w:t>,Г</w:t>
            </w:r>
            <w:proofErr w:type="gramEnd"/>
            <w:r w:rsidRPr="00B63728">
              <w:rPr>
                <w:rFonts w:ascii="Times New Roman" w:eastAsia="Times New Roman" w:hAnsi="Times New Roman" w:cs="Times New Roman"/>
                <w:color w:val="313131" w:themeColor="text1" w:themeShade="80"/>
                <w:sz w:val="20"/>
                <w:szCs w:val="20"/>
              </w:rPr>
              <w:t>.П.Юрко</w:t>
            </w:r>
            <w:proofErr w:type="spellEnd"/>
          </w:p>
        </w:tc>
        <w:tc>
          <w:tcPr>
            <w:tcW w:w="3041" w:type="dxa"/>
          </w:tcPr>
          <w:p w:rsidR="003A5094" w:rsidRPr="00B63728" w:rsidRDefault="003A5094" w:rsidP="001075BC">
            <w:pPr>
              <w:pStyle w:val="a3"/>
              <w:spacing w:before="240" w:line="276" w:lineRule="auto"/>
              <w:ind w:left="0"/>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Физкультурные занятия на воздухе с детьми дошкольного возраста</w:t>
            </w:r>
          </w:p>
        </w:tc>
        <w:tc>
          <w:tcPr>
            <w:tcW w:w="2225" w:type="dxa"/>
          </w:tcPr>
          <w:p w:rsidR="003A5094" w:rsidRPr="00B63728" w:rsidRDefault="003A5094" w:rsidP="001075BC">
            <w:pPr>
              <w:pStyle w:val="a3"/>
              <w:spacing w:before="240" w:line="276" w:lineRule="auto"/>
              <w:ind w:left="0"/>
              <w:jc w:val="center"/>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Москва «Просвещение»</w:t>
            </w:r>
          </w:p>
        </w:tc>
        <w:tc>
          <w:tcPr>
            <w:tcW w:w="1281" w:type="dxa"/>
          </w:tcPr>
          <w:p w:rsidR="003A5094" w:rsidRPr="00B63728" w:rsidRDefault="003A5094" w:rsidP="001075BC">
            <w:pPr>
              <w:pStyle w:val="a3"/>
              <w:spacing w:before="240" w:line="276" w:lineRule="auto"/>
              <w:ind w:left="0"/>
              <w:jc w:val="center"/>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1983г.</w:t>
            </w:r>
          </w:p>
        </w:tc>
      </w:tr>
      <w:tr w:rsidR="003A5094" w:rsidRPr="00B63728" w:rsidTr="001075BC">
        <w:tc>
          <w:tcPr>
            <w:tcW w:w="3448" w:type="dxa"/>
          </w:tcPr>
          <w:p w:rsidR="003A5094" w:rsidRPr="00B63728" w:rsidRDefault="003A5094" w:rsidP="001075BC">
            <w:pPr>
              <w:pStyle w:val="a3"/>
              <w:spacing w:before="240" w:line="276" w:lineRule="auto"/>
              <w:ind w:left="0"/>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Т.И.Осокина, Е.А.Тимофеева</w:t>
            </w:r>
          </w:p>
        </w:tc>
        <w:tc>
          <w:tcPr>
            <w:tcW w:w="3041" w:type="dxa"/>
          </w:tcPr>
          <w:p w:rsidR="003A5094" w:rsidRPr="00B63728" w:rsidRDefault="003A5094" w:rsidP="001075BC">
            <w:pPr>
              <w:pStyle w:val="a3"/>
              <w:spacing w:before="240" w:line="276" w:lineRule="auto"/>
              <w:ind w:left="0"/>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Игры и развлечения детей на воздухе</w:t>
            </w:r>
          </w:p>
        </w:tc>
        <w:tc>
          <w:tcPr>
            <w:tcW w:w="2225" w:type="dxa"/>
          </w:tcPr>
          <w:p w:rsidR="003A5094" w:rsidRPr="00B63728" w:rsidRDefault="003A5094" w:rsidP="001075BC">
            <w:pPr>
              <w:pStyle w:val="a3"/>
              <w:spacing w:before="240" w:line="276" w:lineRule="auto"/>
              <w:ind w:left="0"/>
              <w:jc w:val="center"/>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Москва «Просвещение</w:t>
            </w:r>
          </w:p>
        </w:tc>
        <w:tc>
          <w:tcPr>
            <w:tcW w:w="1281" w:type="dxa"/>
          </w:tcPr>
          <w:p w:rsidR="003A5094" w:rsidRPr="00B63728" w:rsidRDefault="003A5094" w:rsidP="001075BC">
            <w:pPr>
              <w:pStyle w:val="a3"/>
              <w:spacing w:before="240" w:line="276" w:lineRule="auto"/>
              <w:ind w:left="0"/>
              <w:jc w:val="center"/>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1981г.</w:t>
            </w:r>
          </w:p>
        </w:tc>
      </w:tr>
      <w:tr w:rsidR="003A5094" w:rsidRPr="00B63728" w:rsidTr="001075BC">
        <w:tc>
          <w:tcPr>
            <w:tcW w:w="3448" w:type="dxa"/>
          </w:tcPr>
          <w:p w:rsidR="003A5094" w:rsidRPr="00B63728" w:rsidRDefault="003A5094" w:rsidP="001075BC">
            <w:pPr>
              <w:pStyle w:val="a3"/>
              <w:spacing w:before="240" w:line="276" w:lineRule="auto"/>
              <w:ind w:left="0"/>
              <w:rPr>
                <w:rFonts w:ascii="Times New Roman" w:eastAsia="Times New Roman" w:hAnsi="Times New Roman" w:cs="Times New Roman"/>
                <w:color w:val="313131" w:themeColor="text1" w:themeShade="80"/>
                <w:sz w:val="20"/>
                <w:szCs w:val="20"/>
              </w:rPr>
            </w:pPr>
            <w:proofErr w:type="spellStart"/>
            <w:r w:rsidRPr="00B63728">
              <w:rPr>
                <w:rFonts w:ascii="Times New Roman" w:eastAsia="Times New Roman" w:hAnsi="Times New Roman" w:cs="Times New Roman"/>
                <w:color w:val="313131" w:themeColor="text1" w:themeShade="80"/>
                <w:sz w:val="20"/>
                <w:szCs w:val="20"/>
              </w:rPr>
              <w:t>Е.А.Алябьева</w:t>
            </w:r>
            <w:proofErr w:type="spellEnd"/>
          </w:p>
        </w:tc>
        <w:tc>
          <w:tcPr>
            <w:tcW w:w="3041" w:type="dxa"/>
          </w:tcPr>
          <w:p w:rsidR="003A5094" w:rsidRPr="00B63728" w:rsidRDefault="003A5094" w:rsidP="001075BC">
            <w:pPr>
              <w:pStyle w:val="a3"/>
              <w:spacing w:before="240" w:line="276" w:lineRule="auto"/>
              <w:ind w:left="0"/>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«Нескучная гимнастика»</w:t>
            </w:r>
          </w:p>
        </w:tc>
        <w:tc>
          <w:tcPr>
            <w:tcW w:w="2225" w:type="dxa"/>
          </w:tcPr>
          <w:p w:rsidR="003A5094" w:rsidRPr="00B63728" w:rsidRDefault="003A5094" w:rsidP="001075BC">
            <w:pPr>
              <w:pStyle w:val="a3"/>
              <w:spacing w:before="240" w:line="276" w:lineRule="auto"/>
              <w:ind w:left="0"/>
              <w:jc w:val="center"/>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Творческий цент «Сфера»</w:t>
            </w:r>
          </w:p>
        </w:tc>
        <w:tc>
          <w:tcPr>
            <w:tcW w:w="1281" w:type="dxa"/>
          </w:tcPr>
          <w:p w:rsidR="003A5094" w:rsidRPr="00B63728" w:rsidRDefault="003A5094" w:rsidP="001075BC">
            <w:pPr>
              <w:pStyle w:val="a3"/>
              <w:spacing w:before="240" w:line="276" w:lineRule="auto"/>
              <w:ind w:left="0"/>
              <w:jc w:val="center"/>
              <w:rPr>
                <w:rFonts w:ascii="Times New Roman" w:eastAsia="Times New Roman" w:hAnsi="Times New Roman" w:cs="Times New Roman"/>
                <w:b/>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2014г</w:t>
            </w:r>
            <w:r w:rsidRPr="00B63728">
              <w:rPr>
                <w:rFonts w:ascii="Times New Roman" w:eastAsia="Times New Roman" w:hAnsi="Times New Roman" w:cs="Times New Roman"/>
                <w:b/>
                <w:color w:val="313131" w:themeColor="text1" w:themeShade="80"/>
                <w:sz w:val="20"/>
                <w:szCs w:val="20"/>
              </w:rPr>
              <w:t>.</w:t>
            </w:r>
          </w:p>
        </w:tc>
      </w:tr>
      <w:tr w:rsidR="003A5094" w:rsidRPr="00B63728" w:rsidTr="001075BC">
        <w:tc>
          <w:tcPr>
            <w:tcW w:w="3448" w:type="dxa"/>
          </w:tcPr>
          <w:p w:rsidR="003A5094" w:rsidRPr="00B63728" w:rsidRDefault="003A5094" w:rsidP="001075BC">
            <w:pPr>
              <w:pStyle w:val="a3"/>
              <w:spacing w:before="240" w:line="276" w:lineRule="auto"/>
              <w:ind w:left="0"/>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Т.Е.Харченко</w:t>
            </w:r>
          </w:p>
        </w:tc>
        <w:tc>
          <w:tcPr>
            <w:tcW w:w="3041" w:type="dxa"/>
          </w:tcPr>
          <w:p w:rsidR="003A5094" w:rsidRPr="00B63728" w:rsidRDefault="003A5094" w:rsidP="001075BC">
            <w:pPr>
              <w:pStyle w:val="a3"/>
              <w:spacing w:before="240" w:line="276" w:lineRule="auto"/>
              <w:ind w:left="0"/>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Утренняя гимнастика в детском саду (5-7 лет)</w:t>
            </w:r>
          </w:p>
        </w:tc>
        <w:tc>
          <w:tcPr>
            <w:tcW w:w="2225" w:type="dxa"/>
          </w:tcPr>
          <w:p w:rsidR="003A5094" w:rsidRPr="00B63728" w:rsidRDefault="003A5094" w:rsidP="001075BC">
            <w:pPr>
              <w:pStyle w:val="a3"/>
              <w:spacing w:before="240" w:line="276" w:lineRule="auto"/>
              <w:ind w:left="0"/>
              <w:jc w:val="center"/>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Москва. «Мозаика – синтез»</w:t>
            </w:r>
          </w:p>
        </w:tc>
        <w:tc>
          <w:tcPr>
            <w:tcW w:w="1281" w:type="dxa"/>
          </w:tcPr>
          <w:p w:rsidR="003A5094" w:rsidRPr="00B63728" w:rsidRDefault="003A5094" w:rsidP="001075BC">
            <w:pPr>
              <w:pStyle w:val="a3"/>
              <w:spacing w:before="240" w:line="276" w:lineRule="auto"/>
              <w:ind w:left="0"/>
              <w:jc w:val="center"/>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2008г.</w:t>
            </w:r>
          </w:p>
        </w:tc>
      </w:tr>
      <w:tr w:rsidR="003A5094" w:rsidRPr="00B63728" w:rsidTr="001075BC">
        <w:tc>
          <w:tcPr>
            <w:tcW w:w="3448" w:type="dxa"/>
          </w:tcPr>
          <w:p w:rsidR="003A5094" w:rsidRPr="00B63728" w:rsidRDefault="003A5094" w:rsidP="001075BC">
            <w:pPr>
              <w:pStyle w:val="a3"/>
              <w:spacing w:before="240" w:line="276" w:lineRule="auto"/>
              <w:ind w:left="0"/>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Е.И.Николаева</w:t>
            </w:r>
          </w:p>
        </w:tc>
        <w:tc>
          <w:tcPr>
            <w:tcW w:w="3041" w:type="dxa"/>
          </w:tcPr>
          <w:p w:rsidR="003A5094" w:rsidRPr="00B63728" w:rsidRDefault="003A5094" w:rsidP="001075BC">
            <w:pPr>
              <w:pStyle w:val="a3"/>
              <w:spacing w:before="240" w:line="276" w:lineRule="auto"/>
              <w:ind w:left="0"/>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w:t>
            </w:r>
            <w:proofErr w:type="spellStart"/>
            <w:r w:rsidRPr="00B63728">
              <w:rPr>
                <w:rFonts w:ascii="Times New Roman" w:eastAsia="Times New Roman" w:hAnsi="Times New Roman" w:cs="Times New Roman"/>
                <w:color w:val="313131" w:themeColor="text1" w:themeShade="80"/>
                <w:sz w:val="20"/>
                <w:szCs w:val="20"/>
              </w:rPr>
              <w:t>Здоровьесбережение</w:t>
            </w:r>
            <w:proofErr w:type="spellEnd"/>
            <w:r w:rsidRPr="00B63728">
              <w:rPr>
                <w:rFonts w:ascii="Times New Roman" w:eastAsia="Times New Roman" w:hAnsi="Times New Roman" w:cs="Times New Roman"/>
                <w:color w:val="313131" w:themeColor="text1" w:themeShade="80"/>
                <w:sz w:val="20"/>
                <w:szCs w:val="20"/>
              </w:rPr>
              <w:t xml:space="preserve"> и </w:t>
            </w:r>
            <w:proofErr w:type="spellStart"/>
            <w:r w:rsidRPr="00B63728">
              <w:rPr>
                <w:rFonts w:ascii="Times New Roman" w:eastAsia="Times New Roman" w:hAnsi="Times New Roman" w:cs="Times New Roman"/>
                <w:color w:val="313131" w:themeColor="text1" w:themeShade="80"/>
                <w:sz w:val="20"/>
                <w:szCs w:val="20"/>
              </w:rPr>
              <w:t>здоровьеформирование</w:t>
            </w:r>
            <w:proofErr w:type="spellEnd"/>
            <w:r w:rsidRPr="00B63728">
              <w:rPr>
                <w:rFonts w:ascii="Times New Roman" w:eastAsia="Times New Roman" w:hAnsi="Times New Roman" w:cs="Times New Roman"/>
                <w:color w:val="313131" w:themeColor="text1" w:themeShade="80"/>
                <w:sz w:val="20"/>
                <w:szCs w:val="20"/>
              </w:rPr>
              <w:t xml:space="preserve">  в условиях детского сада»</w:t>
            </w:r>
          </w:p>
        </w:tc>
        <w:tc>
          <w:tcPr>
            <w:tcW w:w="2225" w:type="dxa"/>
          </w:tcPr>
          <w:p w:rsidR="003A5094" w:rsidRPr="00B63728" w:rsidRDefault="003A5094" w:rsidP="001075BC">
            <w:pPr>
              <w:pStyle w:val="a3"/>
              <w:spacing w:before="240" w:line="276" w:lineRule="auto"/>
              <w:ind w:left="0"/>
              <w:jc w:val="center"/>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Детство-Пресс</w:t>
            </w:r>
          </w:p>
          <w:p w:rsidR="003A5094" w:rsidRPr="00B63728" w:rsidRDefault="003A5094" w:rsidP="001075BC">
            <w:pPr>
              <w:pStyle w:val="a3"/>
              <w:spacing w:before="240" w:line="276" w:lineRule="auto"/>
              <w:ind w:left="0"/>
              <w:jc w:val="center"/>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 xml:space="preserve">Санкт - </w:t>
            </w:r>
            <w:proofErr w:type="spellStart"/>
            <w:r w:rsidRPr="00B63728">
              <w:rPr>
                <w:rFonts w:ascii="Times New Roman" w:eastAsia="Times New Roman" w:hAnsi="Times New Roman" w:cs="Times New Roman"/>
                <w:color w:val="313131" w:themeColor="text1" w:themeShade="80"/>
                <w:sz w:val="20"/>
                <w:szCs w:val="20"/>
              </w:rPr>
              <w:t>питербург</w:t>
            </w:r>
            <w:proofErr w:type="spellEnd"/>
          </w:p>
        </w:tc>
        <w:tc>
          <w:tcPr>
            <w:tcW w:w="1281" w:type="dxa"/>
          </w:tcPr>
          <w:p w:rsidR="003A5094" w:rsidRPr="00B63728" w:rsidRDefault="003A5094" w:rsidP="001075BC">
            <w:pPr>
              <w:pStyle w:val="a3"/>
              <w:spacing w:before="240" w:line="276" w:lineRule="auto"/>
              <w:ind w:left="0"/>
              <w:jc w:val="center"/>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2014г.</w:t>
            </w:r>
          </w:p>
        </w:tc>
      </w:tr>
      <w:tr w:rsidR="003A5094" w:rsidRPr="00B63728" w:rsidTr="001075BC">
        <w:tc>
          <w:tcPr>
            <w:tcW w:w="3448" w:type="dxa"/>
          </w:tcPr>
          <w:p w:rsidR="003A5094" w:rsidRPr="00B63728" w:rsidRDefault="003A5094" w:rsidP="001075BC">
            <w:pPr>
              <w:pStyle w:val="a3"/>
              <w:spacing w:before="240" w:line="276" w:lineRule="auto"/>
              <w:ind w:left="0"/>
              <w:rPr>
                <w:rFonts w:ascii="Times New Roman" w:eastAsia="Times New Roman" w:hAnsi="Times New Roman" w:cs="Times New Roman"/>
                <w:color w:val="313131" w:themeColor="text1" w:themeShade="80"/>
                <w:sz w:val="20"/>
                <w:szCs w:val="20"/>
              </w:rPr>
            </w:pPr>
            <w:proofErr w:type="spellStart"/>
            <w:r w:rsidRPr="00B63728">
              <w:rPr>
                <w:rFonts w:ascii="Times New Roman" w:eastAsia="Times New Roman" w:hAnsi="Times New Roman" w:cs="Times New Roman"/>
                <w:color w:val="313131" w:themeColor="text1" w:themeShade="80"/>
                <w:sz w:val="20"/>
                <w:szCs w:val="20"/>
              </w:rPr>
              <w:t>Н.В.Полтавцева</w:t>
            </w:r>
            <w:proofErr w:type="spellEnd"/>
            <w:r w:rsidRPr="00B63728">
              <w:rPr>
                <w:rFonts w:ascii="Times New Roman" w:eastAsia="Times New Roman" w:hAnsi="Times New Roman" w:cs="Times New Roman"/>
                <w:color w:val="313131" w:themeColor="text1" w:themeShade="80"/>
                <w:sz w:val="20"/>
                <w:szCs w:val="20"/>
              </w:rPr>
              <w:t xml:space="preserve">, </w:t>
            </w:r>
            <w:proofErr w:type="spellStart"/>
            <w:r w:rsidRPr="00B63728">
              <w:rPr>
                <w:rFonts w:ascii="Times New Roman" w:eastAsia="Times New Roman" w:hAnsi="Times New Roman" w:cs="Times New Roman"/>
                <w:color w:val="313131" w:themeColor="text1" w:themeShade="80"/>
                <w:sz w:val="20"/>
                <w:szCs w:val="20"/>
              </w:rPr>
              <w:t>М.Ю.Стожарова</w:t>
            </w:r>
            <w:proofErr w:type="spellEnd"/>
            <w:r w:rsidRPr="00B63728">
              <w:rPr>
                <w:rFonts w:ascii="Times New Roman" w:eastAsia="Times New Roman" w:hAnsi="Times New Roman" w:cs="Times New Roman"/>
                <w:color w:val="313131" w:themeColor="text1" w:themeShade="80"/>
                <w:sz w:val="20"/>
                <w:szCs w:val="20"/>
              </w:rPr>
              <w:t>.</w:t>
            </w:r>
          </w:p>
        </w:tc>
        <w:tc>
          <w:tcPr>
            <w:tcW w:w="3041" w:type="dxa"/>
          </w:tcPr>
          <w:p w:rsidR="003A5094" w:rsidRPr="00B63728" w:rsidRDefault="003A5094" w:rsidP="001075BC">
            <w:pPr>
              <w:pStyle w:val="a3"/>
              <w:spacing w:before="240" w:line="276" w:lineRule="auto"/>
              <w:ind w:left="0"/>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«Приобщаем дошкольников к здоровому образу жизни»</w:t>
            </w:r>
          </w:p>
        </w:tc>
        <w:tc>
          <w:tcPr>
            <w:tcW w:w="2225" w:type="dxa"/>
          </w:tcPr>
          <w:p w:rsidR="003A5094" w:rsidRPr="00B63728" w:rsidRDefault="003A5094" w:rsidP="001075BC">
            <w:pPr>
              <w:pStyle w:val="a3"/>
              <w:spacing w:before="240" w:line="276" w:lineRule="auto"/>
              <w:ind w:left="0"/>
              <w:jc w:val="center"/>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Москва. Т.Ц.»Сфера»</w:t>
            </w:r>
          </w:p>
        </w:tc>
        <w:tc>
          <w:tcPr>
            <w:tcW w:w="1281" w:type="dxa"/>
          </w:tcPr>
          <w:p w:rsidR="003A5094" w:rsidRPr="00B63728" w:rsidRDefault="003A5094" w:rsidP="001075BC">
            <w:pPr>
              <w:pStyle w:val="a3"/>
              <w:spacing w:before="240" w:line="276" w:lineRule="auto"/>
              <w:ind w:left="0"/>
              <w:jc w:val="center"/>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2013г.</w:t>
            </w:r>
          </w:p>
        </w:tc>
      </w:tr>
      <w:tr w:rsidR="003A5094" w:rsidRPr="00B63728" w:rsidTr="001075BC">
        <w:tc>
          <w:tcPr>
            <w:tcW w:w="3448" w:type="dxa"/>
          </w:tcPr>
          <w:p w:rsidR="003A5094" w:rsidRPr="00B63728" w:rsidRDefault="003A5094" w:rsidP="001075BC">
            <w:pPr>
              <w:pStyle w:val="a3"/>
              <w:spacing w:before="240" w:line="276" w:lineRule="auto"/>
              <w:ind w:left="0"/>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Е.А.Покровский</w:t>
            </w:r>
          </w:p>
        </w:tc>
        <w:tc>
          <w:tcPr>
            <w:tcW w:w="3041" w:type="dxa"/>
          </w:tcPr>
          <w:p w:rsidR="003A5094" w:rsidRPr="00B63728" w:rsidRDefault="003A5094" w:rsidP="001075BC">
            <w:pPr>
              <w:pStyle w:val="a3"/>
              <w:spacing w:before="240" w:line="276" w:lineRule="auto"/>
              <w:ind w:left="0"/>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Игры на развитие ловкости (коллекция русских детских игр)</w:t>
            </w:r>
          </w:p>
        </w:tc>
        <w:tc>
          <w:tcPr>
            <w:tcW w:w="2225" w:type="dxa"/>
          </w:tcPr>
          <w:p w:rsidR="003A5094" w:rsidRPr="00B63728" w:rsidRDefault="003A5094" w:rsidP="001075BC">
            <w:pPr>
              <w:pStyle w:val="a3"/>
              <w:spacing w:before="240" w:line="276" w:lineRule="auto"/>
              <w:ind w:left="0"/>
              <w:jc w:val="center"/>
              <w:rPr>
                <w:rFonts w:ascii="Times New Roman" w:eastAsia="Times New Roman" w:hAnsi="Times New Roman" w:cs="Times New Roman"/>
                <w:b/>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Творческий цент «Сфера»</w:t>
            </w:r>
          </w:p>
        </w:tc>
        <w:tc>
          <w:tcPr>
            <w:tcW w:w="1281" w:type="dxa"/>
          </w:tcPr>
          <w:p w:rsidR="003A5094" w:rsidRPr="00B63728" w:rsidRDefault="003A5094" w:rsidP="001075BC">
            <w:pPr>
              <w:pStyle w:val="a3"/>
              <w:spacing w:before="240" w:line="276" w:lineRule="auto"/>
              <w:ind w:left="0"/>
              <w:jc w:val="center"/>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2010г.</w:t>
            </w:r>
          </w:p>
        </w:tc>
      </w:tr>
      <w:tr w:rsidR="003A5094" w:rsidRPr="00B63728" w:rsidTr="001075BC">
        <w:tc>
          <w:tcPr>
            <w:tcW w:w="3448" w:type="dxa"/>
          </w:tcPr>
          <w:p w:rsidR="003A5094" w:rsidRPr="00B63728" w:rsidRDefault="003A5094" w:rsidP="001075BC">
            <w:pPr>
              <w:pStyle w:val="a3"/>
              <w:spacing w:before="240" w:line="276" w:lineRule="auto"/>
              <w:ind w:left="0"/>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 xml:space="preserve">Т.В.Колбасина, </w:t>
            </w:r>
            <w:proofErr w:type="spellStart"/>
            <w:r w:rsidRPr="00B63728">
              <w:rPr>
                <w:rFonts w:ascii="Times New Roman" w:eastAsia="Times New Roman" w:hAnsi="Times New Roman" w:cs="Times New Roman"/>
                <w:color w:val="313131" w:themeColor="text1" w:themeShade="80"/>
                <w:sz w:val="20"/>
                <w:szCs w:val="20"/>
              </w:rPr>
              <w:t>И.П.Лобурева</w:t>
            </w:r>
            <w:proofErr w:type="spellEnd"/>
          </w:p>
        </w:tc>
        <w:tc>
          <w:tcPr>
            <w:tcW w:w="3041" w:type="dxa"/>
          </w:tcPr>
          <w:p w:rsidR="003A5094" w:rsidRPr="00B63728" w:rsidRDefault="003A5094" w:rsidP="001075BC">
            <w:pPr>
              <w:pStyle w:val="a3"/>
              <w:spacing w:before="240" w:line="276" w:lineRule="auto"/>
              <w:ind w:left="0"/>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Игры для детей дошкольного возраста</w:t>
            </w:r>
          </w:p>
        </w:tc>
        <w:tc>
          <w:tcPr>
            <w:tcW w:w="2225" w:type="dxa"/>
          </w:tcPr>
          <w:p w:rsidR="003A5094" w:rsidRPr="00B63728" w:rsidRDefault="003A5094" w:rsidP="001075BC">
            <w:pPr>
              <w:pStyle w:val="a3"/>
              <w:spacing w:before="240" w:line="276" w:lineRule="auto"/>
              <w:ind w:left="0"/>
              <w:jc w:val="center"/>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Москва</w:t>
            </w:r>
          </w:p>
        </w:tc>
        <w:tc>
          <w:tcPr>
            <w:tcW w:w="1281" w:type="dxa"/>
          </w:tcPr>
          <w:p w:rsidR="003A5094" w:rsidRPr="00B63728" w:rsidRDefault="003A5094" w:rsidP="001075BC">
            <w:pPr>
              <w:pStyle w:val="a3"/>
              <w:spacing w:before="240" w:line="276" w:lineRule="auto"/>
              <w:ind w:left="0"/>
              <w:jc w:val="center"/>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2006г.</w:t>
            </w:r>
          </w:p>
        </w:tc>
      </w:tr>
      <w:tr w:rsidR="003A5094" w:rsidRPr="00B63728" w:rsidTr="001075BC">
        <w:tc>
          <w:tcPr>
            <w:tcW w:w="3448" w:type="dxa"/>
          </w:tcPr>
          <w:p w:rsidR="003A5094" w:rsidRPr="00B63728" w:rsidRDefault="003A5094" w:rsidP="001075BC">
            <w:pPr>
              <w:pStyle w:val="a3"/>
              <w:spacing w:before="240" w:line="276" w:lineRule="auto"/>
              <w:ind w:left="0"/>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М.А.Давыдова</w:t>
            </w:r>
          </w:p>
        </w:tc>
        <w:tc>
          <w:tcPr>
            <w:tcW w:w="3041" w:type="dxa"/>
          </w:tcPr>
          <w:p w:rsidR="003A5094" w:rsidRPr="00B63728" w:rsidRDefault="003A5094" w:rsidP="001075BC">
            <w:pPr>
              <w:pStyle w:val="a3"/>
              <w:spacing w:before="240" w:line="276" w:lineRule="auto"/>
              <w:ind w:left="0"/>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Спортивные мероприятия для дошкольников 4-7 лет</w:t>
            </w:r>
          </w:p>
        </w:tc>
        <w:tc>
          <w:tcPr>
            <w:tcW w:w="2225" w:type="dxa"/>
          </w:tcPr>
          <w:p w:rsidR="003A5094" w:rsidRPr="00B63728" w:rsidRDefault="003A5094" w:rsidP="001075BC">
            <w:pPr>
              <w:pStyle w:val="a3"/>
              <w:spacing w:before="240" w:line="276" w:lineRule="auto"/>
              <w:ind w:left="0"/>
              <w:jc w:val="center"/>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Москва «</w:t>
            </w:r>
            <w:proofErr w:type="spellStart"/>
            <w:r w:rsidRPr="00B63728">
              <w:rPr>
                <w:rFonts w:ascii="Times New Roman" w:eastAsia="Times New Roman" w:hAnsi="Times New Roman" w:cs="Times New Roman"/>
                <w:color w:val="313131" w:themeColor="text1" w:themeShade="80"/>
                <w:sz w:val="20"/>
                <w:szCs w:val="20"/>
              </w:rPr>
              <w:t>Вако</w:t>
            </w:r>
            <w:proofErr w:type="spellEnd"/>
            <w:r w:rsidRPr="00B63728">
              <w:rPr>
                <w:rFonts w:ascii="Times New Roman" w:eastAsia="Times New Roman" w:hAnsi="Times New Roman" w:cs="Times New Roman"/>
                <w:color w:val="313131" w:themeColor="text1" w:themeShade="80"/>
                <w:sz w:val="20"/>
                <w:szCs w:val="20"/>
              </w:rPr>
              <w:t>»</w:t>
            </w:r>
          </w:p>
        </w:tc>
        <w:tc>
          <w:tcPr>
            <w:tcW w:w="1281" w:type="dxa"/>
          </w:tcPr>
          <w:p w:rsidR="003A5094" w:rsidRPr="00B63728" w:rsidRDefault="003A5094" w:rsidP="001075BC">
            <w:pPr>
              <w:pStyle w:val="a3"/>
              <w:spacing w:before="240" w:line="276" w:lineRule="auto"/>
              <w:ind w:left="0"/>
              <w:jc w:val="center"/>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2007г.</w:t>
            </w:r>
          </w:p>
        </w:tc>
      </w:tr>
      <w:tr w:rsidR="003A5094" w:rsidRPr="00B63728" w:rsidTr="001075BC">
        <w:tc>
          <w:tcPr>
            <w:tcW w:w="3448" w:type="dxa"/>
          </w:tcPr>
          <w:p w:rsidR="003A5094" w:rsidRPr="00B63728" w:rsidRDefault="003A5094" w:rsidP="001075BC">
            <w:pPr>
              <w:pStyle w:val="a3"/>
              <w:spacing w:before="240" w:line="276" w:lineRule="auto"/>
              <w:ind w:left="0"/>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Е.Н.Вавилова</w:t>
            </w:r>
          </w:p>
        </w:tc>
        <w:tc>
          <w:tcPr>
            <w:tcW w:w="3041" w:type="dxa"/>
          </w:tcPr>
          <w:p w:rsidR="003A5094" w:rsidRPr="00B63728" w:rsidRDefault="003A5094" w:rsidP="001075BC">
            <w:pPr>
              <w:pStyle w:val="a3"/>
              <w:spacing w:before="240" w:line="276" w:lineRule="auto"/>
              <w:ind w:left="0"/>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Укрепляйте здоровье детей</w:t>
            </w:r>
          </w:p>
        </w:tc>
        <w:tc>
          <w:tcPr>
            <w:tcW w:w="2225" w:type="dxa"/>
          </w:tcPr>
          <w:p w:rsidR="003A5094" w:rsidRPr="00B63728" w:rsidRDefault="003A5094" w:rsidP="001075BC">
            <w:pPr>
              <w:pStyle w:val="a3"/>
              <w:spacing w:before="240" w:line="276" w:lineRule="auto"/>
              <w:ind w:left="0"/>
              <w:jc w:val="center"/>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Москва «Просвещение</w:t>
            </w:r>
          </w:p>
        </w:tc>
        <w:tc>
          <w:tcPr>
            <w:tcW w:w="1281" w:type="dxa"/>
          </w:tcPr>
          <w:p w:rsidR="003A5094" w:rsidRPr="00B63728" w:rsidRDefault="003A5094" w:rsidP="001075BC">
            <w:pPr>
              <w:pStyle w:val="a3"/>
              <w:spacing w:before="240" w:line="276" w:lineRule="auto"/>
              <w:ind w:left="0"/>
              <w:jc w:val="center"/>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1986г.</w:t>
            </w:r>
          </w:p>
        </w:tc>
      </w:tr>
      <w:tr w:rsidR="003A5094" w:rsidRPr="00B63728" w:rsidTr="001075BC">
        <w:tc>
          <w:tcPr>
            <w:tcW w:w="3448" w:type="dxa"/>
          </w:tcPr>
          <w:p w:rsidR="003A5094" w:rsidRPr="00B63728" w:rsidRDefault="003A5094" w:rsidP="001075BC">
            <w:pPr>
              <w:pStyle w:val="a3"/>
              <w:spacing w:before="240" w:line="276" w:lineRule="auto"/>
              <w:ind w:left="0"/>
              <w:rPr>
                <w:rFonts w:ascii="Times New Roman" w:eastAsia="Times New Roman" w:hAnsi="Times New Roman" w:cs="Times New Roman"/>
                <w:color w:val="313131" w:themeColor="text1" w:themeShade="80"/>
                <w:sz w:val="20"/>
                <w:szCs w:val="20"/>
              </w:rPr>
            </w:pPr>
            <w:proofErr w:type="spellStart"/>
            <w:r w:rsidRPr="00B63728">
              <w:rPr>
                <w:rFonts w:ascii="Times New Roman" w:eastAsia="Times New Roman" w:hAnsi="Times New Roman" w:cs="Times New Roman"/>
                <w:color w:val="313131" w:themeColor="text1" w:themeShade="80"/>
                <w:sz w:val="20"/>
                <w:szCs w:val="20"/>
              </w:rPr>
              <w:t>О.Н.Могрунова</w:t>
            </w:r>
            <w:proofErr w:type="spellEnd"/>
          </w:p>
        </w:tc>
        <w:tc>
          <w:tcPr>
            <w:tcW w:w="3041" w:type="dxa"/>
          </w:tcPr>
          <w:p w:rsidR="003A5094" w:rsidRPr="00B63728" w:rsidRDefault="003A5094" w:rsidP="001075BC">
            <w:pPr>
              <w:pStyle w:val="a3"/>
              <w:spacing w:before="240" w:line="276" w:lineRule="auto"/>
              <w:ind w:left="0"/>
              <w:rPr>
                <w:rFonts w:ascii="Times New Roman" w:eastAsia="Times New Roman" w:hAnsi="Times New Roman" w:cs="Times New Roman"/>
                <w:color w:val="313131" w:themeColor="text1" w:themeShade="80"/>
                <w:sz w:val="20"/>
                <w:szCs w:val="20"/>
              </w:rPr>
            </w:pPr>
            <w:proofErr w:type="spellStart"/>
            <w:proofErr w:type="gramStart"/>
            <w:r w:rsidRPr="00B63728">
              <w:rPr>
                <w:rFonts w:ascii="Times New Roman" w:eastAsia="Times New Roman" w:hAnsi="Times New Roman" w:cs="Times New Roman"/>
                <w:color w:val="313131" w:themeColor="text1" w:themeShade="80"/>
                <w:sz w:val="20"/>
                <w:szCs w:val="20"/>
              </w:rPr>
              <w:t>Физкультурно</w:t>
            </w:r>
            <w:proofErr w:type="spellEnd"/>
            <w:r w:rsidRPr="00B63728">
              <w:rPr>
                <w:rFonts w:ascii="Times New Roman" w:eastAsia="Times New Roman" w:hAnsi="Times New Roman" w:cs="Times New Roman"/>
                <w:color w:val="313131" w:themeColor="text1" w:themeShade="80"/>
                <w:sz w:val="20"/>
                <w:szCs w:val="20"/>
              </w:rPr>
              <w:t xml:space="preserve"> – оздоровительная</w:t>
            </w:r>
            <w:proofErr w:type="gramEnd"/>
            <w:r w:rsidRPr="00B63728">
              <w:rPr>
                <w:rFonts w:ascii="Times New Roman" w:eastAsia="Times New Roman" w:hAnsi="Times New Roman" w:cs="Times New Roman"/>
                <w:color w:val="313131" w:themeColor="text1" w:themeShade="80"/>
                <w:sz w:val="20"/>
                <w:szCs w:val="20"/>
              </w:rPr>
              <w:t xml:space="preserve"> работа в ДОУ</w:t>
            </w:r>
          </w:p>
        </w:tc>
        <w:tc>
          <w:tcPr>
            <w:tcW w:w="2225" w:type="dxa"/>
          </w:tcPr>
          <w:p w:rsidR="003A5094" w:rsidRPr="00B63728" w:rsidRDefault="003A5094" w:rsidP="001075BC">
            <w:pPr>
              <w:pStyle w:val="a3"/>
              <w:spacing w:before="240" w:line="276" w:lineRule="auto"/>
              <w:ind w:left="0"/>
              <w:jc w:val="center"/>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 xml:space="preserve">Воронеж </w:t>
            </w:r>
          </w:p>
          <w:p w:rsidR="003A5094" w:rsidRPr="00B63728" w:rsidRDefault="003A5094" w:rsidP="001075BC">
            <w:pPr>
              <w:pStyle w:val="a3"/>
              <w:spacing w:before="240" w:line="276" w:lineRule="auto"/>
              <w:ind w:left="0"/>
              <w:jc w:val="center"/>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Т.Ц.»Учитель»</w:t>
            </w:r>
          </w:p>
        </w:tc>
        <w:tc>
          <w:tcPr>
            <w:tcW w:w="1281" w:type="dxa"/>
          </w:tcPr>
          <w:p w:rsidR="003A5094" w:rsidRPr="00B63728" w:rsidRDefault="003A5094" w:rsidP="001075BC">
            <w:pPr>
              <w:pStyle w:val="a3"/>
              <w:spacing w:before="240" w:line="276" w:lineRule="auto"/>
              <w:ind w:left="0"/>
              <w:jc w:val="center"/>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2005г.</w:t>
            </w:r>
          </w:p>
        </w:tc>
      </w:tr>
      <w:tr w:rsidR="003A5094" w:rsidRPr="00B63728" w:rsidTr="001075BC">
        <w:tc>
          <w:tcPr>
            <w:tcW w:w="3448" w:type="dxa"/>
          </w:tcPr>
          <w:p w:rsidR="003A5094" w:rsidRPr="00B63728" w:rsidRDefault="003A5094" w:rsidP="001075BC">
            <w:pPr>
              <w:pStyle w:val="a3"/>
              <w:spacing w:before="240" w:line="276" w:lineRule="auto"/>
              <w:ind w:left="0"/>
              <w:rPr>
                <w:rFonts w:ascii="Times New Roman" w:eastAsia="Times New Roman" w:hAnsi="Times New Roman" w:cs="Times New Roman"/>
                <w:color w:val="313131" w:themeColor="text1" w:themeShade="80"/>
                <w:sz w:val="20"/>
                <w:szCs w:val="20"/>
              </w:rPr>
            </w:pPr>
            <w:proofErr w:type="spellStart"/>
            <w:r w:rsidRPr="00B63728">
              <w:rPr>
                <w:rFonts w:ascii="Times New Roman" w:eastAsia="Times New Roman" w:hAnsi="Times New Roman" w:cs="Times New Roman"/>
                <w:color w:val="313131" w:themeColor="text1" w:themeShade="80"/>
                <w:sz w:val="20"/>
                <w:szCs w:val="20"/>
              </w:rPr>
              <w:t>О.Б.Казина</w:t>
            </w:r>
            <w:proofErr w:type="spellEnd"/>
          </w:p>
        </w:tc>
        <w:tc>
          <w:tcPr>
            <w:tcW w:w="3041" w:type="dxa"/>
          </w:tcPr>
          <w:p w:rsidR="003A5094" w:rsidRPr="00B63728" w:rsidRDefault="003A5094" w:rsidP="001075BC">
            <w:pPr>
              <w:pStyle w:val="a3"/>
              <w:spacing w:before="240" w:line="276" w:lineRule="auto"/>
              <w:ind w:left="0"/>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Весёлая физкультура для детей и их родителей</w:t>
            </w:r>
          </w:p>
        </w:tc>
        <w:tc>
          <w:tcPr>
            <w:tcW w:w="2225" w:type="dxa"/>
          </w:tcPr>
          <w:p w:rsidR="003A5094" w:rsidRPr="00B63728" w:rsidRDefault="003A5094" w:rsidP="001075BC">
            <w:pPr>
              <w:pStyle w:val="a3"/>
              <w:spacing w:before="240" w:line="276" w:lineRule="auto"/>
              <w:ind w:left="0"/>
              <w:jc w:val="center"/>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Ярославль. Академия развития</w:t>
            </w:r>
          </w:p>
        </w:tc>
        <w:tc>
          <w:tcPr>
            <w:tcW w:w="1281" w:type="dxa"/>
          </w:tcPr>
          <w:p w:rsidR="003A5094" w:rsidRPr="00B63728" w:rsidRDefault="003A5094" w:rsidP="001075BC">
            <w:pPr>
              <w:pStyle w:val="a3"/>
              <w:spacing w:before="240" w:line="276" w:lineRule="auto"/>
              <w:ind w:left="0"/>
              <w:jc w:val="center"/>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2005г.</w:t>
            </w:r>
          </w:p>
        </w:tc>
      </w:tr>
      <w:tr w:rsidR="003A5094" w:rsidRPr="00B63728" w:rsidTr="001075BC">
        <w:tc>
          <w:tcPr>
            <w:tcW w:w="9995" w:type="dxa"/>
            <w:gridSpan w:val="4"/>
          </w:tcPr>
          <w:p w:rsidR="003A5094" w:rsidRPr="00B63728" w:rsidRDefault="003A5094" w:rsidP="001075BC">
            <w:pPr>
              <w:pStyle w:val="a3"/>
              <w:spacing w:before="240" w:line="276" w:lineRule="auto"/>
              <w:ind w:left="0"/>
              <w:jc w:val="center"/>
              <w:rPr>
                <w:rFonts w:ascii="Times New Roman" w:eastAsia="Times New Roman" w:hAnsi="Times New Roman" w:cs="Times New Roman"/>
                <w:b/>
                <w:i/>
                <w:color w:val="313131" w:themeColor="text1" w:themeShade="80"/>
                <w:sz w:val="20"/>
                <w:szCs w:val="20"/>
              </w:rPr>
            </w:pPr>
            <w:r w:rsidRPr="00B63728">
              <w:rPr>
                <w:rFonts w:ascii="Times New Roman" w:eastAsia="Times New Roman" w:hAnsi="Times New Roman" w:cs="Times New Roman"/>
                <w:b/>
                <w:i/>
                <w:color w:val="313131" w:themeColor="text1" w:themeShade="80"/>
                <w:sz w:val="20"/>
                <w:szCs w:val="20"/>
              </w:rPr>
              <w:t>Наглядно – дидактические пособия</w:t>
            </w:r>
          </w:p>
        </w:tc>
      </w:tr>
      <w:tr w:rsidR="003A5094" w:rsidRPr="00B63728" w:rsidTr="001075BC">
        <w:tc>
          <w:tcPr>
            <w:tcW w:w="3448" w:type="dxa"/>
          </w:tcPr>
          <w:p w:rsidR="003A5094" w:rsidRPr="00B63728" w:rsidRDefault="003A5094" w:rsidP="001075BC">
            <w:pPr>
              <w:pStyle w:val="a3"/>
              <w:spacing w:before="240" w:line="276" w:lineRule="auto"/>
              <w:ind w:left="0"/>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Плакаты</w:t>
            </w:r>
          </w:p>
        </w:tc>
        <w:tc>
          <w:tcPr>
            <w:tcW w:w="3041" w:type="dxa"/>
          </w:tcPr>
          <w:p w:rsidR="003A5094" w:rsidRPr="00B63728" w:rsidRDefault="003A5094" w:rsidP="001075BC">
            <w:pPr>
              <w:pStyle w:val="a3"/>
              <w:spacing w:before="240" w:line="276" w:lineRule="auto"/>
              <w:ind w:left="0"/>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«Зимние виды спорта»</w:t>
            </w:r>
          </w:p>
          <w:p w:rsidR="003A5094" w:rsidRPr="00B63728" w:rsidRDefault="003A5094" w:rsidP="001075BC">
            <w:pPr>
              <w:pStyle w:val="a3"/>
              <w:spacing w:before="240" w:line="276" w:lineRule="auto"/>
              <w:ind w:left="0"/>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«Летние виды спорта»</w:t>
            </w:r>
          </w:p>
          <w:p w:rsidR="003A5094" w:rsidRPr="00B63728" w:rsidRDefault="003A5094" w:rsidP="001075BC">
            <w:pPr>
              <w:pStyle w:val="a3"/>
              <w:spacing w:before="240" w:line="276" w:lineRule="auto"/>
              <w:ind w:left="0"/>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«Профилактика нарушений осанки у детей»</w:t>
            </w:r>
          </w:p>
          <w:p w:rsidR="003A5094" w:rsidRPr="00B63728" w:rsidRDefault="003A5094" w:rsidP="001075BC">
            <w:pPr>
              <w:pStyle w:val="a3"/>
              <w:spacing w:before="240" w:line="276" w:lineRule="auto"/>
              <w:ind w:left="0"/>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«Чистота залог здоровья»</w:t>
            </w:r>
          </w:p>
          <w:p w:rsidR="003A5094" w:rsidRPr="00B63728" w:rsidRDefault="003A5094" w:rsidP="001075BC">
            <w:pPr>
              <w:pStyle w:val="a3"/>
              <w:spacing w:before="240" w:line="276" w:lineRule="auto"/>
              <w:ind w:left="0"/>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 xml:space="preserve">«Витамины в продуктах </w:t>
            </w:r>
            <w:r w:rsidRPr="00B63728">
              <w:rPr>
                <w:rFonts w:ascii="Times New Roman" w:eastAsia="Times New Roman" w:hAnsi="Times New Roman" w:cs="Times New Roman"/>
                <w:color w:val="313131" w:themeColor="text1" w:themeShade="80"/>
                <w:sz w:val="20"/>
                <w:szCs w:val="20"/>
              </w:rPr>
              <w:lastRenderedPageBreak/>
              <w:t>питания»</w:t>
            </w:r>
          </w:p>
        </w:tc>
        <w:tc>
          <w:tcPr>
            <w:tcW w:w="2225" w:type="dxa"/>
          </w:tcPr>
          <w:p w:rsidR="003A5094" w:rsidRPr="00B63728" w:rsidRDefault="003A5094" w:rsidP="001075BC">
            <w:pPr>
              <w:pStyle w:val="a3"/>
              <w:spacing w:before="240" w:line="276" w:lineRule="auto"/>
              <w:ind w:left="0"/>
              <w:jc w:val="center"/>
              <w:rPr>
                <w:rFonts w:ascii="Times New Roman" w:eastAsia="Times New Roman" w:hAnsi="Times New Roman" w:cs="Times New Roman"/>
                <w:b/>
                <w:color w:val="313131" w:themeColor="text1" w:themeShade="80"/>
                <w:sz w:val="20"/>
                <w:szCs w:val="20"/>
              </w:rPr>
            </w:pPr>
          </w:p>
        </w:tc>
        <w:tc>
          <w:tcPr>
            <w:tcW w:w="1281" w:type="dxa"/>
          </w:tcPr>
          <w:p w:rsidR="003A5094" w:rsidRPr="00B63728" w:rsidRDefault="003A5094" w:rsidP="001075BC">
            <w:pPr>
              <w:pStyle w:val="a3"/>
              <w:spacing w:before="240" w:line="276" w:lineRule="auto"/>
              <w:ind w:left="0"/>
              <w:jc w:val="center"/>
              <w:rPr>
                <w:rFonts w:ascii="Times New Roman" w:eastAsia="Times New Roman" w:hAnsi="Times New Roman" w:cs="Times New Roman"/>
                <w:b/>
                <w:color w:val="313131" w:themeColor="text1" w:themeShade="80"/>
                <w:sz w:val="20"/>
                <w:szCs w:val="20"/>
              </w:rPr>
            </w:pPr>
          </w:p>
        </w:tc>
      </w:tr>
      <w:tr w:rsidR="003A5094" w:rsidRPr="00B63728" w:rsidTr="001075BC">
        <w:tc>
          <w:tcPr>
            <w:tcW w:w="3448" w:type="dxa"/>
          </w:tcPr>
          <w:p w:rsidR="003A5094" w:rsidRPr="00B63728" w:rsidRDefault="003A5094" w:rsidP="001075BC">
            <w:pPr>
              <w:pStyle w:val="a3"/>
              <w:spacing w:before="240" w:line="276" w:lineRule="auto"/>
              <w:ind w:left="0"/>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lastRenderedPageBreak/>
              <w:t>Умные ширмочки</w:t>
            </w:r>
          </w:p>
        </w:tc>
        <w:tc>
          <w:tcPr>
            <w:tcW w:w="3041" w:type="dxa"/>
          </w:tcPr>
          <w:p w:rsidR="003A5094" w:rsidRPr="00B63728" w:rsidRDefault="003A5094" w:rsidP="001075BC">
            <w:pPr>
              <w:pStyle w:val="a3"/>
              <w:spacing w:before="240" w:line="276" w:lineRule="auto"/>
              <w:ind w:left="0"/>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«Здоровый образ жизни»</w:t>
            </w:r>
          </w:p>
        </w:tc>
        <w:tc>
          <w:tcPr>
            <w:tcW w:w="2225" w:type="dxa"/>
          </w:tcPr>
          <w:p w:rsidR="003A5094" w:rsidRPr="00B63728" w:rsidRDefault="003A5094" w:rsidP="001075BC">
            <w:pPr>
              <w:pStyle w:val="a3"/>
              <w:spacing w:before="240" w:line="276" w:lineRule="auto"/>
              <w:ind w:left="0"/>
              <w:jc w:val="center"/>
              <w:rPr>
                <w:rFonts w:ascii="Times New Roman" w:eastAsia="Times New Roman" w:hAnsi="Times New Roman" w:cs="Times New Roman"/>
                <w:b/>
                <w:color w:val="313131" w:themeColor="text1" w:themeShade="80"/>
                <w:sz w:val="20"/>
                <w:szCs w:val="20"/>
              </w:rPr>
            </w:pPr>
          </w:p>
        </w:tc>
        <w:tc>
          <w:tcPr>
            <w:tcW w:w="1281" w:type="dxa"/>
          </w:tcPr>
          <w:p w:rsidR="003A5094" w:rsidRPr="00B63728" w:rsidRDefault="003A5094" w:rsidP="001075BC">
            <w:pPr>
              <w:pStyle w:val="a3"/>
              <w:spacing w:before="240" w:line="276" w:lineRule="auto"/>
              <w:ind w:left="0"/>
              <w:jc w:val="center"/>
              <w:rPr>
                <w:rFonts w:ascii="Times New Roman" w:eastAsia="Times New Roman" w:hAnsi="Times New Roman" w:cs="Times New Roman"/>
                <w:b/>
                <w:color w:val="313131" w:themeColor="text1" w:themeShade="80"/>
                <w:sz w:val="20"/>
                <w:szCs w:val="20"/>
              </w:rPr>
            </w:pPr>
          </w:p>
        </w:tc>
      </w:tr>
      <w:tr w:rsidR="003A5094" w:rsidRPr="00B63728" w:rsidTr="001075BC">
        <w:tc>
          <w:tcPr>
            <w:tcW w:w="3448" w:type="dxa"/>
          </w:tcPr>
          <w:p w:rsidR="003A5094" w:rsidRPr="00B63728" w:rsidRDefault="003A5094" w:rsidP="001075BC">
            <w:pPr>
              <w:pStyle w:val="a3"/>
              <w:spacing w:before="240" w:line="276" w:lineRule="auto"/>
              <w:ind w:left="0"/>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Демонстрационный материал</w:t>
            </w:r>
          </w:p>
        </w:tc>
        <w:tc>
          <w:tcPr>
            <w:tcW w:w="3041" w:type="dxa"/>
          </w:tcPr>
          <w:p w:rsidR="003A5094" w:rsidRPr="00B63728" w:rsidRDefault="003A5094" w:rsidP="001075BC">
            <w:pPr>
              <w:pStyle w:val="a3"/>
              <w:spacing w:before="240" w:line="276" w:lineRule="auto"/>
              <w:ind w:left="0"/>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«Береги здоровье»</w:t>
            </w:r>
          </w:p>
        </w:tc>
        <w:tc>
          <w:tcPr>
            <w:tcW w:w="2225" w:type="dxa"/>
          </w:tcPr>
          <w:p w:rsidR="003A5094" w:rsidRPr="00B63728" w:rsidRDefault="003A5094" w:rsidP="001075BC">
            <w:pPr>
              <w:pStyle w:val="a3"/>
              <w:spacing w:before="240" w:line="276" w:lineRule="auto"/>
              <w:ind w:left="0"/>
              <w:jc w:val="center"/>
              <w:rPr>
                <w:rFonts w:ascii="Times New Roman" w:eastAsia="Times New Roman" w:hAnsi="Times New Roman" w:cs="Times New Roman"/>
                <w:b/>
                <w:color w:val="313131" w:themeColor="text1" w:themeShade="80"/>
                <w:sz w:val="20"/>
                <w:szCs w:val="20"/>
              </w:rPr>
            </w:pPr>
          </w:p>
        </w:tc>
        <w:tc>
          <w:tcPr>
            <w:tcW w:w="1281" w:type="dxa"/>
          </w:tcPr>
          <w:p w:rsidR="003A5094" w:rsidRPr="00B63728" w:rsidRDefault="003A5094" w:rsidP="001075BC">
            <w:pPr>
              <w:pStyle w:val="a3"/>
              <w:spacing w:before="240" w:line="276" w:lineRule="auto"/>
              <w:ind w:left="0"/>
              <w:jc w:val="center"/>
              <w:rPr>
                <w:rFonts w:ascii="Times New Roman" w:eastAsia="Times New Roman" w:hAnsi="Times New Roman" w:cs="Times New Roman"/>
                <w:b/>
                <w:color w:val="313131" w:themeColor="text1" w:themeShade="80"/>
                <w:sz w:val="20"/>
                <w:szCs w:val="20"/>
              </w:rPr>
            </w:pPr>
          </w:p>
        </w:tc>
      </w:tr>
    </w:tbl>
    <w:p w:rsidR="003A5094" w:rsidRPr="00B63728" w:rsidRDefault="003A5094" w:rsidP="003A5094">
      <w:pPr>
        <w:spacing w:after="0"/>
        <w:jc w:val="center"/>
        <w:textAlignment w:val="baseline"/>
        <w:rPr>
          <w:rFonts w:ascii="Times New Roman" w:eastAsia="Times New Roman" w:hAnsi="Times New Roman" w:cs="Times New Roman"/>
          <w:b/>
          <w:bCs/>
          <w:color w:val="313131" w:themeColor="text1" w:themeShade="80"/>
          <w:sz w:val="24"/>
          <w:szCs w:val="24"/>
          <w:bdr w:val="none" w:sz="0" w:space="0" w:color="auto" w:frame="1"/>
        </w:rPr>
      </w:pPr>
    </w:p>
    <w:p w:rsidR="003A5094" w:rsidRPr="00B63728" w:rsidRDefault="003A5094" w:rsidP="003A5094">
      <w:pPr>
        <w:spacing w:after="0"/>
        <w:jc w:val="center"/>
        <w:textAlignment w:val="baseline"/>
        <w:rPr>
          <w:rFonts w:ascii="Times New Roman" w:eastAsia="Times New Roman" w:hAnsi="Times New Roman" w:cs="Times New Roman"/>
          <w:b/>
          <w:bCs/>
          <w:color w:val="313131" w:themeColor="text1" w:themeShade="80"/>
          <w:sz w:val="24"/>
          <w:szCs w:val="24"/>
          <w:bdr w:val="none" w:sz="0" w:space="0" w:color="auto" w:frame="1"/>
        </w:rPr>
      </w:pPr>
      <w:r w:rsidRPr="00B63728">
        <w:rPr>
          <w:rFonts w:ascii="Times New Roman" w:eastAsia="Times New Roman" w:hAnsi="Times New Roman" w:cs="Times New Roman"/>
          <w:b/>
          <w:bCs/>
          <w:color w:val="313131" w:themeColor="text1" w:themeShade="80"/>
          <w:sz w:val="24"/>
          <w:szCs w:val="24"/>
          <w:bdr w:val="none" w:sz="0" w:space="0" w:color="auto" w:frame="1"/>
        </w:rPr>
        <w:t>Методическое сопровождение взаимодействия воспитателей и специалистов при работе с детьми с особыми образовательными потребностями</w:t>
      </w:r>
    </w:p>
    <w:p w:rsidR="003A5094" w:rsidRPr="00B63728" w:rsidRDefault="003A5094" w:rsidP="003A5094">
      <w:pPr>
        <w:spacing w:after="0"/>
        <w:jc w:val="center"/>
        <w:textAlignment w:val="baseline"/>
        <w:rPr>
          <w:rFonts w:ascii="Times New Roman" w:eastAsia="Times New Roman" w:hAnsi="Times New Roman" w:cs="Times New Roman"/>
          <w:b/>
          <w:bCs/>
          <w:color w:val="313131" w:themeColor="text1" w:themeShade="80"/>
          <w:sz w:val="24"/>
          <w:szCs w:val="24"/>
          <w:bdr w:val="none" w:sz="0" w:space="0" w:color="auto" w:frame="1"/>
        </w:rPr>
      </w:pPr>
    </w:p>
    <w:tbl>
      <w:tblPr>
        <w:tblStyle w:val="a4"/>
        <w:tblW w:w="0" w:type="auto"/>
        <w:tblLook w:val="04A0"/>
      </w:tblPr>
      <w:tblGrid>
        <w:gridCol w:w="2235"/>
        <w:gridCol w:w="3827"/>
        <w:gridCol w:w="2268"/>
        <w:gridCol w:w="1524"/>
      </w:tblGrid>
      <w:tr w:rsidR="003A5094" w:rsidRPr="00B63728" w:rsidTr="001075BC">
        <w:tc>
          <w:tcPr>
            <w:tcW w:w="2235" w:type="dxa"/>
          </w:tcPr>
          <w:p w:rsidR="003A5094" w:rsidRPr="00B63728" w:rsidRDefault="003A5094" w:rsidP="001075BC">
            <w:pPr>
              <w:spacing w:line="276" w:lineRule="auto"/>
              <w:jc w:val="center"/>
              <w:textAlignment w:val="baseline"/>
              <w:rPr>
                <w:rFonts w:ascii="Times New Roman" w:eastAsia="Times New Roman" w:hAnsi="Times New Roman" w:cs="Times New Roman"/>
                <w:b/>
                <w:bCs/>
                <w:i/>
                <w:color w:val="313131" w:themeColor="text1" w:themeShade="80"/>
                <w:sz w:val="20"/>
                <w:szCs w:val="20"/>
                <w:bdr w:val="none" w:sz="0" w:space="0" w:color="auto" w:frame="1"/>
              </w:rPr>
            </w:pPr>
            <w:r w:rsidRPr="00B63728">
              <w:rPr>
                <w:rFonts w:ascii="Times New Roman" w:eastAsia="Times New Roman" w:hAnsi="Times New Roman" w:cs="Times New Roman"/>
                <w:b/>
                <w:bCs/>
                <w:i/>
                <w:color w:val="313131" w:themeColor="text1" w:themeShade="80"/>
                <w:sz w:val="20"/>
                <w:szCs w:val="20"/>
                <w:bdr w:val="none" w:sz="0" w:space="0" w:color="auto" w:frame="1"/>
              </w:rPr>
              <w:t>Автор, составитель</w:t>
            </w:r>
          </w:p>
        </w:tc>
        <w:tc>
          <w:tcPr>
            <w:tcW w:w="3827" w:type="dxa"/>
          </w:tcPr>
          <w:p w:rsidR="003A5094" w:rsidRPr="00B63728" w:rsidRDefault="003A5094" w:rsidP="001075BC">
            <w:pPr>
              <w:spacing w:line="276" w:lineRule="auto"/>
              <w:jc w:val="center"/>
              <w:textAlignment w:val="baseline"/>
              <w:rPr>
                <w:rFonts w:ascii="Times New Roman" w:eastAsia="Times New Roman" w:hAnsi="Times New Roman" w:cs="Times New Roman"/>
                <w:b/>
                <w:bCs/>
                <w:i/>
                <w:color w:val="313131" w:themeColor="text1" w:themeShade="80"/>
                <w:sz w:val="20"/>
                <w:szCs w:val="20"/>
                <w:bdr w:val="none" w:sz="0" w:space="0" w:color="auto" w:frame="1"/>
              </w:rPr>
            </w:pPr>
            <w:r w:rsidRPr="00B63728">
              <w:rPr>
                <w:rFonts w:ascii="Times New Roman" w:eastAsia="Times New Roman" w:hAnsi="Times New Roman" w:cs="Times New Roman"/>
                <w:b/>
                <w:bCs/>
                <w:i/>
                <w:color w:val="313131" w:themeColor="text1" w:themeShade="80"/>
                <w:sz w:val="20"/>
                <w:szCs w:val="20"/>
                <w:bdr w:val="none" w:sz="0" w:space="0" w:color="auto" w:frame="1"/>
              </w:rPr>
              <w:t>Наименование издания</w:t>
            </w:r>
          </w:p>
        </w:tc>
        <w:tc>
          <w:tcPr>
            <w:tcW w:w="2268" w:type="dxa"/>
          </w:tcPr>
          <w:p w:rsidR="003A5094" w:rsidRPr="00B63728" w:rsidRDefault="003A5094" w:rsidP="001075BC">
            <w:pPr>
              <w:spacing w:line="276" w:lineRule="auto"/>
              <w:jc w:val="center"/>
              <w:textAlignment w:val="baseline"/>
              <w:rPr>
                <w:rFonts w:ascii="Times New Roman" w:eastAsia="Times New Roman" w:hAnsi="Times New Roman" w:cs="Times New Roman"/>
                <w:b/>
                <w:bCs/>
                <w:i/>
                <w:color w:val="313131" w:themeColor="text1" w:themeShade="80"/>
                <w:sz w:val="20"/>
                <w:szCs w:val="20"/>
                <w:bdr w:val="none" w:sz="0" w:space="0" w:color="auto" w:frame="1"/>
              </w:rPr>
            </w:pPr>
            <w:r w:rsidRPr="00B63728">
              <w:rPr>
                <w:rFonts w:ascii="Times New Roman" w:eastAsia="Times New Roman" w:hAnsi="Times New Roman" w:cs="Times New Roman"/>
                <w:b/>
                <w:bCs/>
                <w:i/>
                <w:color w:val="313131" w:themeColor="text1" w:themeShade="80"/>
                <w:sz w:val="20"/>
                <w:szCs w:val="20"/>
                <w:bdr w:val="none" w:sz="0" w:space="0" w:color="auto" w:frame="1"/>
              </w:rPr>
              <w:t>Издательство</w:t>
            </w:r>
          </w:p>
        </w:tc>
        <w:tc>
          <w:tcPr>
            <w:tcW w:w="1524" w:type="dxa"/>
          </w:tcPr>
          <w:p w:rsidR="003A5094" w:rsidRPr="00B63728" w:rsidRDefault="003A5094" w:rsidP="001075BC">
            <w:pPr>
              <w:spacing w:line="276" w:lineRule="auto"/>
              <w:jc w:val="center"/>
              <w:textAlignment w:val="baseline"/>
              <w:rPr>
                <w:rFonts w:ascii="Times New Roman" w:eastAsia="Times New Roman" w:hAnsi="Times New Roman" w:cs="Times New Roman"/>
                <w:b/>
                <w:bCs/>
                <w:i/>
                <w:color w:val="313131" w:themeColor="text1" w:themeShade="80"/>
                <w:sz w:val="20"/>
                <w:szCs w:val="20"/>
                <w:bdr w:val="none" w:sz="0" w:space="0" w:color="auto" w:frame="1"/>
              </w:rPr>
            </w:pPr>
            <w:r w:rsidRPr="00B63728">
              <w:rPr>
                <w:rFonts w:ascii="Times New Roman" w:eastAsia="Times New Roman" w:hAnsi="Times New Roman" w:cs="Times New Roman"/>
                <w:b/>
                <w:bCs/>
                <w:i/>
                <w:color w:val="313131" w:themeColor="text1" w:themeShade="80"/>
                <w:sz w:val="20"/>
                <w:szCs w:val="20"/>
                <w:bdr w:val="none" w:sz="0" w:space="0" w:color="auto" w:frame="1"/>
              </w:rPr>
              <w:t xml:space="preserve">Год </w:t>
            </w:r>
          </w:p>
          <w:p w:rsidR="003A5094" w:rsidRPr="00B63728" w:rsidRDefault="003A5094" w:rsidP="001075BC">
            <w:pPr>
              <w:spacing w:line="276" w:lineRule="auto"/>
              <w:jc w:val="center"/>
              <w:textAlignment w:val="baseline"/>
              <w:rPr>
                <w:rFonts w:ascii="Times New Roman" w:eastAsia="Times New Roman" w:hAnsi="Times New Roman" w:cs="Times New Roman"/>
                <w:b/>
                <w:bCs/>
                <w:i/>
                <w:color w:val="313131" w:themeColor="text1" w:themeShade="80"/>
                <w:sz w:val="20"/>
                <w:szCs w:val="20"/>
                <w:bdr w:val="none" w:sz="0" w:space="0" w:color="auto" w:frame="1"/>
              </w:rPr>
            </w:pPr>
            <w:r w:rsidRPr="00B63728">
              <w:rPr>
                <w:rFonts w:ascii="Times New Roman" w:eastAsia="Times New Roman" w:hAnsi="Times New Roman" w:cs="Times New Roman"/>
                <w:b/>
                <w:bCs/>
                <w:i/>
                <w:color w:val="313131" w:themeColor="text1" w:themeShade="80"/>
                <w:sz w:val="20"/>
                <w:szCs w:val="20"/>
                <w:bdr w:val="none" w:sz="0" w:space="0" w:color="auto" w:frame="1"/>
              </w:rPr>
              <w:t>издания</w:t>
            </w:r>
          </w:p>
        </w:tc>
      </w:tr>
      <w:tr w:rsidR="003A5094" w:rsidRPr="00B63728" w:rsidTr="001075BC">
        <w:tc>
          <w:tcPr>
            <w:tcW w:w="2235" w:type="dxa"/>
          </w:tcPr>
          <w:p w:rsidR="003A5094" w:rsidRPr="00B63728" w:rsidRDefault="003A5094" w:rsidP="001075BC">
            <w:pPr>
              <w:spacing w:line="276" w:lineRule="auto"/>
              <w:textAlignment w:val="baseline"/>
              <w:rPr>
                <w:rFonts w:ascii="Times New Roman" w:eastAsia="Times New Roman" w:hAnsi="Times New Roman" w:cs="Times New Roman"/>
                <w:bCs/>
                <w:color w:val="313131" w:themeColor="text1" w:themeShade="80"/>
                <w:sz w:val="20"/>
                <w:szCs w:val="20"/>
                <w:bdr w:val="none" w:sz="0" w:space="0" w:color="auto" w:frame="1"/>
              </w:rPr>
            </w:pPr>
            <w:proofErr w:type="spellStart"/>
            <w:r w:rsidRPr="00B63728">
              <w:rPr>
                <w:rFonts w:ascii="Times New Roman" w:eastAsia="Times New Roman" w:hAnsi="Times New Roman" w:cs="Times New Roman"/>
                <w:bCs/>
                <w:color w:val="313131" w:themeColor="text1" w:themeShade="80"/>
                <w:sz w:val="20"/>
                <w:szCs w:val="20"/>
                <w:bdr w:val="none" w:sz="0" w:space="0" w:color="auto" w:frame="1"/>
              </w:rPr>
              <w:t>Н.Ю.Куражева</w:t>
            </w:r>
            <w:proofErr w:type="spellEnd"/>
          </w:p>
        </w:tc>
        <w:tc>
          <w:tcPr>
            <w:tcW w:w="3827" w:type="dxa"/>
          </w:tcPr>
          <w:p w:rsidR="003A5094" w:rsidRPr="00B63728" w:rsidRDefault="003A5094" w:rsidP="001075BC">
            <w:pPr>
              <w:spacing w:line="276" w:lineRule="auto"/>
              <w:textAlignment w:val="baseline"/>
              <w:rPr>
                <w:rFonts w:ascii="Times New Roman" w:eastAsia="Times New Roman" w:hAnsi="Times New Roman" w:cs="Times New Roman"/>
                <w:bCs/>
                <w:color w:val="313131" w:themeColor="text1" w:themeShade="80"/>
                <w:sz w:val="20"/>
                <w:szCs w:val="20"/>
                <w:bdr w:val="none" w:sz="0" w:space="0" w:color="auto" w:frame="1"/>
              </w:rPr>
            </w:pPr>
            <w:r w:rsidRPr="00B63728">
              <w:rPr>
                <w:rFonts w:ascii="Times New Roman" w:eastAsia="Times New Roman" w:hAnsi="Times New Roman" w:cs="Times New Roman"/>
                <w:bCs/>
                <w:color w:val="313131" w:themeColor="text1" w:themeShade="80"/>
                <w:sz w:val="20"/>
                <w:szCs w:val="20"/>
                <w:bdr w:val="none" w:sz="0" w:space="0" w:color="auto" w:frame="1"/>
              </w:rPr>
              <w:t xml:space="preserve">Программа </w:t>
            </w:r>
            <w:proofErr w:type="spellStart"/>
            <w:proofErr w:type="gramStart"/>
            <w:r w:rsidRPr="00B63728">
              <w:rPr>
                <w:rFonts w:ascii="Times New Roman" w:eastAsia="Times New Roman" w:hAnsi="Times New Roman" w:cs="Times New Roman"/>
                <w:bCs/>
                <w:color w:val="313131" w:themeColor="text1" w:themeShade="80"/>
                <w:sz w:val="20"/>
                <w:szCs w:val="20"/>
                <w:bdr w:val="none" w:sz="0" w:space="0" w:color="auto" w:frame="1"/>
              </w:rPr>
              <w:t>психолого</w:t>
            </w:r>
            <w:proofErr w:type="spellEnd"/>
            <w:r w:rsidRPr="00B63728">
              <w:rPr>
                <w:rFonts w:ascii="Times New Roman" w:eastAsia="Times New Roman" w:hAnsi="Times New Roman" w:cs="Times New Roman"/>
                <w:bCs/>
                <w:color w:val="313131" w:themeColor="text1" w:themeShade="80"/>
                <w:sz w:val="20"/>
                <w:szCs w:val="20"/>
                <w:bdr w:val="none" w:sz="0" w:space="0" w:color="auto" w:frame="1"/>
              </w:rPr>
              <w:t xml:space="preserve"> – педагогических</w:t>
            </w:r>
            <w:proofErr w:type="gramEnd"/>
            <w:r w:rsidRPr="00B63728">
              <w:rPr>
                <w:rFonts w:ascii="Times New Roman" w:eastAsia="Times New Roman" w:hAnsi="Times New Roman" w:cs="Times New Roman"/>
                <w:bCs/>
                <w:color w:val="313131" w:themeColor="text1" w:themeShade="80"/>
                <w:sz w:val="20"/>
                <w:szCs w:val="20"/>
                <w:bdr w:val="none" w:sz="0" w:space="0" w:color="auto" w:frame="1"/>
              </w:rPr>
              <w:t xml:space="preserve"> занятий для дошкольников</w:t>
            </w:r>
          </w:p>
          <w:p w:rsidR="003A5094" w:rsidRPr="00B63728" w:rsidRDefault="003A5094" w:rsidP="001075BC">
            <w:pPr>
              <w:spacing w:line="276" w:lineRule="auto"/>
              <w:textAlignment w:val="baseline"/>
              <w:rPr>
                <w:rFonts w:ascii="Times New Roman" w:eastAsia="Times New Roman" w:hAnsi="Times New Roman" w:cs="Times New Roman"/>
                <w:bCs/>
                <w:color w:val="313131" w:themeColor="text1" w:themeShade="80"/>
                <w:sz w:val="20"/>
                <w:szCs w:val="20"/>
                <w:bdr w:val="none" w:sz="0" w:space="0" w:color="auto" w:frame="1"/>
              </w:rPr>
            </w:pPr>
            <w:r w:rsidRPr="00B63728">
              <w:rPr>
                <w:rFonts w:ascii="Times New Roman" w:eastAsia="Times New Roman" w:hAnsi="Times New Roman" w:cs="Times New Roman"/>
                <w:bCs/>
                <w:color w:val="313131" w:themeColor="text1" w:themeShade="80"/>
                <w:sz w:val="20"/>
                <w:szCs w:val="20"/>
                <w:bdr w:val="none" w:sz="0" w:space="0" w:color="auto" w:frame="1"/>
              </w:rPr>
              <w:t>70 развивающих заданий для дошкольников</w:t>
            </w:r>
          </w:p>
        </w:tc>
        <w:tc>
          <w:tcPr>
            <w:tcW w:w="2268" w:type="dxa"/>
          </w:tcPr>
          <w:p w:rsidR="003A5094" w:rsidRPr="00B63728" w:rsidRDefault="003A5094" w:rsidP="001075BC">
            <w:pPr>
              <w:spacing w:line="276" w:lineRule="auto"/>
              <w:jc w:val="center"/>
              <w:textAlignment w:val="baseline"/>
              <w:rPr>
                <w:rFonts w:ascii="Times New Roman" w:eastAsia="Times New Roman" w:hAnsi="Times New Roman" w:cs="Times New Roman"/>
                <w:bCs/>
                <w:color w:val="313131" w:themeColor="text1" w:themeShade="80"/>
                <w:sz w:val="20"/>
                <w:szCs w:val="20"/>
                <w:bdr w:val="none" w:sz="0" w:space="0" w:color="auto" w:frame="1"/>
              </w:rPr>
            </w:pPr>
            <w:r w:rsidRPr="00B63728">
              <w:rPr>
                <w:rFonts w:ascii="Times New Roman" w:eastAsia="Times New Roman" w:hAnsi="Times New Roman" w:cs="Times New Roman"/>
                <w:bCs/>
                <w:color w:val="313131" w:themeColor="text1" w:themeShade="80"/>
                <w:sz w:val="20"/>
                <w:szCs w:val="20"/>
                <w:bdr w:val="none" w:sz="0" w:space="0" w:color="auto" w:frame="1"/>
              </w:rPr>
              <w:t>ТЦ «Сфера»</w:t>
            </w:r>
          </w:p>
        </w:tc>
        <w:tc>
          <w:tcPr>
            <w:tcW w:w="1524" w:type="dxa"/>
          </w:tcPr>
          <w:p w:rsidR="003A5094" w:rsidRPr="00B63728" w:rsidRDefault="003A5094" w:rsidP="001075BC">
            <w:pPr>
              <w:spacing w:line="276" w:lineRule="auto"/>
              <w:jc w:val="center"/>
              <w:textAlignment w:val="baseline"/>
              <w:rPr>
                <w:rFonts w:ascii="Times New Roman" w:eastAsia="Times New Roman" w:hAnsi="Times New Roman" w:cs="Times New Roman"/>
                <w:bCs/>
                <w:color w:val="313131" w:themeColor="text1" w:themeShade="80"/>
                <w:sz w:val="20"/>
                <w:szCs w:val="20"/>
                <w:bdr w:val="none" w:sz="0" w:space="0" w:color="auto" w:frame="1"/>
              </w:rPr>
            </w:pPr>
            <w:r w:rsidRPr="00B63728">
              <w:rPr>
                <w:rFonts w:ascii="Times New Roman" w:eastAsia="Times New Roman" w:hAnsi="Times New Roman" w:cs="Times New Roman"/>
                <w:bCs/>
                <w:color w:val="313131" w:themeColor="text1" w:themeShade="80"/>
                <w:sz w:val="20"/>
                <w:szCs w:val="20"/>
                <w:bdr w:val="none" w:sz="0" w:space="0" w:color="auto" w:frame="1"/>
              </w:rPr>
              <w:t>2012г.</w:t>
            </w:r>
          </w:p>
        </w:tc>
      </w:tr>
      <w:tr w:rsidR="003A5094" w:rsidRPr="00B63728" w:rsidTr="001075BC">
        <w:tc>
          <w:tcPr>
            <w:tcW w:w="2235" w:type="dxa"/>
          </w:tcPr>
          <w:p w:rsidR="003A5094" w:rsidRPr="00B63728" w:rsidRDefault="003A5094" w:rsidP="001075BC">
            <w:pPr>
              <w:spacing w:line="276" w:lineRule="auto"/>
              <w:textAlignment w:val="baseline"/>
              <w:rPr>
                <w:rFonts w:ascii="Times New Roman" w:eastAsia="Times New Roman" w:hAnsi="Times New Roman" w:cs="Times New Roman"/>
                <w:bCs/>
                <w:color w:val="313131" w:themeColor="text1" w:themeShade="80"/>
                <w:sz w:val="20"/>
                <w:szCs w:val="20"/>
                <w:bdr w:val="none" w:sz="0" w:space="0" w:color="auto" w:frame="1"/>
              </w:rPr>
            </w:pPr>
            <w:r w:rsidRPr="00B63728">
              <w:rPr>
                <w:rFonts w:ascii="Times New Roman" w:eastAsia="Times New Roman" w:hAnsi="Times New Roman" w:cs="Times New Roman"/>
                <w:bCs/>
                <w:color w:val="313131" w:themeColor="text1" w:themeShade="80"/>
                <w:sz w:val="20"/>
                <w:szCs w:val="20"/>
                <w:bdr w:val="none" w:sz="0" w:space="0" w:color="auto" w:frame="1"/>
              </w:rPr>
              <w:t>Т.А.Руденко</w:t>
            </w:r>
          </w:p>
        </w:tc>
        <w:tc>
          <w:tcPr>
            <w:tcW w:w="3827" w:type="dxa"/>
          </w:tcPr>
          <w:p w:rsidR="003A5094" w:rsidRPr="00B63728" w:rsidRDefault="003A5094" w:rsidP="001075BC">
            <w:pPr>
              <w:spacing w:line="276" w:lineRule="auto"/>
              <w:textAlignment w:val="baseline"/>
              <w:rPr>
                <w:rFonts w:ascii="Times New Roman" w:eastAsia="Times New Roman" w:hAnsi="Times New Roman" w:cs="Times New Roman"/>
                <w:bCs/>
                <w:color w:val="313131" w:themeColor="text1" w:themeShade="80"/>
                <w:sz w:val="20"/>
                <w:szCs w:val="20"/>
                <w:bdr w:val="none" w:sz="0" w:space="0" w:color="auto" w:frame="1"/>
              </w:rPr>
            </w:pPr>
            <w:r w:rsidRPr="00B63728">
              <w:rPr>
                <w:rFonts w:ascii="Times New Roman" w:eastAsia="Times New Roman" w:hAnsi="Times New Roman" w:cs="Times New Roman"/>
                <w:bCs/>
                <w:color w:val="313131" w:themeColor="text1" w:themeShade="80"/>
                <w:sz w:val="20"/>
                <w:szCs w:val="20"/>
                <w:bdr w:val="none" w:sz="0" w:space="0" w:color="auto" w:frame="1"/>
              </w:rPr>
              <w:t>Программа психологической подготовки к школе «Год до школы: от</w:t>
            </w:r>
            <w:proofErr w:type="gramStart"/>
            <w:r w:rsidRPr="00B63728">
              <w:rPr>
                <w:rFonts w:ascii="Times New Roman" w:eastAsia="Times New Roman" w:hAnsi="Times New Roman" w:cs="Times New Roman"/>
                <w:bCs/>
                <w:color w:val="313131" w:themeColor="text1" w:themeShade="80"/>
                <w:sz w:val="20"/>
                <w:szCs w:val="20"/>
                <w:bdr w:val="none" w:sz="0" w:space="0" w:color="auto" w:frame="1"/>
              </w:rPr>
              <w:t xml:space="preserve"> А</w:t>
            </w:r>
            <w:proofErr w:type="gramEnd"/>
            <w:r w:rsidRPr="00B63728">
              <w:rPr>
                <w:rFonts w:ascii="Times New Roman" w:eastAsia="Times New Roman" w:hAnsi="Times New Roman" w:cs="Times New Roman"/>
                <w:bCs/>
                <w:color w:val="313131" w:themeColor="text1" w:themeShade="80"/>
                <w:sz w:val="20"/>
                <w:szCs w:val="20"/>
                <w:bdr w:val="none" w:sz="0" w:space="0" w:color="auto" w:frame="1"/>
              </w:rPr>
              <w:t xml:space="preserve"> до Я»</w:t>
            </w:r>
          </w:p>
        </w:tc>
        <w:tc>
          <w:tcPr>
            <w:tcW w:w="2268" w:type="dxa"/>
          </w:tcPr>
          <w:p w:rsidR="003A5094" w:rsidRPr="00B63728" w:rsidRDefault="003A5094" w:rsidP="001075BC">
            <w:pPr>
              <w:spacing w:line="276" w:lineRule="auto"/>
              <w:jc w:val="center"/>
              <w:textAlignment w:val="baseline"/>
              <w:rPr>
                <w:rFonts w:ascii="Times New Roman" w:eastAsia="Times New Roman" w:hAnsi="Times New Roman" w:cs="Times New Roman"/>
                <w:bCs/>
                <w:color w:val="313131" w:themeColor="text1" w:themeShade="80"/>
                <w:sz w:val="20"/>
                <w:szCs w:val="20"/>
                <w:bdr w:val="none" w:sz="0" w:space="0" w:color="auto" w:frame="1"/>
              </w:rPr>
            </w:pPr>
            <w:r w:rsidRPr="00B63728">
              <w:rPr>
                <w:rFonts w:ascii="Times New Roman" w:eastAsia="Times New Roman" w:hAnsi="Times New Roman" w:cs="Times New Roman"/>
                <w:bCs/>
                <w:color w:val="313131" w:themeColor="text1" w:themeShade="80"/>
                <w:sz w:val="20"/>
                <w:szCs w:val="20"/>
                <w:bdr w:val="none" w:sz="0" w:space="0" w:color="auto" w:frame="1"/>
              </w:rPr>
              <w:t>Москва</w:t>
            </w:r>
          </w:p>
          <w:p w:rsidR="003A5094" w:rsidRPr="00B63728" w:rsidRDefault="003A5094" w:rsidP="001075BC">
            <w:pPr>
              <w:spacing w:line="276" w:lineRule="auto"/>
              <w:jc w:val="center"/>
              <w:textAlignment w:val="baseline"/>
              <w:rPr>
                <w:rFonts w:ascii="Times New Roman" w:eastAsia="Times New Roman" w:hAnsi="Times New Roman" w:cs="Times New Roman"/>
                <w:bCs/>
                <w:color w:val="313131" w:themeColor="text1" w:themeShade="80"/>
                <w:sz w:val="20"/>
                <w:szCs w:val="20"/>
                <w:bdr w:val="none" w:sz="0" w:space="0" w:color="auto" w:frame="1"/>
              </w:rPr>
            </w:pPr>
            <w:r w:rsidRPr="00B63728">
              <w:rPr>
                <w:rFonts w:ascii="Times New Roman" w:eastAsia="Times New Roman" w:hAnsi="Times New Roman" w:cs="Times New Roman"/>
                <w:bCs/>
                <w:color w:val="313131" w:themeColor="text1" w:themeShade="80"/>
                <w:sz w:val="20"/>
                <w:szCs w:val="20"/>
                <w:bdr w:val="none" w:sz="0" w:space="0" w:color="auto" w:frame="1"/>
              </w:rPr>
              <w:t>«Генезис»</w:t>
            </w:r>
          </w:p>
        </w:tc>
        <w:tc>
          <w:tcPr>
            <w:tcW w:w="1524" w:type="dxa"/>
          </w:tcPr>
          <w:p w:rsidR="003A5094" w:rsidRPr="00B63728" w:rsidRDefault="003A5094" w:rsidP="001075BC">
            <w:pPr>
              <w:spacing w:line="276" w:lineRule="auto"/>
              <w:jc w:val="center"/>
              <w:textAlignment w:val="baseline"/>
              <w:rPr>
                <w:rFonts w:ascii="Times New Roman" w:eastAsia="Times New Roman" w:hAnsi="Times New Roman" w:cs="Times New Roman"/>
                <w:bCs/>
                <w:color w:val="313131" w:themeColor="text1" w:themeShade="80"/>
                <w:sz w:val="20"/>
                <w:szCs w:val="20"/>
                <w:bdr w:val="none" w:sz="0" w:space="0" w:color="auto" w:frame="1"/>
              </w:rPr>
            </w:pPr>
          </w:p>
        </w:tc>
      </w:tr>
      <w:tr w:rsidR="003A5094" w:rsidRPr="00B63728" w:rsidTr="001075BC">
        <w:tc>
          <w:tcPr>
            <w:tcW w:w="2235" w:type="dxa"/>
          </w:tcPr>
          <w:p w:rsidR="003A5094" w:rsidRPr="00B63728" w:rsidRDefault="003A5094" w:rsidP="001075BC">
            <w:pPr>
              <w:spacing w:line="276" w:lineRule="auto"/>
              <w:textAlignment w:val="baseline"/>
              <w:rPr>
                <w:rFonts w:ascii="Times New Roman" w:eastAsia="Times New Roman" w:hAnsi="Times New Roman" w:cs="Times New Roman"/>
                <w:bCs/>
                <w:color w:val="313131" w:themeColor="text1" w:themeShade="80"/>
                <w:sz w:val="20"/>
                <w:szCs w:val="20"/>
                <w:bdr w:val="none" w:sz="0" w:space="0" w:color="auto" w:frame="1"/>
              </w:rPr>
            </w:pPr>
            <w:r w:rsidRPr="00B63728">
              <w:rPr>
                <w:rFonts w:ascii="Times New Roman" w:eastAsia="Times New Roman" w:hAnsi="Times New Roman" w:cs="Times New Roman"/>
                <w:bCs/>
                <w:color w:val="313131" w:themeColor="text1" w:themeShade="80"/>
                <w:sz w:val="20"/>
                <w:szCs w:val="20"/>
                <w:bdr w:val="none" w:sz="0" w:space="0" w:color="auto" w:frame="1"/>
              </w:rPr>
              <w:t>Л.С.Михайлова</w:t>
            </w:r>
          </w:p>
        </w:tc>
        <w:tc>
          <w:tcPr>
            <w:tcW w:w="3827" w:type="dxa"/>
          </w:tcPr>
          <w:p w:rsidR="003A5094" w:rsidRPr="00B63728" w:rsidRDefault="003A5094" w:rsidP="001075BC">
            <w:pPr>
              <w:spacing w:line="276" w:lineRule="auto"/>
              <w:textAlignment w:val="baseline"/>
              <w:rPr>
                <w:rFonts w:ascii="Times New Roman" w:eastAsia="Times New Roman" w:hAnsi="Times New Roman" w:cs="Times New Roman"/>
                <w:bCs/>
                <w:color w:val="313131" w:themeColor="text1" w:themeShade="80"/>
                <w:sz w:val="20"/>
                <w:szCs w:val="20"/>
                <w:bdr w:val="none" w:sz="0" w:space="0" w:color="auto" w:frame="1"/>
              </w:rPr>
            </w:pPr>
            <w:r w:rsidRPr="00B63728">
              <w:rPr>
                <w:rFonts w:ascii="Times New Roman" w:eastAsia="Times New Roman" w:hAnsi="Times New Roman" w:cs="Times New Roman"/>
                <w:bCs/>
                <w:color w:val="313131" w:themeColor="text1" w:themeShade="80"/>
                <w:sz w:val="20"/>
                <w:szCs w:val="20"/>
                <w:bdr w:val="none" w:sz="0" w:space="0" w:color="auto" w:frame="1"/>
              </w:rPr>
              <w:t>«Как подготовить ребёнка к школе». Упражнения, задачи, игры, тесты (часть 1, 2)</w:t>
            </w:r>
          </w:p>
        </w:tc>
        <w:tc>
          <w:tcPr>
            <w:tcW w:w="2268" w:type="dxa"/>
          </w:tcPr>
          <w:p w:rsidR="003A5094" w:rsidRPr="00B63728" w:rsidRDefault="003A5094" w:rsidP="001075BC">
            <w:pPr>
              <w:spacing w:line="276" w:lineRule="auto"/>
              <w:jc w:val="center"/>
              <w:textAlignment w:val="baseline"/>
              <w:rPr>
                <w:rFonts w:ascii="Times New Roman" w:eastAsia="Times New Roman" w:hAnsi="Times New Roman" w:cs="Times New Roman"/>
                <w:bCs/>
                <w:color w:val="313131" w:themeColor="text1" w:themeShade="80"/>
                <w:sz w:val="20"/>
                <w:szCs w:val="20"/>
                <w:bdr w:val="none" w:sz="0" w:space="0" w:color="auto" w:frame="1"/>
              </w:rPr>
            </w:pPr>
            <w:r w:rsidRPr="00B63728">
              <w:rPr>
                <w:rFonts w:ascii="Times New Roman" w:eastAsia="Times New Roman" w:hAnsi="Times New Roman" w:cs="Times New Roman"/>
                <w:bCs/>
                <w:color w:val="313131" w:themeColor="text1" w:themeShade="80"/>
                <w:sz w:val="20"/>
                <w:szCs w:val="20"/>
                <w:bdr w:val="none" w:sz="0" w:space="0" w:color="auto" w:frame="1"/>
              </w:rPr>
              <w:t xml:space="preserve">Волгоград </w:t>
            </w:r>
          </w:p>
        </w:tc>
        <w:tc>
          <w:tcPr>
            <w:tcW w:w="1524" w:type="dxa"/>
          </w:tcPr>
          <w:p w:rsidR="003A5094" w:rsidRPr="00B63728" w:rsidRDefault="003A5094" w:rsidP="001075BC">
            <w:pPr>
              <w:spacing w:line="276" w:lineRule="auto"/>
              <w:jc w:val="center"/>
              <w:textAlignment w:val="baseline"/>
              <w:rPr>
                <w:rFonts w:ascii="Times New Roman" w:eastAsia="Times New Roman" w:hAnsi="Times New Roman" w:cs="Times New Roman"/>
                <w:bCs/>
                <w:color w:val="313131" w:themeColor="text1" w:themeShade="80"/>
                <w:sz w:val="20"/>
                <w:szCs w:val="20"/>
                <w:bdr w:val="none" w:sz="0" w:space="0" w:color="auto" w:frame="1"/>
              </w:rPr>
            </w:pPr>
            <w:r w:rsidRPr="00B63728">
              <w:rPr>
                <w:rFonts w:ascii="Times New Roman" w:eastAsia="Times New Roman" w:hAnsi="Times New Roman" w:cs="Times New Roman"/>
                <w:bCs/>
                <w:color w:val="313131" w:themeColor="text1" w:themeShade="80"/>
                <w:sz w:val="20"/>
                <w:szCs w:val="20"/>
                <w:bdr w:val="none" w:sz="0" w:space="0" w:color="auto" w:frame="1"/>
              </w:rPr>
              <w:t>2006г.</w:t>
            </w:r>
          </w:p>
        </w:tc>
      </w:tr>
      <w:tr w:rsidR="003A5094" w:rsidRPr="00B63728" w:rsidTr="001075BC">
        <w:tc>
          <w:tcPr>
            <w:tcW w:w="2235" w:type="dxa"/>
          </w:tcPr>
          <w:p w:rsidR="003A5094" w:rsidRPr="00B63728" w:rsidRDefault="003A5094" w:rsidP="001075BC">
            <w:pPr>
              <w:spacing w:line="276" w:lineRule="auto"/>
              <w:textAlignment w:val="baseline"/>
              <w:rPr>
                <w:rFonts w:ascii="Times New Roman" w:eastAsia="Times New Roman" w:hAnsi="Times New Roman" w:cs="Times New Roman"/>
                <w:bCs/>
                <w:color w:val="313131" w:themeColor="text1" w:themeShade="80"/>
                <w:sz w:val="20"/>
                <w:szCs w:val="20"/>
                <w:bdr w:val="none" w:sz="0" w:space="0" w:color="auto" w:frame="1"/>
              </w:rPr>
            </w:pPr>
            <w:r w:rsidRPr="00B63728">
              <w:rPr>
                <w:rFonts w:ascii="Times New Roman" w:eastAsia="Times New Roman" w:hAnsi="Times New Roman" w:cs="Times New Roman"/>
                <w:bCs/>
                <w:color w:val="313131" w:themeColor="text1" w:themeShade="80"/>
                <w:sz w:val="20"/>
                <w:szCs w:val="20"/>
                <w:bdr w:val="none" w:sz="0" w:space="0" w:color="auto" w:frame="1"/>
              </w:rPr>
              <w:t>Е.А.Стеблева</w:t>
            </w:r>
          </w:p>
        </w:tc>
        <w:tc>
          <w:tcPr>
            <w:tcW w:w="3827" w:type="dxa"/>
          </w:tcPr>
          <w:p w:rsidR="003A5094" w:rsidRPr="00B63728" w:rsidRDefault="003A5094" w:rsidP="001075BC">
            <w:pPr>
              <w:spacing w:line="276" w:lineRule="auto"/>
              <w:textAlignment w:val="baseline"/>
              <w:rPr>
                <w:rFonts w:ascii="Times New Roman" w:eastAsia="Times New Roman" w:hAnsi="Times New Roman" w:cs="Times New Roman"/>
                <w:bCs/>
                <w:color w:val="313131" w:themeColor="text1" w:themeShade="80"/>
                <w:sz w:val="20"/>
                <w:szCs w:val="20"/>
                <w:bdr w:val="none" w:sz="0" w:space="0" w:color="auto" w:frame="1"/>
              </w:rPr>
            </w:pPr>
            <w:proofErr w:type="spellStart"/>
            <w:proofErr w:type="gramStart"/>
            <w:r w:rsidRPr="00B63728">
              <w:rPr>
                <w:rFonts w:ascii="Times New Roman" w:eastAsia="Times New Roman" w:hAnsi="Times New Roman" w:cs="Times New Roman"/>
                <w:bCs/>
                <w:color w:val="313131" w:themeColor="text1" w:themeShade="80"/>
                <w:sz w:val="20"/>
                <w:szCs w:val="20"/>
                <w:bdr w:val="none" w:sz="0" w:space="0" w:color="auto" w:frame="1"/>
              </w:rPr>
              <w:t>Психолого</w:t>
            </w:r>
            <w:proofErr w:type="spellEnd"/>
            <w:r w:rsidRPr="00B63728">
              <w:rPr>
                <w:rFonts w:ascii="Times New Roman" w:eastAsia="Times New Roman" w:hAnsi="Times New Roman" w:cs="Times New Roman"/>
                <w:bCs/>
                <w:color w:val="313131" w:themeColor="text1" w:themeShade="80"/>
                <w:sz w:val="20"/>
                <w:szCs w:val="20"/>
                <w:bdr w:val="none" w:sz="0" w:space="0" w:color="auto" w:frame="1"/>
              </w:rPr>
              <w:t xml:space="preserve"> – педагогическая</w:t>
            </w:r>
            <w:proofErr w:type="gramEnd"/>
            <w:r w:rsidRPr="00B63728">
              <w:rPr>
                <w:rFonts w:ascii="Times New Roman" w:eastAsia="Times New Roman" w:hAnsi="Times New Roman" w:cs="Times New Roman"/>
                <w:bCs/>
                <w:color w:val="313131" w:themeColor="text1" w:themeShade="80"/>
                <w:sz w:val="20"/>
                <w:szCs w:val="20"/>
                <w:bdr w:val="none" w:sz="0" w:space="0" w:color="auto" w:frame="1"/>
              </w:rPr>
              <w:t xml:space="preserve"> диагностика развития детей раннего и дошкольного возраста</w:t>
            </w:r>
          </w:p>
          <w:p w:rsidR="003A5094" w:rsidRPr="00B63728" w:rsidRDefault="003A5094" w:rsidP="001075BC">
            <w:pPr>
              <w:spacing w:line="276" w:lineRule="auto"/>
              <w:textAlignment w:val="baseline"/>
              <w:rPr>
                <w:rFonts w:ascii="Times New Roman" w:eastAsia="Times New Roman" w:hAnsi="Times New Roman" w:cs="Times New Roman"/>
                <w:bCs/>
                <w:color w:val="313131" w:themeColor="text1" w:themeShade="80"/>
                <w:sz w:val="20"/>
                <w:szCs w:val="20"/>
                <w:bdr w:val="none" w:sz="0" w:space="0" w:color="auto" w:frame="1"/>
              </w:rPr>
            </w:pPr>
            <w:r w:rsidRPr="00B63728">
              <w:rPr>
                <w:rFonts w:ascii="Times New Roman" w:eastAsia="Times New Roman" w:hAnsi="Times New Roman" w:cs="Times New Roman"/>
                <w:bCs/>
                <w:color w:val="313131" w:themeColor="text1" w:themeShade="80"/>
                <w:sz w:val="20"/>
                <w:szCs w:val="20"/>
                <w:bdr w:val="none" w:sz="0" w:space="0" w:color="auto" w:frame="1"/>
              </w:rPr>
              <w:t>Наглядный материал для обследования детей.</w:t>
            </w:r>
          </w:p>
        </w:tc>
        <w:tc>
          <w:tcPr>
            <w:tcW w:w="2268" w:type="dxa"/>
          </w:tcPr>
          <w:p w:rsidR="003A5094" w:rsidRPr="00B63728" w:rsidRDefault="003A5094" w:rsidP="001075BC">
            <w:pPr>
              <w:spacing w:line="276" w:lineRule="auto"/>
              <w:jc w:val="center"/>
              <w:textAlignment w:val="baseline"/>
              <w:rPr>
                <w:rFonts w:ascii="Times New Roman" w:eastAsia="Times New Roman" w:hAnsi="Times New Roman" w:cs="Times New Roman"/>
                <w:bCs/>
                <w:color w:val="313131" w:themeColor="text1" w:themeShade="80"/>
                <w:sz w:val="20"/>
                <w:szCs w:val="20"/>
                <w:bdr w:val="none" w:sz="0" w:space="0" w:color="auto" w:frame="1"/>
              </w:rPr>
            </w:pPr>
            <w:r w:rsidRPr="00B63728">
              <w:rPr>
                <w:rFonts w:ascii="Times New Roman" w:eastAsia="Times New Roman" w:hAnsi="Times New Roman" w:cs="Times New Roman"/>
                <w:bCs/>
                <w:color w:val="313131" w:themeColor="text1" w:themeShade="80"/>
                <w:sz w:val="20"/>
                <w:szCs w:val="20"/>
                <w:bdr w:val="none" w:sz="0" w:space="0" w:color="auto" w:frame="1"/>
              </w:rPr>
              <w:t>Москва</w:t>
            </w:r>
          </w:p>
          <w:p w:rsidR="003A5094" w:rsidRPr="00B63728" w:rsidRDefault="003A5094" w:rsidP="001075BC">
            <w:pPr>
              <w:spacing w:line="276" w:lineRule="auto"/>
              <w:jc w:val="center"/>
              <w:textAlignment w:val="baseline"/>
              <w:rPr>
                <w:rFonts w:ascii="Times New Roman" w:eastAsia="Times New Roman" w:hAnsi="Times New Roman" w:cs="Times New Roman"/>
                <w:bCs/>
                <w:color w:val="313131" w:themeColor="text1" w:themeShade="80"/>
                <w:sz w:val="20"/>
                <w:szCs w:val="20"/>
                <w:bdr w:val="none" w:sz="0" w:space="0" w:color="auto" w:frame="1"/>
              </w:rPr>
            </w:pPr>
            <w:r w:rsidRPr="00B63728">
              <w:rPr>
                <w:rFonts w:ascii="Times New Roman" w:eastAsia="Times New Roman" w:hAnsi="Times New Roman" w:cs="Times New Roman"/>
                <w:bCs/>
                <w:color w:val="313131" w:themeColor="text1" w:themeShade="80"/>
                <w:sz w:val="20"/>
                <w:szCs w:val="20"/>
                <w:bdr w:val="none" w:sz="0" w:space="0" w:color="auto" w:frame="1"/>
              </w:rPr>
              <w:t xml:space="preserve"> «Просвещение»</w:t>
            </w:r>
          </w:p>
        </w:tc>
        <w:tc>
          <w:tcPr>
            <w:tcW w:w="1524" w:type="dxa"/>
          </w:tcPr>
          <w:p w:rsidR="003A5094" w:rsidRPr="00B63728" w:rsidRDefault="003A5094" w:rsidP="001075BC">
            <w:pPr>
              <w:spacing w:line="276" w:lineRule="auto"/>
              <w:jc w:val="center"/>
              <w:textAlignment w:val="baseline"/>
              <w:rPr>
                <w:rFonts w:ascii="Times New Roman" w:eastAsia="Times New Roman" w:hAnsi="Times New Roman" w:cs="Times New Roman"/>
                <w:bCs/>
                <w:color w:val="313131" w:themeColor="text1" w:themeShade="80"/>
                <w:sz w:val="20"/>
                <w:szCs w:val="20"/>
                <w:bdr w:val="none" w:sz="0" w:space="0" w:color="auto" w:frame="1"/>
              </w:rPr>
            </w:pPr>
            <w:r w:rsidRPr="00B63728">
              <w:rPr>
                <w:rFonts w:ascii="Times New Roman" w:eastAsia="Times New Roman" w:hAnsi="Times New Roman" w:cs="Times New Roman"/>
                <w:bCs/>
                <w:color w:val="313131" w:themeColor="text1" w:themeShade="80"/>
                <w:sz w:val="20"/>
                <w:szCs w:val="20"/>
                <w:bdr w:val="none" w:sz="0" w:space="0" w:color="auto" w:frame="1"/>
              </w:rPr>
              <w:t>2014г.</w:t>
            </w:r>
          </w:p>
        </w:tc>
      </w:tr>
      <w:tr w:rsidR="003A5094" w:rsidRPr="00B63728" w:rsidTr="001075BC">
        <w:tc>
          <w:tcPr>
            <w:tcW w:w="2235" w:type="dxa"/>
          </w:tcPr>
          <w:p w:rsidR="003A5094" w:rsidRPr="00B63728" w:rsidRDefault="003A5094" w:rsidP="001075BC">
            <w:pPr>
              <w:spacing w:line="276" w:lineRule="auto"/>
              <w:textAlignment w:val="baseline"/>
              <w:rPr>
                <w:rFonts w:ascii="Times New Roman" w:eastAsia="Times New Roman" w:hAnsi="Times New Roman" w:cs="Times New Roman"/>
                <w:bCs/>
                <w:color w:val="313131" w:themeColor="text1" w:themeShade="80"/>
                <w:sz w:val="20"/>
                <w:szCs w:val="20"/>
                <w:bdr w:val="none" w:sz="0" w:space="0" w:color="auto" w:frame="1"/>
              </w:rPr>
            </w:pPr>
            <w:r w:rsidRPr="00B63728">
              <w:rPr>
                <w:rFonts w:ascii="Times New Roman" w:eastAsia="Times New Roman" w:hAnsi="Times New Roman" w:cs="Times New Roman"/>
                <w:bCs/>
                <w:color w:val="313131" w:themeColor="text1" w:themeShade="80"/>
                <w:sz w:val="20"/>
                <w:szCs w:val="20"/>
                <w:bdr w:val="none" w:sz="0" w:space="0" w:color="auto" w:frame="1"/>
              </w:rPr>
              <w:t>С.Н.Мухина</w:t>
            </w:r>
          </w:p>
        </w:tc>
        <w:tc>
          <w:tcPr>
            <w:tcW w:w="3827" w:type="dxa"/>
          </w:tcPr>
          <w:p w:rsidR="003A5094" w:rsidRPr="00B63728" w:rsidRDefault="003A5094" w:rsidP="001075BC">
            <w:pPr>
              <w:spacing w:line="276" w:lineRule="auto"/>
              <w:textAlignment w:val="baseline"/>
              <w:rPr>
                <w:rFonts w:ascii="Times New Roman" w:eastAsia="Times New Roman" w:hAnsi="Times New Roman" w:cs="Times New Roman"/>
                <w:bCs/>
                <w:color w:val="313131" w:themeColor="text1" w:themeShade="80"/>
                <w:sz w:val="20"/>
                <w:szCs w:val="20"/>
                <w:bdr w:val="none" w:sz="0" w:space="0" w:color="auto" w:frame="1"/>
              </w:rPr>
            </w:pPr>
            <w:r w:rsidRPr="00B63728">
              <w:rPr>
                <w:rFonts w:ascii="Times New Roman" w:eastAsia="Times New Roman" w:hAnsi="Times New Roman" w:cs="Times New Roman"/>
                <w:bCs/>
                <w:color w:val="313131" w:themeColor="text1" w:themeShade="80"/>
                <w:sz w:val="20"/>
                <w:szCs w:val="20"/>
                <w:bdr w:val="none" w:sz="0" w:space="0" w:color="auto" w:frame="1"/>
              </w:rPr>
              <w:t>Программа детского психомоторного развития «Шире круг»</w:t>
            </w:r>
          </w:p>
        </w:tc>
        <w:tc>
          <w:tcPr>
            <w:tcW w:w="2268" w:type="dxa"/>
          </w:tcPr>
          <w:p w:rsidR="003A5094" w:rsidRPr="00B63728" w:rsidRDefault="003A5094" w:rsidP="001075BC">
            <w:pPr>
              <w:spacing w:line="276" w:lineRule="auto"/>
              <w:jc w:val="center"/>
              <w:textAlignment w:val="baseline"/>
              <w:rPr>
                <w:rFonts w:ascii="Times New Roman" w:eastAsia="Times New Roman" w:hAnsi="Times New Roman" w:cs="Times New Roman"/>
                <w:bCs/>
                <w:color w:val="313131" w:themeColor="text1" w:themeShade="80"/>
                <w:sz w:val="20"/>
                <w:szCs w:val="20"/>
                <w:bdr w:val="none" w:sz="0" w:space="0" w:color="auto" w:frame="1"/>
              </w:rPr>
            </w:pPr>
            <w:r w:rsidRPr="00B63728">
              <w:rPr>
                <w:rFonts w:ascii="Times New Roman" w:eastAsia="Times New Roman" w:hAnsi="Times New Roman" w:cs="Times New Roman"/>
                <w:bCs/>
                <w:color w:val="313131" w:themeColor="text1" w:themeShade="80"/>
                <w:sz w:val="20"/>
                <w:szCs w:val="20"/>
                <w:bdr w:val="none" w:sz="0" w:space="0" w:color="auto" w:frame="1"/>
              </w:rPr>
              <w:t>Москва</w:t>
            </w:r>
          </w:p>
        </w:tc>
        <w:tc>
          <w:tcPr>
            <w:tcW w:w="1524" w:type="dxa"/>
          </w:tcPr>
          <w:p w:rsidR="003A5094" w:rsidRPr="00B63728" w:rsidRDefault="003A5094" w:rsidP="001075BC">
            <w:pPr>
              <w:spacing w:line="276" w:lineRule="auto"/>
              <w:jc w:val="center"/>
              <w:textAlignment w:val="baseline"/>
              <w:rPr>
                <w:rFonts w:ascii="Times New Roman" w:eastAsia="Times New Roman" w:hAnsi="Times New Roman" w:cs="Times New Roman"/>
                <w:bCs/>
                <w:color w:val="313131" w:themeColor="text1" w:themeShade="80"/>
                <w:sz w:val="20"/>
                <w:szCs w:val="20"/>
                <w:bdr w:val="none" w:sz="0" w:space="0" w:color="auto" w:frame="1"/>
              </w:rPr>
            </w:pPr>
            <w:r w:rsidRPr="00B63728">
              <w:rPr>
                <w:rFonts w:ascii="Times New Roman" w:eastAsia="Times New Roman" w:hAnsi="Times New Roman" w:cs="Times New Roman"/>
                <w:bCs/>
                <w:color w:val="313131" w:themeColor="text1" w:themeShade="80"/>
                <w:sz w:val="20"/>
                <w:szCs w:val="20"/>
                <w:bdr w:val="none" w:sz="0" w:space="0" w:color="auto" w:frame="1"/>
              </w:rPr>
              <w:t>2014г.</w:t>
            </w:r>
          </w:p>
        </w:tc>
      </w:tr>
      <w:tr w:rsidR="003A5094" w:rsidRPr="00B63728" w:rsidTr="001075BC">
        <w:tc>
          <w:tcPr>
            <w:tcW w:w="2235" w:type="dxa"/>
          </w:tcPr>
          <w:p w:rsidR="003A5094" w:rsidRPr="00B63728" w:rsidRDefault="003A5094" w:rsidP="001075BC">
            <w:pPr>
              <w:spacing w:line="276" w:lineRule="auto"/>
              <w:textAlignment w:val="baseline"/>
              <w:rPr>
                <w:rFonts w:ascii="Times New Roman" w:eastAsia="Times New Roman" w:hAnsi="Times New Roman" w:cs="Times New Roman"/>
                <w:bCs/>
                <w:color w:val="313131" w:themeColor="text1" w:themeShade="80"/>
                <w:sz w:val="20"/>
                <w:szCs w:val="20"/>
                <w:bdr w:val="none" w:sz="0" w:space="0" w:color="auto" w:frame="1"/>
              </w:rPr>
            </w:pPr>
            <w:proofErr w:type="spellStart"/>
            <w:r w:rsidRPr="00B63728">
              <w:rPr>
                <w:rFonts w:ascii="Times New Roman" w:eastAsia="Times New Roman" w:hAnsi="Times New Roman" w:cs="Times New Roman"/>
                <w:bCs/>
                <w:color w:val="313131" w:themeColor="text1" w:themeShade="80"/>
                <w:sz w:val="20"/>
                <w:szCs w:val="20"/>
                <w:bdr w:val="none" w:sz="0" w:space="0" w:color="auto" w:frame="1"/>
              </w:rPr>
              <w:t>Л.В.Годовникова</w:t>
            </w:r>
            <w:proofErr w:type="spellEnd"/>
            <w:r w:rsidRPr="00B63728">
              <w:rPr>
                <w:rFonts w:ascii="Times New Roman" w:eastAsia="Times New Roman" w:hAnsi="Times New Roman" w:cs="Times New Roman"/>
                <w:bCs/>
                <w:color w:val="313131" w:themeColor="text1" w:themeShade="80"/>
                <w:sz w:val="20"/>
                <w:szCs w:val="20"/>
                <w:bdr w:val="none" w:sz="0" w:space="0" w:color="auto" w:frame="1"/>
              </w:rPr>
              <w:t>, И.В.Возняк</w:t>
            </w:r>
          </w:p>
        </w:tc>
        <w:tc>
          <w:tcPr>
            <w:tcW w:w="3827" w:type="dxa"/>
          </w:tcPr>
          <w:p w:rsidR="003A5094" w:rsidRPr="00B63728" w:rsidRDefault="003A5094" w:rsidP="001075BC">
            <w:pPr>
              <w:spacing w:line="276" w:lineRule="auto"/>
              <w:textAlignment w:val="baseline"/>
              <w:rPr>
                <w:rFonts w:ascii="Times New Roman" w:eastAsia="Times New Roman" w:hAnsi="Times New Roman" w:cs="Times New Roman"/>
                <w:bCs/>
                <w:color w:val="313131" w:themeColor="text1" w:themeShade="80"/>
                <w:sz w:val="20"/>
                <w:szCs w:val="20"/>
                <w:bdr w:val="none" w:sz="0" w:space="0" w:color="auto" w:frame="1"/>
              </w:rPr>
            </w:pPr>
            <w:proofErr w:type="spellStart"/>
            <w:r w:rsidRPr="00B63728">
              <w:rPr>
                <w:rFonts w:ascii="Times New Roman" w:eastAsia="Times New Roman" w:hAnsi="Times New Roman" w:cs="Times New Roman"/>
                <w:bCs/>
                <w:color w:val="313131" w:themeColor="text1" w:themeShade="80"/>
                <w:sz w:val="20"/>
                <w:szCs w:val="20"/>
                <w:bdr w:val="none" w:sz="0" w:space="0" w:color="auto" w:frame="1"/>
              </w:rPr>
              <w:t>Коррекционно</w:t>
            </w:r>
            <w:proofErr w:type="spellEnd"/>
            <w:r w:rsidRPr="00B63728">
              <w:rPr>
                <w:rFonts w:ascii="Times New Roman" w:eastAsia="Times New Roman" w:hAnsi="Times New Roman" w:cs="Times New Roman"/>
                <w:bCs/>
                <w:color w:val="313131" w:themeColor="text1" w:themeShade="80"/>
                <w:sz w:val="20"/>
                <w:szCs w:val="20"/>
                <w:bdr w:val="none" w:sz="0" w:space="0" w:color="auto" w:frame="1"/>
              </w:rPr>
              <w:t xml:space="preserve"> – развивающие технологии  в дошкольном образовательном учреждении:</w:t>
            </w:r>
          </w:p>
          <w:p w:rsidR="003A5094" w:rsidRPr="00B63728" w:rsidRDefault="003A5094" w:rsidP="001075BC">
            <w:pPr>
              <w:spacing w:line="276" w:lineRule="auto"/>
              <w:textAlignment w:val="baseline"/>
              <w:rPr>
                <w:rFonts w:ascii="Times New Roman" w:eastAsia="Times New Roman" w:hAnsi="Times New Roman" w:cs="Times New Roman"/>
                <w:bCs/>
                <w:color w:val="313131" w:themeColor="text1" w:themeShade="80"/>
                <w:sz w:val="20"/>
                <w:szCs w:val="20"/>
                <w:bdr w:val="none" w:sz="0" w:space="0" w:color="auto" w:frame="1"/>
              </w:rPr>
            </w:pPr>
            <w:r w:rsidRPr="00B63728">
              <w:rPr>
                <w:rFonts w:ascii="Times New Roman" w:eastAsia="Times New Roman" w:hAnsi="Times New Roman" w:cs="Times New Roman"/>
                <w:bCs/>
                <w:color w:val="313131" w:themeColor="text1" w:themeShade="80"/>
                <w:sz w:val="20"/>
                <w:szCs w:val="20"/>
                <w:bdr w:val="none" w:sz="0" w:space="0" w:color="auto" w:frame="1"/>
              </w:rPr>
              <w:t>- программы  развития личностной, познавательной, эмоционально – волевой сферы детей</w:t>
            </w:r>
          </w:p>
          <w:p w:rsidR="003A5094" w:rsidRPr="00B63728" w:rsidRDefault="003A5094" w:rsidP="001075BC">
            <w:pPr>
              <w:spacing w:line="276" w:lineRule="auto"/>
              <w:textAlignment w:val="baseline"/>
              <w:rPr>
                <w:rFonts w:ascii="Times New Roman" w:eastAsia="Times New Roman" w:hAnsi="Times New Roman" w:cs="Times New Roman"/>
                <w:bCs/>
                <w:color w:val="313131" w:themeColor="text1" w:themeShade="80"/>
                <w:sz w:val="20"/>
                <w:szCs w:val="20"/>
                <w:bdr w:val="none" w:sz="0" w:space="0" w:color="auto" w:frame="1"/>
              </w:rPr>
            </w:pPr>
            <w:r w:rsidRPr="00B63728">
              <w:rPr>
                <w:rFonts w:ascii="Times New Roman" w:eastAsia="Times New Roman" w:hAnsi="Times New Roman" w:cs="Times New Roman"/>
                <w:bCs/>
                <w:color w:val="313131" w:themeColor="text1" w:themeShade="80"/>
                <w:sz w:val="20"/>
                <w:szCs w:val="20"/>
                <w:bdr w:val="none" w:sz="0" w:space="0" w:color="auto" w:frame="1"/>
              </w:rPr>
              <w:t>- диагностический комплекс</w:t>
            </w:r>
          </w:p>
        </w:tc>
        <w:tc>
          <w:tcPr>
            <w:tcW w:w="2268" w:type="dxa"/>
          </w:tcPr>
          <w:p w:rsidR="003A5094" w:rsidRPr="00B63728" w:rsidRDefault="003A5094" w:rsidP="001075BC">
            <w:pPr>
              <w:spacing w:line="276" w:lineRule="auto"/>
              <w:jc w:val="center"/>
              <w:textAlignment w:val="baseline"/>
              <w:rPr>
                <w:rFonts w:ascii="Times New Roman" w:eastAsia="Times New Roman" w:hAnsi="Times New Roman" w:cs="Times New Roman"/>
                <w:bCs/>
                <w:color w:val="313131" w:themeColor="text1" w:themeShade="80"/>
                <w:sz w:val="20"/>
                <w:szCs w:val="20"/>
                <w:bdr w:val="none" w:sz="0" w:space="0" w:color="auto" w:frame="1"/>
              </w:rPr>
            </w:pPr>
            <w:r w:rsidRPr="00B63728">
              <w:rPr>
                <w:rFonts w:ascii="Times New Roman" w:eastAsia="Times New Roman" w:hAnsi="Times New Roman" w:cs="Times New Roman"/>
                <w:bCs/>
                <w:color w:val="313131" w:themeColor="text1" w:themeShade="80"/>
                <w:sz w:val="20"/>
                <w:szCs w:val="20"/>
                <w:bdr w:val="none" w:sz="0" w:space="0" w:color="auto" w:frame="1"/>
              </w:rPr>
              <w:t>Волгоград</w:t>
            </w:r>
          </w:p>
        </w:tc>
        <w:tc>
          <w:tcPr>
            <w:tcW w:w="1524" w:type="dxa"/>
          </w:tcPr>
          <w:p w:rsidR="003A5094" w:rsidRPr="00B63728" w:rsidRDefault="003A5094" w:rsidP="001075BC">
            <w:pPr>
              <w:spacing w:line="276" w:lineRule="auto"/>
              <w:jc w:val="center"/>
              <w:textAlignment w:val="baseline"/>
              <w:rPr>
                <w:rFonts w:ascii="Times New Roman" w:eastAsia="Times New Roman" w:hAnsi="Times New Roman" w:cs="Times New Roman"/>
                <w:bCs/>
                <w:color w:val="313131" w:themeColor="text1" w:themeShade="80"/>
                <w:sz w:val="20"/>
                <w:szCs w:val="20"/>
                <w:bdr w:val="none" w:sz="0" w:space="0" w:color="auto" w:frame="1"/>
              </w:rPr>
            </w:pPr>
            <w:r w:rsidRPr="00B63728">
              <w:rPr>
                <w:rFonts w:ascii="Times New Roman" w:eastAsia="Times New Roman" w:hAnsi="Times New Roman" w:cs="Times New Roman"/>
                <w:bCs/>
                <w:color w:val="313131" w:themeColor="text1" w:themeShade="80"/>
                <w:sz w:val="20"/>
                <w:szCs w:val="20"/>
                <w:bdr w:val="none" w:sz="0" w:space="0" w:color="auto" w:frame="1"/>
              </w:rPr>
              <w:t>2013г.</w:t>
            </w:r>
          </w:p>
        </w:tc>
      </w:tr>
      <w:tr w:rsidR="003A5094" w:rsidRPr="00B63728" w:rsidTr="001075BC">
        <w:tc>
          <w:tcPr>
            <w:tcW w:w="2235" w:type="dxa"/>
          </w:tcPr>
          <w:p w:rsidR="003A5094" w:rsidRPr="00B63728" w:rsidRDefault="003A5094" w:rsidP="001075BC">
            <w:pPr>
              <w:spacing w:line="276" w:lineRule="auto"/>
              <w:textAlignment w:val="baseline"/>
              <w:rPr>
                <w:rFonts w:ascii="Times New Roman" w:eastAsia="Times New Roman" w:hAnsi="Times New Roman" w:cs="Times New Roman"/>
                <w:bCs/>
                <w:color w:val="313131" w:themeColor="text1" w:themeShade="80"/>
                <w:sz w:val="20"/>
                <w:szCs w:val="20"/>
                <w:bdr w:val="none" w:sz="0" w:space="0" w:color="auto" w:frame="1"/>
              </w:rPr>
            </w:pPr>
            <w:proofErr w:type="spellStart"/>
            <w:r w:rsidRPr="00B63728">
              <w:rPr>
                <w:rFonts w:ascii="Times New Roman" w:eastAsia="Times New Roman" w:hAnsi="Times New Roman" w:cs="Times New Roman"/>
                <w:bCs/>
                <w:color w:val="313131" w:themeColor="text1" w:themeShade="80"/>
                <w:sz w:val="20"/>
                <w:szCs w:val="20"/>
                <w:bdr w:val="none" w:sz="0" w:space="0" w:color="auto" w:frame="1"/>
              </w:rPr>
              <w:t>А.Н.Веракса</w:t>
            </w:r>
            <w:proofErr w:type="spellEnd"/>
          </w:p>
        </w:tc>
        <w:tc>
          <w:tcPr>
            <w:tcW w:w="3827" w:type="dxa"/>
          </w:tcPr>
          <w:p w:rsidR="003A5094" w:rsidRPr="00B63728" w:rsidRDefault="003A5094" w:rsidP="001075BC">
            <w:pPr>
              <w:spacing w:line="276" w:lineRule="auto"/>
              <w:textAlignment w:val="baseline"/>
              <w:rPr>
                <w:rFonts w:ascii="Times New Roman" w:eastAsia="Times New Roman" w:hAnsi="Times New Roman" w:cs="Times New Roman"/>
                <w:bCs/>
                <w:color w:val="313131" w:themeColor="text1" w:themeShade="80"/>
                <w:sz w:val="20"/>
                <w:szCs w:val="20"/>
                <w:bdr w:val="none" w:sz="0" w:space="0" w:color="auto" w:frame="1"/>
              </w:rPr>
            </w:pPr>
            <w:r w:rsidRPr="00B63728">
              <w:rPr>
                <w:rFonts w:ascii="Times New Roman" w:eastAsia="Times New Roman" w:hAnsi="Times New Roman" w:cs="Times New Roman"/>
                <w:bCs/>
                <w:color w:val="313131" w:themeColor="text1" w:themeShade="80"/>
                <w:sz w:val="20"/>
                <w:szCs w:val="20"/>
                <w:bdr w:val="none" w:sz="0" w:space="0" w:color="auto" w:frame="1"/>
              </w:rPr>
              <w:t>Индивидуальная психологическая диагностика дошкольника</w:t>
            </w:r>
          </w:p>
        </w:tc>
        <w:tc>
          <w:tcPr>
            <w:tcW w:w="2268" w:type="dxa"/>
          </w:tcPr>
          <w:p w:rsidR="003A5094" w:rsidRPr="00B63728" w:rsidRDefault="003A5094" w:rsidP="001075BC">
            <w:pPr>
              <w:spacing w:line="276" w:lineRule="auto"/>
              <w:jc w:val="center"/>
              <w:textAlignment w:val="baseline"/>
              <w:rPr>
                <w:rFonts w:ascii="Times New Roman" w:eastAsia="Times New Roman" w:hAnsi="Times New Roman" w:cs="Times New Roman"/>
                <w:bCs/>
                <w:color w:val="313131" w:themeColor="text1" w:themeShade="80"/>
                <w:sz w:val="20"/>
                <w:szCs w:val="20"/>
                <w:bdr w:val="none" w:sz="0" w:space="0" w:color="auto" w:frame="1"/>
              </w:rPr>
            </w:pPr>
            <w:r w:rsidRPr="00B63728">
              <w:rPr>
                <w:rFonts w:ascii="Times New Roman" w:eastAsia="Times New Roman" w:hAnsi="Times New Roman" w:cs="Times New Roman"/>
                <w:bCs/>
                <w:color w:val="313131" w:themeColor="text1" w:themeShade="80"/>
                <w:sz w:val="20"/>
                <w:szCs w:val="20"/>
                <w:bdr w:val="none" w:sz="0" w:space="0" w:color="auto" w:frame="1"/>
              </w:rPr>
              <w:t>Москва</w:t>
            </w:r>
          </w:p>
          <w:p w:rsidR="003A5094" w:rsidRPr="00B63728" w:rsidRDefault="003A5094" w:rsidP="001075BC">
            <w:pPr>
              <w:spacing w:line="276" w:lineRule="auto"/>
              <w:jc w:val="center"/>
              <w:textAlignment w:val="baseline"/>
              <w:rPr>
                <w:rFonts w:ascii="Times New Roman" w:eastAsia="Times New Roman" w:hAnsi="Times New Roman" w:cs="Times New Roman"/>
                <w:bCs/>
                <w:color w:val="313131" w:themeColor="text1" w:themeShade="80"/>
                <w:sz w:val="20"/>
                <w:szCs w:val="20"/>
                <w:bdr w:val="none" w:sz="0" w:space="0" w:color="auto" w:frame="1"/>
              </w:rPr>
            </w:pPr>
            <w:r w:rsidRPr="00B63728">
              <w:rPr>
                <w:rFonts w:ascii="Times New Roman" w:eastAsia="Times New Roman" w:hAnsi="Times New Roman" w:cs="Times New Roman"/>
                <w:bCs/>
                <w:color w:val="313131" w:themeColor="text1" w:themeShade="80"/>
                <w:sz w:val="20"/>
                <w:szCs w:val="20"/>
                <w:bdr w:val="none" w:sz="0" w:space="0" w:color="auto" w:frame="1"/>
              </w:rPr>
              <w:t>«Мозаика – синтез»</w:t>
            </w:r>
          </w:p>
        </w:tc>
        <w:tc>
          <w:tcPr>
            <w:tcW w:w="1524" w:type="dxa"/>
          </w:tcPr>
          <w:p w:rsidR="003A5094" w:rsidRPr="00B63728" w:rsidRDefault="003A5094" w:rsidP="001075BC">
            <w:pPr>
              <w:spacing w:line="276" w:lineRule="auto"/>
              <w:jc w:val="center"/>
              <w:textAlignment w:val="baseline"/>
              <w:rPr>
                <w:rFonts w:ascii="Times New Roman" w:eastAsia="Times New Roman" w:hAnsi="Times New Roman" w:cs="Times New Roman"/>
                <w:bCs/>
                <w:color w:val="313131" w:themeColor="text1" w:themeShade="80"/>
                <w:sz w:val="20"/>
                <w:szCs w:val="20"/>
                <w:bdr w:val="none" w:sz="0" w:space="0" w:color="auto" w:frame="1"/>
              </w:rPr>
            </w:pPr>
            <w:r w:rsidRPr="00B63728">
              <w:rPr>
                <w:rFonts w:ascii="Times New Roman" w:eastAsia="Times New Roman" w:hAnsi="Times New Roman" w:cs="Times New Roman"/>
                <w:bCs/>
                <w:color w:val="313131" w:themeColor="text1" w:themeShade="80"/>
                <w:sz w:val="20"/>
                <w:szCs w:val="20"/>
                <w:bdr w:val="none" w:sz="0" w:space="0" w:color="auto" w:frame="1"/>
              </w:rPr>
              <w:t>2014г.</w:t>
            </w:r>
          </w:p>
        </w:tc>
      </w:tr>
      <w:tr w:rsidR="003A5094" w:rsidRPr="00B63728" w:rsidTr="001075BC">
        <w:tc>
          <w:tcPr>
            <w:tcW w:w="2235" w:type="dxa"/>
          </w:tcPr>
          <w:p w:rsidR="003A5094" w:rsidRPr="00B63728" w:rsidRDefault="003A5094" w:rsidP="001075BC">
            <w:pPr>
              <w:spacing w:line="276" w:lineRule="auto"/>
              <w:textAlignment w:val="baseline"/>
              <w:rPr>
                <w:rFonts w:ascii="Times New Roman" w:eastAsia="Times New Roman" w:hAnsi="Times New Roman" w:cs="Times New Roman"/>
                <w:bCs/>
                <w:color w:val="313131" w:themeColor="text1" w:themeShade="80"/>
                <w:sz w:val="20"/>
                <w:szCs w:val="20"/>
                <w:bdr w:val="none" w:sz="0" w:space="0" w:color="auto" w:frame="1"/>
              </w:rPr>
            </w:pPr>
            <w:proofErr w:type="spellStart"/>
            <w:r w:rsidRPr="00B63728">
              <w:rPr>
                <w:rFonts w:ascii="Times New Roman" w:eastAsia="Times New Roman" w:hAnsi="Times New Roman" w:cs="Times New Roman"/>
                <w:bCs/>
                <w:color w:val="313131" w:themeColor="text1" w:themeShade="80"/>
                <w:sz w:val="20"/>
                <w:szCs w:val="20"/>
                <w:bdr w:val="none" w:sz="0" w:space="0" w:color="auto" w:frame="1"/>
              </w:rPr>
              <w:t>А.Н.Веракса</w:t>
            </w:r>
            <w:proofErr w:type="spellEnd"/>
            <w:r w:rsidRPr="00B63728">
              <w:rPr>
                <w:rFonts w:ascii="Times New Roman" w:eastAsia="Times New Roman" w:hAnsi="Times New Roman" w:cs="Times New Roman"/>
                <w:bCs/>
                <w:color w:val="313131" w:themeColor="text1" w:themeShade="80"/>
                <w:sz w:val="20"/>
                <w:szCs w:val="20"/>
                <w:bdr w:val="none" w:sz="0" w:space="0" w:color="auto" w:frame="1"/>
              </w:rPr>
              <w:t xml:space="preserve">, </w:t>
            </w:r>
            <w:proofErr w:type="spellStart"/>
            <w:r w:rsidRPr="00B63728">
              <w:rPr>
                <w:rFonts w:ascii="Times New Roman" w:eastAsia="Times New Roman" w:hAnsi="Times New Roman" w:cs="Times New Roman"/>
                <w:bCs/>
                <w:color w:val="313131" w:themeColor="text1" w:themeShade="80"/>
                <w:sz w:val="20"/>
                <w:szCs w:val="20"/>
                <w:bdr w:val="none" w:sz="0" w:space="0" w:color="auto" w:frame="1"/>
              </w:rPr>
              <w:t>М.Ф.Гуторова</w:t>
            </w:r>
            <w:proofErr w:type="spellEnd"/>
          </w:p>
        </w:tc>
        <w:tc>
          <w:tcPr>
            <w:tcW w:w="3827" w:type="dxa"/>
          </w:tcPr>
          <w:p w:rsidR="003A5094" w:rsidRPr="00B63728" w:rsidRDefault="003A5094" w:rsidP="001075BC">
            <w:pPr>
              <w:spacing w:line="276" w:lineRule="auto"/>
              <w:textAlignment w:val="baseline"/>
              <w:rPr>
                <w:rFonts w:ascii="Times New Roman" w:eastAsia="Times New Roman" w:hAnsi="Times New Roman" w:cs="Times New Roman"/>
                <w:bCs/>
                <w:color w:val="313131" w:themeColor="text1" w:themeShade="80"/>
                <w:sz w:val="20"/>
                <w:szCs w:val="20"/>
                <w:bdr w:val="none" w:sz="0" w:space="0" w:color="auto" w:frame="1"/>
              </w:rPr>
            </w:pPr>
            <w:r w:rsidRPr="00B63728">
              <w:rPr>
                <w:rFonts w:ascii="Times New Roman" w:eastAsia="Times New Roman" w:hAnsi="Times New Roman" w:cs="Times New Roman"/>
                <w:bCs/>
                <w:color w:val="313131" w:themeColor="text1" w:themeShade="80"/>
                <w:sz w:val="20"/>
                <w:szCs w:val="20"/>
                <w:bdr w:val="none" w:sz="0" w:space="0" w:color="auto" w:frame="1"/>
              </w:rPr>
              <w:t>Практический психолог в детском саду</w:t>
            </w:r>
          </w:p>
        </w:tc>
        <w:tc>
          <w:tcPr>
            <w:tcW w:w="2268" w:type="dxa"/>
          </w:tcPr>
          <w:p w:rsidR="003A5094" w:rsidRPr="00B63728" w:rsidRDefault="003A5094" w:rsidP="001075BC">
            <w:pPr>
              <w:spacing w:line="276" w:lineRule="auto"/>
              <w:jc w:val="center"/>
              <w:textAlignment w:val="baseline"/>
              <w:rPr>
                <w:rFonts w:ascii="Times New Roman" w:eastAsia="Times New Roman" w:hAnsi="Times New Roman" w:cs="Times New Roman"/>
                <w:bCs/>
                <w:color w:val="313131" w:themeColor="text1" w:themeShade="80"/>
                <w:sz w:val="20"/>
                <w:szCs w:val="20"/>
                <w:bdr w:val="none" w:sz="0" w:space="0" w:color="auto" w:frame="1"/>
              </w:rPr>
            </w:pPr>
            <w:r w:rsidRPr="00B63728">
              <w:rPr>
                <w:rFonts w:ascii="Times New Roman" w:eastAsia="Times New Roman" w:hAnsi="Times New Roman" w:cs="Times New Roman"/>
                <w:bCs/>
                <w:color w:val="313131" w:themeColor="text1" w:themeShade="80"/>
                <w:sz w:val="20"/>
                <w:szCs w:val="20"/>
                <w:bdr w:val="none" w:sz="0" w:space="0" w:color="auto" w:frame="1"/>
              </w:rPr>
              <w:t>Москва</w:t>
            </w:r>
          </w:p>
          <w:p w:rsidR="003A5094" w:rsidRPr="00B63728" w:rsidRDefault="003A5094" w:rsidP="001075BC">
            <w:pPr>
              <w:spacing w:line="276" w:lineRule="auto"/>
              <w:jc w:val="center"/>
              <w:textAlignment w:val="baseline"/>
              <w:rPr>
                <w:rFonts w:ascii="Times New Roman" w:eastAsia="Times New Roman" w:hAnsi="Times New Roman" w:cs="Times New Roman"/>
                <w:bCs/>
                <w:color w:val="313131" w:themeColor="text1" w:themeShade="80"/>
                <w:sz w:val="20"/>
                <w:szCs w:val="20"/>
                <w:bdr w:val="none" w:sz="0" w:space="0" w:color="auto" w:frame="1"/>
              </w:rPr>
            </w:pPr>
            <w:r w:rsidRPr="00B63728">
              <w:rPr>
                <w:rFonts w:ascii="Times New Roman" w:eastAsia="Times New Roman" w:hAnsi="Times New Roman" w:cs="Times New Roman"/>
                <w:bCs/>
                <w:color w:val="313131" w:themeColor="text1" w:themeShade="80"/>
                <w:sz w:val="20"/>
                <w:szCs w:val="20"/>
                <w:bdr w:val="none" w:sz="0" w:space="0" w:color="auto" w:frame="1"/>
              </w:rPr>
              <w:t>«Мозаика – синтез»</w:t>
            </w:r>
          </w:p>
        </w:tc>
        <w:tc>
          <w:tcPr>
            <w:tcW w:w="1524" w:type="dxa"/>
          </w:tcPr>
          <w:p w:rsidR="003A5094" w:rsidRPr="00B63728" w:rsidRDefault="003A5094" w:rsidP="001075BC">
            <w:pPr>
              <w:spacing w:line="276" w:lineRule="auto"/>
              <w:jc w:val="center"/>
              <w:textAlignment w:val="baseline"/>
              <w:rPr>
                <w:rFonts w:ascii="Times New Roman" w:eastAsia="Times New Roman" w:hAnsi="Times New Roman" w:cs="Times New Roman"/>
                <w:bCs/>
                <w:color w:val="313131" w:themeColor="text1" w:themeShade="80"/>
                <w:sz w:val="20"/>
                <w:szCs w:val="20"/>
                <w:bdr w:val="none" w:sz="0" w:space="0" w:color="auto" w:frame="1"/>
              </w:rPr>
            </w:pPr>
            <w:r w:rsidRPr="00B63728">
              <w:rPr>
                <w:rFonts w:ascii="Times New Roman" w:eastAsia="Times New Roman" w:hAnsi="Times New Roman" w:cs="Times New Roman"/>
                <w:bCs/>
                <w:color w:val="313131" w:themeColor="text1" w:themeShade="80"/>
                <w:sz w:val="20"/>
                <w:szCs w:val="20"/>
                <w:bdr w:val="none" w:sz="0" w:space="0" w:color="auto" w:frame="1"/>
              </w:rPr>
              <w:t>2014г.</w:t>
            </w:r>
          </w:p>
        </w:tc>
      </w:tr>
      <w:tr w:rsidR="003A5094" w:rsidRPr="00B63728" w:rsidTr="001075BC">
        <w:tc>
          <w:tcPr>
            <w:tcW w:w="2235" w:type="dxa"/>
          </w:tcPr>
          <w:p w:rsidR="003A5094" w:rsidRPr="00B63728" w:rsidRDefault="003A5094" w:rsidP="001075BC">
            <w:pPr>
              <w:spacing w:line="276" w:lineRule="auto"/>
              <w:textAlignment w:val="baseline"/>
              <w:rPr>
                <w:rFonts w:ascii="Times New Roman" w:eastAsia="Times New Roman" w:hAnsi="Times New Roman" w:cs="Times New Roman"/>
                <w:bCs/>
                <w:color w:val="313131" w:themeColor="text1" w:themeShade="80"/>
                <w:sz w:val="20"/>
                <w:szCs w:val="20"/>
                <w:bdr w:val="none" w:sz="0" w:space="0" w:color="auto" w:frame="1"/>
              </w:rPr>
            </w:pPr>
            <w:proofErr w:type="spellStart"/>
            <w:r w:rsidRPr="00B63728">
              <w:rPr>
                <w:rFonts w:ascii="Times New Roman" w:eastAsia="Times New Roman" w:hAnsi="Times New Roman" w:cs="Times New Roman"/>
                <w:bCs/>
                <w:color w:val="313131" w:themeColor="text1" w:themeShade="80"/>
                <w:sz w:val="20"/>
                <w:szCs w:val="20"/>
                <w:bdr w:val="none" w:sz="0" w:space="0" w:color="auto" w:frame="1"/>
              </w:rPr>
              <w:t>О.НСаранская</w:t>
            </w:r>
            <w:proofErr w:type="spellEnd"/>
          </w:p>
        </w:tc>
        <w:tc>
          <w:tcPr>
            <w:tcW w:w="3827" w:type="dxa"/>
          </w:tcPr>
          <w:p w:rsidR="003A5094" w:rsidRPr="00B63728" w:rsidRDefault="003A5094" w:rsidP="001075BC">
            <w:pPr>
              <w:spacing w:line="276" w:lineRule="auto"/>
              <w:textAlignment w:val="baseline"/>
              <w:rPr>
                <w:rFonts w:ascii="Times New Roman" w:eastAsia="Times New Roman" w:hAnsi="Times New Roman" w:cs="Times New Roman"/>
                <w:bCs/>
                <w:color w:val="313131" w:themeColor="text1" w:themeShade="80"/>
                <w:sz w:val="20"/>
                <w:szCs w:val="20"/>
                <w:bdr w:val="none" w:sz="0" w:space="0" w:color="auto" w:frame="1"/>
              </w:rPr>
            </w:pPr>
            <w:r w:rsidRPr="00B63728">
              <w:rPr>
                <w:rFonts w:ascii="Times New Roman" w:eastAsia="Times New Roman" w:hAnsi="Times New Roman" w:cs="Times New Roman"/>
                <w:bCs/>
                <w:color w:val="313131" w:themeColor="text1" w:themeShade="80"/>
                <w:sz w:val="20"/>
                <w:szCs w:val="20"/>
                <w:bdr w:val="none" w:sz="0" w:space="0" w:color="auto" w:frame="1"/>
              </w:rPr>
              <w:t>Психологический тренинг для дошкольников</w:t>
            </w:r>
          </w:p>
        </w:tc>
        <w:tc>
          <w:tcPr>
            <w:tcW w:w="2268" w:type="dxa"/>
          </w:tcPr>
          <w:p w:rsidR="003A5094" w:rsidRPr="00B63728" w:rsidRDefault="003A5094" w:rsidP="001075BC">
            <w:pPr>
              <w:spacing w:line="276" w:lineRule="auto"/>
              <w:jc w:val="center"/>
              <w:textAlignment w:val="baseline"/>
              <w:rPr>
                <w:rFonts w:ascii="Times New Roman" w:eastAsia="Times New Roman" w:hAnsi="Times New Roman" w:cs="Times New Roman"/>
                <w:bCs/>
                <w:color w:val="313131" w:themeColor="text1" w:themeShade="80"/>
                <w:sz w:val="20"/>
                <w:szCs w:val="20"/>
                <w:bdr w:val="none" w:sz="0" w:space="0" w:color="auto" w:frame="1"/>
              </w:rPr>
            </w:pPr>
            <w:r w:rsidRPr="00B63728">
              <w:rPr>
                <w:rFonts w:ascii="Times New Roman" w:eastAsia="Times New Roman" w:hAnsi="Times New Roman" w:cs="Times New Roman"/>
                <w:bCs/>
                <w:color w:val="313131" w:themeColor="text1" w:themeShade="80"/>
                <w:sz w:val="20"/>
                <w:szCs w:val="20"/>
                <w:bdr w:val="none" w:sz="0" w:space="0" w:color="auto" w:frame="1"/>
              </w:rPr>
              <w:t>Москва</w:t>
            </w:r>
          </w:p>
        </w:tc>
        <w:tc>
          <w:tcPr>
            <w:tcW w:w="1524" w:type="dxa"/>
          </w:tcPr>
          <w:p w:rsidR="003A5094" w:rsidRPr="00B63728" w:rsidRDefault="003A5094" w:rsidP="001075BC">
            <w:pPr>
              <w:spacing w:line="276" w:lineRule="auto"/>
              <w:jc w:val="center"/>
              <w:textAlignment w:val="baseline"/>
              <w:rPr>
                <w:rFonts w:ascii="Times New Roman" w:eastAsia="Times New Roman" w:hAnsi="Times New Roman" w:cs="Times New Roman"/>
                <w:bCs/>
                <w:color w:val="313131" w:themeColor="text1" w:themeShade="80"/>
                <w:sz w:val="20"/>
                <w:szCs w:val="20"/>
                <w:bdr w:val="none" w:sz="0" w:space="0" w:color="auto" w:frame="1"/>
              </w:rPr>
            </w:pPr>
            <w:r w:rsidRPr="00B63728">
              <w:rPr>
                <w:rFonts w:ascii="Times New Roman" w:eastAsia="Times New Roman" w:hAnsi="Times New Roman" w:cs="Times New Roman"/>
                <w:bCs/>
                <w:color w:val="313131" w:themeColor="text1" w:themeShade="80"/>
                <w:sz w:val="20"/>
                <w:szCs w:val="20"/>
                <w:bdr w:val="none" w:sz="0" w:space="0" w:color="auto" w:frame="1"/>
              </w:rPr>
              <w:t>2008г.</w:t>
            </w:r>
          </w:p>
        </w:tc>
      </w:tr>
      <w:tr w:rsidR="003A5094" w:rsidRPr="00B63728" w:rsidTr="001075BC">
        <w:tc>
          <w:tcPr>
            <w:tcW w:w="2235" w:type="dxa"/>
          </w:tcPr>
          <w:p w:rsidR="003A5094" w:rsidRPr="00B63728" w:rsidRDefault="003A5094" w:rsidP="001075BC">
            <w:pPr>
              <w:spacing w:line="276" w:lineRule="auto"/>
              <w:textAlignment w:val="baseline"/>
              <w:rPr>
                <w:rFonts w:ascii="Times New Roman" w:eastAsia="Times New Roman" w:hAnsi="Times New Roman" w:cs="Times New Roman"/>
                <w:bCs/>
                <w:color w:val="313131" w:themeColor="text1" w:themeShade="80"/>
                <w:sz w:val="20"/>
                <w:szCs w:val="20"/>
                <w:bdr w:val="none" w:sz="0" w:space="0" w:color="auto" w:frame="1"/>
              </w:rPr>
            </w:pPr>
            <w:proofErr w:type="spellStart"/>
            <w:r w:rsidRPr="00B63728">
              <w:rPr>
                <w:rFonts w:ascii="Times New Roman" w:eastAsia="Times New Roman" w:hAnsi="Times New Roman" w:cs="Times New Roman"/>
                <w:bCs/>
                <w:color w:val="313131" w:themeColor="text1" w:themeShade="80"/>
                <w:sz w:val="20"/>
                <w:szCs w:val="20"/>
                <w:bdr w:val="none" w:sz="0" w:space="0" w:color="auto" w:frame="1"/>
              </w:rPr>
              <w:t>Н.А.Реент</w:t>
            </w:r>
            <w:proofErr w:type="spellEnd"/>
          </w:p>
        </w:tc>
        <w:tc>
          <w:tcPr>
            <w:tcW w:w="3827" w:type="dxa"/>
          </w:tcPr>
          <w:p w:rsidR="003A5094" w:rsidRPr="00B63728" w:rsidRDefault="003A5094" w:rsidP="001075BC">
            <w:pPr>
              <w:spacing w:line="276" w:lineRule="auto"/>
              <w:textAlignment w:val="baseline"/>
              <w:rPr>
                <w:rFonts w:ascii="Times New Roman" w:eastAsia="Times New Roman" w:hAnsi="Times New Roman" w:cs="Times New Roman"/>
                <w:bCs/>
                <w:color w:val="313131" w:themeColor="text1" w:themeShade="80"/>
                <w:sz w:val="20"/>
                <w:szCs w:val="20"/>
                <w:bdr w:val="none" w:sz="0" w:space="0" w:color="auto" w:frame="1"/>
              </w:rPr>
            </w:pPr>
            <w:r w:rsidRPr="00B63728">
              <w:rPr>
                <w:rFonts w:ascii="Times New Roman" w:eastAsia="Times New Roman" w:hAnsi="Times New Roman" w:cs="Times New Roman"/>
                <w:bCs/>
                <w:color w:val="313131" w:themeColor="text1" w:themeShade="80"/>
                <w:sz w:val="20"/>
                <w:szCs w:val="20"/>
                <w:bdr w:val="none" w:sz="0" w:space="0" w:color="auto" w:frame="1"/>
              </w:rPr>
              <w:t>Система комплексных занятий в подготовительной группе</w:t>
            </w:r>
          </w:p>
        </w:tc>
        <w:tc>
          <w:tcPr>
            <w:tcW w:w="2268" w:type="dxa"/>
          </w:tcPr>
          <w:p w:rsidR="003A5094" w:rsidRPr="00B63728" w:rsidRDefault="003A5094" w:rsidP="001075BC">
            <w:pPr>
              <w:spacing w:line="276" w:lineRule="auto"/>
              <w:jc w:val="center"/>
              <w:textAlignment w:val="baseline"/>
              <w:rPr>
                <w:rFonts w:ascii="Times New Roman" w:eastAsia="Times New Roman" w:hAnsi="Times New Roman" w:cs="Times New Roman"/>
                <w:bCs/>
                <w:color w:val="313131" w:themeColor="text1" w:themeShade="80"/>
                <w:sz w:val="20"/>
                <w:szCs w:val="20"/>
                <w:bdr w:val="none" w:sz="0" w:space="0" w:color="auto" w:frame="1"/>
              </w:rPr>
            </w:pPr>
            <w:r w:rsidRPr="00B63728">
              <w:rPr>
                <w:rFonts w:ascii="Times New Roman" w:eastAsia="Times New Roman" w:hAnsi="Times New Roman" w:cs="Times New Roman"/>
                <w:bCs/>
                <w:color w:val="313131" w:themeColor="text1" w:themeShade="80"/>
                <w:sz w:val="20"/>
                <w:szCs w:val="20"/>
                <w:bdr w:val="none" w:sz="0" w:space="0" w:color="auto" w:frame="1"/>
              </w:rPr>
              <w:t xml:space="preserve">Волгоград </w:t>
            </w:r>
          </w:p>
        </w:tc>
        <w:tc>
          <w:tcPr>
            <w:tcW w:w="1524" w:type="dxa"/>
          </w:tcPr>
          <w:p w:rsidR="003A5094" w:rsidRPr="00B63728" w:rsidRDefault="003A5094" w:rsidP="001075BC">
            <w:pPr>
              <w:spacing w:line="276" w:lineRule="auto"/>
              <w:jc w:val="center"/>
              <w:textAlignment w:val="baseline"/>
              <w:rPr>
                <w:rFonts w:ascii="Times New Roman" w:eastAsia="Times New Roman" w:hAnsi="Times New Roman" w:cs="Times New Roman"/>
                <w:bCs/>
                <w:color w:val="313131" w:themeColor="text1" w:themeShade="80"/>
                <w:sz w:val="20"/>
                <w:szCs w:val="20"/>
                <w:bdr w:val="none" w:sz="0" w:space="0" w:color="auto" w:frame="1"/>
              </w:rPr>
            </w:pPr>
            <w:r w:rsidRPr="00B63728">
              <w:rPr>
                <w:rFonts w:ascii="Times New Roman" w:eastAsia="Times New Roman" w:hAnsi="Times New Roman" w:cs="Times New Roman"/>
                <w:bCs/>
                <w:color w:val="313131" w:themeColor="text1" w:themeShade="80"/>
                <w:sz w:val="20"/>
                <w:szCs w:val="20"/>
                <w:bdr w:val="none" w:sz="0" w:space="0" w:color="auto" w:frame="1"/>
              </w:rPr>
              <w:t>2012г.</w:t>
            </w:r>
          </w:p>
        </w:tc>
      </w:tr>
      <w:tr w:rsidR="003A5094" w:rsidRPr="00B63728" w:rsidTr="001075BC">
        <w:tc>
          <w:tcPr>
            <w:tcW w:w="2235" w:type="dxa"/>
          </w:tcPr>
          <w:p w:rsidR="003A5094" w:rsidRPr="00B63728" w:rsidRDefault="003A5094" w:rsidP="001075BC">
            <w:pPr>
              <w:spacing w:line="276" w:lineRule="auto"/>
              <w:textAlignment w:val="baseline"/>
              <w:rPr>
                <w:rFonts w:ascii="Times New Roman" w:eastAsia="Times New Roman" w:hAnsi="Times New Roman" w:cs="Times New Roman"/>
                <w:bCs/>
                <w:color w:val="313131" w:themeColor="text1" w:themeShade="80"/>
                <w:sz w:val="20"/>
                <w:szCs w:val="20"/>
                <w:bdr w:val="none" w:sz="0" w:space="0" w:color="auto" w:frame="1"/>
              </w:rPr>
            </w:pPr>
            <w:proofErr w:type="spellStart"/>
            <w:r w:rsidRPr="00B63728">
              <w:rPr>
                <w:rFonts w:ascii="Times New Roman" w:eastAsia="Times New Roman" w:hAnsi="Times New Roman" w:cs="Times New Roman"/>
                <w:bCs/>
                <w:color w:val="313131" w:themeColor="text1" w:themeShade="80"/>
                <w:sz w:val="20"/>
                <w:szCs w:val="20"/>
                <w:bdr w:val="none" w:sz="0" w:space="0" w:color="auto" w:frame="1"/>
              </w:rPr>
              <w:t>Н.Л.Кряжева</w:t>
            </w:r>
            <w:proofErr w:type="spellEnd"/>
          </w:p>
        </w:tc>
        <w:tc>
          <w:tcPr>
            <w:tcW w:w="3827" w:type="dxa"/>
          </w:tcPr>
          <w:p w:rsidR="003A5094" w:rsidRPr="00B63728" w:rsidRDefault="003A5094" w:rsidP="001075BC">
            <w:pPr>
              <w:spacing w:line="276" w:lineRule="auto"/>
              <w:textAlignment w:val="baseline"/>
              <w:rPr>
                <w:rFonts w:ascii="Times New Roman" w:eastAsia="Times New Roman" w:hAnsi="Times New Roman" w:cs="Times New Roman"/>
                <w:bCs/>
                <w:color w:val="313131" w:themeColor="text1" w:themeShade="80"/>
                <w:sz w:val="20"/>
                <w:szCs w:val="20"/>
                <w:bdr w:val="none" w:sz="0" w:space="0" w:color="auto" w:frame="1"/>
              </w:rPr>
            </w:pPr>
            <w:r w:rsidRPr="00B63728">
              <w:rPr>
                <w:rFonts w:ascii="Times New Roman" w:eastAsia="Times New Roman" w:hAnsi="Times New Roman" w:cs="Times New Roman"/>
                <w:bCs/>
                <w:color w:val="313131" w:themeColor="text1" w:themeShade="80"/>
                <w:sz w:val="20"/>
                <w:szCs w:val="20"/>
                <w:bdr w:val="none" w:sz="0" w:space="0" w:color="auto" w:frame="1"/>
              </w:rPr>
              <w:t>Развитие эмоционального мира детей</w:t>
            </w:r>
          </w:p>
        </w:tc>
        <w:tc>
          <w:tcPr>
            <w:tcW w:w="2268" w:type="dxa"/>
          </w:tcPr>
          <w:p w:rsidR="003A5094" w:rsidRPr="00B63728" w:rsidRDefault="003A5094" w:rsidP="001075BC">
            <w:pPr>
              <w:spacing w:line="276" w:lineRule="auto"/>
              <w:jc w:val="center"/>
              <w:textAlignment w:val="baseline"/>
              <w:rPr>
                <w:rFonts w:ascii="Times New Roman" w:eastAsia="Times New Roman" w:hAnsi="Times New Roman" w:cs="Times New Roman"/>
                <w:bCs/>
                <w:color w:val="313131" w:themeColor="text1" w:themeShade="80"/>
                <w:sz w:val="20"/>
                <w:szCs w:val="20"/>
                <w:bdr w:val="none" w:sz="0" w:space="0" w:color="auto" w:frame="1"/>
              </w:rPr>
            </w:pPr>
            <w:r w:rsidRPr="00B63728">
              <w:rPr>
                <w:rFonts w:ascii="Times New Roman" w:eastAsia="Times New Roman" w:hAnsi="Times New Roman" w:cs="Times New Roman"/>
                <w:bCs/>
                <w:color w:val="313131" w:themeColor="text1" w:themeShade="80"/>
                <w:sz w:val="20"/>
                <w:szCs w:val="20"/>
                <w:bdr w:val="none" w:sz="0" w:space="0" w:color="auto" w:frame="1"/>
              </w:rPr>
              <w:t>Ярославль</w:t>
            </w:r>
          </w:p>
          <w:p w:rsidR="003A5094" w:rsidRPr="00B63728" w:rsidRDefault="003A5094" w:rsidP="001075BC">
            <w:pPr>
              <w:spacing w:line="276" w:lineRule="auto"/>
              <w:jc w:val="center"/>
              <w:textAlignment w:val="baseline"/>
              <w:rPr>
                <w:rFonts w:ascii="Times New Roman" w:eastAsia="Times New Roman" w:hAnsi="Times New Roman" w:cs="Times New Roman"/>
                <w:bCs/>
                <w:color w:val="313131" w:themeColor="text1" w:themeShade="80"/>
                <w:sz w:val="20"/>
                <w:szCs w:val="20"/>
                <w:bdr w:val="none" w:sz="0" w:space="0" w:color="auto" w:frame="1"/>
              </w:rPr>
            </w:pPr>
            <w:r w:rsidRPr="00B63728">
              <w:rPr>
                <w:rFonts w:ascii="Times New Roman" w:eastAsia="Times New Roman" w:hAnsi="Times New Roman" w:cs="Times New Roman"/>
                <w:bCs/>
                <w:color w:val="313131" w:themeColor="text1" w:themeShade="80"/>
                <w:sz w:val="20"/>
                <w:szCs w:val="20"/>
                <w:bdr w:val="none" w:sz="0" w:space="0" w:color="auto" w:frame="1"/>
              </w:rPr>
              <w:t>«Академия развития»</w:t>
            </w:r>
          </w:p>
        </w:tc>
        <w:tc>
          <w:tcPr>
            <w:tcW w:w="1524" w:type="dxa"/>
          </w:tcPr>
          <w:p w:rsidR="003A5094" w:rsidRPr="00B63728" w:rsidRDefault="003A5094" w:rsidP="001075BC">
            <w:pPr>
              <w:spacing w:line="276" w:lineRule="auto"/>
              <w:jc w:val="center"/>
              <w:textAlignment w:val="baseline"/>
              <w:rPr>
                <w:rFonts w:ascii="Times New Roman" w:eastAsia="Times New Roman" w:hAnsi="Times New Roman" w:cs="Times New Roman"/>
                <w:bCs/>
                <w:color w:val="313131" w:themeColor="text1" w:themeShade="80"/>
                <w:sz w:val="20"/>
                <w:szCs w:val="20"/>
                <w:bdr w:val="none" w:sz="0" w:space="0" w:color="auto" w:frame="1"/>
              </w:rPr>
            </w:pPr>
            <w:r w:rsidRPr="00B63728">
              <w:rPr>
                <w:rFonts w:ascii="Times New Roman" w:eastAsia="Times New Roman" w:hAnsi="Times New Roman" w:cs="Times New Roman"/>
                <w:bCs/>
                <w:color w:val="313131" w:themeColor="text1" w:themeShade="80"/>
                <w:sz w:val="20"/>
                <w:szCs w:val="20"/>
                <w:bdr w:val="none" w:sz="0" w:space="0" w:color="auto" w:frame="1"/>
              </w:rPr>
              <w:t>1996г.</w:t>
            </w:r>
          </w:p>
        </w:tc>
      </w:tr>
      <w:tr w:rsidR="003A5094" w:rsidRPr="00B63728" w:rsidTr="001075BC">
        <w:tc>
          <w:tcPr>
            <w:tcW w:w="2235" w:type="dxa"/>
          </w:tcPr>
          <w:p w:rsidR="003A5094" w:rsidRPr="00B63728" w:rsidRDefault="003A5094" w:rsidP="001075BC">
            <w:pPr>
              <w:spacing w:line="276" w:lineRule="auto"/>
              <w:textAlignment w:val="baseline"/>
              <w:rPr>
                <w:rFonts w:ascii="Times New Roman" w:eastAsia="Times New Roman" w:hAnsi="Times New Roman" w:cs="Times New Roman"/>
                <w:bCs/>
                <w:color w:val="313131" w:themeColor="text1" w:themeShade="80"/>
                <w:sz w:val="20"/>
                <w:szCs w:val="20"/>
                <w:bdr w:val="none" w:sz="0" w:space="0" w:color="auto" w:frame="1"/>
              </w:rPr>
            </w:pPr>
            <w:proofErr w:type="spellStart"/>
            <w:r w:rsidRPr="00B63728">
              <w:rPr>
                <w:rFonts w:ascii="Times New Roman" w:eastAsia="Times New Roman" w:hAnsi="Times New Roman" w:cs="Times New Roman"/>
                <w:bCs/>
                <w:color w:val="313131" w:themeColor="text1" w:themeShade="80"/>
                <w:sz w:val="20"/>
                <w:szCs w:val="20"/>
                <w:bdr w:val="none" w:sz="0" w:space="0" w:color="auto" w:frame="1"/>
              </w:rPr>
              <w:t>О.Е.Севостьянова</w:t>
            </w:r>
            <w:proofErr w:type="spellEnd"/>
          </w:p>
        </w:tc>
        <w:tc>
          <w:tcPr>
            <w:tcW w:w="3827" w:type="dxa"/>
          </w:tcPr>
          <w:p w:rsidR="003A5094" w:rsidRPr="00B63728" w:rsidRDefault="003A5094" w:rsidP="001075BC">
            <w:pPr>
              <w:spacing w:line="276" w:lineRule="auto"/>
              <w:textAlignment w:val="baseline"/>
              <w:rPr>
                <w:rFonts w:ascii="Times New Roman" w:eastAsia="Times New Roman" w:hAnsi="Times New Roman" w:cs="Times New Roman"/>
                <w:bCs/>
                <w:color w:val="313131" w:themeColor="text1" w:themeShade="80"/>
                <w:sz w:val="20"/>
                <w:szCs w:val="20"/>
                <w:bdr w:val="none" w:sz="0" w:space="0" w:color="auto" w:frame="1"/>
              </w:rPr>
            </w:pPr>
            <w:r w:rsidRPr="00B63728">
              <w:rPr>
                <w:rFonts w:ascii="Times New Roman" w:eastAsia="Times New Roman" w:hAnsi="Times New Roman" w:cs="Times New Roman"/>
                <w:bCs/>
                <w:color w:val="313131" w:themeColor="text1" w:themeShade="80"/>
                <w:sz w:val="20"/>
                <w:szCs w:val="20"/>
                <w:bdr w:val="none" w:sz="0" w:space="0" w:color="auto" w:frame="1"/>
              </w:rPr>
              <w:t>«Хочу всё знать» Индивидуальные занятия, игры, упражнения</w:t>
            </w:r>
          </w:p>
        </w:tc>
        <w:tc>
          <w:tcPr>
            <w:tcW w:w="2268" w:type="dxa"/>
          </w:tcPr>
          <w:p w:rsidR="003A5094" w:rsidRPr="00B63728" w:rsidRDefault="003A5094" w:rsidP="001075BC">
            <w:pPr>
              <w:spacing w:line="276" w:lineRule="auto"/>
              <w:jc w:val="center"/>
              <w:textAlignment w:val="baseline"/>
              <w:rPr>
                <w:rFonts w:ascii="Times New Roman" w:eastAsia="Times New Roman" w:hAnsi="Times New Roman" w:cs="Times New Roman"/>
                <w:bCs/>
                <w:color w:val="313131" w:themeColor="text1" w:themeShade="80"/>
                <w:sz w:val="20"/>
                <w:szCs w:val="20"/>
                <w:bdr w:val="none" w:sz="0" w:space="0" w:color="auto" w:frame="1"/>
              </w:rPr>
            </w:pPr>
            <w:r w:rsidRPr="00B63728">
              <w:rPr>
                <w:rFonts w:ascii="Times New Roman" w:eastAsia="Times New Roman" w:hAnsi="Times New Roman" w:cs="Times New Roman"/>
                <w:bCs/>
                <w:color w:val="313131" w:themeColor="text1" w:themeShade="80"/>
                <w:sz w:val="20"/>
                <w:szCs w:val="20"/>
                <w:bdr w:val="none" w:sz="0" w:space="0" w:color="auto" w:frame="1"/>
              </w:rPr>
              <w:t>ТЦ «Сфера»</w:t>
            </w:r>
          </w:p>
        </w:tc>
        <w:tc>
          <w:tcPr>
            <w:tcW w:w="1524" w:type="dxa"/>
          </w:tcPr>
          <w:p w:rsidR="003A5094" w:rsidRPr="00B63728" w:rsidRDefault="003A5094" w:rsidP="001075BC">
            <w:pPr>
              <w:spacing w:line="276" w:lineRule="auto"/>
              <w:jc w:val="center"/>
              <w:textAlignment w:val="baseline"/>
              <w:rPr>
                <w:rFonts w:ascii="Times New Roman" w:eastAsia="Times New Roman" w:hAnsi="Times New Roman" w:cs="Times New Roman"/>
                <w:bCs/>
                <w:color w:val="313131" w:themeColor="text1" w:themeShade="80"/>
                <w:sz w:val="20"/>
                <w:szCs w:val="20"/>
                <w:bdr w:val="none" w:sz="0" w:space="0" w:color="auto" w:frame="1"/>
              </w:rPr>
            </w:pPr>
            <w:r w:rsidRPr="00B63728">
              <w:rPr>
                <w:rFonts w:ascii="Times New Roman" w:eastAsia="Times New Roman" w:hAnsi="Times New Roman" w:cs="Times New Roman"/>
                <w:bCs/>
                <w:color w:val="313131" w:themeColor="text1" w:themeShade="80"/>
                <w:sz w:val="20"/>
                <w:szCs w:val="20"/>
                <w:bdr w:val="none" w:sz="0" w:space="0" w:color="auto" w:frame="1"/>
              </w:rPr>
              <w:t>2005г.</w:t>
            </w:r>
          </w:p>
        </w:tc>
      </w:tr>
      <w:tr w:rsidR="003A5094" w:rsidRPr="00B63728" w:rsidTr="001075BC">
        <w:tc>
          <w:tcPr>
            <w:tcW w:w="2235" w:type="dxa"/>
          </w:tcPr>
          <w:p w:rsidR="003A5094" w:rsidRPr="00B63728" w:rsidRDefault="003A5094" w:rsidP="001075BC">
            <w:pPr>
              <w:spacing w:line="276" w:lineRule="auto"/>
              <w:textAlignment w:val="baseline"/>
              <w:rPr>
                <w:rFonts w:ascii="Times New Roman" w:eastAsia="Times New Roman" w:hAnsi="Times New Roman" w:cs="Times New Roman"/>
                <w:bCs/>
                <w:color w:val="313131" w:themeColor="text1" w:themeShade="80"/>
                <w:sz w:val="20"/>
                <w:szCs w:val="20"/>
                <w:bdr w:val="none" w:sz="0" w:space="0" w:color="auto" w:frame="1"/>
              </w:rPr>
            </w:pPr>
            <w:r w:rsidRPr="00B63728">
              <w:rPr>
                <w:rFonts w:ascii="Times New Roman" w:eastAsia="Times New Roman" w:hAnsi="Times New Roman" w:cs="Times New Roman"/>
                <w:bCs/>
                <w:color w:val="313131" w:themeColor="text1" w:themeShade="80"/>
                <w:sz w:val="20"/>
                <w:szCs w:val="20"/>
                <w:bdr w:val="none" w:sz="0" w:space="0" w:color="auto" w:frame="1"/>
              </w:rPr>
              <w:t>М.М.Миронова</w:t>
            </w:r>
          </w:p>
        </w:tc>
        <w:tc>
          <w:tcPr>
            <w:tcW w:w="3827" w:type="dxa"/>
          </w:tcPr>
          <w:p w:rsidR="003A5094" w:rsidRPr="00B63728" w:rsidRDefault="003A5094" w:rsidP="001075BC">
            <w:pPr>
              <w:spacing w:line="276" w:lineRule="auto"/>
              <w:textAlignment w:val="baseline"/>
              <w:rPr>
                <w:rFonts w:ascii="Times New Roman" w:eastAsia="Times New Roman" w:hAnsi="Times New Roman" w:cs="Times New Roman"/>
                <w:bCs/>
                <w:color w:val="313131" w:themeColor="text1" w:themeShade="80"/>
                <w:sz w:val="20"/>
                <w:szCs w:val="20"/>
                <w:bdr w:val="none" w:sz="0" w:space="0" w:color="auto" w:frame="1"/>
              </w:rPr>
            </w:pPr>
            <w:r w:rsidRPr="00B63728">
              <w:rPr>
                <w:rFonts w:ascii="Times New Roman" w:eastAsia="Times New Roman" w:hAnsi="Times New Roman" w:cs="Times New Roman"/>
                <w:bCs/>
                <w:color w:val="313131" w:themeColor="text1" w:themeShade="80"/>
                <w:sz w:val="20"/>
                <w:szCs w:val="20"/>
                <w:bdr w:val="none" w:sz="0" w:space="0" w:color="auto" w:frame="1"/>
              </w:rPr>
              <w:t>Психология. Разработки занятий (средний, старший дошкольный возраст)</w:t>
            </w:r>
          </w:p>
        </w:tc>
        <w:tc>
          <w:tcPr>
            <w:tcW w:w="2268" w:type="dxa"/>
          </w:tcPr>
          <w:p w:rsidR="003A5094" w:rsidRPr="00B63728" w:rsidRDefault="003A5094" w:rsidP="001075BC">
            <w:pPr>
              <w:spacing w:line="276" w:lineRule="auto"/>
              <w:jc w:val="center"/>
              <w:textAlignment w:val="baseline"/>
              <w:rPr>
                <w:rFonts w:ascii="Times New Roman" w:eastAsia="Times New Roman" w:hAnsi="Times New Roman" w:cs="Times New Roman"/>
                <w:bCs/>
                <w:color w:val="313131" w:themeColor="text1" w:themeShade="80"/>
                <w:sz w:val="20"/>
                <w:szCs w:val="20"/>
                <w:bdr w:val="none" w:sz="0" w:space="0" w:color="auto" w:frame="1"/>
              </w:rPr>
            </w:pPr>
            <w:r w:rsidRPr="00B63728">
              <w:rPr>
                <w:rFonts w:ascii="Times New Roman" w:eastAsia="Times New Roman" w:hAnsi="Times New Roman" w:cs="Times New Roman"/>
                <w:bCs/>
                <w:color w:val="313131" w:themeColor="text1" w:themeShade="80"/>
                <w:sz w:val="20"/>
                <w:szCs w:val="20"/>
                <w:bdr w:val="none" w:sz="0" w:space="0" w:color="auto" w:frame="1"/>
              </w:rPr>
              <w:t>Волгоград</w:t>
            </w:r>
          </w:p>
          <w:p w:rsidR="003A5094" w:rsidRPr="00B63728" w:rsidRDefault="003A5094" w:rsidP="001075BC">
            <w:pPr>
              <w:spacing w:line="276" w:lineRule="auto"/>
              <w:jc w:val="center"/>
              <w:textAlignment w:val="baseline"/>
              <w:rPr>
                <w:rFonts w:ascii="Times New Roman" w:eastAsia="Times New Roman" w:hAnsi="Times New Roman" w:cs="Times New Roman"/>
                <w:bCs/>
                <w:color w:val="313131" w:themeColor="text1" w:themeShade="80"/>
                <w:sz w:val="20"/>
                <w:szCs w:val="20"/>
                <w:bdr w:val="none" w:sz="0" w:space="0" w:color="auto" w:frame="1"/>
              </w:rPr>
            </w:pPr>
            <w:r w:rsidRPr="00B63728">
              <w:rPr>
                <w:rFonts w:ascii="Times New Roman" w:eastAsia="Times New Roman" w:hAnsi="Times New Roman" w:cs="Times New Roman"/>
                <w:bCs/>
                <w:color w:val="313131" w:themeColor="text1" w:themeShade="80"/>
                <w:sz w:val="20"/>
                <w:szCs w:val="20"/>
                <w:bdr w:val="none" w:sz="0" w:space="0" w:color="auto" w:frame="1"/>
              </w:rPr>
              <w:t xml:space="preserve"> «Корифей»</w:t>
            </w:r>
          </w:p>
        </w:tc>
        <w:tc>
          <w:tcPr>
            <w:tcW w:w="1524" w:type="dxa"/>
          </w:tcPr>
          <w:p w:rsidR="003A5094" w:rsidRPr="00B63728" w:rsidRDefault="003A5094" w:rsidP="001075BC">
            <w:pPr>
              <w:spacing w:line="276" w:lineRule="auto"/>
              <w:jc w:val="center"/>
              <w:textAlignment w:val="baseline"/>
              <w:rPr>
                <w:rFonts w:ascii="Times New Roman" w:eastAsia="Times New Roman" w:hAnsi="Times New Roman" w:cs="Times New Roman"/>
                <w:bCs/>
                <w:color w:val="313131" w:themeColor="text1" w:themeShade="80"/>
                <w:sz w:val="20"/>
                <w:szCs w:val="20"/>
                <w:bdr w:val="none" w:sz="0" w:space="0" w:color="auto" w:frame="1"/>
              </w:rPr>
            </w:pPr>
            <w:r w:rsidRPr="00B63728">
              <w:rPr>
                <w:rFonts w:ascii="Times New Roman" w:eastAsia="Times New Roman" w:hAnsi="Times New Roman" w:cs="Times New Roman"/>
                <w:bCs/>
                <w:color w:val="313131" w:themeColor="text1" w:themeShade="80"/>
                <w:sz w:val="20"/>
                <w:szCs w:val="20"/>
                <w:bdr w:val="none" w:sz="0" w:space="0" w:color="auto" w:frame="1"/>
              </w:rPr>
              <w:t>2006г.</w:t>
            </w:r>
          </w:p>
        </w:tc>
      </w:tr>
      <w:tr w:rsidR="003A5094" w:rsidRPr="00B63728" w:rsidTr="001075BC">
        <w:tc>
          <w:tcPr>
            <w:tcW w:w="2235" w:type="dxa"/>
          </w:tcPr>
          <w:p w:rsidR="003A5094" w:rsidRPr="00B63728" w:rsidRDefault="003A5094" w:rsidP="001075BC">
            <w:pPr>
              <w:spacing w:line="276" w:lineRule="auto"/>
              <w:textAlignment w:val="baseline"/>
              <w:rPr>
                <w:rFonts w:ascii="Times New Roman" w:eastAsia="Times New Roman" w:hAnsi="Times New Roman" w:cs="Times New Roman"/>
                <w:bCs/>
                <w:color w:val="313131" w:themeColor="text1" w:themeShade="80"/>
                <w:sz w:val="20"/>
                <w:szCs w:val="20"/>
                <w:bdr w:val="none" w:sz="0" w:space="0" w:color="auto" w:frame="1"/>
              </w:rPr>
            </w:pPr>
            <w:proofErr w:type="spellStart"/>
            <w:r w:rsidRPr="00B63728">
              <w:rPr>
                <w:rFonts w:ascii="Times New Roman" w:eastAsia="Times New Roman" w:hAnsi="Times New Roman" w:cs="Times New Roman"/>
                <w:bCs/>
                <w:color w:val="313131" w:themeColor="text1" w:themeShade="80"/>
                <w:sz w:val="20"/>
                <w:szCs w:val="20"/>
                <w:bdr w:val="none" w:sz="0" w:space="0" w:color="auto" w:frame="1"/>
              </w:rPr>
              <w:t>О.А.Айрих</w:t>
            </w:r>
            <w:proofErr w:type="spellEnd"/>
          </w:p>
        </w:tc>
        <w:tc>
          <w:tcPr>
            <w:tcW w:w="3827" w:type="dxa"/>
          </w:tcPr>
          <w:p w:rsidR="003A5094" w:rsidRPr="00B63728" w:rsidRDefault="003A5094" w:rsidP="001075BC">
            <w:pPr>
              <w:spacing w:line="276" w:lineRule="auto"/>
              <w:textAlignment w:val="baseline"/>
              <w:rPr>
                <w:rFonts w:ascii="Times New Roman" w:eastAsia="Times New Roman" w:hAnsi="Times New Roman" w:cs="Times New Roman"/>
                <w:bCs/>
                <w:color w:val="313131" w:themeColor="text1" w:themeShade="80"/>
                <w:sz w:val="20"/>
                <w:szCs w:val="20"/>
                <w:bdr w:val="none" w:sz="0" w:space="0" w:color="auto" w:frame="1"/>
              </w:rPr>
            </w:pPr>
            <w:r w:rsidRPr="00B63728">
              <w:rPr>
                <w:rFonts w:ascii="Times New Roman" w:eastAsia="Times New Roman" w:hAnsi="Times New Roman" w:cs="Times New Roman"/>
                <w:bCs/>
                <w:color w:val="313131" w:themeColor="text1" w:themeShade="80"/>
                <w:sz w:val="20"/>
                <w:szCs w:val="20"/>
                <w:bdr w:val="none" w:sz="0" w:space="0" w:color="auto" w:frame="1"/>
              </w:rPr>
              <w:t>Эмоциональное развитие детей. Занятия в 1-й младшей группе. Дидактические игры. Работа с семьёй</w:t>
            </w:r>
          </w:p>
        </w:tc>
        <w:tc>
          <w:tcPr>
            <w:tcW w:w="2268" w:type="dxa"/>
          </w:tcPr>
          <w:p w:rsidR="003A5094" w:rsidRPr="00B63728" w:rsidRDefault="003A5094" w:rsidP="001075BC">
            <w:pPr>
              <w:spacing w:line="276" w:lineRule="auto"/>
              <w:jc w:val="center"/>
              <w:textAlignment w:val="baseline"/>
              <w:rPr>
                <w:rFonts w:ascii="Times New Roman" w:eastAsia="Times New Roman" w:hAnsi="Times New Roman" w:cs="Times New Roman"/>
                <w:bCs/>
                <w:color w:val="313131" w:themeColor="text1" w:themeShade="80"/>
                <w:sz w:val="20"/>
                <w:szCs w:val="20"/>
                <w:bdr w:val="none" w:sz="0" w:space="0" w:color="auto" w:frame="1"/>
              </w:rPr>
            </w:pPr>
            <w:r w:rsidRPr="00B63728">
              <w:rPr>
                <w:rFonts w:ascii="Times New Roman" w:eastAsia="Times New Roman" w:hAnsi="Times New Roman" w:cs="Times New Roman"/>
                <w:bCs/>
                <w:color w:val="313131" w:themeColor="text1" w:themeShade="80"/>
                <w:sz w:val="20"/>
                <w:szCs w:val="20"/>
                <w:bdr w:val="none" w:sz="0" w:space="0" w:color="auto" w:frame="1"/>
              </w:rPr>
              <w:t>Волгоград</w:t>
            </w:r>
          </w:p>
          <w:p w:rsidR="003A5094" w:rsidRPr="00B63728" w:rsidRDefault="003A5094" w:rsidP="001075BC">
            <w:pPr>
              <w:spacing w:line="276" w:lineRule="auto"/>
              <w:jc w:val="center"/>
              <w:textAlignment w:val="baseline"/>
              <w:rPr>
                <w:rFonts w:ascii="Times New Roman" w:eastAsia="Times New Roman" w:hAnsi="Times New Roman" w:cs="Times New Roman"/>
                <w:bCs/>
                <w:color w:val="313131" w:themeColor="text1" w:themeShade="80"/>
                <w:sz w:val="20"/>
                <w:szCs w:val="20"/>
                <w:bdr w:val="none" w:sz="0" w:space="0" w:color="auto" w:frame="1"/>
              </w:rPr>
            </w:pPr>
            <w:r w:rsidRPr="00B63728">
              <w:rPr>
                <w:rFonts w:ascii="Times New Roman" w:eastAsia="Times New Roman" w:hAnsi="Times New Roman" w:cs="Times New Roman"/>
                <w:bCs/>
                <w:color w:val="313131" w:themeColor="text1" w:themeShade="80"/>
                <w:sz w:val="20"/>
                <w:szCs w:val="20"/>
                <w:bdr w:val="none" w:sz="0" w:space="0" w:color="auto" w:frame="1"/>
              </w:rPr>
              <w:t xml:space="preserve"> «Учитель»</w:t>
            </w:r>
          </w:p>
        </w:tc>
        <w:tc>
          <w:tcPr>
            <w:tcW w:w="1524" w:type="dxa"/>
          </w:tcPr>
          <w:p w:rsidR="003A5094" w:rsidRPr="00B63728" w:rsidRDefault="003A5094" w:rsidP="001075BC">
            <w:pPr>
              <w:spacing w:line="276" w:lineRule="auto"/>
              <w:jc w:val="center"/>
              <w:textAlignment w:val="baseline"/>
              <w:rPr>
                <w:rFonts w:ascii="Times New Roman" w:eastAsia="Times New Roman" w:hAnsi="Times New Roman" w:cs="Times New Roman"/>
                <w:bCs/>
                <w:color w:val="313131" w:themeColor="text1" w:themeShade="80"/>
                <w:sz w:val="20"/>
                <w:szCs w:val="20"/>
                <w:bdr w:val="none" w:sz="0" w:space="0" w:color="auto" w:frame="1"/>
              </w:rPr>
            </w:pPr>
            <w:r w:rsidRPr="00B63728">
              <w:rPr>
                <w:rFonts w:ascii="Times New Roman" w:eastAsia="Times New Roman" w:hAnsi="Times New Roman" w:cs="Times New Roman"/>
                <w:bCs/>
                <w:color w:val="313131" w:themeColor="text1" w:themeShade="80"/>
                <w:sz w:val="20"/>
                <w:szCs w:val="20"/>
                <w:bdr w:val="none" w:sz="0" w:space="0" w:color="auto" w:frame="1"/>
              </w:rPr>
              <w:t>2011г.</w:t>
            </w:r>
          </w:p>
        </w:tc>
      </w:tr>
      <w:tr w:rsidR="003A5094" w:rsidRPr="00B63728" w:rsidTr="001075BC">
        <w:tc>
          <w:tcPr>
            <w:tcW w:w="2235" w:type="dxa"/>
          </w:tcPr>
          <w:p w:rsidR="003A5094" w:rsidRPr="00B63728" w:rsidRDefault="003A5094" w:rsidP="001075BC">
            <w:pPr>
              <w:spacing w:line="276" w:lineRule="auto"/>
              <w:textAlignment w:val="baseline"/>
              <w:rPr>
                <w:rFonts w:ascii="Times New Roman" w:eastAsia="Times New Roman" w:hAnsi="Times New Roman" w:cs="Times New Roman"/>
                <w:bCs/>
                <w:color w:val="313131" w:themeColor="text1" w:themeShade="80"/>
                <w:sz w:val="20"/>
                <w:szCs w:val="20"/>
                <w:bdr w:val="none" w:sz="0" w:space="0" w:color="auto" w:frame="1"/>
              </w:rPr>
            </w:pPr>
            <w:r w:rsidRPr="00B63728">
              <w:rPr>
                <w:rFonts w:ascii="Times New Roman" w:eastAsia="Times New Roman" w:hAnsi="Times New Roman" w:cs="Times New Roman"/>
                <w:bCs/>
                <w:color w:val="313131" w:themeColor="text1" w:themeShade="80"/>
                <w:sz w:val="20"/>
                <w:szCs w:val="20"/>
                <w:bdr w:val="none" w:sz="0" w:space="0" w:color="auto" w:frame="1"/>
              </w:rPr>
              <w:t>Т.А.Крылова</w:t>
            </w:r>
          </w:p>
        </w:tc>
        <w:tc>
          <w:tcPr>
            <w:tcW w:w="3827" w:type="dxa"/>
          </w:tcPr>
          <w:p w:rsidR="003A5094" w:rsidRPr="00B63728" w:rsidRDefault="003A5094" w:rsidP="001075BC">
            <w:pPr>
              <w:spacing w:line="276" w:lineRule="auto"/>
              <w:textAlignment w:val="baseline"/>
              <w:rPr>
                <w:rFonts w:ascii="Times New Roman" w:eastAsia="Times New Roman" w:hAnsi="Times New Roman" w:cs="Times New Roman"/>
                <w:bCs/>
                <w:color w:val="313131" w:themeColor="text1" w:themeShade="80"/>
                <w:sz w:val="20"/>
                <w:szCs w:val="20"/>
                <w:bdr w:val="none" w:sz="0" w:space="0" w:color="auto" w:frame="1"/>
              </w:rPr>
            </w:pPr>
            <w:r w:rsidRPr="00B63728">
              <w:rPr>
                <w:rFonts w:ascii="Times New Roman" w:eastAsia="Times New Roman" w:hAnsi="Times New Roman" w:cs="Times New Roman"/>
                <w:bCs/>
                <w:color w:val="313131" w:themeColor="text1" w:themeShade="80"/>
                <w:sz w:val="20"/>
                <w:szCs w:val="20"/>
                <w:bdr w:val="none" w:sz="0" w:space="0" w:color="auto" w:frame="1"/>
              </w:rPr>
              <w:t xml:space="preserve">Программа эмоционально – волевого развития детей 4 – 5 лет «Чувства всякие </w:t>
            </w:r>
            <w:r w:rsidRPr="00B63728">
              <w:rPr>
                <w:rFonts w:ascii="Times New Roman" w:eastAsia="Times New Roman" w:hAnsi="Times New Roman" w:cs="Times New Roman"/>
                <w:bCs/>
                <w:color w:val="313131" w:themeColor="text1" w:themeShade="80"/>
                <w:sz w:val="20"/>
                <w:szCs w:val="20"/>
                <w:bdr w:val="none" w:sz="0" w:space="0" w:color="auto" w:frame="1"/>
              </w:rPr>
              <w:lastRenderedPageBreak/>
              <w:t>нужны, чувства всякие важны»</w:t>
            </w:r>
          </w:p>
        </w:tc>
        <w:tc>
          <w:tcPr>
            <w:tcW w:w="2268" w:type="dxa"/>
          </w:tcPr>
          <w:p w:rsidR="003A5094" w:rsidRPr="00B63728" w:rsidRDefault="003A5094" w:rsidP="001075BC">
            <w:pPr>
              <w:spacing w:line="276" w:lineRule="auto"/>
              <w:jc w:val="center"/>
              <w:textAlignment w:val="baseline"/>
              <w:rPr>
                <w:rFonts w:ascii="Times New Roman" w:eastAsia="Times New Roman" w:hAnsi="Times New Roman" w:cs="Times New Roman"/>
                <w:bCs/>
                <w:color w:val="313131" w:themeColor="text1" w:themeShade="80"/>
                <w:sz w:val="20"/>
                <w:szCs w:val="20"/>
                <w:bdr w:val="none" w:sz="0" w:space="0" w:color="auto" w:frame="1"/>
              </w:rPr>
            </w:pPr>
            <w:r w:rsidRPr="00B63728">
              <w:rPr>
                <w:rFonts w:ascii="Times New Roman" w:eastAsia="Times New Roman" w:hAnsi="Times New Roman" w:cs="Times New Roman"/>
                <w:bCs/>
                <w:color w:val="313131" w:themeColor="text1" w:themeShade="80"/>
                <w:sz w:val="20"/>
                <w:szCs w:val="20"/>
                <w:bdr w:val="none" w:sz="0" w:space="0" w:color="auto" w:frame="1"/>
              </w:rPr>
              <w:lastRenderedPageBreak/>
              <w:t>ТЦ «Сфера»</w:t>
            </w:r>
          </w:p>
        </w:tc>
        <w:tc>
          <w:tcPr>
            <w:tcW w:w="1524" w:type="dxa"/>
          </w:tcPr>
          <w:p w:rsidR="003A5094" w:rsidRPr="00B63728" w:rsidRDefault="003A5094" w:rsidP="001075BC">
            <w:pPr>
              <w:spacing w:line="276" w:lineRule="auto"/>
              <w:jc w:val="center"/>
              <w:textAlignment w:val="baseline"/>
              <w:rPr>
                <w:rFonts w:ascii="Times New Roman" w:eastAsia="Times New Roman" w:hAnsi="Times New Roman" w:cs="Times New Roman"/>
                <w:bCs/>
                <w:color w:val="313131" w:themeColor="text1" w:themeShade="80"/>
                <w:sz w:val="20"/>
                <w:szCs w:val="20"/>
                <w:bdr w:val="none" w:sz="0" w:space="0" w:color="auto" w:frame="1"/>
              </w:rPr>
            </w:pPr>
            <w:r w:rsidRPr="00B63728">
              <w:rPr>
                <w:rFonts w:ascii="Times New Roman" w:eastAsia="Times New Roman" w:hAnsi="Times New Roman" w:cs="Times New Roman"/>
                <w:bCs/>
                <w:color w:val="313131" w:themeColor="text1" w:themeShade="80"/>
                <w:sz w:val="20"/>
                <w:szCs w:val="20"/>
                <w:bdr w:val="none" w:sz="0" w:space="0" w:color="auto" w:frame="1"/>
              </w:rPr>
              <w:t>2011г.</w:t>
            </w:r>
          </w:p>
        </w:tc>
      </w:tr>
      <w:tr w:rsidR="003A5094" w:rsidRPr="00B63728" w:rsidTr="001075BC">
        <w:tc>
          <w:tcPr>
            <w:tcW w:w="2235" w:type="dxa"/>
          </w:tcPr>
          <w:p w:rsidR="003A5094" w:rsidRPr="00B63728" w:rsidRDefault="003A5094" w:rsidP="001075BC">
            <w:pPr>
              <w:spacing w:line="276" w:lineRule="auto"/>
              <w:textAlignment w:val="baseline"/>
              <w:rPr>
                <w:rFonts w:ascii="Times New Roman" w:eastAsia="Times New Roman" w:hAnsi="Times New Roman" w:cs="Times New Roman"/>
                <w:bCs/>
                <w:color w:val="313131" w:themeColor="text1" w:themeShade="80"/>
                <w:sz w:val="20"/>
                <w:szCs w:val="20"/>
                <w:bdr w:val="none" w:sz="0" w:space="0" w:color="auto" w:frame="1"/>
              </w:rPr>
            </w:pPr>
            <w:r w:rsidRPr="00B63728">
              <w:rPr>
                <w:rFonts w:ascii="Times New Roman" w:eastAsia="Times New Roman" w:hAnsi="Times New Roman" w:cs="Times New Roman"/>
                <w:bCs/>
                <w:color w:val="313131" w:themeColor="text1" w:themeShade="80"/>
                <w:sz w:val="20"/>
                <w:szCs w:val="20"/>
                <w:bdr w:val="none" w:sz="0" w:space="0" w:color="auto" w:frame="1"/>
              </w:rPr>
              <w:lastRenderedPageBreak/>
              <w:t xml:space="preserve">Л.М.Шипицына, </w:t>
            </w:r>
            <w:proofErr w:type="spellStart"/>
            <w:r w:rsidRPr="00B63728">
              <w:rPr>
                <w:rFonts w:ascii="Times New Roman" w:eastAsia="Times New Roman" w:hAnsi="Times New Roman" w:cs="Times New Roman"/>
                <w:bCs/>
                <w:color w:val="313131" w:themeColor="text1" w:themeShade="80"/>
                <w:sz w:val="20"/>
                <w:szCs w:val="20"/>
                <w:bdr w:val="none" w:sz="0" w:space="0" w:color="auto" w:frame="1"/>
              </w:rPr>
              <w:t>О.В.Защиринская</w:t>
            </w:r>
            <w:proofErr w:type="spellEnd"/>
          </w:p>
        </w:tc>
        <w:tc>
          <w:tcPr>
            <w:tcW w:w="3827" w:type="dxa"/>
          </w:tcPr>
          <w:p w:rsidR="003A5094" w:rsidRPr="00B63728" w:rsidRDefault="003A5094" w:rsidP="001075BC">
            <w:pPr>
              <w:spacing w:line="276" w:lineRule="auto"/>
              <w:textAlignment w:val="baseline"/>
              <w:rPr>
                <w:rFonts w:ascii="Times New Roman" w:eastAsia="Times New Roman" w:hAnsi="Times New Roman" w:cs="Times New Roman"/>
                <w:bCs/>
                <w:color w:val="313131" w:themeColor="text1" w:themeShade="80"/>
                <w:sz w:val="20"/>
                <w:szCs w:val="20"/>
                <w:bdr w:val="none" w:sz="0" w:space="0" w:color="auto" w:frame="1"/>
              </w:rPr>
            </w:pPr>
            <w:r w:rsidRPr="00B63728">
              <w:rPr>
                <w:rFonts w:ascii="Times New Roman" w:eastAsia="Times New Roman" w:hAnsi="Times New Roman" w:cs="Times New Roman"/>
                <w:bCs/>
                <w:color w:val="313131" w:themeColor="text1" w:themeShade="80"/>
                <w:sz w:val="20"/>
                <w:szCs w:val="20"/>
                <w:bdr w:val="none" w:sz="0" w:space="0" w:color="auto" w:frame="1"/>
              </w:rPr>
              <w:t xml:space="preserve">Азбука общения. Развитие личности ребёнка, навыков общения </w:t>
            </w:r>
            <w:proofErr w:type="gramStart"/>
            <w:r w:rsidRPr="00B63728">
              <w:rPr>
                <w:rFonts w:ascii="Times New Roman" w:eastAsia="Times New Roman" w:hAnsi="Times New Roman" w:cs="Times New Roman"/>
                <w:bCs/>
                <w:color w:val="313131" w:themeColor="text1" w:themeShade="80"/>
                <w:sz w:val="20"/>
                <w:szCs w:val="20"/>
                <w:bdr w:val="none" w:sz="0" w:space="0" w:color="auto" w:frame="1"/>
              </w:rPr>
              <w:t>со</w:t>
            </w:r>
            <w:proofErr w:type="gramEnd"/>
            <w:r w:rsidRPr="00B63728">
              <w:rPr>
                <w:rFonts w:ascii="Times New Roman" w:eastAsia="Times New Roman" w:hAnsi="Times New Roman" w:cs="Times New Roman"/>
                <w:bCs/>
                <w:color w:val="313131" w:themeColor="text1" w:themeShade="80"/>
                <w:sz w:val="20"/>
                <w:szCs w:val="20"/>
                <w:bdr w:val="none" w:sz="0" w:space="0" w:color="auto" w:frame="1"/>
              </w:rPr>
              <w:t xml:space="preserve"> взрослыми и сверстниками (от 3 – 6 лет)</w:t>
            </w:r>
          </w:p>
        </w:tc>
        <w:tc>
          <w:tcPr>
            <w:tcW w:w="2268" w:type="dxa"/>
          </w:tcPr>
          <w:p w:rsidR="003A5094" w:rsidRPr="00B63728" w:rsidRDefault="003A5094" w:rsidP="001075BC">
            <w:pPr>
              <w:spacing w:line="276" w:lineRule="auto"/>
              <w:jc w:val="center"/>
              <w:textAlignment w:val="baseline"/>
              <w:rPr>
                <w:rFonts w:ascii="Times New Roman" w:eastAsia="Times New Roman" w:hAnsi="Times New Roman" w:cs="Times New Roman"/>
                <w:bCs/>
                <w:color w:val="313131" w:themeColor="text1" w:themeShade="80"/>
                <w:sz w:val="20"/>
                <w:szCs w:val="20"/>
                <w:bdr w:val="none" w:sz="0" w:space="0" w:color="auto" w:frame="1"/>
              </w:rPr>
            </w:pPr>
            <w:r w:rsidRPr="00B63728">
              <w:rPr>
                <w:rFonts w:ascii="Times New Roman" w:eastAsia="Times New Roman" w:hAnsi="Times New Roman" w:cs="Times New Roman"/>
                <w:bCs/>
                <w:color w:val="313131" w:themeColor="text1" w:themeShade="80"/>
                <w:sz w:val="20"/>
                <w:szCs w:val="20"/>
                <w:bdr w:val="none" w:sz="0" w:space="0" w:color="auto" w:frame="1"/>
              </w:rPr>
              <w:t>Детство – пресс</w:t>
            </w:r>
          </w:p>
          <w:p w:rsidR="003A5094" w:rsidRPr="00B63728" w:rsidRDefault="003A5094" w:rsidP="001075BC">
            <w:pPr>
              <w:spacing w:line="276" w:lineRule="auto"/>
              <w:jc w:val="center"/>
              <w:textAlignment w:val="baseline"/>
              <w:rPr>
                <w:rFonts w:ascii="Times New Roman" w:eastAsia="Times New Roman" w:hAnsi="Times New Roman" w:cs="Times New Roman"/>
                <w:bCs/>
                <w:color w:val="313131" w:themeColor="text1" w:themeShade="80"/>
                <w:sz w:val="20"/>
                <w:szCs w:val="20"/>
                <w:bdr w:val="none" w:sz="0" w:space="0" w:color="auto" w:frame="1"/>
              </w:rPr>
            </w:pPr>
            <w:r w:rsidRPr="00B63728">
              <w:rPr>
                <w:rFonts w:ascii="Times New Roman" w:eastAsia="Times New Roman" w:hAnsi="Times New Roman" w:cs="Times New Roman"/>
                <w:bCs/>
                <w:color w:val="313131" w:themeColor="text1" w:themeShade="80"/>
                <w:sz w:val="20"/>
                <w:szCs w:val="20"/>
                <w:bdr w:val="none" w:sz="0" w:space="0" w:color="auto" w:frame="1"/>
              </w:rPr>
              <w:t xml:space="preserve">Санкт - </w:t>
            </w:r>
            <w:proofErr w:type="spellStart"/>
            <w:r w:rsidRPr="00B63728">
              <w:rPr>
                <w:rFonts w:ascii="Times New Roman" w:eastAsia="Times New Roman" w:hAnsi="Times New Roman" w:cs="Times New Roman"/>
                <w:bCs/>
                <w:color w:val="313131" w:themeColor="text1" w:themeShade="80"/>
                <w:sz w:val="20"/>
                <w:szCs w:val="20"/>
                <w:bdr w:val="none" w:sz="0" w:space="0" w:color="auto" w:frame="1"/>
              </w:rPr>
              <w:t>Перегрбург</w:t>
            </w:r>
            <w:proofErr w:type="spellEnd"/>
          </w:p>
        </w:tc>
        <w:tc>
          <w:tcPr>
            <w:tcW w:w="1524" w:type="dxa"/>
          </w:tcPr>
          <w:p w:rsidR="003A5094" w:rsidRPr="00B63728" w:rsidRDefault="003A5094" w:rsidP="001075BC">
            <w:pPr>
              <w:spacing w:line="276" w:lineRule="auto"/>
              <w:jc w:val="center"/>
              <w:textAlignment w:val="baseline"/>
              <w:rPr>
                <w:rFonts w:ascii="Times New Roman" w:eastAsia="Times New Roman" w:hAnsi="Times New Roman" w:cs="Times New Roman"/>
                <w:bCs/>
                <w:color w:val="313131" w:themeColor="text1" w:themeShade="80"/>
                <w:sz w:val="20"/>
                <w:szCs w:val="20"/>
                <w:bdr w:val="none" w:sz="0" w:space="0" w:color="auto" w:frame="1"/>
              </w:rPr>
            </w:pPr>
            <w:r w:rsidRPr="00B63728">
              <w:rPr>
                <w:rFonts w:ascii="Times New Roman" w:eastAsia="Times New Roman" w:hAnsi="Times New Roman" w:cs="Times New Roman"/>
                <w:bCs/>
                <w:color w:val="313131" w:themeColor="text1" w:themeShade="80"/>
                <w:sz w:val="20"/>
                <w:szCs w:val="20"/>
                <w:bdr w:val="none" w:sz="0" w:space="0" w:color="auto" w:frame="1"/>
              </w:rPr>
              <w:t>2010г.</w:t>
            </w:r>
          </w:p>
        </w:tc>
      </w:tr>
    </w:tbl>
    <w:p w:rsidR="001075BC" w:rsidRPr="00B63728" w:rsidRDefault="001075BC" w:rsidP="001075BC">
      <w:pPr>
        <w:spacing w:after="0"/>
        <w:jc w:val="center"/>
        <w:textAlignment w:val="baseline"/>
        <w:rPr>
          <w:rFonts w:ascii="Times New Roman" w:eastAsia="Times New Roman" w:hAnsi="Times New Roman" w:cs="Times New Roman"/>
          <w:b/>
          <w:bCs/>
          <w:color w:val="313131" w:themeColor="text1" w:themeShade="80"/>
          <w:sz w:val="24"/>
          <w:szCs w:val="24"/>
          <w:bdr w:val="none" w:sz="0" w:space="0" w:color="auto" w:frame="1"/>
        </w:rPr>
      </w:pPr>
    </w:p>
    <w:p w:rsidR="001075BC" w:rsidRPr="00B63728" w:rsidRDefault="001075BC" w:rsidP="001075BC">
      <w:pPr>
        <w:spacing w:after="0"/>
        <w:jc w:val="center"/>
        <w:textAlignment w:val="baseline"/>
        <w:rPr>
          <w:rFonts w:ascii="Times New Roman" w:eastAsia="Times New Roman" w:hAnsi="Times New Roman" w:cs="Times New Roman"/>
          <w:b/>
          <w:bCs/>
          <w:color w:val="313131" w:themeColor="text1" w:themeShade="80"/>
          <w:sz w:val="24"/>
          <w:szCs w:val="24"/>
          <w:bdr w:val="none" w:sz="0" w:space="0" w:color="auto" w:frame="1"/>
        </w:rPr>
      </w:pPr>
      <w:r w:rsidRPr="00B63728">
        <w:rPr>
          <w:rFonts w:ascii="Times New Roman" w:eastAsia="Times New Roman" w:hAnsi="Times New Roman" w:cs="Times New Roman"/>
          <w:b/>
          <w:bCs/>
          <w:color w:val="313131" w:themeColor="text1" w:themeShade="80"/>
          <w:sz w:val="24"/>
          <w:szCs w:val="24"/>
          <w:bdr w:val="none" w:sz="0" w:space="0" w:color="auto" w:frame="1"/>
        </w:rPr>
        <w:t>Методическое сопровождение взаимодействия воспитателей и специалистов при работе с детьми с особыми образовательными потребностями</w:t>
      </w:r>
    </w:p>
    <w:p w:rsidR="001075BC" w:rsidRPr="00B63728" w:rsidRDefault="001075BC" w:rsidP="001075BC">
      <w:pPr>
        <w:spacing w:after="0"/>
        <w:jc w:val="center"/>
        <w:textAlignment w:val="baseline"/>
        <w:rPr>
          <w:rFonts w:ascii="Times New Roman" w:eastAsia="Times New Roman" w:hAnsi="Times New Roman" w:cs="Times New Roman"/>
          <w:b/>
          <w:bCs/>
          <w:color w:val="313131" w:themeColor="text1" w:themeShade="80"/>
          <w:sz w:val="24"/>
          <w:szCs w:val="24"/>
          <w:bdr w:val="none" w:sz="0" w:space="0" w:color="auto" w:frame="1"/>
        </w:rPr>
      </w:pPr>
    </w:p>
    <w:tbl>
      <w:tblPr>
        <w:tblStyle w:val="a4"/>
        <w:tblW w:w="0" w:type="auto"/>
        <w:tblLook w:val="04A0"/>
      </w:tblPr>
      <w:tblGrid>
        <w:gridCol w:w="2235"/>
        <w:gridCol w:w="13"/>
        <w:gridCol w:w="3814"/>
        <w:gridCol w:w="2268"/>
        <w:gridCol w:w="1524"/>
      </w:tblGrid>
      <w:tr w:rsidR="001075BC" w:rsidRPr="00B63728" w:rsidTr="001075BC">
        <w:tc>
          <w:tcPr>
            <w:tcW w:w="2235" w:type="dxa"/>
          </w:tcPr>
          <w:p w:rsidR="001075BC" w:rsidRPr="00B63728" w:rsidRDefault="001075BC" w:rsidP="001075BC">
            <w:pPr>
              <w:spacing w:line="276" w:lineRule="auto"/>
              <w:jc w:val="center"/>
              <w:textAlignment w:val="baseline"/>
              <w:rPr>
                <w:rFonts w:ascii="Times New Roman" w:eastAsia="Times New Roman" w:hAnsi="Times New Roman" w:cs="Times New Roman"/>
                <w:b/>
                <w:bCs/>
                <w:i/>
                <w:color w:val="313131" w:themeColor="text1" w:themeShade="80"/>
                <w:sz w:val="20"/>
                <w:szCs w:val="20"/>
                <w:bdr w:val="none" w:sz="0" w:space="0" w:color="auto" w:frame="1"/>
              </w:rPr>
            </w:pPr>
            <w:r w:rsidRPr="00B63728">
              <w:rPr>
                <w:rFonts w:ascii="Times New Roman" w:eastAsia="Times New Roman" w:hAnsi="Times New Roman" w:cs="Times New Roman"/>
                <w:b/>
                <w:bCs/>
                <w:i/>
                <w:color w:val="313131" w:themeColor="text1" w:themeShade="80"/>
                <w:sz w:val="20"/>
                <w:szCs w:val="20"/>
                <w:bdr w:val="none" w:sz="0" w:space="0" w:color="auto" w:frame="1"/>
              </w:rPr>
              <w:t>Автор, составитель</w:t>
            </w:r>
          </w:p>
        </w:tc>
        <w:tc>
          <w:tcPr>
            <w:tcW w:w="3827" w:type="dxa"/>
            <w:gridSpan w:val="2"/>
          </w:tcPr>
          <w:p w:rsidR="001075BC" w:rsidRPr="00B63728" w:rsidRDefault="001075BC" w:rsidP="001075BC">
            <w:pPr>
              <w:spacing w:line="276" w:lineRule="auto"/>
              <w:jc w:val="center"/>
              <w:textAlignment w:val="baseline"/>
              <w:rPr>
                <w:rFonts w:ascii="Times New Roman" w:eastAsia="Times New Roman" w:hAnsi="Times New Roman" w:cs="Times New Roman"/>
                <w:b/>
                <w:bCs/>
                <w:i/>
                <w:color w:val="313131" w:themeColor="text1" w:themeShade="80"/>
                <w:sz w:val="20"/>
                <w:szCs w:val="20"/>
                <w:bdr w:val="none" w:sz="0" w:space="0" w:color="auto" w:frame="1"/>
              </w:rPr>
            </w:pPr>
            <w:r w:rsidRPr="00B63728">
              <w:rPr>
                <w:rFonts w:ascii="Times New Roman" w:eastAsia="Times New Roman" w:hAnsi="Times New Roman" w:cs="Times New Roman"/>
                <w:b/>
                <w:bCs/>
                <w:i/>
                <w:color w:val="313131" w:themeColor="text1" w:themeShade="80"/>
                <w:sz w:val="20"/>
                <w:szCs w:val="20"/>
                <w:bdr w:val="none" w:sz="0" w:space="0" w:color="auto" w:frame="1"/>
              </w:rPr>
              <w:t>Наименование издания</w:t>
            </w:r>
          </w:p>
        </w:tc>
        <w:tc>
          <w:tcPr>
            <w:tcW w:w="2268" w:type="dxa"/>
          </w:tcPr>
          <w:p w:rsidR="001075BC" w:rsidRPr="00B63728" w:rsidRDefault="001075BC" w:rsidP="001075BC">
            <w:pPr>
              <w:spacing w:line="276" w:lineRule="auto"/>
              <w:jc w:val="center"/>
              <w:textAlignment w:val="baseline"/>
              <w:rPr>
                <w:rFonts w:ascii="Times New Roman" w:eastAsia="Times New Roman" w:hAnsi="Times New Roman" w:cs="Times New Roman"/>
                <w:b/>
                <w:bCs/>
                <w:i/>
                <w:color w:val="313131" w:themeColor="text1" w:themeShade="80"/>
                <w:sz w:val="20"/>
                <w:szCs w:val="20"/>
                <w:bdr w:val="none" w:sz="0" w:space="0" w:color="auto" w:frame="1"/>
              </w:rPr>
            </w:pPr>
            <w:r w:rsidRPr="00B63728">
              <w:rPr>
                <w:rFonts w:ascii="Times New Roman" w:eastAsia="Times New Roman" w:hAnsi="Times New Roman" w:cs="Times New Roman"/>
                <w:b/>
                <w:bCs/>
                <w:i/>
                <w:color w:val="313131" w:themeColor="text1" w:themeShade="80"/>
                <w:sz w:val="20"/>
                <w:szCs w:val="20"/>
                <w:bdr w:val="none" w:sz="0" w:space="0" w:color="auto" w:frame="1"/>
              </w:rPr>
              <w:t>Издательство</w:t>
            </w:r>
          </w:p>
        </w:tc>
        <w:tc>
          <w:tcPr>
            <w:tcW w:w="1524" w:type="dxa"/>
          </w:tcPr>
          <w:p w:rsidR="001075BC" w:rsidRPr="00B63728" w:rsidRDefault="001075BC" w:rsidP="001075BC">
            <w:pPr>
              <w:spacing w:line="276" w:lineRule="auto"/>
              <w:jc w:val="center"/>
              <w:textAlignment w:val="baseline"/>
              <w:rPr>
                <w:rFonts w:ascii="Times New Roman" w:eastAsia="Times New Roman" w:hAnsi="Times New Roman" w:cs="Times New Roman"/>
                <w:b/>
                <w:bCs/>
                <w:i/>
                <w:color w:val="313131" w:themeColor="text1" w:themeShade="80"/>
                <w:sz w:val="20"/>
                <w:szCs w:val="20"/>
                <w:bdr w:val="none" w:sz="0" w:space="0" w:color="auto" w:frame="1"/>
              </w:rPr>
            </w:pPr>
            <w:r w:rsidRPr="00B63728">
              <w:rPr>
                <w:rFonts w:ascii="Times New Roman" w:eastAsia="Times New Roman" w:hAnsi="Times New Roman" w:cs="Times New Roman"/>
                <w:b/>
                <w:bCs/>
                <w:i/>
                <w:color w:val="313131" w:themeColor="text1" w:themeShade="80"/>
                <w:sz w:val="20"/>
                <w:szCs w:val="20"/>
                <w:bdr w:val="none" w:sz="0" w:space="0" w:color="auto" w:frame="1"/>
              </w:rPr>
              <w:t xml:space="preserve">Год </w:t>
            </w:r>
          </w:p>
          <w:p w:rsidR="001075BC" w:rsidRPr="00B63728" w:rsidRDefault="001075BC" w:rsidP="001075BC">
            <w:pPr>
              <w:spacing w:line="276" w:lineRule="auto"/>
              <w:jc w:val="center"/>
              <w:textAlignment w:val="baseline"/>
              <w:rPr>
                <w:rFonts w:ascii="Times New Roman" w:eastAsia="Times New Roman" w:hAnsi="Times New Roman" w:cs="Times New Roman"/>
                <w:b/>
                <w:bCs/>
                <w:i/>
                <w:color w:val="313131" w:themeColor="text1" w:themeShade="80"/>
                <w:sz w:val="20"/>
                <w:szCs w:val="20"/>
                <w:bdr w:val="none" w:sz="0" w:space="0" w:color="auto" w:frame="1"/>
              </w:rPr>
            </w:pPr>
            <w:r w:rsidRPr="00B63728">
              <w:rPr>
                <w:rFonts w:ascii="Times New Roman" w:eastAsia="Times New Roman" w:hAnsi="Times New Roman" w:cs="Times New Roman"/>
                <w:b/>
                <w:bCs/>
                <w:i/>
                <w:color w:val="313131" w:themeColor="text1" w:themeShade="80"/>
                <w:sz w:val="20"/>
                <w:szCs w:val="20"/>
                <w:bdr w:val="none" w:sz="0" w:space="0" w:color="auto" w:frame="1"/>
              </w:rPr>
              <w:t>издания</w:t>
            </w:r>
          </w:p>
        </w:tc>
      </w:tr>
      <w:tr w:rsidR="001075BC" w:rsidRPr="00B63728" w:rsidTr="001075BC">
        <w:tc>
          <w:tcPr>
            <w:tcW w:w="2235" w:type="dxa"/>
          </w:tcPr>
          <w:p w:rsidR="001075BC" w:rsidRPr="00B63728" w:rsidRDefault="001075BC" w:rsidP="001075BC">
            <w:pPr>
              <w:spacing w:line="276" w:lineRule="auto"/>
              <w:textAlignment w:val="baseline"/>
              <w:rPr>
                <w:rFonts w:ascii="Times New Roman" w:eastAsia="Times New Roman" w:hAnsi="Times New Roman" w:cs="Times New Roman"/>
                <w:bCs/>
                <w:color w:val="313131" w:themeColor="text1" w:themeShade="80"/>
                <w:sz w:val="20"/>
                <w:szCs w:val="20"/>
                <w:bdr w:val="none" w:sz="0" w:space="0" w:color="auto" w:frame="1"/>
              </w:rPr>
            </w:pPr>
            <w:proofErr w:type="spellStart"/>
            <w:r w:rsidRPr="00B63728">
              <w:rPr>
                <w:rFonts w:ascii="Times New Roman" w:eastAsia="Times New Roman" w:hAnsi="Times New Roman" w:cs="Times New Roman"/>
                <w:bCs/>
                <w:color w:val="313131" w:themeColor="text1" w:themeShade="80"/>
                <w:sz w:val="20"/>
                <w:szCs w:val="20"/>
                <w:bdr w:val="none" w:sz="0" w:space="0" w:color="auto" w:frame="1"/>
              </w:rPr>
              <w:t>Микляева</w:t>
            </w:r>
            <w:proofErr w:type="spellEnd"/>
            <w:r w:rsidRPr="00B63728">
              <w:rPr>
                <w:rFonts w:ascii="Times New Roman" w:eastAsia="Times New Roman" w:hAnsi="Times New Roman" w:cs="Times New Roman"/>
                <w:bCs/>
                <w:color w:val="313131" w:themeColor="text1" w:themeShade="80"/>
                <w:sz w:val="20"/>
                <w:szCs w:val="20"/>
                <w:bdr w:val="none" w:sz="0" w:space="0" w:color="auto" w:frame="1"/>
              </w:rPr>
              <w:t xml:space="preserve"> Н.В.</w:t>
            </w:r>
          </w:p>
        </w:tc>
        <w:tc>
          <w:tcPr>
            <w:tcW w:w="3827" w:type="dxa"/>
            <w:gridSpan w:val="2"/>
          </w:tcPr>
          <w:p w:rsidR="001075BC" w:rsidRPr="00B63728" w:rsidRDefault="001075BC" w:rsidP="001075BC">
            <w:pPr>
              <w:spacing w:line="276" w:lineRule="auto"/>
              <w:textAlignment w:val="baseline"/>
              <w:rPr>
                <w:rFonts w:ascii="Times New Roman" w:eastAsia="Times New Roman" w:hAnsi="Times New Roman" w:cs="Times New Roman"/>
                <w:bCs/>
                <w:color w:val="313131" w:themeColor="text1" w:themeShade="80"/>
                <w:sz w:val="20"/>
                <w:szCs w:val="20"/>
                <w:bdr w:val="none" w:sz="0" w:space="0" w:color="auto" w:frame="1"/>
              </w:rPr>
            </w:pPr>
            <w:r w:rsidRPr="00B63728">
              <w:rPr>
                <w:rFonts w:ascii="Times New Roman" w:eastAsia="Times New Roman" w:hAnsi="Times New Roman" w:cs="Times New Roman"/>
                <w:bCs/>
                <w:color w:val="313131" w:themeColor="text1" w:themeShade="80"/>
                <w:sz w:val="20"/>
                <w:szCs w:val="20"/>
                <w:bdr w:val="none" w:sz="0" w:space="0" w:color="auto" w:frame="1"/>
              </w:rPr>
              <w:t>Педагогическое взаимодействие в детском саду</w:t>
            </w:r>
          </w:p>
        </w:tc>
        <w:tc>
          <w:tcPr>
            <w:tcW w:w="2268" w:type="dxa"/>
          </w:tcPr>
          <w:p w:rsidR="001075BC" w:rsidRPr="00B63728" w:rsidRDefault="001075BC" w:rsidP="001075BC">
            <w:pPr>
              <w:spacing w:line="276" w:lineRule="auto"/>
              <w:jc w:val="center"/>
              <w:textAlignment w:val="baseline"/>
              <w:rPr>
                <w:rFonts w:ascii="Times New Roman" w:eastAsia="Times New Roman" w:hAnsi="Times New Roman" w:cs="Times New Roman"/>
                <w:bCs/>
                <w:color w:val="313131" w:themeColor="text1" w:themeShade="80"/>
                <w:sz w:val="20"/>
                <w:szCs w:val="20"/>
                <w:bdr w:val="none" w:sz="0" w:space="0" w:color="auto" w:frame="1"/>
              </w:rPr>
            </w:pPr>
            <w:r w:rsidRPr="00B63728">
              <w:rPr>
                <w:rFonts w:ascii="Times New Roman" w:eastAsia="Times New Roman" w:hAnsi="Times New Roman" w:cs="Times New Roman"/>
                <w:bCs/>
                <w:color w:val="313131" w:themeColor="text1" w:themeShade="80"/>
                <w:sz w:val="20"/>
                <w:szCs w:val="20"/>
                <w:bdr w:val="none" w:sz="0" w:space="0" w:color="auto" w:frame="1"/>
              </w:rPr>
              <w:t>М.: ТЦ Сфера</w:t>
            </w:r>
          </w:p>
        </w:tc>
        <w:tc>
          <w:tcPr>
            <w:tcW w:w="1524" w:type="dxa"/>
          </w:tcPr>
          <w:p w:rsidR="001075BC" w:rsidRPr="00B63728" w:rsidRDefault="001075BC" w:rsidP="001075BC">
            <w:pPr>
              <w:spacing w:line="276" w:lineRule="auto"/>
              <w:jc w:val="center"/>
              <w:textAlignment w:val="baseline"/>
              <w:rPr>
                <w:rFonts w:ascii="Times New Roman" w:eastAsia="Times New Roman" w:hAnsi="Times New Roman" w:cs="Times New Roman"/>
                <w:bCs/>
                <w:color w:val="313131" w:themeColor="text1" w:themeShade="80"/>
                <w:sz w:val="20"/>
                <w:szCs w:val="20"/>
                <w:bdr w:val="none" w:sz="0" w:space="0" w:color="auto" w:frame="1"/>
              </w:rPr>
            </w:pPr>
            <w:r w:rsidRPr="00B63728">
              <w:rPr>
                <w:rFonts w:ascii="Times New Roman" w:eastAsia="Times New Roman" w:hAnsi="Times New Roman" w:cs="Times New Roman"/>
                <w:bCs/>
                <w:color w:val="313131" w:themeColor="text1" w:themeShade="80"/>
                <w:sz w:val="20"/>
                <w:szCs w:val="20"/>
                <w:bdr w:val="none" w:sz="0" w:space="0" w:color="auto" w:frame="1"/>
              </w:rPr>
              <w:t>2013г.</w:t>
            </w:r>
          </w:p>
        </w:tc>
      </w:tr>
      <w:tr w:rsidR="001075BC" w:rsidRPr="00B63728" w:rsidTr="001075BC">
        <w:tc>
          <w:tcPr>
            <w:tcW w:w="2248" w:type="dxa"/>
            <w:gridSpan w:val="2"/>
            <w:tcBorders>
              <w:top w:val="single" w:sz="4" w:space="0" w:color="auto"/>
              <w:left w:val="single" w:sz="4" w:space="0" w:color="auto"/>
              <w:bottom w:val="single" w:sz="4" w:space="0" w:color="auto"/>
              <w:right w:val="single" w:sz="4" w:space="0" w:color="auto"/>
            </w:tcBorders>
            <w:hideMark/>
          </w:tcPr>
          <w:p w:rsidR="001075BC" w:rsidRPr="00B63728" w:rsidRDefault="001075BC" w:rsidP="001075BC">
            <w:pPr>
              <w:spacing w:line="276" w:lineRule="auto"/>
              <w:textAlignment w:val="baseline"/>
              <w:rPr>
                <w:rFonts w:ascii="Times New Roman" w:eastAsia="Times New Roman" w:hAnsi="Times New Roman" w:cs="Times New Roman"/>
                <w:bCs/>
                <w:color w:val="313131" w:themeColor="text1" w:themeShade="80"/>
                <w:sz w:val="20"/>
                <w:szCs w:val="20"/>
                <w:bdr w:val="none" w:sz="0" w:space="0" w:color="auto" w:frame="1"/>
              </w:rPr>
            </w:pPr>
            <w:proofErr w:type="spellStart"/>
            <w:r w:rsidRPr="00B63728">
              <w:rPr>
                <w:rFonts w:ascii="Times New Roman" w:eastAsia="Times New Roman" w:hAnsi="Times New Roman" w:cs="Times New Roman"/>
                <w:bCs/>
                <w:color w:val="313131" w:themeColor="text1" w:themeShade="80"/>
                <w:sz w:val="20"/>
                <w:szCs w:val="20"/>
                <w:bdr w:val="none" w:sz="0" w:space="0" w:color="auto" w:frame="1"/>
              </w:rPr>
              <w:t>Е.Косинова</w:t>
            </w:r>
            <w:proofErr w:type="spellEnd"/>
          </w:p>
        </w:tc>
        <w:tc>
          <w:tcPr>
            <w:tcW w:w="3814" w:type="dxa"/>
            <w:tcBorders>
              <w:top w:val="single" w:sz="4" w:space="0" w:color="auto"/>
              <w:left w:val="single" w:sz="4" w:space="0" w:color="auto"/>
              <w:bottom w:val="single" w:sz="4" w:space="0" w:color="auto"/>
              <w:right w:val="single" w:sz="4" w:space="0" w:color="auto"/>
            </w:tcBorders>
            <w:hideMark/>
          </w:tcPr>
          <w:p w:rsidR="001075BC" w:rsidRPr="00B63728" w:rsidRDefault="001075BC" w:rsidP="001075BC">
            <w:pPr>
              <w:spacing w:line="276" w:lineRule="auto"/>
              <w:textAlignment w:val="baseline"/>
              <w:rPr>
                <w:rFonts w:ascii="Times New Roman" w:eastAsia="Times New Roman" w:hAnsi="Times New Roman" w:cs="Times New Roman"/>
                <w:bCs/>
                <w:color w:val="313131" w:themeColor="text1" w:themeShade="80"/>
                <w:sz w:val="20"/>
                <w:szCs w:val="20"/>
                <w:bdr w:val="none" w:sz="0" w:space="0" w:color="auto" w:frame="1"/>
              </w:rPr>
            </w:pPr>
            <w:r w:rsidRPr="00B63728">
              <w:rPr>
                <w:rFonts w:ascii="Times New Roman" w:eastAsia="Times New Roman" w:hAnsi="Times New Roman" w:cs="Times New Roman"/>
                <w:bCs/>
                <w:color w:val="313131" w:themeColor="text1" w:themeShade="80"/>
                <w:sz w:val="20"/>
                <w:szCs w:val="20"/>
                <w:bdr w:val="none" w:sz="0" w:space="0" w:color="auto" w:frame="1"/>
              </w:rPr>
              <w:t>Уроки логопеда / тесты на развитие речи для детей от 2 до 7 лет</w:t>
            </w:r>
          </w:p>
        </w:tc>
        <w:tc>
          <w:tcPr>
            <w:tcW w:w="2268" w:type="dxa"/>
            <w:tcBorders>
              <w:top w:val="single" w:sz="4" w:space="0" w:color="auto"/>
              <w:left w:val="single" w:sz="4" w:space="0" w:color="auto"/>
              <w:bottom w:val="single" w:sz="4" w:space="0" w:color="auto"/>
              <w:right w:val="single" w:sz="4" w:space="0" w:color="auto"/>
            </w:tcBorders>
            <w:hideMark/>
          </w:tcPr>
          <w:p w:rsidR="001075BC" w:rsidRPr="00B63728" w:rsidRDefault="001075BC" w:rsidP="001075BC">
            <w:pPr>
              <w:spacing w:line="276" w:lineRule="auto"/>
              <w:textAlignment w:val="baseline"/>
              <w:rPr>
                <w:rFonts w:ascii="Times New Roman" w:eastAsia="Times New Roman" w:hAnsi="Times New Roman" w:cs="Times New Roman"/>
                <w:bCs/>
                <w:color w:val="313131" w:themeColor="text1" w:themeShade="80"/>
                <w:sz w:val="20"/>
                <w:szCs w:val="20"/>
                <w:bdr w:val="none" w:sz="0" w:space="0" w:color="auto" w:frame="1"/>
              </w:rPr>
            </w:pPr>
            <w:r w:rsidRPr="00B63728">
              <w:rPr>
                <w:rFonts w:ascii="Times New Roman" w:eastAsia="Times New Roman" w:hAnsi="Times New Roman" w:cs="Times New Roman"/>
                <w:bCs/>
                <w:color w:val="313131" w:themeColor="text1" w:themeShade="80"/>
                <w:sz w:val="20"/>
                <w:szCs w:val="20"/>
                <w:bdr w:val="none" w:sz="0" w:space="0" w:color="auto" w:frame="1"/>
              </w:rPr>
              <w:t xml:space="preserve">М., </w:t>
            </w:r>
            <w:proofErr w:type="spellStart"/>
            <w:r w:rsidRPr="00B63728">
              <w:rPr>
                <w:rFonts w:ascii="Times New Roman" w:eastAsia="Times New Roman" w:hAnsi="Times New Roman" w:cs="Times New Roman"/>
                <w:bCs/>
                <w:color w:val="313131" w:themeColor="text1" w:themeShade="80"/>
                <w:sz w:val="20"/>
                <w:szCs w:val="20"/>
                <w:bdr w:val="none" w:sz="0" w:space="0" w:color="auto" w:frame="1"/>
              </w:rPr>
              <w:t>Эксмо</w:t>
            </w:r>
            <w:proofErr w:type="gramStart"/>
            <w:r w:rsidRPr="00B63728">
              <w:rPr>
                <w:rFonts w:ascii="Times New Roman" w:eastAsia="Times New Roman" w:hAnsi="Times New Roman" w:cs="Times New Roman"/>
                <w:bCs/>
                <w:color w:val="313131" w:themeColor="text1" w:themeShade="80"/>
                <w:sz w:val="20"/>
                <w:szCs w:val="20"/>
                <w:bdr w:val="none" w:sz="0" w:space="0" w:color="auto" w:frame="1"/>
              </w:rPr>
              <w:t>,О</w:t>
            </w:r>
            <w:proofErr w:type="gramEnd"/>
            <w:r w:rsidRPr="00B63728">
              <w:rPr>
                <w:rFonts w:ascii="Times New Roman" w:eastAsia="Times New Roman" w:hAnsi="Times New Roman" w:cs="Times New Roman"/>
                <w:bCs/>
                <w:color w:val="313131" w:themeColor="text1" w:themeShade="80"/>
                <w:sz w:val="20"/>
                <w:szCs w:val="20"/>
                <w:bdr w:val="none" w:sz="0" w:space="0" w:color="auto" w:frame="1"/>
              </w:rPr>
              <w:t>ЛИСС</w:t>
            </w:r>
            <w:proofErr w:type="spellEnd"/>
          </w:p>
        </w:tc>
        <w:tc>
          <w:tcPr>
            <w:tcW w:w="1524" w:type="dxa"/>
            <w:tcBorders>
              <w:top w:val="single" w:sz="4" w:space="0" w:color="auto"/>
              <w:left w:val="single" w:sz="4" w:space="0" w:color="auto"/>
              <w:bottom w:val="single" w:sz="4" w:space="0" w:color="auto"/>
              <w:right w:val="single" w:sz="4" w:space="0" w:color="auto"/>
            </w:tcBorders>
            <w:hideMark/>
          </w:tcPr>
          <w:p w:rsidR="001075BC" w:rsidRPr="00B63728" w:rsidRDefault="001075BC" w:rsidP="001075BC">
            <w:pPr>
              <w:spacing w:line="276" w:lineRule="auto"/>
              <w:jc w:val="center"/>
              <w:textAlignment w:val="baseline"/>
              <w:rPr>
                <w:rFonts w:ascii="Times New Roman" w:eastAsia="Times New Roman" w:hAnsi="Times New Roman" w:cs="Times New Roman"/>
                <w:bCs/>
                <w:color w:val="313131" w:themeColor="text1" w:themeShade="80"/>
                <w:sz w:val="20"/>
                <w:szCs w:val="20"/>
                <w:bdr w:val="none" w:sz="0" w:space="0" w:color="auto" w:frame="1"/>
              </w:rPr>
            </w:pPr>
            <w:r w:rsidRPr="00B63728">
              <w:rPr>
                <w:rFonts w:ascii="Times New Roman" w:eastAsia="Times New Roman" w:hAnsi="Times New Roman" w:cs="Times New Roman"/>
                <w:bCs/>
                <w:color w:val="313131" w:themeColor="text1" w:themeShade="80"/>
                <w:sz w:val="20"/>
                <w:szCs w:val="20"/>
                <w:bdr w:val="none" w:sz="0" w:space="0" w:color="auto" w:frame="1"/>
              </w:rPr>
              <w:t>2012г.</w:t>
            </w:r>
          </w:p>
        </w:tc>
      </w:tr>
      <w:tr w:rsidR="001075BC" w:rsidRPr="00B63728" w:rsidTr="001075BC">
        <w:tc>
          <w:tcPr>
            <w:tcW w:w="2248" w:type="dxa"/>
            <w:gridSpan w:val="2"/>
            <w:tcBorders>
              <w:top w:val="single" w:sz="4" w:space="0" w:color="auto"/>
              <w:left w:val="single" w:sz="4" w:space="0" w:color="auto"/>
              <w:bottom w:val="single" w:sz="4" w:space="0" w:color="auto"/>
              <w:right w:val="single" w:sz="4" w:space="0" w:color="auto"/>
            </w:tcBorders>
            <w:hideMark/>
          </w:tcPr>
          <w:p w:rsidR="001075BC" w:rsidRPr="00B63728" w:rsidRDefault="001075BC" w:rsidP="001075BC">
            <w:pPr>
              <w:spacing w:line="276" w:lineRule="auto"/>
              <w:textAlignment w:val="baseline"/>
              <w:rPr>
                <w:rFonts w:ascii="Times New Roman" w:eastAsia="Times New Roman" w:hAnsi="Times New Roman" w:cs="Times New Roman"/>
                <w:bCs/>
                <w:color w:val="313131" w:themeColor="text1" w:themeShade="80"/>
                <w:sz w:val="20"/>
                <w:szCs w:val="20"/>
                <w:bdr w:val="none" w:sz="0" w:space="0" w:color="auto" w:frame="1"/>
              </w:rPr>
            </w:pPr>
            <w:r w:rsidRPr="00B63728">
              <w:rPr>
                <w:rFonts w:ascii="Times New Roman" w:eastAsia="Times New Roman" w:hAnsi="Times New Roman" w:cs="Times New Roman"/>
                <w:bCs/>
                <w:color w:val="313131" w:themeColor="text1" w:themeShade="80"/>
                <w:sz w:val="20"/>
                <w:szCs w:val="20"/>
                <w:bdr w:val="none" w:sz="0" w:space="0" w:color="auto" w:frame="1"/>
              </w:rPr>
              <w:t xml:space="preserve">Т.Ю. </w:t>
            </w:r>
            <w:proofErr w:type="spellStart"/>
            <w:r w:rsidRPr="00B63728">
              <w:rPr>
                <w:rFonts w:ascii="Times New Roman" w:eastAsia="Times New Roman" w:hAnsi="Times New Roman" w:cs="Times New Roman"/>
                <w:bCs/>
                <w:color w:val="313131" w:themeColor="text1" w:themeShade="80"/>
                <w:sz w:val="20"/>
                <w:szCs w:val="20"/>
                <w:bdr w:val="none" w:sz="0" w:space="0" w:color="auto" w:frame="1"/>
              </w:rPr>
              <w:t>Бардышева</w:t>
            </w:r>
            <w:proofErr w:type="spellEnd"/>
            <w:r w:rsidRPr="00B63728">
              <w:rPr>
                <w:rFonts w:ascii="Times New Roman" w:eastAsia="Times New Roman" w:hAnsi="Times New Roman" w:cs="Times New Roman"/>
                <w:bCs/>
                <w:color w:val="313131" w:themeColor="text1" w:themeShade="80"/>
                <w:sz w:val="20"/>
                <w:szCs w:val="20"/>
                <w:bdr w:val="none" w:sz="0" w:space="0" w:color="auto" w:frame="1"/>
              </w:rPr>
              <w:t>, Т.Н.Щербакова</w:t>
            </w:r>
          </w:p>
        </w:tc>
        <w:tc>
          <w:tcPr>
            <w:tcW w:w="3814" w:type="dxa"/>
            <w:tcBorders>
              <w:top w:val="single" w:sz="4" w:space="0" w:color="auto"/>
              <w:left w:val="single" w:sz="4" w:space="0" w:color="auto"/>
              <w:bottom w:val="single" w:sz="4" w:space="0" w:color="auto"/>
              <w:right w:val="single" w:sz="4" w:space="0" w:color="auto"/>
            </w:tcBorders>
            <w:hideMark/>
          </w:tcPr>
          <w:p w:rsidR="001075BC" w:rsidRPr="00B63728" w:rsidRDefault="001075BC" w:rsidP="001075BC">
            <w:pPr>
              <w:spacing w:line="276" w:lineRule="auto"/>
              <w:textAlignment w:val="baseline"/>
              <w:rPr>
                <w:rFonts w:ascii="Times New Roman" w:eastAsia="Times New Roman" w:hAnsi="Times New Roman" w:cs="Times New Roman"/>
                <w:bCs/>
                <w:color w:val="313131" w:themeColor="text1" w:themeShade="80"/>
                <w:sz w:val="20"/>
                <w:szCs w:val="20"/>
                <w:bdr w:val="none" w:sz="0" w:space="0" w:color="auto" w:frame="1"/>
              </w:rPr>
            </w:pPr>
            <w:r w:rsidRPr="00B63728">
              <w:rPr>
                <w:rFonts w:ascii="Times New Roman" w:eastAsia="Times New Roman" w:hAnsi="Times New Roman" w:cs="Times New Roman"/>
                <w:bCs/>
                <w:color w:val="313131" w:themeColor="text1" w:themeShade="80"/>
                <w:sz w:val="20"/>
                <w:szCs w:val="20"/>
                <w:bdr w:val="none" w:sz="0" w:space="0" w:color="auto" w:frame="1"/>
              </w:rPr>
              <w:t>«Расскажи стихи руками»</w:t>
            </w:r>
          </w:p>
        </w:tc>
        <w:tc>
          <w:tcPr>
            <w:tcW w:w="2268" w:type="dxa"/>
            <w:tcBorders>
              <w:top w:val="single" w:sz="4" w:space="0" w:color="auto"/>
              <w:left w:val="single" w:sz="4" w:space="0" w:color="auto"/>
              <w:bottom w:val="single" w:sz="4" w:space="0" w:color="auto"/>
              <w:right w:val="single" w:sz="4" w:space="0" w:color="auto"/>
            </w:tcBorders>
            <w:hideMark/>
          </w:tcPr>
          <w:p w:rsidR="001075BC" w:rsidRPr="00B63728" w:rsidRDefault="001075BC" w:rsidP="001075BC">
            <w:pPr>
              <w:spacing w:line="276" w:lineRule="auto"/>
              <w:textAlignment w:val="baseline"/>
              <w:rPr>
                <w:rFonts w:ascii="Times New Roman" w:eastAsia="Times New Roman" w:hAnsi="Times New Roman" w:cs="Times New Roman"/>
                <w:bCs/>
                <w:color w:val="313131" w:themeColor="text1" w:themeShade="80"/>
                <w:sz w:val="20"/>
                <w:szCs w:val="20"/>
                <w:bdr w:val="none" w:sz="0" w:space="0" w:color="auto" w:frame="1"/>
              </w:rPr>
            </w:pPr>
            <w:r w:rsidRPr="00B63728">
              <w:rPr>
                <w:rFonts w:ascii="Times New Roman" w:eastAsia="Times New Roman" w:hAnsi="Times New Roman" w:cs="Times New Roman"/>
                <w:bCs/>
                <w:color w:val="313131" w:themeColor="text1" w:themeShade="80"/>
                <w:sz w:val="20"/>
                <w:szCs w:val="20"/>
                <w:bdr w:val="none" w:sz="0" w:space="0" w:color="auto" w:frame="1"/>
              </w:rPr>
              <w:t>Москва</w:t>
            </w:r>
          </w:p>
          <w:p w:rsidR="001075BC" w:rsidRPr="00B63728" w:rsidRDefault="001075BC" w:rsidP="001075BC">
            <w:pPr>
              <w:spacing w:line="276" w:lineRule="auto"/>
              <w:textAlignment w:val="baseline"/>
              <w:rPr>
                <w:rFonts w:ascii="Times New Roman" w:eastAsia="Times New Roman" w:hAnsi="Times New Roman" w:cs="Times New Roman"/>
                <w:bCs/>
                <w:color w:val="313131" w:themeColor="text1" w:themeShade="80"/>
                <w:sz w:val="20"/>
                <w:szCs w:val="20"/>
                <w:bdr w:val="none" w:sz="0" w:space="0" w:color="auto" w:frame="1"/>
              </w:rPr>
            </w:pPr>
            <w:r w:rsidRPr="00B63728">
              <w:rPr>
                <w:rFonts w:ascii="Times New Roman" w:eastAsia="Times New Roman" w:hAnsi="Times New Roman" w:cs="Times New Roman"/>
                <w:bCs/>
                <w:color w:val="313131" w:themeColor="text1" w:themeShade="80"/>
                <w:sz w:val="20"/>
                <w:szCs w:val="20"/>
                <w:bdr w:val="none" w:sz="0" w:space="0" w:color="auto" w:frame="1"/>
              </w:rPr>
              <w:t>ООО Издательский дом «Карапуз»</w:t>
            </w:r>
          </w:p>
        </w:tc>
        <w:tc>
          <w:tcPr>
            <w:tcW w:w="1524" w:type="dxa"/>
            <w:tcBorders>
              <w:top w:val="single" w:sz="4" w:space="0" w:color="auto"/>
              <w:left w:val="single" w:sz="4" w:space="0" w:color="auto"/>
              <w:bottom w:val="single" w:sz="4" w:space="0" w:color="auto"/>
              <w:right w:val="single" w:sz="4" w:space="0" w:color="auto"/>
            </w:tcBorders>
            <w:hideMark/>
          </w:tcPr>
          <w:p w:rsidR="001075BC" w:rsidRPr="00B63728" w:rsidRDefault="001075BC" w:rsidP="001075BC">
            <w:pPr>
              <w:spacing w:line="276" w:lineRule="auto"/>
              <w:jc w:val="center"/>
              <w:textAlignment w:val="baseline"/>
              <w:rPr>
                <w:rFonts w:ascii="Times New Roman" w:eastAsia="Times New Roman" w:hAnsi="Times New Roman" w:cs="Times New Roman"/>
                <w:bCs/>
                <w:color w:val="313131" w:themeColor="text1" w:themeShade="80"/>
                <w:sz w:val="20"/>
                <w:szCs w:val="20"/>
                <w:bdr w:val="none" w:sz="0" w:space="0" w:color="auto" w:frame="1"/>
              </w:rPr>
            </w:pPr>
            <w:r w:rsidRPr="00B63728">
              <w:rPr>
                <w:rFonts w:ascii="Times New Roman" w:eastAsia="Times New Roman" w:hAnsi="Times New Roman" w:cs="Times New Roman"/>
                <w:bCs/>
                <w:color w:val="313131" w:themeColor="text1" w:themeShade="80"/>
                <w:sz w:val="20"/>
                <w:szCs w:val="20"/>
                <w:bdr w:val="none" w:sz="0" w:space="0" w:color="auto" w:frame="1"/>
              </w:rPr>
              <w:t>2010г.</w:t>
            </w:r>
          </w:p>
        </w:tc>
      </w:tr>
      <w:tr w:rsidR="001075BC" w:rsidRPr="00B63728" w:rsidTr="001075BC">
        <w:tc>
          <w:tcPr>
            <w:tcW w:w="2248" w:type="dxa"/>
            <w:gridSpan w:val="2"/>
            <w:tcBorders>
              <w:top w:val="single" w:sz="4" w:space="0" w:color="auto"/>
              <w:left w:val="single" w:sz="4" w:space="0" w:color="auto"/>
              <w:bottom w:val="single" w:sz="4" w:space="0" w:color="auto"/>
              <w:right w:val="single" w:sz="4" w:space="0" w:color="auto"/>
            </w:tcBorders>
            <w:hideMark/>
          </w:tcPr>
          <w:p w:rsidR="001075BC" w:rsidRPr="00B63728" w:rsidRDefault="001075BC" w:rsidP="001075BC">
            <w:pPr>
              <w:spacing w:line="276" w:lineRule="auto"/>
              <w:textAlignment w:val="baseline"/>
              <w:rPr>
                <w:rFonts w:ascii="Times New Roman" w:eastAsia="Times New Roman" w:hAnsi="Times New Roman" w:cs="Times New Roman"/>
                <w:bCs/>
                <w:color w:val="313131" w:themeColor="text1" w:themeShade="80"/>
                <w:sz w:val="20"/>
                <w:szCs w:val="20"/>
                <w:bdr w:val="none" w:sz="0" w:space="0" w:color="auto" w:frame="1"/>
              </w:rPr>
            </w:pPr>
            <w:r w:rsidRPr="00B63728">
              <w:rPr>
                <w:rFonts w:ascii="Times New Roman" w:eastAsia="Times New Roman" w:hAnsi="Times New Roman" w:cs="Times New Roman"/>
                <w:bCs/>
                <w:color w:val="313131" w:themeColor="text1" w:themeShade="80"/>
                <w:sz w:val="20"/>
                <w:szCs w:val="20"/>
                <w:bdr w:val="none" w:sz="0" w:space="0" w:color="auto" w:frame="1"/>
              </w:rPr>
              <w:t>В.И.Скворцова</w:t>
            </w:r>
          </w:p>
        </w:tc>
        <w:tc>
          <w:tcPr>
            <w:tcW w:w="3814" w:type="dxa"/>
            <w:tcBorders>
              <w:top w:val="single" w:sz="4" w:space="0" w:color="auto"/>
              <w:left w:val="single" w:sz="4" w:space="0" w:color="auto"/>
              <w:bottom w:val="single" w:sz="4" w:space="0" w:color="auto"/>
              <w:right w:val="single" w:sz="4" w:space="0" w:color="auto"/>
            </w:tcBorders>
            <w:hideMark/>
          </w:tcPr>
          <w:p w:rsidR="001075BC" w:rsidRPr="00B63728" w:rsidRDefault="001075BC" w:rsidP="001075BC">
            <w:pPr>
              <w:spacing w:line="276" w:lineRule="auto"/>
              <w:textAlignment w:val="baseline"/>
              <w:rPr>
                <w:rFonts w:ascii="Times New Roman" w:eastAsia="Times New Roman" w:hAnsi="Times New Roman" w:cs="Times New Roman"/>
                <w:bCs/>
                <w:color w:val="313131" w:themeColor="text1" w:themeShade="80"/>
                <w:sz w:val="20"/>
                <w:szCs w:val="20"/>
                <w:bdr w:val="none" w:sz="0" w:space="0" w:color="auto" w:frame="1"/>
              </w:rPr>
            </w:pPr>
            <w:r w:rsidRPr="00B63728">
              <w:rPr>
                <w:rFonts w:ascii="Times New Roman" w:eastAsia="Times New Roman" w:hAnsi="Times New Roman" w:cs="Times New Roman"/>
                <w:bCs/>
                <w:color w:val="313131" w:themeColor="text1" w:themeShade="80"/>
                <w:sz w:val="20"/>
                <w:szCs w:val="20"/>
                <w:bdr w:val="none" w:sz="0" w:space="0" w:color="auto" w:frame="1"/>
              </w:rPr>
              <w:t xml:space="preserve">Логопедические игры  </w:t>
            </w:r>
          </w:p>
        </w:tc>
        <w:tc>
          <w:tcPr>
            <w:tcW w:w="2268" w:type="dxa"/>
            <w:tcBorders>
              <w:top w:val="single" w:sz="4" w:space="0" w:color="auto"/>
              <w:left w:val="single" w:sz="4" w:space="0" w:color="auto"/>
              <w:bottom w:val="single" w:sz="4" w:space="0" w:color="auto"/>
              <w:right w:val="single" w:sz="4" w:space="0" w:color="auto"/>
            </w:tcBorders>
            <w:hideMark/>
          </w:tcPr>
          <w:p w:rsidR="001075BC" w:rsidRPr="00B63728" w:rsidRDefault="001075BC" w:rsidP="001075BC">
            <w:pPr>
              <w:spacing w:line="276" w:lineRule="auto"/>
              <w:textAlignment w:val="baseline"/>
              <w:rPr>
                <w:rFonts w:ascii="Times New Roman" w:eastAsia="Times New Roman" w:hAnsi="Times New Roman" w:cs="Times New Roman"/>
                <w:bCs/>
                <w:color w:val="313131" w:themeColor="text1" w:themeShade="80"/>
                <w:sz w:val="20"/>
                <w:szCs w:val="20"/>
                <w:bdr w:val="none" w:sz="0" w:space="0" w:color="auto" w:frame="1"/>
              </w:rPr>
            </w:pPr>
            <w:r w:rsidRPr="00B63728">
              <w:rPr>
                <w:rFonts w:ascii="Times New Roman" w:eastAsia="Times New Roman" w:hAnsi="Times New Roman" w:cs="Times New Roman"/>
                <w:bCs/>
                <w:color w:val="313131" w:themeColor="text1" w:themeShade="80"/>
                <w:sz w:val="20"/>
                <w:szCs w:val="20"/>
                <w:bdr w:val="none" w:sz="0" w:space="0" w:color="auto" w:frame="1"/>
              </w:rPr>
              <w:t xml:space="preserve">М.: ЗАО «ОЛМА </w:t>
            </w:r>
            <w:proofErr w:type="spellStart"/>
            <w:r w:rsidRPr="00B63728">
              <w:rPr>
                <w:rFonts w:ascii="Times New Roman" w:eastAsia="Times New Roman" w:hAnsi="Times New Roman" w:cs="Times New Roman"/>
                <w:bCs/>
                <w:color w:val="313131" w:themeColor="text1" w:themeShade="80"/>
                <w:sz w:val="20"/>
                <w:szCs w:val="20"/>
                <w:bdr w:val="none" w:sz="0" w:space="0" w:color="auto" w:frame="1"/>
              </w:rPr>
              <w:t>Медиа</w:t>
            </w:r>
            <w:proofErr w:type="spellEnd"/>
            <w:r w:rsidRPr="00B63728">
              <w:rPr>
                <w:rFonts w:ascii="Times New Roman" w:eastAsia="Times New Roman" w:hAnsi="Times New Roman" w:cs="Times New Roman"/>
                <w:bCs/>
                <w:color w:val="313131" w:themeColor="text1" w:themeShade="80"/>
                <w:sz w:val="20"/>
                <w:szCs w:val="20"/>
                <w:bdr w:val="none" w:sz="0" w:space="0" w:color="auto" w:frame="1"/>
              </w:rPr>
              <w:t xml:space="preserve"> Групп»</w:t>
            </w:r>
          </w:p>
        </w:tc>
        <w:tc>
          <w:tcPr>
            <w:tcW w:w="1524" w:type="dxa"/>
            <w:tcBorders>
              <w:top w:val="single" w:sz="4" w:space="0" w:color="auto"/>
              <w:left w:val="single" w:sz="4" w:space="0" w:color="auto"/>
              <w:bottom w:val="single" w:sz="4" w:space="0" w:color="auto"/>
              <w:right w:val="single" w:sz="4" w:space="0" w:color="auto"/>
            </w:tcBorders>
            <w:hideMark/>
          </w:tcPr>
          <w:p w:rsidR="001075BC" w:rsidRPr="00B63728" w:rsidRDefault="001075BC" w:rsidP="001075BC">
            <w:pPr>
              <w:spacing w:line="276" w:lineRule="auto"/>
              <w:jc w:val="center"/>
              <w:textAlignment w:val="baseline"/>
              <w:rPr>
                <w:rFonts w:ascii="Times New Roman" w:eastAsia="Times New Roman" w:hAnsi="Times New Roman" w:cs="Times New Roman"/>
                <w:bCs/>
                <w:color w:val="313131" w:themeColor="text1" w:themeShade="80"/>
                <w:sz w:val="20"/>
                <w:szCs w:val="20"/>
                <w:bdr w:val="none" w:sz="0" w:space="0" w:color="auto" w:frame="1"/>
              </w:rPr>
            </w:pPr>
            <w:r w:rsidRPr="00B63728">
              <w:rPr>
                <w:rFonts w:ascii="Times New Roman" w:eastAsia="Times New Roman" w:hAnsi="Times New Roman" w:cs="Times New Roman"/>
                <w:bCs/>
                <w:color w:val="313131" w:themeColor="text1" w:themeShade="80"/>
                <w:sz w:val="20"/>
                <w:szCs w:val="20"/>
                <w:bdr w:val="none" w:sz="0" w:space="0" w:color="auto" w:frame="1"/>
              </w:rPr>
              <w:t>2013г.</w:t>
            </w:r>
          </w:p>
        </w:tc>
      </w:tr>
      <w:tr w:rsidR="001075BC" w:rsidRPr="00B63728" w:rsidTr="001075BC">
        <w:tc>
          <w:tcPr>
            <w:tcW w:w="2248" w:type="dxa"/>
            <w:gridSpan w:val="2"/>
            <w:tcBorders>
              <w:top w:val="single" w:sz="4" w:space="0" w:color="auto"/>
              <w:left w:val="single" w:sz="4" w:space="0" w:color="auto"/>
              <w:bottom w:val="single" w:sz="4" w:space="0" w:color="auto"/>
              <w:right w:val="single" w:sz="4" w:space="0" w:color="auto"/>
            </w:tcBorders>
            <w:hideMark/>
          </w:tcPr>
          <w:p w:rsidR="001075BC" w:rsidRPr="00B63728" w:rsidRDefault="001075BC" w:rsidP="001075BC">
            <w:pPr>
              <w:spacing w:line="276" w:lineRule="auto"/>
              <w:textAlignment w:val="baseline"/>
              <w:rPr>
                <w:rFonts w:ascii="Times New Roman" w:eastAsia="Times New Roman" w:hAnsi="Times New Roman" w:cs="Times New Roman"/>
                <w:bCs/>
                <w:color w:val="313131" w:themeColor="text1" w:themeShade="80"/>
                <w:sz w:val="20"/>
                <w:szCs w:val="20"/>
                <w:bdr w:val="none" w:sz="0" w:space="0" w:color="auto" w:frame="1"/>
              </w:rPr>
            </w:pPr>
            <w:r w:rsidRPr="00B63728">
              <w:rPr>
                <w:rFonts w:ascii="Times New Roman" w:eastAsia="Times New Roman" w:hAnsi="Times New Roman" w:cs="Times New Roman"/>
                <w:bCs/>
                <w:color w:val="313131" w:themeColor="text1" w:themeShade="80"/>
                <w:sz w:val="20"/>
                <w:szCs w:val="20"/>
                <w:bdr w:val="none" w:sz="0" w:space="0" w:color="auto" w:frame="1"/>
              </w:rPr>
              <w:t>Демонстрационный материал для фронтальных занятий</w:t>
            </w:r>
          </w:p>
        </w:tc>
        <w:tc>
          <w:tcPr>
            <w:tcW w:w="3814" w:type="dxa"/>
            <w:tcBorders>
              <w:top w:val="single" w:sz="4" w:space="0" w:color="auto"/>
              <w:left w:val="single" w:sz="4" w:space="0" w:color="auto"/>
              <w:bottom w:val="single" w:sz="4" w:space="0" w:color="auto"/>
              <w:right w:val="single" w:sz="4" w:space="0" w:color="auto"/>
            </w:tcBorders>
            <w:hideMark/>
          </w:tcPr>
          <w:p w:rsidR="001075BC" w:rsidRPr="00B63728" w:rsidRDefault="001075BC" w:rsidP="001075BC">
            <w:pPr>
              <w:spacing w:line="276" w:lineRule="auto"/>
              <w:textAlignment w:val="baseline"/>
              <w:rPr>
                <w:rFonts w:ascii="Times New Roman" w:eastAsia="Times New Roman" w:hAnsi="Times New Roman" w:cs="Times New Roman"/>
                <w:bCs/>
                <w:color w:val="313131" w:themeColor="text1" w:themeShade="80"/>
                <w:sz w:val="20"/>
                <w:szCs w:val="20"/>
                <w:bdr w:val="none" w:sz="0" w:space="0" w:color="auto" w:frame="1"/>
              </w:rPr>
            </w:pPr>
            <w:r w:rsidRPr="00B63728">
              <w:rPr>
                <w:rFonts w:ascii="Times New Roman" w:eastAsia="Times New Roman" w:hAnsi="Times New Roman" w:cs="Times New Roman"/>
                <w:bCs/>
                <w:color w:val="313131" w:themeColor="text1" w:themeShade="80"/>
                <w:sz w:val="20"/>
                <w:szCs w:val="20"/>
                <w:bdr w:val="none" w:sz="0" w:space="0" w:color="auto" w:frame="1"/>
              </w:rPr>
              <w:t>Логопедические занятия в детском саду / подготовительная к школе группа / средняя группа</w:t>
            </w:r>
          </w:p>
        </w:tc>
        <w:tc>
          <w:tcPr>
            <w:tcW w:w="2268" w:type="dxa"/>
            <w:tcBorders>
              <w:top w:val="single" w:sz="4" w:space="0" w:color="auto"/>
              <w:left w:val="single" w:sz="4" w:space="0" w:color="auto"/>
              <w:bottom w:val="single" w:sz="4" w:space="0" w:color="auto"/>
              <w:right w:val="single" w:sz="4" w:space="0" w:color="auto"/>
            </w:tcBorders>
            <w:hideMark/>
          </w:tcPr>
          <w:p w:rsidR="001075BC" w:rsidRPr="00B63728" w:rsidRDefault="001075BC" w:rsidP="001075BC">
            <w:pPr>
              <w:spacing w:line="276" w:lineRule="auto"/>
              <w:textAlignment w:val="baseline"/>
              <w:rPr>
                <w:rFonts w:ascii="Times New Roman" w:eastAsia="Times New Roman" w:hAnsi="Times New Roman" w:cs="Times New Roman"/>
                <w:bCs/>
                <w:color w:val="313131" w:themeColor="text1" w:themeShade="80"/>
                <w:sz w:val="20"/>
                <w:szCs w:val="20"/>
                <w:bdr w:val="none" w:sz="0" w:space="0" w:color="auto" w:frame="1"/>
              </w:rPr>
            </w:pPr>
            <w:r w:rsidRPr="00B63728">
              <w:rPr>
                <w:rFonts w:ascii="Times New Roman" w:eastAsia="Times New Roman" w:hAnsi="Times New Roman" w:cs="Times New Roman"/>
                <w:bCs/>
                <w:color w:val="313131" w:themeColor="text1" w:themeShade="80"/>
                <w:sz w:val="20"/>
                <w:szCs w:val="20"/>
                <w:bdr w:val="none" w:sz="0" w:space="0" w:color="auto" w:frame="1"/>
              </w:rPr>
              <w:t>Санкт – Петербург, ООО «Капли дождя»</w:t>
            </w:r>
          </w:p>
        </w:tc>
        <w:tc>
          <w:tcPr>
            <w:tcW w:w="1524" w:type="dxa"/>
            <w:tcBorders>
              <w:top w:val="single" w:sz="4" w:space="0" w:color="auto"/>
              <w:left w:val="single" w:sz="4" w:space="0" w:color="auto"/>
              <w:bottom w:val="single" w:sz="4" w:space="0" w:color="auto"/>
              <w:right w:val="single" w:sz="4" w:space="0" w:color="auto"/>
            </w:tcBorders>
            <w:hideMark/>
          </w:tcPr>
          <w:p w:rsidR="001075BC" w:rsidRPr="00B63728" w:rsidRDefault="001075BC" w:rsidP="001075BC">
            <w:pPr>
              <w:spacing w:line="276" w:lineRule="auto"/>
              <w:jc w:val="center"/>
              <w:textAlignment w:val="baseline"/>
              <w:rPr>
                <w:rFonts w:ascii="Times New Roman" w:eastAsia="Times New Roman" w:hAnsi="Times New Roman" w:cs="Times New Roman"/>
                <w:bCs/>
                <w:color w:val="313131" w:themeColor="text1" w:themeShade="80"/>
                <w:sz w:val="20"/>
                <w:szCs w:val="20"/>
                <w:bdr w:val="none" w:sz="0" w:space="0" w:color="auto" w:frame="1"/>
              </w:rPr>
            </w:pPr>
            <w:r w:rsidRPr="00B63728">
              <w:rPr>
                <w:rFonts w:ascii="Times New Roman" w:eastAsia="Times New Roman" w:hAnsi="Times New Roman" w:cs="Times New Roman"/>
                <w:bCs/>
                <w:color w:val="313131" w:themeColor="text1" w:themeShade="80"/>
                <w:sz w:val="20"/>
                <w:szCs w:val="20"/>
                <w:bdr w:val="none" w:sz="0" w:space="0" w:color="auto" w:frame="1"/>
              </w:rPr>
              <w:t>2012г.</w:t>
            </w:r>
          </w:p>
        </w:tc>
      </w:tr>
      <w:tr w:rsidR="001075BC" w:rsidRPr="00B63728" w:rsidTr="001075BC">
        <w:tc>
          <w:tcPr>
            <w:tcW w:w="2248" w:type="dxa"/>
            <w:gridSpan w:val="2"/>
            <w:tcBorders>
              <w:top w:val="single" w:sz="4" w:space="0" w:color="auto"/>
              <w:left w:val="single" w:sz="4" w:space="0" w:color="auto"/>
              <w:bottom w:val="single" w:sz="4" w:space="0" w:color="auto"/>
              <w:right w:val="single" w:sz="4" w:space="0" w:color="auto"/>
            </w:tcBorders>
            <w:hideMark/>
          </w:tcPr>
          <w:p w:rsidR="001075BC" w:rsidRPr="00B63728" w:rsidRDefault="001075BC" w:rsidP="001075BC">
            <w:pPr>
              <w:spacing w:line="276" w:lineRule="auto"/>
              <w:textAlignment w:val="baseline"/>
              <w:rPr>
                <w:rFonts w:ascii="Times New Roman" w:eastAsia="Times New Roman" w:hAnsi="Times New Roman" w:cs="Times New Roman"/>
                <w:bCs/>
                <w:color w:val="313131" w:themeColor="text1" w:themeShade="80"/>
                <w:sz w:val="20"/>
                <w:szCs w:val="20"/>
                <w:bdr w:val="none" w:sz="0" w:space="0" w:color="auto" w:frame="1"/>
              </w:rPr>
            </w:pPr>
            <w:r w:rsidRPr="00B63728">
              <w:rPr>
                <w:rFonts w:ascii="Times New Roman" w:eastAsia="Times New Roman" w:hAnsi="Times New Roman" w:cs="Times New Roman"/>
                <w:bCs/>
                <w:color w:val="313131" w:themeColor="text1" w:themeShade="80"/>
                <w:sz w:val="20"/>
                <w:szCs w:val="20"/>
                <w:bdr w:val="none" w:sz="0" w:space="0" w:color="auto" w:frame="1"/>
              </w:rPr>
              <w:t>Е.В.Колесникова</w:t>
            </w:r>
          </w:p>
        </w:tc>
        <w:tc>
          <w:tcPr>
            <w:tcW w:w="3814" w:type="dxa"/>
            <w:tcBorders>
              <w:top w:val="single" w:sz="4" w:space="0" w:color="auto"/>
              <w:left w:val="single" w:sz="4" w:space="0" w:color="auto"/>
              <w:bottom w:val="single" w:sz="4" w:space="0" w:color="auto"/>
              <w:right w:val="single" w:sz="4" w:space="0" w:color="auto"/>
            </w:tcBorders>
            <w:hideMark/>
          </w:tcPr>
          <w:p w:rsidR="001075BC" w:rsidRPr="00B63728" w:rsidRDefault="001075BC" w:rsidP="001075BC">
            <w:pPr>
              <w:spacing w:line="276" w:lineRule="auto"/>
              <w:textAlignment w:val="baseline"/>
              <w:rPr>
                <w:rFonts w:ascii="Times New Roman" w:eastAsia="Times New Roman" w:hAnsi="Times New Roman" w:cs="Times New Roman"/>
                <w:bCs/>
                <w:color w:val="313131" w:themeColor="text1" w:themeShade="80"/>
                <w:sz w:val="20"/>
                <w:szCs w:val="20"/>
                <w:bdr w:val="none" w:sz="0" w:space="0" w:color="auto" w:frame="1"/>
              </w:rPr>
            </w:pPr>
            <w:r w:rsidRPr="00B63728">
              <w:rPr>
                <w:rFonts w:ascii="Times New Roman" w:eastAsia="Times New Roman" w:hAnsi="Times New Roman" w:cs="Times New Roman"/>
                <w:bCs/>
                <w:color w:val="313131" w:themeColor="text1" w:themeShade="80"/>
                <w:sz w:val="20"/>
                <w:szCs w:val="20"/>
                <w:bdr w:val="none" w:sz="0" w:space="0" w:color="auto" w:frame="1"/>
              </w:rPr>
              <w:t>«От звука к слову» 4 – 5 лет</w:t>
            </w:r>
          </w:p>
        </w:tc>
        <w:tc>
          <w:tcPr>
            <w:tcW w:w="2268" w:type="dxa"/>
            <w:tcBorders>
              <w:top w:val="single" w:sz="4" w:space="0" w:color="auto"/>
              <w:left w:val="single" w:sz="4" w:space="0" w:color="auto"/>
              <w:bottom w:val="single" w:sz="4" w:space="0" w:color="auto"/>
              <w:right w:val="single" w:sz="4" w:space="0" w:color="auto"/>
            </w:tcBorders>
            <w:hideMark/>
          </w:tcPr>
          <w:p w:rsidR="001075BC" w:rsidRPr="00B63728" w:rsidRDefault="001075BC" w:rsidP="001075BC">
            <w:pPr>
              <w:spacing w:line="276" w:lineRule="auto"/>
              <w:textAlignment w:val="baseline"/>
              <w:rPr>
                <w:rFonts w:ascii="Times New Roman" w:eastAsia="Times New Roman" w:hAnsi="Times New Roman" w:cs="Times New Roman"/>
                <w:bCs/>
                <w:color w:val="313131" w:themeColor="text1" w:themeShade="80"/>
                <w:sz w:val="20"/>
                <w:szCs w:val="20"/>
                <w:bdr w:val="none" w:sz="0" w:space="0" w:color="auto" w:frame="1"/>
              </w:rPr>
            </w:pPr>
            <w:r w:rsidRPr="00B63728">
              <w:rPr>
                <w:rFonts w:ascii="Times New Roman" w:eastAsia="Times New Roman" w:hAnsi="Times New Roman" w:cs="Times New Roman"/>
                <w:bCs/>
                <w:color w:val="313131" w:themeColor="text1" w:themeShade="80"/>
                <w:sz w:val="20"/>
                <w:szCs w:val="20"/>
                <w:bdr w:val="none" w:sz="0" w:space="0" w:color="auto" w:frame="1"/>
              </w:rPr>
              <w:t>Москва. Издательство  «</w:t>
            </w:r>
            <w:proofErr w:type="spellStart"/>
            <w:r w:rsidRPr="00B63728">
              <w:rPr>
                <w:rFonts w:ascii="Times New Roman" w:eastAsia="Times New Roman" w:hAnsi="Times New Roman" w:cs="Times New Roman"/>
                <w:bCs/>
                <w:color w:val="313131" w:themeColor="text1" w:themeShade="80"/>
                <w:sz w:val="20"/>
                <w:szCs w:val="20"/>
                <w:bdr w:val="none" w:sz="0" w:space="0" w:color="auto" w:frame="1"/>
              </w:rPr>
              <w:t>Ювента</w:t>
            </w:r>
            <w:proofErr w:type="spellEnd"/>
            <w:r w:rsidRPr="00B63728">
              <w:rPr>
                <w:rFonts w:ascii="Times New Roman" w:eastAsia="Times New Roman" w:hAnsi="Times New Roman" w:cs="Times New Roman"/>
                <w:bCs/>
                <w:color w:val="313131" w:themeColor="text1" w:themeShade="80"/>
                <w:sz w:val="20"/>
                <w:szCs w:val="20"/>
                <w:bdr w:val="none" w:sz="0" w:space="0" w:color="auto" w:frame="1"/>
              </w:rPr>
              <w:t>»</w:t>
            </w:r>
          </w:p>
        </w:tc>
        <w:tc>
          <w:tcPr>
            <w:tcW w:w="1524" w:type="dxa"/>
            <w:tcBorders>
              <w:top w:val="single" w:sz="4" w:space="0" w:color="auto"/>
              <w:left w:val="single" w:sz="4" w:space="0" w:color="auto"/>
              <w:bottom w:val="single" w:sz="4" w:space="0" w:color="auto"/>
              <w:right w:val="single" w:sz="4" w:space="0" w:color="auto"/>
            </w:tcBorders>
            <w:hideMark/>
          </w:tcPr>
          <w:p w:rsidR="001075BC" w:rsidRPr="00B63728" w:rsidRDefault="001075BC" w:rsidP="001075BC">
            <w:pPr>
              <w:spacing w:line="276" w:lineRule="auto"/>
              <w:jc w:val="center"/>
              <w:textAlignment w:val="baseline"/>
              <w:rPr>
                <w:rFonts w:ascii="Times New Roman" w:eastAsia="Times New Roman" w:hAnsi="Times New Roman" w:cs="Times New Roman"/>
                <w:bCs/>
                <w:color w:val="313131" w:themeColor="text1" w:themeShade="80"/>
                <w:sz w:val="20"/>
                <w:szCs w:val="20"/>
                <w:bdr w:val="none" w:sz="0" w:space="0" w:color="auto" w:frame="1"/>
              </w:rPr>
            </w:pPr>
            <w:r w:rsidRPr="00B63728">
              <w:rPr>
                <w:rFonts w:ascii="Times New Roman" w:eastAsia="Times New Roman" w:hAnsi="Times New Roman" w:cs="Times New Roman"/>
                <w:bCs/>
                <w:color w:val="313131" w:themeColor="text1" w:themeShade="80"/>
                <w:sz w:val="20"/>
                <w:szCs w:val="20"/>
                <w:bdr w:val="none" w:sz="0" w:space="0" w:color="auto" w:frame="1"/>
              </w:rPr>
              <w:t>2013г.</w:t>
            </w:r>
          </w:p>
        </w:tc>
      </w:tr>
      <w:tr w:rsidR="001075BC" w:rsidRPr="00B63728" w:rsidTr="001075BC">
        <w:tc>
          <w:tcPr>
            <w:tcW w:w="2248" w:type="dxa"/>
            <w:gridSpan w:val="2"/>
            <w:tcBorders>
              <w:top w:val="single" w:sz="4" w:space="0" w:color="auto"/>
              <w:left w:val="single" w:sz="4" w:space="0" w:color="auto"/>
              <w:bottom w:val="single" w:sz="4" w:space="0" w:color="auto"/>
              <w:right w:val="single" w:sz="4" w:space="0" w:color="auto"/>
            </w:tcBorders>
            <w:hideMark/>
          </w:tcPr>
          <w:p w:rsidR="001075BC" w:rsidRPr="00B63728" w:rsidRDefault="001075BC" w:rsidP="001075BC">
            <w:pPr>
              <w:spacing w:line="276" w:lineRule="auto"/>
              <w:textAlignment w:val="baseline"/>
              <w:rPr>
                <w:rFonts w:ascii="Times New Roman" w:eastAsia="Times New Roman" w:hAnsi="Times New Roman" w:cs="Times New Roman"/>
                <w:bCs/>
                <w:color w:val="313131" w:themeColor="text1" w:themeShade="80"/>
                <w:sz w:val="20"/>
                <w:szCs w:val="20"/>
                <w:bdr w:val="none" w:sz="0" w:space="0" w:color="auto" w:frame="1"/>
              </w:rPr>
            </w:pPr>
            <w:proofErr w:type="spellStart"/>
            <w:r w:rsidRPr="00B63728">
              <w:rPr>
                <w:rFonts w:ascii="Times New Roman" w:eastAsia="Times New Roman" w:hAnsi="Times New Roman" w:cs="Times New Roman"/>
                <w:bCs/>
                <w:color w:val="313131" w:themeColor="text1" w:themeShade="80"/>
                <w:sz w:val="20"/>
                <w:szCs w:val="20"/>
                <w:bdr w:val="none" w:sz="0" w:space="0" w:color="auto" w:frame="1"/>
              </w:rPr>
              <w:t>С.Гаврина</w:t>
            </w:r>
            <w:proofErr w:type="spellEnd"/>
            <w:r w:rsidRPr="00B63728">
              <w:rPr>
                <w:rFonts w:ascii="Times New Roman" w:eastAsia="Times New Roman" w:hAnsi="Times New Roman" w:cs="Times New Roman"/>
                <w:bCs/>
                <w:color w:val="313131" w:themeColor="text1" w:themeShade="80"/>
                <w:sz w:val="20"/>
                <w:szCs w:val="20"/>
                <w:bdr w:val="none" w:sz="0" w:space="0" w:color="auto" w:frame="1"/>
              </w:rPr>
              <w:t xml:space="preserve">, </w:t>
            </w:r>
            <w:proofErr w:type="spellStart"/>
            <w:r w:rsidRPr="00B63728">
              <w:rPr>
                <w:rFonts w:ascii="Times New Roman" w:eastAsia="Times New Roman" w:hAnsi="Times New Roman" w:cs="Times New Roman"/>
                <w:bCs/>
                <w:color w:val="313131" w:themeColor="text1" w:themeShade="80"/>
                <w:sz w:val="20"/>
                <w:szCs w:val="20"/>
                <w:bdr w:val="none" w:sz="0" w:space="0" w:color="auto" w:frame="1"/>
              </w:rPr>
              <w:t>Н.Кутявина</w:t>
            </w:r>
            <w:proofErr w:type="spellEnd"/>
            <w:r w:rsidRPr="00B63728">
              <w:rPr>
                <w:rFonts w:ascii="Times New Roman" w:eastAsia="Times New Roman" w:hAnsi="Times New Roman" w:cs="Times New Roman"/>
                <w:bCs/>
                <w:color w:val="313131" w:themeColor="text1" w:themeShade="80"/>
                <w:sz w:val="20"/>
                <w:szCs w:val="20"/>
                <w:bdr w:val="none" w:sz="0" w:space="0" w:color="auto" w:frame="1"/>
              </w:rPr>
              <w:t>, И.Топоркова, С.Щербина</w:t>
            </w:r>
          </w:p>
        </w:tc>
        <w:tc>
          <w:tcPr>
            <w:tcW w:w="3814" w:type="dxa"/>
            <w:tcBorders>
              <w:top w:val="single" w:sz="4" w:space="0" w:color="auto"/>
              <w:left w:val="single" w:sz="4" w:space="0" w:color="auto"/>
              <w:bottom w:val="single" w:sz="4" w:space="0" w:color="auto"/>
              <w:right w:val="single" w:sz="4" w:space="0" w:color="auto"/>
            </w:tcBorders>
            <w:hideMark/>
          </w:tcPr>
          <w:p w:rsidR="001075BC" w:rsidRPr="00B63728" w:rsidRDefault="001075BC" w:rsidP="001075BC">
            <w:pPr>
              <w:spacing w:line="276" w:lineRule="auto"/>
              <w:textAlignment w:val="baseline"/>
              <w:rPr>
                <w:rFonts w:ascii="Times New Roman" w:eastAsia="Times New Roman" w:hAnsi="Times New Roman" w:cs="Times New Roman"/>
                <w:bCs/>
                <w:color w:val="313131" w:themeColor="text1" w:themeShade="80"/>
                <w:sz w:val="20"/>
                <w:szCs w:val="20"/>
                <w:bdr w:val="none" w:sz="0" w:space="0" w:color="auto" w:frame="1"/>
              </w:rPr>
            </w:pPr>
            <w:r w:rsidRPr="00B63728">
              <w:rPr>
                <w:rFonts w:ascii="Times New Roman" w:eastAsia="Times New Roman" w:hAnsi="Times New Roman" w:cs="Times New Roman"/>
                <w:bCs/>
                <w:color w:val="313131" w:themeColor="text1" w:themeShade="80"/>
                <w:sz w:val="20"/>
                <w:szCs w:val="20"/>
                <w:bdr w:val="none" w:sz="0" w:space="0" w:color="auto" w:frame="1"/>
              </w:rPr>
              <w:t>Методическое пособие для занятий с детьми 3-5 лет «Буду грамотным»</w:t>
            </w:r>
          </w:p>
        </w:tc>
        <w:tc>
          <w:tcPr>
            <w:tcW w:w="2268" w:type="dxa"/>
            <w:tcBorders>
              <w:top w:val="single" w:sz="4" w:space="0" w:color="auto"/>
              <w:left w:val="single" w:sz="4" w:space="0" w:color="auto"/>
              <w:bottom w:val="single" w:sz="4" w:space="0" w:color="auto"/>
              <w:right w:val="single" w:sz="4" w:space="0" w:color="auto"/>
            </w:tcBorders>
            <w:hideMark/>
          </w:tcPr>
          <w:p w:rsidR="001075BC" w:rsidRPr="00B63728" w:rsidRDefault="001075BC" w:rsidP="001075BC">
            <w:pPr>
              <w:spacing w:line="276" w:lineRule="auto"/>
              <w:textAlignment w:val="baseline"/>
              <w:rPr>
                <w:rFonts w:ascii="Times New Roman" w:eastAsia="Times New Roman" w:hAnsi="Times New Roman" w:cs="Times New Roman"/>
                <w:bCs/>
                <w:color w:val="313131" w:themeColor="text1" w:themeShade="80"/>
                <w:sz w:val="20"/>
                <w:szCs w:val="20"/>
                <w:bdr w:val="none" w:sz="0" w:space="0" w:color="auto" w:frame="1"/>
              </w:rPr>
            </w:pPr>
            <w:r w:rsidRPr="00B63728">
              <w:rPr>
                <w:rFonts w:ascii="Times New Roman" w:eastAsia="Times New Roman" w:hAnsi="Times New Roman" w:cs="Times New Roman"/>
                <w:bCs/>
                <w:color w:val="313131" w:themeColor="text1" w:themeShade="80"/>
                <w:sz w:val="20"/>
                <w:szCs w:val="20"/>
                <w:bdr w:val="none" w:sz="0" w:space="0" w:color="auto" w:frame="1"/>
              </w:rPr>
              <w:t xml:space="preserve">М.: </w:t>
            </w:r>
            <w:proofErr w:type="spellStart"/>
            <w:r w:rsidRPr="00B63728">
              <w:rPr>
                <w:rFonts w:ascii="Times New Roman" w:eastAsia="Times New Roman" w:hAnsi="Times New Roman" w:cs="Times New Roman"/>
                <w:bCs/>
                <w:color w:val="313131" w:themeColor="text1" w:themeShade="80"/>
                <w:sz w:val="20"/>
                <w:szCs w:val="20"/>
                <w:bdr w:val="none" w:sz="0" w:space="0" w:color="auto" w:frame="1"/>
              </w:rPr>
              <w:t>оао</w:t>
            </w:r>
            <w:proofErr w:type="spellEnd"/>
            <w:r w:rsidRPr="00B63728">
              <w:rPr>
                <w:rFonts w:ascii="Times New Roman" w:eastAsia="Times New Roman" w:hAnsi="Times New Roman" w:cs="Times New Roman"/>
                <w:bCs/>
                <w:color w:val="313131" w:themeColor="text1" w:themeShade="80"/>
                <w:sz w:val="20"/>
                <w:szCs w:val="20"/>
                <w:bdr w:val="none" w:sz="0" w:space="0" w:color="auto" w:frame="1"/>
              </w:rPr>
              <w:t xml:space="preserve"> «ОЛМА </w:t>
            </w:r>
            <w:proofErr w:type="spellStart"/>
            <w:r w:rsidRPr="00B63728">
              <w:rPr>
                <w:rFonts w:ascii="Times New Roman" w:eastAsia="Times New Roman" w:hAnsi="Times New Roman" w:cs="Times New Roman"/>
                <w:bCs/>
                <w:color w:val="313131" w:themeColor="text1" w:themeShade="80"/>
                <w:sz w:val="20"/>
                <w:szCs w:val="20"/>
                <w:bdr w:val="none" w:sz="0" w:space="0" w:color="auto" w:frame="1"/>
              </w:rPr>
              <w:t>Медиа</w:t>
            </w:r>
            <w:proofErr w:type="spellEnd"/>
            <w:r w:rsidRPr="00B63728">
              <w:rPr>
                <w:rFonts w:ascii="Times New Roman" w:eastAsia="Times New Roman" w:hAnsi="Times New Roman" w:cs="Times New Roman"/>
                <w:bCs/>
                <w:color w:val="313131" w:themeColor="text1" w:themeShade="80"/>
                <w:sz w:val="20"/>
                <w:szCs w:val="20"/>
                <w:bdr w:val="none" w:sz="0" w:space="0" w:color="auto" w:frame="1"/>
              </w:rPr>
              <w:t xml:space="preserve"> групп»</w:t>
            </w:r>
          </w:p>
        </w:tc>
        <w:tc>
          <w:tcPr>
            <w:tcW w:w="1524" w:type="dxa"/>
            <w:tcBorders>
              <w:top w:val="single" w:sz="4" w:space="0" w:color="auto"/>
              <w:left w:val="single" w:sz="4" w:space="0" w:color="auto"/>
              <w:bottom w:val="single" w:sz="4" w:space="0" w:color="auto"/>
              <w:right w:val="single" w:sz="4" w:space="0" w:color="auto"/>
            </w:tcBorders>
            <w:hideMark/>
          </w:tcPr>
          <w:p w:rsidR="001075BC" w:rsidRPr="00B63728" w:rsidRDefault="001075BC" w:rsidP="001075BC">
            <w:pPr>
              <w:spacing w:line="276" w:lineRule="auto"/>
              <w:jc w:val="center"/>
              <w:textAlignment w:val="baseline"/>
              <w:rPr>
                <w:rFonts w:ascii="Times New Roman" w:eastAsia="Times New Roman" w:hAnsi="Times New Roman" w:cs="Times New Roman"/>
                <w:bCs/>
                <w:color w:val="313131" w:themeColor="text1" w:themeShade="80"/>
                <w:sz w:val="20"/>
                <w:szCs w:val="20"/>
                <w:bdr w:val="none" w:sz="0" w:space="0" w:color="auto" w:frame="1"/>
              </w:rPr>
            </w:pPr>
            <w:r w:rsidRPr="00B63728">
              <w:rPr>
                <w:rFonts w:ascii="Times New Roman" w:eastAsia="Times New Roman" w:hAnsi="Times New Roman" w:cs="Times New Roman"/>
                <w:bCs/>
                <w:color w:val="313131" w:themeColor="text1" w:themeShade="80"/>
                <w:sz w:val="20"/>
                <w:szCs w:val="20"/>
                <w:bdr w:val="none" w:sz="0" w:space="0" w:color="auto" w:frame="1"/>
              </w:rPr>
              <w:t>2014г</w:t>
            </w:r>
          </w:p>
        </w:tc>
      </w:tr>
      <w:tr w:rsidR="001075BC" w:rsidRPr="00B63728" w:rsidTr="001075BC">
        <w:tc>
          <w:tcPr>
            <w:tcW w:w="2248" w:type="dxa"/>
            <w:gridSpan w:val="2"/>
            <w:tcBorders>
              <w:top w:val="single" w:sz="4" w:space="0" w:color="auto"/>
              <w:left w:val="single" w:sz="4" w:space="0" w:color="auto"/>
              <w:bottom w:val="single" w:sz="4" w:space="0" w:color="auto"/>
              <w:right w:val="single" w:sz="4" w:space="0" w:color="auto"/>
            </w:tcBorders>
            <w:hideMark/>
          </w:tcPr>
          <w:p w:rsidR="001075BC" w:rsidRPr="00B63728" w:rsidRDefault="001075BC" w:rsidP="001075BC">
            <w:pPr>
              <w:spacing w:line="276" w:lineRule="auto"/>
              <w:textAlignment w:val="baseline"/>
              <w:rPr>
                <w:rFonts w:ascii="Times New Roman" w:eastAsia="Times New Roman" w:hAnsi="Times New Roman" w:cs="Times New Roman"/>
                <w:bCs/>
                <w:color w:val="313131" w:themeColor="text1" w:themeShade="80"/>
                <w:sz w:val="20"/>
                <w:szCs w:val="20"/>
                <w:bdr w:val="none" w:sz="0" w:space="0" w:color="auto" w:frame="1"/>
              </w:rPr>
            </w:pPr>
            <w:r w:rsidRPr="00B63728">
              <w:rPr>
                <w:rFonts w:ascii="Times New Roman" w:eastAsia="Times New Roman" w:hAnsi="Times New Roman" w:cs="Times New Roman"/>
                <w:bCs/>
                <w:color w:val="313131" w:themeColor="text1" w:themeShade="80"/>
                <w:sz w:val="20"/>
                <w:szCs w:val="20"/>
                <w:bdr w:val="none" w:sz="0" w:space="0" w:color="auto" w:frame="1"/>
              </w:rPr>
              <w:t>И.Лопухина</w:t>
            </w:r>
          </w:p>
        </w:tc>
        <w:tc>
          <w:tcPr>
            <w:tcW w:w="3814" w:type="dxa"/>
            <w:tcBorders>
              <w:top w:val="single" w:sz="4" w:space="0" w:color="auto"/>
              <w:left w:val="single" w:sz="4" w:space="0" w:color="auto"/>
              <w:bottom w:val="single" w:sz="4" w:space="0" w:color="auto"/>
              <w:right w:val="single" w:sz="4" w:space="0" w:color="auto"/>
            </w:tcBorders>
            <w:hideMark/>
          </w:tcPr>
          <w:p w:rsidR="001075BC" w:rsidRPr="00B63728" w:rsidRDefault="001075BC" w:rsidP="001075BC">
            <w:pPr>
              <w:spacing w:line="276" w:lineRule="auto"/>
              <w:textAlignment w:val="baseline"/>
              <w:rPr>
                <w:rFonts w:ascii="Times New Roman" w:eastAsia="Times New Roman" w:hAnsi="Times New Roman" w:cs="Times New Roman"/>
                <w:bCs/>
                <w:color w:val="313131" w:themeColor="text1" w:themeShade="80"/>
                <w:sz w:val="20"/>
                <w:szCs w:val="20"/>
                <w:bdr w:val="none" w:sz="0" w:space="0" w:color="auto" w:frame="1"/>
              </w:rPr>
            </w:pPr>
            <w:r w:rsidRPr="00B63728">
              <w:rPr>
                <w:rFonts w:ascii="Times New Roman" w:eastAsia="Times New Roman" w:hAnsi="Times New Roman" w:cs="Times New Roman"/>
                <w:bCs/>
                <w:color w:val="313131" w:themeColor="text1" w:themeShade="80"/>
                <w:sz w:val="20"/>
                <w:szCs w:val="20"/>
                <w:bdr w:val="none" w:sz="0" w:space="0" w:color="auto" w:frame="1"/>
              </w:rPr>
              <w:t>Логопедия / 550 занимательных упражнений для развития речи</w:t>
            </w:r>
          </w:p>
        </w:tc>
        <w:tc>
          <w:tcPr>
            <w:tcW w:w="2268" w:type="dxa"/>
            <w:tcBorders>
              <w:top w:val="single" w:sz="4" w:space="0" w:color="auto"/>
              <w:left w:val="single" w:sz="4" w:space="0" w:color="auto"/>
              <w:bottom w:val="single" w:sz="4" w:space="0" w:color="auto"/>
              <w:right w:val="single" w:sz="4" w:space="0" w:color="auto"/>
            </w:tcBorders>
            <w:hideMark/>
          </w:tcPr>
          <w:p w:rsidR="001075BC" w:rsidRPr="00B63728" w:rsidRDefault="001075BC" w:rsidP="001075BC">
            <w:pPr>
              <w:spacing w:line="276" w:lineRule="auto"/>
              <w:textAlignment w:val="baseline"/>
              <w:rPr>
                <w:rFonts w:ascii="Times New Roman" w:eastAsia="Times New Roman" w:hAnsi="Times New Roman" w:cs="Times New Roman"/>
                <w:bCs/>
                <w:color w:val="313131" w:themeColor="text1" w:themeShade="80"/>
                <w:sz w:val="20"/>
                <w:szCs w:val="20"/>
                <w:bdr w:val="none" w:sz="0" w:space="0" w:color="auto" w:frame="1"/>
              </w:rPr>
            </w:pPr>
            <w:r w:rsidRPr="00B63728">
              <w:rPr>
                <w:rFonts w:ascii="Times New Roman" w:eastAsia="Times New Roman" w:hAnsi="Times New Roman" w:cs="Times New Roman"/>
                <w:bCs/>
                <w:color w:val="313131" w:themeColor="text1" w:themeShade="80"/>
                <w:sz w:val="20"/>
                <w:szCs w:val="20"/>
                <w:bdr w:val="none" w:sz="0" w:space="0" w:color="auto" w:frame="1"/>
              </w:rPr>
              <w:t>Москва «</w:t>
            </w:r>
            <w:proofErr w:type="spellStart"/>
            <w:r w:rsidRPr="00B63728">
              <w:rPr>
                <w:rFonts w:ascii="Times New Roman" w:eastAsia="Times New Roman" w:hAnsi="Times New Roman" w:cs="Times New Roman"/>
                <w:bCs/>
                <w:color w:val="313131" w:themeColor="text1" w:themeShade="80"/>
                <w:sz w:val="20"/>
                <w:szCs w:val="20"/>
                <w:bdr w:val="none" w:sz="0" w:space="0" w:color="auto" w:frame="1"/>
              </w:rPr>
              <w:t>Акварум</w:t>
            </w:r>
            <w:proofErr w:type="spellEnd"/>
            <w:r w:rsidRPr="00B63728">
              <w:rPr>
                <w:rFonts w:ascii="Times New Roman" w:eastAsia="Times New Roman" w:hAnsi="Times New Roman" w:cs="Times New Roman"/>
                <w:bCs/>
                <w:color w:val="313131" w:themeColor="text1" w:themeShade="80"/>
                <w:sz w:val="20"/>
                <w:szCs w:val="20"/>
                <w:bdr w:val="none" w:sz="0" w:space="0" w:color="auto" w:frame="1"/>
              </w:rPr>
              <w:t>»</w:t>
            </w:r>
          </w:p>
        </w:tc>
        <w:tc>
          <w:tcPr>
            <w:tcW w:w="1524" w:type="dxa"/>
            <w:tcBorders>
              <w:top w:val="single" w:sz="4" w:space="0" w:color="auto"/>
              <w:left w:val="single" w:sz="4" w:space="0" w:color="auto"/>
              <w:bottom w:val="single" w:sz="4" w:space="0" w:color="auto"/>
              <w:right w:val="single" w:sz="4" w:space="0" w:color="auto"/>
            </w:tcBorders>
            <w:hideMark/>
          </w:tcPr>
          <w:p w:rsidR="001075BC" w:rsidRPr="00B63728" w:rsidRDefault="001075BC" w:rsidP="001075BC">
            <w:pPr>
              <w:spacing w:line="276" w:lineRule="auto"/>
              <w:jc w:val="center"/>
              <w:textAlignment w:val="baseline"/>
              <w:rPr>
                <w:rFonts w:ascii="Times New Roman" w:eastAsia="Times New Roman" w:hAnsi="Times New Roman" w:cs="Times New Roman"/>
                <w:bCs/>
                <w:color w:val="313131" w:themeColor="text1" w:themeShade="80"/>
                <w:sz w:val="20"/>
                <w:szCs w:val="20"/>
                <w:bdr w:val="none" w:sz="0" w:space="0" w:color="auto" w:frame="1"/>
              </w:rPr>
            </w:pPr>
            <w:r w:rsidRPr="00B63728">
              <w:rPr>
                <w:rFonts w:ascii="Times New Roman" w:eastAsia="Times New Roman" w:hAnsi="Times New Roman" w:cs="Times New Roman"/>
                <w:bCs/>
                <w:color w:val="313131" w:themeColor="text1" w:themeShade="80"/>
                <w:sz w:val="20"/>
                <w:szCs w:val="20"/>
                <w:bdr w:val="none" w:sz="0" w:space="0" w:color="auto" w:frame="1"/>
              </w:rPr>
              <w:t>1995г.</w:t>
            </w:r>
          </w:p>
        </w:tc>
      </w:tr>
      <w:tr w:rsidR="001075BC" w:rsidRPr="00B63728" w:rsidTr="001075BC">
        <w:tc>
          <w:tcPr>
            <w:tcW w:w="2248" w:type="dxa"/>
            <w:gridSpan w:val="2"/>
            <w:tcBorders>
              <w:top w:val="single" w:sz="4" w:space="0" w:color="auto"/>
              <w:left w:val="single" w:sz="4" w:space="0" w:color="auto"/>
              <w:bottom w:val="single" w:sz="4" w:space="0" w:color="auto"/>
              <w:right w:val="single" w:sz="4" w:space="0" w:color="auto"/>
            </w:tcBorders>
            <w:hideMark/>
          </w:tcPr>
          <w:p w:rsidR="001075BC" w:rsidRPr="00B63728" w:rsidRDefault="001075BC" w:rsidP="001075BC">
            <w:pPr>
              <w:spacing w:line="276" w:lineRule="auto"/>
              <w:textAlignment w:val="baseline"/>
              <w:rPr>
                <w:rFonts w:ascii="Times New Roman" w:eastAsia="Times New Roman" w:hAnsi="Times New Roman" w:cs="Times New Roman"/>
                <w:bCs/>
                <w:color w:val="313131" w:themeColor="text1" w:themeShade="80"/>
                <w:sz w:val="20"/>
                <w:szCs w:val="20"/>
                <w:bdr w:val="none" w:sz="0" w:space="0" w:color="auto" w:frame="1"/>
              </w:rPr>
            </w:pPr>
            <w:r w:rsidRPr="00B63728">
              <w:rPr>
                <w:rFonts w:ascii="Times New Roman" w:eastAsia="Times New Roman" w:hAnsi="Times New Roman" w:cs="Times New Roman"/>
                <w:bCs/>
                <w:color w:val="313131" w:themeColor="text1" w:themeShade="80"/>
                <w:sz w:val="20"/>
                <w:szCs w:val="20"/>
                <w:bdr w:val="none" w:sz="0" w:space="0" w:color="auto" w:frame="1"/>
              </w:rPr>
              <w:t>А.И.Богомолова</w:t>
            </w:r>
          </w:p>
        </w:tc>
        <w:tc>
          <w:tcPr>
            <w:tcW w:w="3814" w:type="dxa"/>
            <w:tcBorders>
              <w:top w:val="single" w:sz="4" w:space="0" w:color="auto"/>
              <w:left w:val="single" w:sz="4" w:space="0" w:color="auto"/>
              <w:bottom w:val="single" w:sz="4" w:space="0" w:color="auto"/>
              <w:right w:val="single" w:sz="4" w:space="0" w:color="auto"/>
            </w:tcBorders>
            <w:hideMark/>
          </w:tcPr>
          <w:p w:rsidR="001075BC" w:rsidRPr="00B63728" w:rsidRDefault="001075BC" w:rsidP="001075BC">
            <w:pPr>
              <w:spacing w:line="276" w:lineRule="auto"/>
              <w:textAlignment w:val="baseline"/>
              <w:rPr>
                <w:rFonts w:ascii="Times New Roman" w:eastAsia="Times New Roman" w:hAnsi="Times New Roman" w:cs="Times New Roman"/>
                <w:bCs/>
                <w:color w:val="313131" w:themeColor="text1" w:themeShade="80"/>
                <w:sz w:val="20"/>
                <w:szCs w:val="20"/>
                <w:bdr w:val="none" w:sz="0" w:space="0" w:color="auto" w:frame="1"/>
              </w:rPr>
            </w:pPr>
            <w:r w:rsidRPr="00B63728">
              <w:rPr>
                <w:rFonts w:ascii="Times New Roman" w:eastAsia="Times New Roman" w:hAnsi="Times New Roman" w:cs="Times New Roman"/>
                <w:bCs/>
                <w:color w:val="313131" w:themeColor="text1" w:themeShade="80"/>
                <w:sz w:val="20"/>
                <w:szCs w:val="20"/>
                <w:bdr w:val="none" w:sz="0" w:space="0" w:color="auto" w:frame="1"/>
              </w:rPr>
              <w:t>Логопедическое пособие для занятий с детьми</w:t>
            </w:r>
          </w:p>
        </w:tc>
        <w:tc>
          <w:tcPr>
            <w:tcW w:w="2268" w:type="dxa"/>
            <w:tcBorders>
              <w:top w:val="single" w:sz="4" w:space="0" w:color="auto"/>
              <w:left w:val="single" w:sz="4" w:space="0" w:color="auto"/>
              <w:bottom w:val="single" w:sz="4" w:space="0" w:color="auto"/>
              <w:right w:val="single" w:sz="4" w:space="0" w:color="auto"/>
            </w:tcBorders>
            <w:hideMark/>
          </w:tcPr>
          <w:p w:rsidR="001075BC" w:rsidRPr="00B63728" w:rsidRDefault="001075BC" w:rsidP="001075BC">
            <w:pPr>
              <w:spacing w:line="276" w:lineRule="auto"/>
              <w:textAlignment w:val="baseline"/>
              <w:rPr>
                <w:rFonts w:ascii="Times New Roman" w:eastAsia="Times New Roman" w:hAnsi="Times New Roman" w:cs="Times New Roman"/>
                <w:bCs/>
                <w:color w:val="313131" w:themeColor="text1" w:themeShade="80"/>
                <w:sz w:val="20"/>
                <w:szCs w:val="20"/>
                <w:bdr w:val="none" w:sz="0" w:space="0" w:color="auto" w:frame="1"/>
              </w:rPr>
            </w:pPr>
            <w:r w:rsidRPr="00B63728">
              <w:rPr>
                <w:rFonts w:ascii="Times New Roman" w:eastAsia="Times New Roman" w:hAnsi="Times New Roman" w:cs="Times New Roman"/>
                <w:bCs/>
                <w:color w:val="313131" w:themeColor="text1" w:themeShade="80"/>
                <w:sz w:val="20"/>
                <w:szCs w:val="20"/>
                <w:bdr w:val="none" w:sz="0" w:space="0" w:color="auto" w:frame="1"/>
              </w:rPr>
              <w:t>Санкт – Петербург</w:t>
            </w:r>
          </w:p>
          <w:p w:rsidR="001075BC" w:rsidRPr="00B63728" w:rsidRDefault="001075BC" w:rsidP="001075BC">
            <w:pPr>
              <w:spacing w:line="276" w:lineRule="auto"/>
              <w:textAlignment w:val="baseline"/>
              <w:rPr>
                <w:rFonts w:ascii="Times New Roman" w:eastAsia="Times New Roman" w:hAnsi="Times New Roman" w:cs="Times New Roman"/>
                <w:bCs/>
                <w:color w:val="313131" w:themeColor="text1" w:themeShade="80"/>
                <w:sz w:val="20"/>
                <w:szCs w:val="20"/>
                <w:bdr w:val="none" w:sz="0" w:space="0" w:color="auto" w:frame="1"/>
              </w:rPr>
            </w:pPr>
            <w:r w:rsidRPr="00B63728">
              <w:rPr>
                <w:rFonts w:ascii="Times New Roman" w:eastAsia="Times New Roman" w:hAnsi="Times New Roman" w:cs="Times New Roman"/>
                <w:bCs/>
                <w:color w:val="313131" w:themeColor="text1" w:themeShade="80"/>
                <w:sz w:val="20"/>
                <w:szCs w:val="20"/>
                <w:bdr w:val="none" w:sz="0" w:space="0" w:color="auto" w:frame="1"/>
              </w:rPr>
              <w:t>Издательство «</w:t>
            </w:r>
            <w:proofErr w:type="spellStart"/>
            <w:r w:rsidRPr="00B63728">
              <w:rPr>
                <w:rFonts w:ascii="Times New Roman" w:eastAsia="Times New Roman" w:hAnsi="Times New Roman" w:cs="Times New Roman"/>
                <w:bCs/>
                <w:color w:val="313131" w:themeColor="text1" w:themeShade="80"/>
                <w:sz w:val="20"/>
                <w:szCs w:val="20"/>
                <w:bdr w:val="none" w:sz="0" w:space="0" w:color="auto" w:frame="1"/>
              </w:rPr>
              <w:t>Библиополис</w:t>
            </w:r>
            <w:proofErr w:type="spellEnd"/>
            <w:r w:rsidRPr="00B63728">
              <w:rPr>
                <w:rFonts w:ascii="Times New Roman" w:eastAsia="Times New Roman" w:hAnsi="Times New Roman" w:cs="Times New Roman"/>
                <w:bCs/>
                <w:color w:val="313131" w:themeColor="text1" w:themeShade="80"/>
                <w:sz w:val="20"/>
                <w:szCs w:val="20"/>
                <w:bdr w:val="none" w:sz="0" w:space="0" w:color="auto" w:frame="1"/>
              </w:rPr>
              <w:t>»</w:t>
            </w:r>
          </w:p>
        </w:tc>
        <w:tc>
          <w:tcPr>
            <w:tcW w:w="1524" w:type="dxa"/>
            <w:tcBorders>
              <w:top w:val="single" w:sz="4" w:space="0" w:color="auto"/>
              <w:left w:val="single" w:sz="4" w:space="0" w:color="auto"/>
              <w:bottom w:val="single" w:sz="4" w:space="0" w:color="auto"/>
              <w:right w:val="single" w:sz="4" w:space="0" w:color="auto"/>
            </w:tcBorders>
            <w:hideMark/>
          </w:tcPr>
          <w:p w:rsidR="001075BC" w:rsidRPr="00B63728" w:rsidRDefault="001075BC" w:rsidP="001075BC">
            <w:pPr>
              <w:spacing w:line="276" w:lineRule="auto"/>
              <w:jc w:val="center"/>
              <w:textAlignment w:val="baseline"/>
              <w:rPr>
                <w:rFonts w:ascii="Times New Roman" w:eastAsia="Times New Roman" w:hAnsi="Times New Roman" w:cs="Times New Roman"/>
                <w:bCs/>
                <w:color w:val="313131" w:themeColor="text1" w:themeShade="80"/>
                <w:sz w:val="20"/>
                <w:szCs w:val="20"/>
                <w:bdr w:val="none" w:sz="0" w:space="0" w:color="auto" w:frame="1"/>
              </w:rPr>
            </w:pPr>
            <w:r w:rsidRPr="00B63728">
              <w:rPr>
                <w:rFonts w:ascii="Times New Roman" w:eastAsia="Times New Roman" w:hAnsi="Times New Roman" w:cs="Times New Roman"/>
                <w:bCs/>
                <w:color w:val="313131" w:themeColor="text1" w:themeShade="80"/>
                <w:sz w:val="20"/>
                <w:szCs w:val="20"/>
                <w:bdr w:val="none" w:sz="0" w:space="0" w:color="auto" w:frame="1"/>
              </w:rPr>
              <w:t>1994г.</w:t>
            </w:r>
          </w:p>
        </w:tc>
      </w:tr>
      <w:tr w:rsidR="001075BC" w:rsidRPr="00B63728" w:rsidTr="001075BC">
        <w:tc>
          <w:tcPr>
            <w:tcW w:w="2248" w:type="dxa"/>
            <w:gridSpan w:val="2"/>
            <w:tcBorders>
              <w:top w:val="single" w:sz="4" w:space="0" w:color="auto"/>
              <w:left w:val="single" w:sz="4" w:space="0" w:color="auto"/>
              <w:bottom w:val="single" w:sz="4" w:space="0" w:color="auto"/>
              <w:right w:val="single" w:sz="4" w:space="0" w:color="auto"/>
            </w:tcBorders>
            <w:hideMark/>
          </w:tcPr>
          <w:p w:rsidR="001075BC" w:rsidRPr="00B63728" w:rsidRDefault="001075BC" w:rsidP="001075BC">
            <w:pPr>
              <w:spacing w:line="276" w:lineRule="auto"/>
              <w:textAlignment w:val="baseline"/>
              <w:rPr>
                <w:rFonts w:ascii="Times New Roman" w:eastAsia="Times New Roman" w:hAnsi="Times New Roman" w:cs="Times New Roman"/>
                <w:bCs/>
                <w:color w:val="313131" w:themeColor="text1" w:themeShade="80"/>
                <w:sz w:val="20"/>
                <w:szCs w:val="20"/>
                <w:bdr w:val="none" w:sz="0" w:space="0" w:color="auto" w:frame="1"/>
              </w:rPr>
            </w:pPr>
            <w:r w:rsidRPr="00B63728">
              <w:rPr>
                <w:rFonts w:ascii="Times New Roman" w:eastAsia="Times New Roman" w:hAnsi="Times New Roman" w:cs="Times New Roman"/>
                <w:bCs/>
                <w:color w:val="313131" w:themeColor="text1" w:themeShade="80"/>
                <w:sz w:val="20"/>
                <w:szCs w:val="20"/>
                <w:bdr w:val="none" w:sz="0" w:space="0" w:color="auto" w:frame="1"/>
              </w:rPr>
              <w:t>О.Б.Иншакова</w:t>
            </w:r>
          </w:p>
        </w:tc>
        <w:tc>
          <w:tcPr>
            <w:tcW w:w="3814" w:type="dxa"/>
            <w:tcBorders>
              <w:top w:val="single" w:sz="4" w:space="0" w:color="auto"/>
              <w:left w:val="single" w:sz="4" w:space="0" w:color="auto"/>
              <w:bottom w:val="single" w:sz="4" w:space="0" w:color="auto"/>
              <w:right w:val="single" w:sz="4" w:space="0" w:color="auto"/>
            </w:tcBorders>
            <w:hideMark/>
          </w:tcPr>
          <w:p w:rsidR="001075BC" w:rsidRPr="00B63728" w:rsidRDefault="001075BC" w:rsidP="001075BC">
            <w:pPr>
              <w:spacing w:line="276" w:lineRule="auto"/>
              <w:textAlignment w:val="baseline"/>
              <w:rPr>
                <w:rFonts w:ascii="Times New Roman" w:eastAsia="Times New Roman" w:hAnsi="Times New Roman" w:cs="Times New Roman"/>
                <w:bCs/>
                <w:color w:val="313131" w:themeColor="text1" w:themeShade="80"/>
                <w:sz w:val="20"/>
                <w:szCs w:val="20"/>
                <w:bdr w:val="none" w:sz="0" w:space="0" w:color="auto" w:frame="1"/>
              </w:rPr>
            </w:pPr>
            <w:r w:rsidRPr="00B63728">
              <w:rPr>
                <w:rFonts w:ascii="Times New Roman" w:eastAsia="Times New Roman" w:hAnsi="Times New Roman" w:cs="Times New Roman"/>
                <w:bCs/>
                <w:color w:val="313131" w:themeColor="text1" w:themeShade="80"/>
                <w:sz w:val="20"/>
                <w:szCs w:val="20"/>
                <w:bdr w:val="none" w:sz="0" w:space="0" w:color="auto" w:frame="1"/>
              </w:rPr>
              <w:t>Альбом для логопеда</w:t>
            </w:r>
          </w:p>
        </w:tc>
        <w:tc>
          <w:tcPr>
            <w:tcW w:w="2268" w:type="dxa"/>
            <w:tcBorders>
              <w:top w:val="single" w:sz="4" w:space="0" w:color="auto"/>
              <w:left w:val="single" w:sz="4" w:space="0" w:color="auto"/>
              <w:bottom w:val="single" w:sz="4" w:space="0" w:color="auto"/>
              <w:right w:val="single" w:sz="4" w:space="0" w:color="auto"/>
            </w:tcBorders>
            <w:hideMark/>
          </w:tcPr>
          <w:p w:rsidR="001075BC" w:rsidRPr="00B63728" w:rsidRDefault="001075BC" w:rsidP="001075BC">
            <w:pPr>
              <w:spacing w:line="276" w:lineRule="auto"/>
              <w:textAlignment w:val="baseline"/>
              <w:rPr>
                <w:rFonts w:ascii="Times New Roman" w:eastAsia="Times New Roman" w:hAnsi="Times New Roman" w:cs="Times New Roman"/>
                <w:bCs/>
                <w:color w:val="313131" w:themeColor="text1" w:themeShade="80"/>
                <w:sz w:val="20"/>
                <w:szCs w:val="20"/>
                <w:bdr w:val="none" w:sz="0" w:space="0" w:color="auto" w:frame="1"/>
              </w:rPr>
            </w:pPr>
            <w:r w:rsidRPr="00B63728">
              <w:rPr>
                <w:rFonts w:ascii="Times New Roman" w:eastAsia="Times New Roman" w:hAnsi="Times New Roman" w:cs="Times New Roman"/>
                <w:bCs/>
                <w:color w:val="313131" w:themeColor="text1" w:themeShade="80"/>
                <w:sz w:val="20"/>
                <w:szCs w:val="20"/>
                <w:bdr w:val="none" w:sz="0" w:space="0" w:color="auto" w:frame="1"/>
              </w:rPr>
              <w:t>Москва «</w:t>
            </w:r>
            <w:proofErr w:type="spellStart"/>
            <w:r w:rsidRPr="00B63728">
              <w:rPr>
                <w:rFonts w:ascii="Times New Roman" w:eastAsia="Times New Roman" w:hAnsi="Times New Roman" w:cs="Times New Roman"/>
                <w:bCs/>
                <w:color w:val="313131" w:themeColor="text1" w:themeShade="80"/>
                <w:sz w:val="20"/>
                <w:szCs w:val="20"/>
                <w:bdr w:val="none" w:sz="0" w:space="0" w:color="auto" w:frame="1"/>
              </w:rPr>
              <w:t>Владос</w:t>
            </w:r>
            <w:proofErr w:type="spellEnd"/>
            <w:r w:rsidRPr="00B63728">
              <w:rPr>
                <w:rFonts w:ascii="Times New Roman" w:eastAsia="Times New Roman" w:hAnsi="Times New Roman" w:cs="Times New Roman"/>
                <w:bCs/>
                <w:color w:val="313131" w:themeColor="text1" w:themeShade="80"/>
                <w:sz w:val="20"/>
                <w:szCs w:val="20"/>
                <w:bdr w:val="none" w:sz="0" w:space="0" w:color="auto" w:frame="1"/>
              </w:rPr>
              <w:t>»</w:t>
            </w:r>
          </w:p>
        </w:tc>
        <w:tc>
          <w:tcPr>
            <w:tcW w:w="1524" w:type="dxa"/>
            <w:tcBorders>
              <w:top w:val="single" w:sz="4" w:space="0" w:color="auto"/>
              <w:left w:val="single" w:sz="4" w:space="0" w:color="auto"/>
              <w:bottom w:val="single" w:sz="4" w:space="0" w:color="auto"/>
              <w:right w:val="single" w:sz="4" w:space="0" w:color="auto"/>
            </w:tcBorders>
            <w:hideMark/>
          </w:tcPr>
          <w:p w:rsidR="001075BC" w:rsidRPr="00B63728" w:rsidRDefault="001075BC" w:rsidP="001075BC">
            <w:pPr>
              <w:spacing w:line="276" w:lineRule="auto"/>
              <w:jc w:val="center"/>
              <w:textAlignment w:val="baseline"/>
              <w:rPr>
                <w:rFonts w:ascii="Times New Roman" w:eastAsia="Times New Roman" w:hAnsi="Times New Roman" w:cs="Times New Roman"/>
                <w:bCs/>
                <w:color w:val="313131" w:themeColor="text1" w:themeShade="80"/>
                <w:sz w:val="20"/>
                <w:szCs w:val="20"/>
                <w:bdr w:val="none" w:sz="0" w:space="0" w:color="auto" w:frame="1"/>
              </w:rPr>
            </w:pPr>
            <w:r w:rsidRPr="00B63728">
              <w:rPr>
                <w:rFonts w:ascii="Times New Roman" w:eastAsia="Times New Roman" w:hAnsi="Times New Roman" w:cs="Times New Roman"/>
                <w:bCs/>
                <w:color w:val="313131" w:themeColor="text1" w:themeShade="80"/>
                <w:sz w:val="20"/>
                <w:szCs w:val="20"/>
                <w:bdr w:val="none" w:sz="0" w:space="0" w:color="auto" w:frame="1"/>
              </w:rPr>
              <w:t>2014г.</w:t>
            </w:r>
          </w:p>
        </w:tc>
      </w:tr>
    </w:tbl>
    <w:p w:rsidR="001075BC" w:rsidRPr="00B63728" w:rsidRDefault="001075BC" w:rsidP="001075BC">
      <w:pPr>
        <w:spacing w:after="0"/>
        <w:jc w:val="center"/>
        <w:textAlignment w:val="baseline"/>
        <w:rPr>
          <w:rFonts w:ascii="Times New Roman" w:eastAsia="Times New Roman" w:hAnsi="Times New Roman" w:cs="Times New Roman"/>
          <w:b/>
          <w:bCs/>
          <w:color w:val="313131" w:themeColor="text1" w:themeShade="80"/>
          <w:sz w:val="24"/>
          <w:szCs w:val="24"/>
          <w:bdr w:val="none" w:sz="0" w:space="0" w:color="auto" w:frame="1"/>
        </w:rPr>
      </w:pPr>
    </w:p>
    <w:p w:rsidR="001075BC" w:rsidRPr="00B63728" w:rsidRDefault="001075BC" w:rsidP="001075BC">
      <w:pPr>
        <w:spacing w:after="0"/>
        <w:jc w:val="center"/>
        <w:rPr>
          <w:rFonts w:ascii="Times New Roman" w:eastAsia="Times New Roman" w:hAnsi="Times New Roman" w:cs="Times New Roman"/>
          <w:b/>
          <w:color w:val="313131" w:themeColor="text1" w:themeShade="80"/>
          <w:sz w:val="24"/>
          <w:szCs w:val="24"/>
          <w:shd w:val="clear" w:color="auto" w:fill="FFFFFF"/>
        </w:rPr>
      </w:pPr>
      <w:r w:rsidRPr="00B63728">
        <w:rPr>
          <w:rFonts w:ascii="Times New Roman" w:eastAsia="Times New Roman" w:hAnsi="Times New Roman" w:cs="Times New Roman"/>
          <w:b/>
          <w:color w:val="313131" w:themeColor="text1" w:themeShade="80"/>
          <w:sz w:val="24"/>
          <w:szCs w:val="24"/>
          <w:shd w:val="clear" w:color="auto" w:fill="FFFFFF"/>
        </w:rPr>
        <w:t>Методическое обеспечение моделей интегрированного образовательного процесса</w:t>
      </w:r>
    </w:p>
    <w:p w:rsidR="001075BC" w:rsidRPr="00B63728" w:rsidRDefault="001075BC" w:rsidP="001075BC">
      <w:pPr>
        <w:spacing w:after="0"/>
        <w:jc w:val="center"/>
        <w:rPr>
          <w:rFonts w:ascii="Times New Roman" w:eastAsia="Times New Roman" w:hAnsi="Times New Roman" w:cs="Times New Roman"/>
          <w:b/>
          <w:color w:val="313131" w:themeColor="text1" w:themeShade="80"/>
          <w:sz w:val="24"/>
          <w:szCs w:val="24"/>
          <w:shd w:val="clear" w:color="auto" w:fill="FFFFFF"/>
        </w:rPr>
      </w:pPr>
    </w:p>
    <w:tbl>
      <w:tblPr>
        <w:tblStyle w:val="a4"/>
        <w:tblW w:w="0" w:type="auto"/>
        <w:tblLook w:val="04A0"/>
      </w:tblPr>
      <w:tblGrid>
        <w:gridCol w:w="3227"/>
        <w:gridCol w:w="6627"/>
      </w:tblGrid>
      <w:tr w:rsidR="001075BC" w:rsidRPr="00B63728" w:rsidTr="001075BC">
        <w:tc>
          <w:tcPr>
            <w:tcW w:w="3227" w:type="dxa"/>
          </w:tcPr>
          <w:p w:rsidR="001075BC" w:rsidRPr="00B63728" w:rsidRDefault="001075BC" w:rsidP="001075BC">
            <w:pPr>
              <w:spacing w:line="276" w:lineRule="auto"/>
              <w:jc w:val="center"/>
              <w:rPr>
                <w:rFonts w:ascii="Times New Roman" w:eastAsia="Times New Roman" w:hAnsi="Times New Roman" w:cs="Times New Roman"/>
                <w:b/>
                <w:i/>
                <w:color w:val="313131" w:themeColor="text1" w:themeShade="80"/>
                <w:sz w:val="20"/>
                <w:szCs w:val="20"/>
                <w:shd w:val="clear" w:color="auto" w:fill="FFFFFF"/>
              </w:rPr>
            </w:pPr>
            <w:r w:rsidRPr="00B63728">
              <w:rPr>
                <w:rFonts w:ascii="Times New Roman" w:eastAsia="Times New Roman" w:hAnsi="Times New Roman" w:cs="Times New Roman"/>
                <w:b/>
                <w:i/>
                <w:color w:val="313131" w:themeColor="text1" w:themeShade="80"/>
                <w:sz w:val="20"/>
                <w:szCs w:val="20"/>
                <w:shd w:val="clear" w:color="auto" w:fill="FFFFFF"/>
              </w:rPr>
              <w:t>Образовательная область</w:t>
            </w:r>
          </w:p>
        </w:tc>
        <w:tc>
          <w:tcPr>
            <w:tcW w:w="6627" w:type="dxa"/>
          </w:tcPr>
          <w:p w:rsidR="001075BC" w:rsidRPr="00B63728" w:rsidRDefault="001075BC" w:rsidP="001075BC">
            <w:pPr>
              <w:spacing w:line="276" w:lineRule="auto"/>
              <w:jc w:val="center"/>
              <w:rPr>
                <w:rFonts w:ascii="Times New Roman" w:eastAsia="Times New Roman" w:hAnsi="Times New Roman" w:cs="Times New Roman"/>
                <w:b/>
                <w:i/>
                <w:color w:val="313131" w:themeColor="text1" w:themeShade="80"/>
                <w:sz w:val="20"/>
                <w:szCs w:val="20"/>
                <w:shd w:val="clear" w:color="auto" w:fill="FFFFFF"/>
              </w:rPr>
            </w:pPr>
            <w:r w:rsidRPr="00B63728">
              <w:rPr>
                <w:rFonts w:ascii="Times New Roman" w:eastAsia="Times New Roman" w:hAnsi="Times New Roman" w:cs="Times New Roman"/>
                <w:b/>
                <w:i/>
                <w:color w:val="313131" w:themeColor="text1" w:themeShade="80"/>
                <w:sz w:val="20"/>
                <w:szCs w:val="20"/>
                <w:shd w:val="clear" w:color="auto" w:fill="FFFFFF"/>
              </w:rPr>
              <w:t>Название и автор программы, пособия</w:t>
            </w:r>
          </w:p>
        </w:tc>
      </w:tr>
      <w:tr w:rsidR="001075BC" w:rsidRPr="00B63728" w:rsidTr="001075BC">
        <w:tc>
          <w:tcPr>
            <w:tcW w:w="3227" w:type="dxa"/>
          </w:tcPr>
          <w:p w:rsidR="001075BC" w:rsidRPr="00B63728" w:rsidRDefault="001075BC" w:rsidP="001075BC">
            <w:pPr>
              <w:spacing w:line="276" w:lineRule="auto"/>
              <w:jc w:val="center"/>
              <w:rPr>
                <w:rFonts w:ascii="Times New Roman" w:eastAsia="Times New Roman" w:hAnsi="Times New Roman" w:cs="Times New Roman"/>
                <w:color w:val="313131" w:themeColor="text1" w:themeShade="80"/>
                <w:sz w:val="20"/>
                <w:szCs w:val="20"/>
                <w:shd w:val="clear" w:color="auto" w:fill="FFFFFF"/>
              </w:rPr>
            </w:pPr>
            <w:r w:rsidRPr="00B63728">
              <w:rPr>
                <w:rFonts w:ascii="Times New Roman" w:eastAsia="Times New Roman" w:hAnsi="Times New Roman" w:cs="Times New Roman"/>
                <w:color w:val="313131" w:themeColor="text1" w:themeShade="80"/>
                <w:sz w:val="20"/>
                <w:szCs w:val="20"/>
                <w:shd w:val="clear" w:color="auto" w:fill="FFFFFF"/>
              </w:rPr>
              <w:t>1</w:t>
            </w:r>
          </w:p>
        </w:tc>
        <w:tc>
          <w:tcPr>
            <w:tcW w:w="6627" w:type="dxa"/>
          </w:tcPr>
          <w:p w:rsidR="001075BC" w:rsidRPr="00B63728" w:rsidRDefault="001075BC" w:rsidP="001075BC">
            <w:pPr>
              <w:spacing w:line="276" w:lineRule="auto"/>
              <w:jc w:val="center"/>
              <w:rPr>
                <w:rFonts w:ascii="Times New Roman" w:eastAsia="Times New Roman" w:hAnsi="Times New Roman" w:cs="Times New Roman"/>
                <w:color w:val="313131" w:themeColor="text1" w:themeShade="80"/>
                <w:sz w:val="20"/>
                <w:szCs w:val="20"/>
                <w:shd w:val="clear" w:color="auto" w:fill="FFFFFF"/>
              </w:rPr>
            </w:pPr>
            <w:r w:rsidRPr="00B63728">
              <w:rPr>
                <w:rFonts w:ascii="Times New Roman" w:eastAsia="Times New Roman" w:hAnsi="Times New Roman" w:cs="Times New Roman"/>
                <w:color w:val="313131" w:themeColor="text1" w:themeShade="80"/>
                <w:sz w:val="20"/>
                <w:szCs w:val="20"/>
                <w:shd w:val="clear" w:color="auto" w:fill="FFFFFF"/>
              </w:rPr>
              <w:t>2</w:t>
            </w:r>
          </w:p>
        </w:tc>
      </w:tr>
      <w:tr w:rsidR="001075BC" w:rsidRPr="00B63728" w:rsidTr="001075BC">
        <w:tc>
          <w:tcPr>
            <w:tcW w:w="3227" w:type="dxa"/>
          </w:tcPr>
          <w:p w:rsidR="001075BC" w:rsidRPr="00B63728" w:rsidRDefault="001075BC" w:rsidP="001075BC">
            <w:pPr>
              <w:spacing w:line="276" w:lineRule="auto"/>
              <w:jc w:val="center"/>
              <w:rPr>
                <w:rFonts w:ascii="Times New Roman" w:eastAsia="Times New Roman" w:hAnsi="Times New Roman" w:cs="Times New Roman"/>
                <w:color w:val="313131" w:themeColor="text1" w:themeShade="80"/>
                <w:sz w:val="20"/>
                <w:szCs w:val="20"/>
                <w:shd w:val="clear" w:color="auto" w:fill="FFFFFF"/>
              </w:rPr>
            </w:pPr>
            <w:r w:rsidRPr="00B63728">
              <w:rPr>
                <w:rFonts w:ascii="Times New Roman" w:eastAsia="Times New Roman" w:hAnsi="Times New Roman" w:cs="Times New Roman"/>
                <w:color w:val="313131" w:themeColor="text1" w:themeShade="80"/>
                <w:sz w:val="20"/>
                <w:szCs w:val="20"/>
                <w:shd w:val="clear" w:color="auto" w:fill="FFFFFF"/>
              </w:rPr>
              <w:t>«Физическое развитие»</w:t>
            </w:r>
          </w:p>
        </w:tc>
        <w:tc>
          <w:tcPr>
            <w:tcW w:w="6627" w:type="dxa"/>
          </w:tcPr>
          <w:p w:rsidR="001075BC" w:rsidRPr="00B63728" w:rsidRDefault="001075BC" w:rsidP="001075BC">
            <w:pPr>
              <w:spacing w:line="276" w:lineRule="auto"/>
              <w:rPr>
                <w:rFonts w:ascii="Times New Roman" w:eastAsia="Times New Roman" w:hAnsi="Times New Roman" w:cs="Times New Roman"/>
                <w:color w:val="313131" w:themeColor="text1" w:themeShade="80"/>
                <w:sz w:val="20"/>
                <w:szCs w:val="20"/>
                <w:shd w:val="clear" w:color="auto" w:fill="FFFFFF"/>
              </w:rPr>
            </w:pPr>
            <w:proofErr w:type="spellStart"/>
            <w:r w:rsidRPr="00B63728">
              <w:rPr>
                <w:rFonts w:ascii="Times New Roman" w:eastAsia="Times New Roman" w:hAnsi="Times New Roman" w:cs="Times New Roman"/>
                <w:color w:val="313131" w:themeColor="text1" w:themeShade="80"/>
                <w:sz w:val="20"/>
                <w:szCs w:val="20"/>
                <w:shd w:val="clear" w:color="auto" w:fill="FFFFFF"/>
              </w:rPr>
              <w:t>Микляева</w:t>
            </w:r>
            <w:proofErr w:type="spellEnd"/>
            <w:r w:rsidRPr="00B63728">
              <w:rPr>
                <w:rFonts w:ascii="Times New Roman" w:eastAsia="Times New Roman" w:hAnsi="Times New Roman" w:cs="Times New Roman"/>
                <w:color w:val="313131" w:themeColor="text1" w:themeShade="80"/>
                <w:sz w:val="20"/>
                <w:szCs w:val="20"/>
                <w:shd w:val="clear" w:color="auto" w:fill="FFFFFF"/>
              </w:rPr>
              <w:t xml:space="preserve"> Н.В. Физическое развитие дошкольников. М.: ТЦ Сфера, 2014г.</w:t>
            </w:r>
          </w:p>
          <w:p w:rsidR="001075BC" w:rsidRPr="00B63728" w:rsidRDefault="001075BC" w:rsidP="001075BC">
            <w:pPr>
              <w:spacing w:line="276" w:lineRule="auto"/>
              <w:rPr>
                <w:rFonts w:ascii="Times New Roman" w:eastAsia="Times New Roman" w:hAnsi="Times New Roman" w:cs="Times New Roman"/>
                <w:color w:val="313131" w:themeColor="text1" w:themeShade="80"/>
                <w:sz w:val="20"/>
                <w:szCs w:val="20"/>
                <w:shd w:val="clear" w:color="auto" w:fill="FFFFFF"/>
              </w:rPr>
            </w:pPr>
            <w:proofErr w:type="spellStart"/>
            <w:r w:rsidRPr="00B63728">
              <w:rPr>
                <w:rFonts w:ascii="Times New Roman" w:eastAsia="Times New Roman" w:hAnsi="Times New Roman" w:cs="Times New Roman"/>
                <w:color w:val="313131" w:themeColor="text1" w:themeShade="80"/>
                <w:sz w:val="20"/>
                <w:szCs w:val="20"/>
                <w:shd w:val="clear" w:color="auto" w:fill="FFFFFF"/>
              </w:rPr>
              <w:t>Полтавцева</w:t>
            </w:r>
            <w:proofErr w:type="spellEnd"/>
            <w:r w:rsidRPr="00B63728">
              <w:rPr>
                <w:rFonts w:ascii="Times New Roman" w:eastAsia="Times New Roman" w:hAnsi="Times New Roman" w:cs="Times New Roman"/>
                <w:color w:val="313131" w:themeColor="text1" w:themeShade="80"/>
                <w:sz w:val="20"/>
                <w:szCs w:val="20"/>
                <w:shd w:val="clear" w:color="auto" w:fill="FFFFFF"/>
              </w:rPr>
              <w:t xml:space="preserve"> Н.В. и др. Приобщаем дошкольников к здоровому образу жизни. М., 2013г.</w:t>
            </w:r>
          </w:p>
          <w:p w:rsidR="001075BC" w:rsidRPr="00B63728" w:rsidRDefault="001075BC" w:rsidP="001075BC">
            <w:pPr>
              <w:spacing w:line="276" w:lineRule="auto"/>
              <w:rPr>
                <w:rFonts w:ascii="Times New Roman" w:eastAsia="Times New Roman" w:hAnsi="Times New Roman" w:cs="Times New Roman"/>
                <w:color w:val="313131" w:themeColor="text1" w:themeShade="80"/>
                <w:sz w:val="20"/>
                <w:szCs w:val="20"/>
                <w:shd w:val="clear" w:color="auto" w:fill="FFFFFF"/>
              </w:rPr>
            </w:pPr>
            <w:r w:rsidRPr="00B63728">
              <w:rPr>
                <w:rFonts w:ascii="Times New Roman" w:eastAsia="Times New Roman" w:hAnsi="Times New Roman" w:cs="Times New Roman"/>
                <w:color w:val="313131" w:themeColor="text1" w:themeShade="80"/>
                <w:sz w:val="20"/>
                <w:szCs w:val="20"/>
                <w:shd w:val="clear" w:color="auto" w:fill="FFFFFF"/>
              </w:rPr>
              <w:t xml:space="preserve">Прищепа С.С. Сотрудничество детского сада и семьи в физическом воспитании дошкольников. М.: </w:t>
            </w:r>
            <w:proofErr w:type="spellStart"/>
            <w:r w:rsidRPr="00B63728">
              <w:rPr>
                <w:rFonts w:ascii="Times New Roman" w:eastAsia="Times New Roman" w:hAnsi="Times New Roman" w:cs="Times New Roman"/>
                <w:color w:val="313131" w:themeColor="text1" w:themeShade="80"/>
                <w:sz w:val="20"/>
                <w:szCs w:val="20"/>
                <w:shd w:val="clear" w:color="auto" w:fill="FFFFFF"/>
              </w:rPr>
              <w:t>ТЦ</w:t>
            </w:r>
            <w:proofErr w:type="gramStart"/>
            <w:r w:rsidRPr="00B63728">
              <w:rPr>
                <w:rFonts w:ascii="Times New Roman" w:eastAsia="Times New Roman" w:hAnsi="Times New Roman" w:cs="Times New Roman"/>
                <w:color w:val="313131" w:themeColor="text1" w:themeShade="80"/>
                <w:sz w:val="20"/>
                <w:szCs w:val="20"/>
                <w:shd w:val="clear" w:color="auto" w:fill="FFFFFF"/>
              </w:rPr>
              <w:t>.С</w:t>
            </w:r>
            <w:proofErr w:type="gramEnd"/>
            <w:r w:rsidRPr="00B63728">
              <w:rPr>
                <w:rFonts w:ascii="Times New Roman" w:eastAsia="Times New Roman" w:hAnsi="Times New Roman" w:cs="Times New Roman"/>
                <w:color w:val="313131" w:themeColor="text1" w:themeShade="80"/>
                <w:sz w:val="20"/>
                <w:szCs w:val="20"/>
                <w:shd w:val="clear" w:color="auto" w:fill="FFFFFF"/>
              </w:rPr>
              <w:t>фера</w:t>
            </w:r>
            <w:proofErr w:type="spellEnd"/>
            <w:r w:rsidRPr="00B63728">
              <w:rPr>
                <w:rFonts w:ascii="Times New Roman" w:eastAsia="Times New Roman" w:hAnsi="Times New Roman" w:cs="Times New Roman"/>
                <w:color w:val="313131" w:themeColor="text1" w:themeShade="80"/>
                <w:sz w:val="20"/>
                <w:szCs w:val="20"/>
                <w:shd w:val="clear" w:color="auto" w:fill="FFFFFF"/>
              </w:rPr>
              <w:t>, 2013г.</w:t>
            </w:r>
          </w:p>
          <w:p w:rsidR="001075BC" w:rsidRPr="00B63728" w:rsidRDefault="001075BC" w:rsidP="001075BC">
            <w:pPr>
              <w:spacing w:line="276" w:lineRule="auto"/>
              <w:rPr>
                <w:rFonts w:ascii="Times New Roman" w:eastAsia="Times New Roman" w:hAnsi="Times New Roman" w:cs="Times New Roman"/>
                <w:color w:val="313131" w:themeColor="text1" w:themeShade="80"/>
                <w:sz w:val="20"/>
                <w:szCs w:val="20"/>
                <w:shd w:val="clear" w:color="auto" w:fill="FFFFFF"/>
              </w:rPr>
            </w:pPr>
            <w:r w:rsidRPr="00B63728">
              <w:rPr>
                <w:rFonts w:ascii="Times New Roman" w:eastAsia="Times New Roman" w:hAnsi="Times New Roman" w:cs="Times New Roman"/>
                <w:color w:val="313131" w:themeColor="text1" w:themeShade="80"/>
                <w:sz w:val="20"/>
                <w:szCs w:val="20"/>
                <w:shd w:val="clear" w:color="auto" w:fill="FFFFFF"/>
              </w:rPr>
              <w:t xml:space="preserve">Харченко Т.Е. Спортивные праздники в детском саду. М.: </w:t>
            </w:r>
            <w:proofErr w:type="spellStart"/>
            <w:r w:rsidRPr="00B63728">
              <w:rPr>
                <w:rFonts w:ascii="Times New Roman" w:eastAsia="Times New Roman" w:hAnsi="Times New Roman" w:cs="Times New Roman"/>
                <w:color w:val="313131" w:themeColor="text1" w:themeShade="80"/>
                <w:sz w:val="20"/>
                <w:szCs w:val="20"/>
                <w:shd w:val="clear" w:color="auto" w:fill="FFFFFF"/>
              </w:rPr>
              <w:t>ТЦ</w:t>
            </w:r>
            <w:proofErr w:type="gramStart"/>
            <w:r w:rsidRPr="00B63728">
              <w:rPr>
                <w:rFonts w:ascii="Times New Roman" w:eastAsia="Times New Roman" w:hAnsi="Times New Roman" w:cs="Times New Roman"/>
                <w:color w:val="313131" w:themeColor="text1" w:themeShade="80"/>
                <w:sz w:val="20"/>
                <w:szCs w:val="20"/>
                <w:shd w:val="clear" w:color="auto" w:fill="FFFFFF"/>
              </w:rPr>
              <w:t>.С</w:t>
            </w:r>
            <w:proofErr w:type="gramEnd"/>
            <w:r w:rsidRPr="00B63728">
              <w:rPr>
                <w:rFonts w:ascii="Times New Roman" w:eastAsia="Times New Roman" w:hAnsi="Times New Roman" w:cs="Times New Roman"/>
                <w:color w:val="313131" w:themeColor="text1" w:themeShade="80"/>
                <w:sz w:val="20"/>
                <w:szCs w:val="20"/>
                <w:shd w:val="clear" w:color="auto" w:fill="FFFFFF"/>
              </w:rPr>
              <w:t>фера</w:t>
            </w:r>
            <w:proofErr w:type="spellEnd"/>
            <w:r w:rsidRPr="00B63728">
              <w:rPr>
                <w:rFonts w:ascii="Times New Roman" w:eastAsia="Times New Roman" w:hAnsi="Times New Roman" w:cs="Times New Roman"/>
                <w:color w:val="313131" w:themeColor="text1" w:themeShade="80"/>
                <w:sz w:val="20"/>
                <w:szCs w:val="20"/>
                <w:shd w:val="clear" w:color="auto" w:fill="FFFFFF"/>
              </w:rPr>
              <w:t>, 2013г.</w:t>
            </w:r>
          </w:p>
          <w:p w:rsidR="001075BC" w:rsidRPr="00B63728" w:rsidRDefault="001075BC" w:rsidP="001075BC">
            <w:pPr>
              <w:spacing w:line="276" w:lineRule="auto"/>
              <w:rPr>
                <w:rFonts w:ascii="Times New Roman" w:eastAsia="Times New Roman" w:hAnsi="Times New Roman" w:cs="Times New Roman"/>
                <w:color w:val="313131" w:themeColor="text1" w:themeShade="80"/>
                <w:sz w:val="20"/>
                <w:szCs w:val="20"/>
                <w:shd w:val="clear" w:color="auto" w:fill="FFFFFF"/>
              </w:rPr>
            </w:pPr>
            <w:r w:rsidRPr="00B63728">
              <w:rPr>
                <w:rFonts w:ascii="Times New Roman" w:eastAsia="Times New Roman" w:hAnsi="Times New Roman" w:cs="Times New Roman"/>
                <w:color w:val="313131" w:themeColor="text1" w:themeShade="80"/>
                <w:sz w:val="20"/>
                <w:szCs w:val="20"/>
                <w:shd w:val="clear" w:color="auto" w:fill="FFFFFF"/>
              </w:rPr>
              <w:t>Шорыгина Т.А. Сказки – подсказки. Спортивные сказки. Беседы с детьми о спорте и здоровье. М.: Т.Ц.Сфера, 2014г.</w:t>
            </w:r>
          </w:p>
        </w:tc>
      </w:tr>
      <w:tr w:rsidR="001075BC" w:rsidRPr="00B63728" w:rsidTr="001075BC">
        <w:tc>
          <w:tcPr>
            <w:tcW w:w="3227" w:type="dxa"/>
          </w:tcPr>
          <w:p w:rsidR="001075BC" w:rsidRPr="00B63728" w:rsidRDefault="001075BC" w:rsidP="001075BC">
            <w:pPr>
              <w:spacing w:line="276" w:lineRule="auto"/>
              <w:jc w:val="center"/>
              <w:rPr>
                <w:rFonts w:ascii="Times New Roman" w:eastAsia="Times New Roman" w:hAnsi="Times New Roman" w:cs="Times New Roman"/>
                <w:color w:val="313131" w:themeColor="text1" w:themeShade="80"/>
                <w:sz w:val="20"/>
                <w:szCs w:val="20"/>
                <w:shd w:val="clear" w:color="auto" w:fill="FFFFFF"/>
              </w:rPr>
            </w:pPr>
            <w:r w:rsidRPr="00B63728">
              <w:rPr>
                <w:rFonts w:ascii="Times New Roman" w:eastAsia="Times New Roman" w:hAnsi="Times New Roman" w:cs="Times New Roman"/>
                <w:color w:val="313131" w:themeColor="text1" w:themeShade="80"/>
                <w:sz w:val="20"/>
                <w:szCs w:val="20"/>
                <w:shd w:val="clear" w:color="auto" w:fill="FFFFFF"/>
              </w:rPr>
              <w:t>«Социально – коммуникативное развитие»</w:t>
            </w:r>
          </w:p>
        </w:tc>
        <w:tc>
          <w:tcPr>
            <w:tcW w:w="6627" w:type="dxa"/>
          </w:tcPr>
          <w:p w:rsidR="001075BC" w:rsidRPr="00B63728" w:rsidRDefault="001075BC" w:rsidP="001075BC">
            <w:pPr>
              <w:spacing w:line="276" w:lineRule="auto"/>
              <w:rPr>
                <w:rFonts w:ascii="Times New Roman" w:eastAsia="Times New Roman" w:hAnsi="Times New Roman" w:cs="Times New Roman"/>
                <w:color w:val="313131" w:themeColor="text1" w:themeShade="80"/>
                <w:sz w:val="20"/>
                <w:szCs w:val="20"/>
                <w:shd w:val="clear" w:color="auto" w:fill="FFFFFF"/>
              </w:rPr>
            </w:pPr>
            <w:proofErr w:type="spellStart"/>
            <w:r w:rsidRPr="00B63728">
              <w:rPr>
                <w:rFonts w:ascii="Times New Roman" w:eastAsia="Times New Roman" w:hAnsi="Times New Roman" w:cs="Times New Roman"/>
                <w:color w:val="313131" w:themeColor="text1" w:themeShade="80"/>
                <w:sz w:val="20"/>
                <w:szCs w:val="20"/>
                <w:shd w:val="clear" w:color="auto" w:fill="FFFFFF"/>
              </w:rPr>
              <w:t>АлябьеваЕ.А.Дни</w:t>
            </w:r>
            <w:proofErr w:type="spellEnd"/>
            <w:r w:rsidRPr="00B63728">
              <w:rPr>
                <w:rFonts w:ascii="Times New Roman" w:eastAsia="Times New Roman" w:hAnsi="Times New Roman" w:cs="Times New Roman"/>
                <w:color w:val="313131" w:themeColor="text1" w:themeShade="80"/>
                <w:sz w:val="20"/>
                <w:szCs w:val="20"/>
                <w:shd w:val="clear" w:color="auto" w:fill="FFFFFF"/>
              </w:rPr>
              <w:t xml:space="preserve"> этики в детском саду. Планирование, игры, сказки, стихи. М.: </w:t>
            </w:r>
            <w:proofErr w:type="spellStart"/>
            <w:r w:rsidRPr="00B63728">
              <w:rPr>
                <w:rFonts w:ascii="Times New Roman" w:eastAsia="Times New Roman" w:hAnsi="Times New Roman" w:cs="Times New Roman"/>
                <w:color w:val="313131" w:themeColor="text1" w:themeShade="80"/>
                <w:sz w:val="20"/>
                <w:szCs w:val="20"/>
                <w:shd w:val="clear" w:color="auto" w:fill="FFFFFF"/>
              </w:rPr>
              <w:t>ТЦ</w:t>
            </w:r>
            <w:proofErr w:type="gramStart"/>
            <w:r w:rsidRPr="00B63728">
              <w:rPr>
                <w:rFonts w:ascii="Times New Roman" w:eastAsia="Times New Roman" w:hAnsi="Times New Roman" w:cs="Times New Roman"/>
                <w:color w:val="313131" w:themeColor="text1" w:themeShade="80"/>
                <w:sz w:val="20"/>
                <w:szCs w:val="20"/>
                <w:shd w:val="clear" w:color="auto" w:fill="FFFFFF"/>
              </w:rPr>
              <w:t>.С</w:t>
            </w:r>
            <w:proofErr w:type="gramEnd"/>
            <w:r w:rsidRPr="00B63728">
              <w:rPr>
                <w:rFonts w:ascii="Times New Roman" w:eastAsia="Times New Roman" w:hAnsi="Times New Roman" w:cs="Times New Roman"/>
                <w:color w:val="313131" w:themeColor="text1" w:themeShade="80"/>
                <w:sz w:val="20"/>
                <w:szCs w:val="20"/>
                <w:shd w:val="clear" w:color="auto" w:fill="FFFFFF"/>
              </w:rPr>
              <w:t>фера</w:t>
            </w:r>
            <w:proofErr w:type="spellEnd"/>
            <w:r w:rsidRPr="00B63728">
              <w:rPr>
                <w:rFonts w:ascii="Times New Roman" w:eastAsia="Times New Roman" w:hAnsi="Times New Roman" w:cs="Times New Roman"/>
                <w:color w:val="313131" w:themeColor="text1" w:themeShade="80"/>
                <w:sz w:val="20"/>
                <w:szCs w:val="20"/>
                <w:shd w:val="clear" w:color="auto" w:fill="FFFFFF"/>
              </w:rPr>
              <w:t xml:space="preserve"> 2013г.</w:t>
            </w:r>
          </w:p>
          <w:p w:rsidR="001075BC" w:rsidRPr="00B63728" w:rsidRDefault="001075BC" w:rsidP="001075BC">
            <w:pPr>
              <w:spacing w:line="276" w:lineRule="auto"/>
              <w:rPr>
                <w:rFonts w:ascii="Times New Roman" w:eastAsia="Times New Roman" w:hAnsi="Times New Roman" w:cs="Times New Roman"/>
                <w:color w:val="313131" w:themeColor="text1" w:themeShade="80"/>
                <w:sz w:val="20"/>
                <w:szCs w:val="20"/>
                <w:shd w:val="clear" w:color="auto" w:fill="FFFFFF"/>
              </w:rPr>
            </w:pPr>
            <w:r w:rsidRPr="00B63728">
              <w:rPr>
                <w:rFonts w:ascii="Times New Roman" w:eastAsia="Times New Roman" w:hAnsi="Times New Roman" w:cs="Times New Roman"/>
                <w:color w:val="313131" w:themeColor="text1" w:themeShade="80"/>
                <w:sz w:val="20"/>
                <w:szCs w:val="20"/>
                <w:shd w:val="clear" w:color="auto" w:fill="FFFFFF"/>
              </w:rPr>
              <w:t xml:space="preserve">Антонов Ю.Е. Великой победе посвящается. Праздники в детском саду. </w:t>
            </w:r>
            <w:proofErr w:type="spellStart"/>
            <w:r w:rsidRPr="00B63728">
              <w:rPr>
                <w:rFonts w:ascii="Times New Roman" w:eastAsia="Times New Roman" w:hAnsi="Times New Roman" w:cs="Times New Roman"/>
                <w:color w:val="313131" w:themeColor="text1" w:themeShade="80"/>
                <w:sz w:val="20"/>
                <w:szCs w:val="20"/>
                <w:shd w:val="clear" w:color="auto" w:fill="FFFFFF"/>
              </w:rPr>
              <w:t>М.:ТЦ</w:t>
            </w:r>
            <w:proofErr w:type="gramStart"/>
            <w:r w:rsidRPr="00B63728">
              <w:rPr>
                <w:rFonts w:ascii="Times New Roman" w:eastAsia="Times New Roman" w:hAnsi="Times New Roman" w:cs="Times New Roman"/>
                <w:color w:val="313131" w:themeColor="text1" w:themeShade="80"/>
                <w:sz w:val="20"/>
                <w:szCs w:val="20"/>
                <w:shd w:val="clear" w:color="auto" w:fill="FFFFFF"/>
              </w:rPr>
              <w:t>.С</w:t>
            </w:r>
            <w:proofErr w:type="gramEnd"/>
            <w:r w:rsidRPr="00B63728">
              <w:rPr>
                <w:rFonts w:ascii="Times New Roman" w:eastAsia="Times New Roman" w:hAnsi="Times New Roman" w:cs="Times New Roman"/>
                <w:color w:val="313131" w:themeColor="text1" w:themeShade="80"/>
                <w:sz w:val="20"/>
                <w:szCs w:val="20"/>
                <w:shd w:val="clear" w:color="auto" w:fill="FFFFFF"/>
              </w:rPr>
              <w:t>фера</w:t>
            </w:r>
            <w:proofErr w:type="spellEnd"/>
            <w:r w:rsidRPr="00B63728">
              <w:rPr>
                <w:rFonts w:ascii="Times New Roman" w:eastAsia="Times New Roman" w:hAnsi="Times New Roman" w:cs="Times New Roman"/>
                <w:color w:val="313131" w:themeColor="text1" w:themeShade="80"/>
                <w:sz w:val="20"/>
                <w:szCs w:val="20"/>
                <w:shd w:val="clear" w:color="auto" w:fill="FFFFFF"/>
              </w:rPr>
              <w:t xml:space="preserve"> 2012г.</w:t>
            </w:r>
          </w:p>
          <w:p w:rsidR="001075BC" w:rsidRPr="00B63728" w:rsidRDefault="001075BC" w:rsidP="001075BC">
            <w:pPr>
              <w:spacing w:line="276" w:lineRule="auto"/>
              <w:rPr>
                <w:rFonts w:ascii="Times New Roman" w:eastAsia="Times New Roman" w:hAnsi="Times New Roman" w:cs="Times New Roman"/>
                <w:color w:val="313131" w:themeColor="text1" w:themeShade="80"/>
                <w:sz w:val="20"/>
                <w:szCs w:val="20"/>
                <w:shd w:val="clear" w:color="auto" w:fill="FFFFFF"/>
              </w:rPr>
            </w:pPr>
            <w:proofErr w:type="spellStart"/>
            <w:r w:rsidRPr="00B63728">
              <w:rPr>
                <w:rFonts w:ascii="Times New Roman" w:eastAsia="Times New Roman" w:hAnsi="Times New Roman" w:cs="Times New Roman"/>
                <w:color w:val="313131" w:themeColor="text1" w:themeShade="80"/>
                <w:sz w:val="20"/>
                <w:szCs w:val="20"/>
                <w:shd w:val="clear" w:color="auto" w:fill="FFFFFF"/>
              </w:rPr>
              <w:lastRenderedPageBreak/>
              <w:t>Вархушева</w:t>
            </w:r>
            <w:proofErr w:type="spellEnd"/>
            <w:r w:rsidRPr="00B63728">
              <w:rPr>
                <w:rFonts w:ascii="Times New Roman" w:eastAsia="Times New Roman" w:hAnsi="Times New Roman" w:cs="Times New Roman"/>
                <w:color w:val="313131" w:themeColor="text1" w:themeShade="80"/>
                <w:sz w:val="20"/>
                <w:szCs w:val="20"/>
                <w:shd w:val="clear" w:color="auto" w:fill="FFFFFF"/>
              </w:rPr>
              <w:t xml:space="preserve"> Л.Н. Познавательные сказки для детей 4 – 7 лет. </w:t>
            </w:r>
          </w:p>
          <w:p w:rsidR="001075BC" w:rsidRPr="00B63728" w:rsidRDefault="001075BC" w:rsidP="001075BC">
            <w:pPr>
              <w:spacing w:line="276" w:lineRule="auto"/>
              <w:rPr>
                <w:rFonts w:ascii="Times New Roman" w:eastAsia="Times New Roman" w:hAnsi="Times New Roman" w:cs="Times New Roman"/>
                <w:color w:val="313131" w:themeColor="text1" w:themeShade="80"/>
                <w:sz w:val="20"/>
                <w:szCs w:val="20"/>
                <w:shd w:val="clear" w:color="auto" w:fill="FFFFFF"/>
              </w:rPr>
            </w:pPr>
            <w:proofErr w:type="spellStart"/>
            <w:r w:rsidRPr="00B63728">
              <w:rPr>
                <w:rFonts w:ascii="Times New Roman" w:eastAsia="Times New Roman" w:hAnsi="Times New Roman" w:cs="Times New Roman"/>
                <w:color w:val="313131" w:themeColor="text1" w:themeShade="80"/>
                <w:sz w:val="20"/>
                <w:szCs w:val="20"/>
                <w:shd w:val="clear" w:color="auto" w:fill="FFFFFF"/>
              </w:rPr>
              <w:t>Микляева</w:t>
            </w:r>
            <w:proofErr w:type="spellEnd"/>
            <w:r w:rsidRPr="00B63728">
              <w:rPr>
                <w:rFonts w:ascii="Times New Roman" w:eastAsia="Times New Roman" w:hAnsi="Times New Roman" w:cs="Times New Roman"/>
                <w:color w:val="313131" w:themeColor="text1" w:themeShade="80"/>
                <w:sz w:val="20"/>
                <w:szCs w:val="20"/>
                <w:shd w:val="clear" w:color="auto" w:fill="FFFFFF"/>
              </w:rPr>
              <w:t xml:space="preserve"> Н.В. Нравственно – патриотическое и духовное воспитание дошкольников М.: ТЦ. Сфера 2013г.</w:t>
            </w:r>
          </w:p>
          <w:p w:rsidR="001075BC" w:rsidRPr="00B63728" w:rsidRDefault="001075BC" w:rsidP="001075BC">
            <w:pPr>
              <w:spacing w:line="276" w:lineRule="auto"/>
              <w:rPr>
                <w:rFonts w:ascii="Times New Roman" w:eastAsia="Times New Roman" w:hAnsi="Times New Roman" w:cs="Times New Roman"/>
                <w:color w:val="313131" w:themeColor="text1" w:themeShade="80"/>
                <w:sz w:val="20"/>
                <w:szCs w:val="20"/>
                <w:shd w:val="clear" w:color="auto" w:fill="FFFFFF"/>
              </w:rPr>
            </w:pPr>
            <w:proofErr w:type="spellStart"/>
            <w:r w:rsidRPr="00B63728">
              <w:rPr>
                <w:rFonts w:ascii="Times New Roman" w:eastAsia="Times New Roman" w:hAnsi="Times New Roman" w:cs="Times New Roman"/>
                <w:color w:val="313131" w:themeColor="text1" w:themeShade="80"/>
                <w:sz w:val="20"/>
                <w:szCs w:val="20"/>
                <w:shd w:val="clear" w:color="auto" w:fill="FFFFFF"/>
              </w:rPr>
              <w:t>МикляеваН.В.Социально</w:t>
            </w:r>
            <w:proofErr w:type="spellEnd"/>
            <w:r w:rsidRPr="00B63728">
              <w:rPr>
                <w:rFonts w:ascii="Times New Roman" w:eastAsia="Times New Roman" w:hAnsi="Times New Roman" w:cs="Times New Roman"/>
                <w:color w:val="313131" w:themeColor="text1" w:themeShade="80"/>
                <w:sz w:val="20"/>
                <w:szCs w:val="20"/>
                <w:shd w:val="clear" w:color="auto" w:fill="FFFFFF"/>
              </w:rPr>
              <w:t xml:space="preserve"> -  нравственное воспитание дошкольников М.: ТЦ. Сфера 2013г</w:t>
            </w:r>
          </w:p>
          <w:p w:rsidR="001075BC" w:rsidRPr="00B63728" w:rsidRDefault="001075BC" w:rsidP="001075BC">
            <w:pPr>
              <w:spacing w:line="276" w:lineRule="auto"/>
              <w:rPr>
                <w:rFonts w:ascii="Times New Roman" w:eastAsia="Times New Roman" w:hAnsi="Times New Roman" w:cs="Times New Roman"/>
                <w:color w:val="313131" w:themeColor="text1" w:themeShade="80"/>
                <w:sz w:val="20"/>
                <w:szCs w:val="20"/>
                <w:shd w:val="clear" w:color="auto" w:fill="FFFFFF"/>
              </w:rPr>
            </w:pPr>
            <w:proofErr w:type="spellStart"/>
            <w:r w:rsidRPr="00B63728">
              <w:rPr>
                <w:rFonts w:ascii="Times New Roman" w:eastAsia="Times New Roman" w:hAnsi="Times New Roman" w:cs="Times New Roman"/>
                <w:color w:val="313131" w:themeColor="text1" w:themeShade="80"/>
                <w:sz w:val="20"/>
                <w:szCs w:val="20"/>
                <w:shd w:val="clear" w:color="auto" w:fill="FFFFFF"/>
              </w:rPr>
              <w:t>МикляеваН.В.Социально</w:t>
            </w:r>
            <w:proofErr w:type="spellEnd"/>
            <w:r w:rsidRPr="00B63728">
              <w:rPr>
                <w:rFonts w:ascii="Times New Roman" w:eastAsia="Times New Roman" w:hAnsi="Times New Roman" w:cs="Times New Roman"/>
                <w:color w:val="313131" w:themeColor="text1" w:themeShade="80"/>
                <w:sz w:val="20"/>
                <w:szCs w:val="20"/>
                <w:shd w:val="clear" w:color="auto" w:fill="FFFFFF"/>
              </w:rPr>
              <w:t xml:space="preserve"> -  эмоциональное развитие  дошкольников М.: ТЦ. Сфера 2013г</w:t>
            </w:r>
          </w:p>
          <w:p w:rsidR="001075BC" w:rsidRPr="00B63728" w:rsidRDefault="001075BC" w:rsidP="001075BC">
            <w:pPr>
              <w:spacing w:line="276" w:lineRule="auto"/>
              <w:rPr>
                <w:rFonts w:ascii="Times New Roman" w:eastAsia="Times New Roman" w:hAnsi="Times New Roman" w:cs="Times New Roman"/>
                <w:color w:val="313131" w:themeColor="text1" w:themeShade="80"/>
                <w:sz w:val="20"/>
                <w:szCs w:val="20"/>
                <w:shd w:val="clear" w:color="auto" w:fill="FFFFFF"/>
              </w:rPr>
            </w:pPr>
            <w:r w:rsidRPr="00B63728">
              <w:rPr>
                <w:rFonts w:ascii="Times New Roman" w:eastAsia="Times New Roman" w:hAnsi="Times New Roman" w:cs="Times New Roman"/>
                <w:color w:val="313131" w:themeColor="text1" w:themeShade="80"/>
                <w:sz w:val="20"/>
                <w:szCs w:val="20"/>
                <w:shd w:val="clear" w:color="auto" w:fill="FFFFFF"/>
              </w:rPr>
              <w:t xml:space="preserve">Шорыгина Т.А. Сказки – подсказки. Добрые сказки. Беседы с деть и человеческом </w:t>
            </w:r>
            <w:proofErr w:type="gramStart"/>
            <w:r w:rsidRPr="00B63728">
              <w:rPr>
                <w:rFonts w:ascii="Times New Roman" w:eastAsia="Times New Roman" w:hAnsi="Times New Roman" w:cs="Times New Roman"/>
                <w:color w:val="313131" w:themeColor="text1" w:themeShade="80"/>
                <w:sz w:val="20"/>
                <w:szCs w:val="20"/>
                <w:shd w:val="clear" w:color="auto" w:fill="FFFFFF"/>
              </w:rPr>
              <w:t>участии</w:t>
            </w:r>
            <w:proofErr w:type="gramEnd"/>
            <w:r w:rsidRPr="00B63728">
              <w:rPr>
                <w:rFonts w:ascii="Times New Roman" w:eastAsia="Times New Roman" w:hAnsi="Times New Roman" w:cs="Times New Roman"/>
                <w:color w:val="313131" w:themeColor="text1" w:themeShade="80"/>
                <w:sz w:val="20"/>
                <w:szCs w:val="20"/>
                <w:shd w:val="clear" w:color="auto" w:fill="FFFFFF"/>
              </w:rPr>
              <w:t xml:space="preserve">  и добродетели. М.: ТЦ. Сфера 2014г.</w:t>
            </w:r>
          </w:p>
        </w:tc>
      </w:tr>
      <w:tr w:rsidR="001075BC" w:rsidRPr="00B63728" w:rsidTr="001075BC">
        <w:tc>
          <w:tcPr>
            <w:tcW w:w="3227" w:type="dxa"/>
          </w:tcPr>
          <w:p w:rsidR="001075BC" w:rsidRPr="00B63728" w:rsidRDefault="001075BC" w:rsidP="001075BC">
            <w:pPr>
              <w:spacing w:line="276" w:lineRule="auto"/>
              <w:jc w:val="center"/>
              <w:rPr>
                <w:rFonts w:ascii="Times New Roman" w:eastAsia="Times New Roman" w:hAnsi="Times New Roman" w:cs="Times New Roman"/>
                <w:b/>
                <w:i/>
                <w:color w:val="313131" w:themeColor="text1" w:themeShade="80"/>
                <w:sz w:val="20"/>
                <w:szCs w:val="20"/>
                <w:shd w:val="clear" w:color="auto" w:fill="FFFFFF"/>
              </w:rPr>
            </w:pPr>
            <w:r w:rsidRPr="00B63728">
              <w:rPr>
                <w:rFonts w:ascii="Times New Roman" w:eastAsia="Times New Roman" w:hAnsi="Times New Roman" w:cs="Times New Roman"/>
                <w:b/>
                <w:i/>
                <w:color w:val="313131" w:themeColor="text1" w:themeShade="80"/>
                <w:sz w:val="20"/>
                <w:szCs w:val="20"/>
                <w:shd w:val="clear" w:color="auto" w:fill="FFFFFF"/>
              </w:rPr>
              <w:lastRenderedPageBreak/>
              <w:t>«Речевое развитие»</w:t>
            </w:r>
          </w:p>
        </w:tc>
        <w:tc>
          <w:tcPr>
            <w:tcW w:w="6627" w:type="dxa"/>
          </w:tcPr>
          <w:p w:rsidR="001075BC" w:rsidRPr="00B63728" w:rsidRDefault="001075BC" w:rsidP="001075BC">
            <w:pPr>
              <w:spacing w:line="276" w:lineRule="auto"/>
              <w:rPr>
                <w:rFonts w:ascii="Times New Roman" w:eastAsia="Times New Roman" w:hAnsi="Times New Roman" w:cs="Times New Roman"/>
                <w:color w:val="313131" w:themeColor="text1" w:themeShade="80"/>
                <w:sz w:val="20"/>
                <w:szCs w:val="20"/>
                <w:shd w:val="clear" w:color="auto" w:fill="FFFFFF"/>
              </w:rPr>
            </w:pPr>
            <w:proofErr w:type="spellStart"/>
            <w:r w:rsidRPr="00B63728">
              <w:rPr>
                <w:rFonts w:ascii="Times New Roman" w:eastAsia="Times New Roman" w:hAnsi="Times New Roman" w:cs="Times New Roman"/>
                <w:color w:val="313131" w:themeColor="text1" w:themeShade="80"/>
                <w:sz w:val="20"/>
                <w:szCs w:val="20"/>
                <w:shd w:val="clear" w:color="auto" w:fill="FFFFFF"/>
              </w:rPr>
              <w:t>Беляковская</w:t>
            </w:r>
            <w:proofErr w:type="spellEnd"/>
            <w:r w:rsidRPr="00B63728">
              <w:rPr>
                <w:rFonts w:ascii="Times New Roman" w:eastAsia="Times New Roman" w:hAnsi="Times New Roman" w:cs="Times New Roman"/>
                <w:color w:val="313131" w:themeColor="text1" w:themeShade="80"/>
                <w:sz w:val="20"/>
                <w:szCs w:val="20"/>
                <w:shd w:val="clear" w:color="auto" w:fill="FFFFFF"/>
              </w:rPr>
              <w:t xml:space="preserve"> Н.Н., </w:t>
            </w:r>
            <w:proofErr w:type="spellStart"/>
            <w:r w:rsidRPr="00B63728">
              <w:rPr>
                <w:rFonts w:ascii="Times New Roman" w:eastAsia="Times New Roman" w:hAnsi="Times New Roman" w:cs="Times New Roman"/>
                <w:color w:val="313131" w:themeColor="text1" w:themeShade="80"/>
                <w:sz w:val="20"/>
                <w:szCs w:val="20"/>
                <w:shd w:val="clear" w:color="auto" w:fill="FFFFFF"/>
              </w:rPr>
              <w:t>ЗасаринаЛ.Н</w:t>
            </w:r>
            <w:proofErr w:type="spellEnd"/>
            <w:r w:rsidRPr="00B63728">
              <w:rPr>
                <w:rFonts w:ascii="Times New Roman" w:eastAsia="Times New Roman" w:hAnsi="Times New Roman" w:cs="Times New Roman"/>
                <w:color w:val="313131" w:themeColor="text1" w:themeShade="80"/>
                <w:sz w:val="20"/>
                <w:szCs w:val="20"/>
                <w:shd w:val="clear" w:color="auto" w:fill="FFFFFF"/>
              </w:rPr>
              <w:t xml:space="preserve">..Учим ребёнка говорить6здоровьесберегающие технологии. </w:t>
            </w:r>
            <w:proofErr w:type="spellStart"/>
            <w:r w:rsidRPr="00B63728">
              <w:rPr>
                <w:rFonts w:ascii="Times New Roman" w:eastAsia="Times New Roman" w:hAnsi="Times New Roman" w:cs="Times New Roman"/>
                <w:color w:val="313131" w:themeColor="text1" w:themeShade="80"/>
                <w:sz w:val="20"/>
                <w:szCs w:val="20"/>
                <w:shd w:val="clear" w:color="auto" w:fill="FFFFFF"/>
              </w:rPr>
              <w:t>М.:ТЦ</w:t>
            </w:r>
            <w:proofErr w:type="gramStart"/>
            <w:r w:rsidRPr="00B63728">
              <w:rPr>
                <w:rFonts w:ascii="Times New Roman" w:eastAsia="Times New Roman" w:hAnsi="Times New Roman" w:cs="Times New Roman"/>
                <w:color w:val="313131" w:themeColor="text1" w:themeShade="80"/>
                <w:sz w:val="20"/>
                <w:szCs w:val="20"/>
                <w:shd w:val="clear" w:color="auto" w:fill="FFFFFF"/>
              </w:rPr>
              <w:t>.С</w:t>
            </w:r>
            <w:proofErr w:type="gramEnd"/>
            <w:r w:rsidRPr="00B63728">
              <w:rPr>
                <w:rFonts w:ascii="Times New Roman" w:eastAsia="Times New Roman" w:hAnsi="Times New Roman" w:cs="Times New Roman"/>
                <w:color w:val="313131" w:themeColor="text1" w:themeShade="80"/>
                <w:sz w:val="20"/>
                <w:szCs w:val="20"/>
                <w:shd w:val="clear" w:color="auto" w:fill="FFFFFF"/>
              </w:rPr>
              <w:t>фера</w:t>
            </w:r>
            <w:proofErr w:type="spellEnd"/>
            <w:r w:rsidRPr="00B63728">
              <w:rPr>
                <w:rFonts w:ascii="Times New Roman" w:eastAsia="Times New Roman" w:hAnsi="Times New Roman" w:cs="Times New Roman"/>
                <w:color w:val="313131" w:themeColor="text1" w:themeShade="80"/>
                <w:sz w:val="20"/>
                <w:szCs w:val="20"/>
                <w:shd w:val="clear" w:color="auto" w:fill="FFFFFF"/>
              </w:rPr>
              <w:t>, 2010г.</w:t>
            </w:r>
          </w:p>
          <w:p w:rsidR="001075BC" w:rsidRPr="00B63728" w:rsidRDefault="001075BC" w:rsidP="001075BC">
            <w:pPr>
              <w:spacing w:line="276" w:lineRule="auto"/>
              <w:rPr>
                <w:rFonts w:ascii="Times New Roman" w:eastAsia="Times New Roman" w:hAnsi="Times New Roman" w:cs="Times New Roman"/>
                <w:color w:val="313131" w:themeColor="text1" w:themeShade="80"/>
                <w:sz w:val="20"/>
                <w:szCs w:val="20"/>
                <w:shd w:val="clear" w:color="auto" w:fill="FFFFFF"/>
              </w:rPr>
            </w:pPr>
            <w:proofErr w:type="spellStart"/>
            <w:r w:rsidRPr="00B63728">
              <w:rPr>
                <w:rFonts w:ascii="Times New Roman" w:eastAsia="Times New Roman" w:hAnsi="Times New Roman" w:cs="Times New Roman"/>
                <w:color w:val="313131" w:themeColor="text1" w:themeShade="80"/>
                <w:sz w:val="20"/>
                <w:szCs w:val="20"/>
                <w:shd w:val="clear" w:color="auto" w:fill="FFFFFF"/>
              </w:rPr>
              <w:t>Микляева</w:t>
            </w:r>
            <w:proofErr w:type="spellEnd"/>
            <w:r w:rsidRPr="00B63728">
              <w:rPr>
                <w:rFonts w:ascii="Times New Roman" w:eastAsia="Times New Roman" w:hAnsi="Times New Roman" w:cs="Times New Roman"/>
                <w:color w:val="313131" w:themeColor="text1" w:themeShade="80"/>
                <w:sz w:val="20"/>
                <w:szCs w:val="20"/>
                <w:shd w:val="clear" w:color="auto" w:fill="FFFFFF"/>
              </w:rPr>
              <w:t xml:space="preserve"> Н.В. Познавательное и речевое развитие дошкольников. М.: </w:t>
            </w:r>
            <w:proofErr w:type="spellStart"/>
            <w:r w:rsidRPr="00B63728">
              <w:rPr>
                <w:rFonts w:ascii="Times New Roman" w:eastAsia="Times New Roman" w:hAnsi="Times New Roman" w:cs="Times New Roman"/>
                <w:color w:val="313131" w:themeColor="text1" w:themeShade="80"/>
                <w:sz w:val="20"/>
                <w:szCs w:val="20"/>
                <w:shd w:val="clear" w:color="auto" w:fill="FFFFFF"/>
              </w:rPr>
              <w:t>ТЦ</w:t>
            </w:r>
            <w:proofErr w:type="gramStart"/>
            <w:r w:rsidRPr="00B63728">
              <w:rPr>
                <w:rFonts w:ascii="Times New Roman" w:eastAsia="Times New Roman" w:hAnsi="Times New Roman" w:cs="Times New Roman"/>
                <w:color w:val="313131" w:themeColor="text1" w:themeShade="80"/>
                <w:sz w:val="20"/>
                <w:szCs w:val="20"/>
                <w:shd w:val="clear" w:color="auto" w:fill="FFFFFF"/>
              </w:rPr>
              <w:t>.С</w:t>
            </w:r>
            <w:proofErr w:type="gramEnd"/>
            <w:r w:rsidRPr="00B63728">
              <w:rPr>
                <w:rFonts w:ascii="Times New Roman" w:eastAsia="Times New Roman" w:hAnsi="Times New Roman" w:cs="Times New Roman"/>
                <w:color w:val="313131" w:themeColor="text1" w:themeShade="80"/>
                <w:sz w:val="20"/>
                <w:szCs w:val="20"/>
                <w:shd w:val="clear" w:color="auto" w:fill="FFFFFF"/>
              </w:rPr>
              <w:t>фера</w:t>
            </w:r>
            <w:proofErr w:type="spellEnd"/>
            <w:r w:rsidRPr="00B63728">
              <w:rPr>
                <w:rFonts w:ascii="Times New Roman" w:eastAsia="Times New Roman" w:hAnsi="Times New Roman" w:cs="Times New Roman"/>
                <w:color w:val="313131" w:themeColor="text1" w:themeShade="80"/>
                <w:sz w:val="20"/>
                <w:szCs w:val="20"/>
                <w:shd w:val="clear" w:color="auto" w:fill="FFFFFF"/>
              </w:rPr>
              <w:t>, 2014г.</w:t>
            </w:r>
          </w:p>
          <w:p w:rsidR="001075BC" w:rsidRPr="00B63728" w:rsidRDefault="001075BC" w:rsidP="001075BC">
            <w:pPr>
              <w:spacing w:line="276" w:lineRule="auto"/>
              <w:rPr>
                <w:rFonts w:ascii="Times New Roman" w:eastAsia="Times New Roman" w:hAnsi="Times New Roman" w:cs="Times New Roman"/>
                <w:color w:val="313131" w:themeColor="text1" w:themeShade="80"/>
                <w:sz w:val="20"/>
                <w:szCs w:val="20"/>
                <w:shd w:val="clear" w:color="auto" w:fill="FFFFFF"/>
              </w:rPr>
            </w:pPr>
            <w:r w:rsidRPr="00B63728">
              <w:rPr>
                <w:rFonts w:ascii="Times New Roman" w:eastAsia="Times New Roman" w:hAnsi="Times New Roman" w:cs="Times New Roman"/>
                <w:color w:val="313131" w:themeColor="text1" w:themeShade="80"/>
                <w:sz w:val="20"/>
                <w:szCs w:val="20"/>
                <w:shd w:val="clear" w:color="auto" w:fill="FFFFFF"/>
              </w:rPr>
              <w:t xml:space="preserve">Ушакова О.С. Развитие речи и творчества дошкольников. Игры, упражнения, конспекты занятий. М.: </w:t>
            </w:r>
            <w:proofErr w:type="spellStart"/>
            <w:r w:rsidRPr="00B63728">
              <w:rPr>
                <w:rFonts w:ascii="Times New Roman" w:eastAsia="Times New Roman" w:hAnsi="Times New Roman" w:cs="Times New Roman"/>
                <w:color w:val="313131" w:themeColor="text1" w:themeShade="80"/>
                <w:sz w:val="20"/>
                <w:szCs w:val="20"/>
                <w:shd w:val="clear" w:color="auto" w:fill="FFFFFF"/>
              </w:rPr>
              <w:t>ТЦ</w:t>
            </w:r>
            <w:proofErr w:type="gramStart"/>
            <w:r w:rsidRPr="00B63728">
              <w:rPr>
                <w:rFonts w:ascii="Times New Roman" w:eastAsia="Times New Roman" w:hAnsi="Times New Roman" w:cs="Times New Roman"/>
                <w:color w:val="313131" w:themeColor="text1" w:themeShade="80"/>
                <w:sz w:val="20"/>
                <w:szCs w:val="20"/>
                <w:shd w:val="clear" w:color="auto" w:fill="FFFFFF"/>
              </w:rPr>
              <w:t>.С</w:t>
            </w:r>
            <w:proofErr w:type="gramEnd"/>
            <w:r w:rsidRPr="00B63728">
              <w:rPr>
                <w:rFonts w:ascii="Times New Roman" w:eastAsia="Times New Roman" w:hAnsi="Times New Roman" w:cs="Times New Roman"/>
                <w:color w:val="313131" w:themeColor="text1" w:themeShade="80"/>
                <w:sz w:val="20"/>
                <w:szCs w:val="20"/>
                <w:shd w:val="clear" w:color="auto" w:fill="FFFFFF"/>
              </w:rPr>
              <w:t>фера</w:t>
            </w:r>
            <w:proofErr w:type="spellEnd"/>
            <w:r w:rsidRPr="00B63728">
              <w:rPr>
                <w:rFonts w:ascii="Times New Roman" w:eastAsia="Times New Roman" w:hAnsi="Times New Roman" w:cs="Times New Roman"/>
                <w:color w:val="313131" w:themeColor="text1" w:themeShade="80"/>
                <w:sz w:val="20"/>
                <w:szCs w:val="20"/>
                <w:shd w:val="clear" w:color="auto" w:fill="FFFFFF"/>
              </w:rPr>
              <w:t xml:space="preserve"> 2014г.</w:t>
            </w:r>
          </w:p>
          <w:p w:rsidR="001075BC" w:rsidRPr="00B63728" w:rsidRDefault="001075BC" w:rsidP="001075BC">
            <w:pPr>
              <w:spacing w:line="276" w:lineRule="auto"/>
              <w:rPr>
                <w:rFonts w:ascii="Times New Roman" w:eastAsia="Times New Roman" w:hAnsi="Times New Roman" w:cs="Times New Roman"/>
                <w:color w:val="313131" w:themeColor="text1" w:themeShade="80"/>
                <w:sz w:val="20"/>
                <w:szCs w:val="20"/>
                <w:shd w:val="clear" w:color="auto" w:fill="FFFFFF"/>
              </w:rPr>
            </w:pPr>
          </w:p>
        </w:tc>
      </w:tr>
      <w:tr w:rsidR="001075BC" w:rsidRPr="00B63728" w:rsidTr="001075BC">
        <w:tc>
          <w:tcPr>
            <w:tcW w:w="3227" w:type="dxa"/>
          </w:tcPr>
          <w:p w:rsidR="001075BC" w:rsidRPr="00B63728" w:rsidRDefault="001075BC" w:rsidP="001075BC">
            <w:pPr>
              <w:spacing w:line="276" w:lineRule="auto"/>
              <w:jc w:val="center"/>
              <w:rPr>
                <w:rFonts w:ascii="Times New Roman" w:eastAsia="Times New Roman" w:hAnsi="Times New Roman" w:cs="Times New Roman"/>
                <w:b/>
                <w:i/>
                <w:color w:val="313131" w:themeColor="text1" w:themeShade="80"/>
                <w:sz w:val="20"/>
                <w:szCs w:val="20"/>
                <w:shd w:val="clear" w:color="auto" w:fill="FFFFFF"/>
              </w:rPr>
            </w:pPr>
            <w:r w:rsidRPr="00B63728">
              <w:rPr>
                <w:rFonts w:ascii="Times New Roman" w:eastAsia="Times New Roman" w:hAnsi="Times New Roman" w:cs="Times New Roman"/>
                <w:b/>
                <w:i/>
                <w:color w:val="313131" w:themeColor="text1" w:themeShade="80"/>
                <w:sz w:val="20"/>
                <w:szCs w:val="20"/>
                <w:shd w:val="clear" w:color="auto" w:fill="FFFFFF"/>
              </w:rPr>
              <w:t>«Познавательное развитие»</w:t>
            </w:r>
          </w:p>
        </w:tc>
        <w:tc>
          <w:tcPr>
            <w:tcW w:w="6627" w:type="dxa"/>
          </w:tcPr>
          <w:p w:rsidR="001075BC" w:rsidRPr="00B63728" w:rsidRDefault="001075BC" w:rsidP="001075BC">
            <w:pPr>
              <w:spacing w:line="276" w:lineRule="auto"/>
              <w:rPr>
                <w:rFonts w:ascii="Times New Roman" w:eastAsia="Times New Roman" w:hAnsi="Times New Roman" w:cs="Times New Roman"/>
                <w:color w:val="313131" w:themeColor="text1" w:themeShade="80"/>
                <w:sz w:val="20"/>
                <w:szCs w:val="20"/>
                <w:shd w:val="clear" w:color="auto" w:fill="FFFFFF"/>
              </w:rPr>
            </w:pPr>
            <w:proofErr w:type="spellStart"/>
            <w:r w:rsidRPr="00B63728">
              <w:rPr>
                <w:rFonts w:ascii="Times New Roman" w:eastAsia="Times New Roman" w:hAnsi="Times New Roman" w:cs="Times New Roman"/>
                <w:color w:val="313131" w:themeColor="text1" w:themeShade="80"/>
                <w:sz w:val="20"/>
                <w:szCs w:val="20"/>
                <w:shd w:val="clear" w:color="auto" w:fill="FFFFFF"/>
              </w:rPr>
              <w:t>Давидчук</w:t>
            </w:r>
            <w:proofErr w:type="spellEnd"/>
            <w:r w:rsidRPr="00B63728">
              <w:rPr>
                <w:rFonts w:ascii="Times New Roman" w:eastAsia="Times New Roman" w:hAnsi="Times New Roman" w:cs="Times New Roman"/>
                <w:color w:val="313131" w:themeColor="text1" w:themeShade="80"/>
                <w:sz w:val="20"/>
                <w:szCs w:val="20"/>
                <w:shd w:val="clear" w:color="auto" w:fill="FFFFFF"/>
              </w:rPr>
              <w:t xml:space="preserve"> А.Н. Познавательное развитие дошкольников в игре. Мет. Пособие.  М.:ТЦ. Сфера, 2013г.</w:t>
            </w:r>
          </w:p>
          <w:p w:rsidR="001075BC" w:rsidRPr="00B63728" w:rsidRDefault="001075BC" w:rsidP="001075BC">
            <w:pPr>
              <w:spacing w:line="276" w:lineRule="auto"/>
              <w:rPr>
                <w:rFonts w:ascii="Times New Roman" w:eastAsia="Times New Roman" w:hAnsi="Times New Roman" w:cs="Times New Roman"/>
                <w:color w:val="313131" w:themeColor="text1" w:themeShade="80"/>
                <w:sz w:val="20"/>
                <w:szCs w:val="20"/>
                <w:shd w:val="clear" w:color="auto" w:fill="FFFFFF"/>
              </w:rPr>
            </w:pPr>
            <w:proofErr w:type="spellStart"/>
            <w:r w:rsidRPr="00B63728">
              <w:rPr>
                <w:rFonts w:ascii="Times New Roman" w:eastAsia="Times New Roman" w:hAnsi="Times New Roman" w:cs="Times New Roman"/>
                <w:color w:val="313131" w:themeColor="text1" w:themeShade="80"/>
                <w:sz w:val="20"/>
                <w:szCs w:val="20"/>
                <w:shd w:val="clear" w:color="auto" w:fill="FFFFFF"/>
              </w:rPr>
              <w:t>Алябьева</w:t>
            </w:r>
            <w:proofErr w:type="spellEnd"/>
            <w:r w:rsidRPr="00B63728">
              <w:rPr>
                <w:rFonts w:ascii="Times New Roman" w:eastAsia="Times New Roman" w:hAnsi="Times New Roman" w:cs="Times New Roman"/>
                <w:color w:val="313131" w:themeColor="text1" w:themeShade="80"/>
                <w:sz w:val="20"/>
                <w:szCs w:val="20"/>
                <w:shd w:val="clear" w:color="auto" w:fill="FFFFFF"/>
              </w:rPr>
              <w:t xml:space="preserve"> Е.А. Тематические дни и недели в детском саду.</w:t>
            </w:r>
          </w:p>
          <w:p w:rsidR="001075BC" w:rsidRPr="00B63728" w:rsidRDefault="001075BC" w:rsidP="001075BC">
            <w:pPr>
              <w:spacing w:line="276" w:lineRule="auto"/>
              <w:rPr>
                <w:rFonts w:ascii="Times New Roman" w:eastAsia="Times New Roman" w:hAnsi="Times New Roman" w:cs="Times New Roman"/>
                <w:color w:val="313131" w:themeColor="text1" w:themeShade="80"/>
                <w:sz w:val="20"/>
                <w:szCs w:val="20"/>
                <w:shd w:val="clear" w:color="auto" w:fill="FFFFFF"/>
              </w:rPr>
            </w:pPr>
            <w:r w:rsidRPr="00B63728">
              <w:rPr>
                <w:rFonts w:ascii="Times New Roman" w:eastAsia="Times New Roman" w:hAnsi="Times New Roman" w:cs="Times New Roman"/>
                <w:color w:val="313131" w:themeColor="text1" w:themeShade="80"/>
                <w:sz w:val="20"/>
                <w:szCs w:val="20"/>
                <w:shd w:val="clear" w:color="auto" w:fill="FFFFFF"/>
              </w:rPr>
              <w:t xml:space="preserve">Планирование и конспекты. М.: </w:t>
            </w:r>
            <w:proofErr w:type="spellStart"/>
            <w:r w:rsidRPr="00B63728">
              <w:rPr>
                <w:rFonts w:ascii="Times New Roman" w:eastAsia="Times New Roman" w:hAnsi="Times New Roman" w:cs="Times New Roman"/>
                <w:color w:val="313131" w:themeColor="text1" w:themeShade="80"/>
                <w:sz w:val="20"/>
                <w:szCs w:val="20"/>
                <w:shd w:val="clear" w:color="auto" w:fill="FFFFFF"/>
              </w:rPr>
              <w:t>ТЦ</w:t>
            </w:r>
            <w:proofErr w:type="gramStart"/>
            <w:r w:rsidRPr="00B63728">
              <w:rPr>
                <w:rFonts w:ascii="Times New Roman" w:eastAsia="Times New Roman" w:hAnsi="Times New Roman" w:cs="Times New Roman"/>
                <w:color w:val="313131" w:themeColor="text1" w:themeShade="80"/>
                <w:sz w:val="20"/>
                <w:szCs w:val="20"/>
                <w:shd w:val="clear" w:color="auto" w:fill="FFFFFF"/>
              </w:rPr>
              <w:t>.С</w:t>
            </w:r>
            <w:proofErr w:type="gramEnd"/>
            <w:r w:rsidRPr="00B63728">
              <w:rPr>
                <w:rFonts w:ascii="Times New Roman" w:eastAsia="Times New Roman" w:hAnsi="Times New Roman" w:cs="Times New Roman"/>
                <w:color w:val="313131" w:themeColor="text1" w:themeShade="80"/>
                <w:sz w:val="20"/>
                <w:szCs w:val="20"/>
                <w:shd w:val="clear" w:color="auto" w:fill="FFFFFF"/>
              </w:rPr>
              <w:t>фера</w:t>
            </w:r>
            <w:proofErr w:type="spellEnd"/>
            <w:r w:rsidRPr="00B63728">
              <w:rPr>
                <w:rFonts w:ascii="Times New Roman" w:eastAsia="Times New Roman" w:hAnsi="Times New Roman" w:cs="Times New Roman"/>
                <w:color w:val="313131" w:themeColor="text1" w:themeShade="80"/>
                <w:sz w:val="20"/>
                <w:szCs w:val="20"/>
                <w:shd w:val="clear" w:color="auto" w:fill="FFFFFF"/>
              </w:rPr>
              <w:t xml:space="preserve"> 2014г.</w:t>
            </w:r>
          </w:p>
          <w:p w:rsidR="001075BC" w:rsidRPr="00B63728" w:rsidRDefault="001075BC" w:rsidP="001075BC">
            <w:pPr>
              <w:spacing w:line="276" w:lineRule="auto"/>
              <w:rPr>
                <w:rFonts w:ascii="Times New Roman" w:eastAsia="Times New Roman" w:hAnsi="Times New Roman" w:cs="Times New Roman"/>
                <w:color w:val="313131" w:themeColor="text1" w:themeShade="80"/>
                <w:sz w:val="20"/>
                <w:szCs w:val="20"/>
                <w:shd w:val="clear" w:color="auto" w:fill="FFFFFF"/>
              </w:rPr>
            </w:pPr>
            <w:r w:rsidRPr="00B63728">
              <w:rPr>
                <w:rFonts w:ascii="Times New Roman" w:eastAsia="Times New Roman" w:hAnsi="Times New Roman" w:cs="Times New Roman"/>
                <w:color w:val="313131" w:themeColor="text1" w:themeShade="80"/>
                <w:sz w:val="20"/>
                <w:szCs w:val="20"/>
                <w:shd w:val="clear" w:color="auto" w:fill="FFFFFF"/>
              </w:rPr>
              <w:t xml:space="preserve">Вахрушева Л.Н. Воспитание познавательных интересов у детей 5 – 7 лет. М.: </w:t>
            </w:r>
            <w:proofErr w:type="spellStart"/>
            <w:r w:rsidRPr="00B63728">
              <w:rPr>
                <w:rFonts w:ascii="Times New Roman" w:eastAsia="Times New Roman" w:hAnsi="Times New Roman" w:cs="Times New Roman"/>
                <w:color w:val="313131" w:themeColor="text1" w:themeShade="80"/>
                <w:sz w:val="20"/>
                <w:szCs w:val="20"/>
                <w:shd w:val="clear" w:color="auto" w:fill="FFFFFF"/>
              </w:rPr>
              <w:t>ТЦ</w:t>
            </w:r>
            <w:proofErr w:type="gramStart"/>
            <w:r w:rsidRPr="00B63728">
              <w:rPr>
                <w:rFonts w:ascii="Times New Roman" w:eastAsia="Times New Roman" w:hAnsi="Times New Roman" w:cs="Times New Roman"/>
                <w:color w:val="313131" w:themeColor="text1" w:themeShade="80"/>
                <w:sz w:val="20"/>
                <w:szCs w:val="20"/>
                <w:shd w:val="clear" w:color="auto" w:fill="FFFFFF"/>
              </w:rPr>
              <w:t>.С</w:t>
            </w:r>
            <w:proofErr w:type="gramEnd"/>
            <w:r w:rsidRPr="00B63728">
              <w:rPr>
                <w:rFonts w:ascii="Times New Roman" w:eastAsia="Times New Roman" w:hAnsi="Times New Roman" w:cs="Times New Roman"/>
                <w:color w:val="313131" w:themeColor="text1" w:themeShade="80"/>
                <w:sz w:val="20"/>
                <w:szCs w:val="20"/>
                <w:shd w:val="clear" w:color="auto" w:fill="FFFFFF"/>
              </w:rPr>
              <w:t>фера</w:t>
            </w:r>
            <w:proofErr w:type="spellEnd"/>
            <w:r w:rsidRPr="00B63728">
              <w:rPr>
                <w:rFonts w:ascii="Times New Roman" w:eastAsia="Times New Roman" w:hAnsi="Times New Roman" w:cs="Times New Roman"/>
                <w:color w:val="313131" w:themeColor="text1" w:themeShade="80"/>
                <w:sz w:val="20"/>
                <w:szCs w:val="20"/>
                <w:shd w:val="clear" w:color="auto" w:fill="FFFFFF"/>
              </w:rPr>
              <w:t xml:space="preserve"> 2012г.</w:t>
            </w:r>
          </w:p>
          <w:p w:rsidR="001075BC" w:rsidRPr="00B63728" w:rsidRDefault="001075BC" w:rsidP="001075BC">
            <w:pPr>
              <w:spacing w:line="276" w:lineRule="auto"/>
              <w:rPr>
                <w:rFonts w:ascii="Times New Roman" w:eastAsia="Times New Roman" w:hAnsi="Times New Roman" w:cs="Times New Roman"/>
                <w:color w:val="313131" w:themeColor="text1" w:themeShade="80"/>
                <w:sz w:val="20"/>
                <w:szCs w:val="20"/>
                <w:shd w:val="clear" w:color="auto" w:fill="FFFFFF"/>
              </w:rPr>
            </w:pPr>
            <w:r w:rsidRPr="00B63728">
              <w:rPr>
                <w:rFonts w:ascii="Times New Roman" w:eastAsia="Times New Roman" w:hAnsi="Times New Roman" w:cs="Times New Roman"/>
                <w:color w:val="313131" w:themeColor="text1" w:themeShade="80"/>
                <w:sz w:val="20"/>
                <w:szCs w:val="20"/>
                <w:shd w:val="clear" w:color="auto" w:fill="FFFFFF"/>
              </w:rPr>
              <w:t xml:space="preserve">Шорыгина Т.А. Сказки – подсказки. </w:t>
            </w:r>
            <w:proofErr w:type="spellStart"/>
            <w:r w:rsidRPr="00B63728">
              <w:rPr>
                <w:rFonts w:ascii="Times New Roman" w:eastAsia="Times New Roman" w:hAnsi="Times New Roman" w:cs="Times New Roman"/>
                <w:color w:val="313131" w:themeColor="text1" w:themeShade="80"/>
                <w:sz w:val="20"/>
                <w:szCs w:val="20"/>
                <w:shd w:val="clear" w:color="auto" w:fill="FFFFFF"/>
              </w:rPr>
              <w:t>Позанавательные</w:t>
            </w:r>
            <w:proofErr w:type="spellEnd"/>
            <w:r w:rsidRPr="00B63728">
              <w:rPr>
                <w:rFonts w:ascii="Times New Roman" w:eastAsia="Times New Roman" w:hAnsi="Times New Roman" w:cs="Times New Roman"/>
                <w:color w:val="313131" w:themeColor="text1" w:themeShade="80"/>
                <w:sz w:val="20"/>
                <w:szCs w:val="20"/>
                <w:shd w:val="clear" w:color="auto" w:fill="FFFFFF"/>
              </w:rPr>
              <w:t xml:space="preserve"> сказки. Беседы с детьми о земле и её жителях. М.: </w:t>
            </w:r>
            <w:proofErr w:type="spellStart"/>
            <w:r w:rsidRPr="00B63728">
              <w:rPr>
                <w:rFonts w:ascii="Times New Roman" w:eastAsia="Times New Roman" w:hAnsi="Times New Roman" w:cs="Times New Roman"/>
                <w:color w:val="313131" w:themeColor="text1" w:themeShade="80"/>
                <w:sz w:val="20"/>
                <w:szCs w:val="20"/>
                <w:shd w:val="clear" w:color="auto" w:fill="FFFFFF"/>
              </w:rPr>
              <w:t>ТЦ</w:t>
            </w:r>
            <w:proofErr w:type="gramStart"/>
            <w:r w:rsidRPr="00B63728">
              <w:rPr>
                <w:rFonts w:ascii="Times New Roman" w:eastAsia="Times New Roman" w:hAnsi="Times New Roman" w:cs="Times New Roman"/>
                <w:color w:val="313131" w:themeColor="text1" w:themeShade="80"/>
                <w:sz w:val="20"/>
                <w:szCs w:val="20"/>
                <w:shd w:val="clear" w:color="auto" w:fill="FFFFFF"/>
              </w:rPr>
              <w:t>.С</w:t>
            </w:r>
            <w:proofErr w:type="gramEnd"/>
            <w:r w:rsidRPr="00B63728">
              <w:rPr>
                <w:rFonts w:ascii="Times New Roman" w:eastAsia="Times New Roman" w:hAnsi="Times New Roman" w:cs="Times New Roman"/>
                <w:color w:val="313131" w:themeColor="text1" w:themeShade="80"/>
                <w:sz w:val="20"/>
                <w:szCs w:val="20"/>
                <w:shd w:val="clear" w:color="auto" w:fill="FFFFFF"/>
              </w:rPr>
              <w:t>фера</w:t>
            </w:r>
            <w:proofErr w:type="spellEnd"/>
            <w:r w:rsidRPr="00B63728">
              <w:rPr>
                <w:rFonts w:ascii="Times New Roman" w:eastAsia="Times New Roman" w:hAnsi="Times New Roman" w:cs="Times New Roman"/>
                <w:color w:val="313131" w:themeColor="text1" w:themeShade="80"/>
                <w:sz w:val="20"/>
                <w:szCs w:val="20"/>
                <w:shd w:val="clear" w:color="auto" w:fill="FFFFFF"/>
              </w:rPr>
              <w:t xml:space="preserve"> 2014г</w:t>
            </w:r>
          </w:p>
        </w:tc>
      </w:tr>
      <w:tr w:rsidR="001075BC" w:rsidRPr="00B63728" w:rsidTr="001075BC">
        <w:tc>
          <w:tcPr>
            <w:tcW w:w="3227" w:type="dxa"/>
          </w:tcPr>
          <w:p w:rsidR="001075BC" w:rsidRPr="00B63728" w:rsidRDefault="001075BC" w:rsidP="001075BC">
            <w:pPr>
              <w:spacing w:line="276" w:lineRule="auto"/>
              <w:jc w:val="center"/>
              <w:rPr>
                <w:rFonts w:ascii="Times New Roman" w:eastAsia="Times New Roman" w:hAnsi="Times New Roman" w:cs="Times New Roman"/>
                <w:b/>
                <w:i/>
                <w:color w:val="313131" w:themeColor="text1" w:themeShade="80"/>
                <w:sz w:val="20"/>
                <w:szCs w:val="20"/>
                <w:shd w:val="clear" w:color="auto" w:fill="FFFFFF"/>
              </w:rPr>
            </w:pPr>
            <w:r w:rsidRPr="00B63728">
              <w:rPr>
                <w:rFonts w:ascii="Times New Roman" w:eastAsia="Times New Roman" w:hAnsi="Times New Roman" w:cs="Times New Roman"/>
                <w:b/>
                <w:i/>
                <w:color w:val="313131" w:themeColor="text1" w:themeShade="80"/>
                <w:sz w:val="20"/>
                <w:szCs w:val="20"/>
                <w:shd w:val="clear" w:color="auto" w:fill="FFFFFF"/>
              </w:rPr>
              <w:t>«Художественно – эстетическое развитие»</w:t>
            </w:r>
          </w:p>
        </w:tc>
        <w:tc>
          <w:tcPr>
            <w:tcW w:w="6627" w:type="dxa"/>
          </w:tcPr>
          <w:p w:rsidR="001075BC" w:rsidRPr="00B63728" w:rsidRDefault="001075BC" w:rsidP="001075BC">
            <w:pPr>
              <w:spacing w:line="276" w:lineRule="auto"/>
              <w:rPr>
                <w:rFonts w:ascii="Times New Roman" w:eastAsia="Times New Roman" w:hAnsi="Times New Roman" w:cs="Times New Roman"/>
                <w:color w:val="313131" w:themeColor="text1" w:themeShade="80"/>
                <w:sz w:val="20"/>
                <w:szCs w:val="20"/>
                <w:shd w:val="clear" w:color="auto" w:fill="FFFFFF"/>
              </w:rPr>
            </w:pPr>
            <w:proofErr w:type="spellStart"/>
            <w:r w:rsidRPr="00B63728">
              <w:rPr>
                <w:rFonts w:ascii="Times New Roman" w:eastAsia="Times New Roman" w:hAnsi="Times New Roman" w:cs="Times New Roman"/>
                <w:color w:val="313131" w:themeColor="text1" w:themeShade="80"/>
                <w:sz w:val="20"/>
                <w:szCs w:val="20"/>
                <w:shd w:val="clear" w:color="auto" w:fill="FFFFFF"/>
              </w:rPr>
              <w:t>Микляева</w:t>
            </w:r>
            <w:proofErr w:type="spellEnd"/>
            <w:r w:rsidRPr="00B63728">
              <w:rPr>
                <w:rFonts w:ascii="Times New Roman" w:eastAsia="Times New Roman" w:hAnsi="Times New Roman" w:cs="Times New Roman"/>
                <w:color w:val="313131" w:themeColor="text1" w:themeShade="80"/>
                <w:sz w:val="20"/>
                <w:szCs w:val="20"/>
                <w:shd w:val="clear" w:color="auto" w:fill="FFFFFF"/>
              </w:rPr>
              <w:t xml:space="preserve"> Н.В. Интеграция  образовательного процесса на основе художественно – эстетического воспитания. М.: </w:t>
            </w:r>
            <w:proofErr w:type="spellStart"/>
            <w:r w:rsidRPr="00B63728">
              <w:rPr>
                <w:rFonts w:ascii="Times New Roman" w:eastAsia="Times New Roman" w:hAnsi="Times New Roman" w:cs="Times New Roman"/>
                <w:color w:val="313131" w:themeColor="text1" w:themeShade="80"/>
                <w:sz w:val="20"/>
                <w:szCs w:val="20"/>
                <w:shd w:val="clear" w:color="auto" w:fill="FFFFFF"/>
              </w:rPr>
              <w:t>ТЦ</w:t>
            </w:r>
            <w:proofErr w:type="gramStart"/>
            <w:r w:rsidRPr="00B63728">
              <w:rPr>
                <w:rFonts w:ascii="Times New Roman" w:eastAsia="Times New Roman" w:hAnsi="Times New Roman" w:cs="Times New Roman"/>
                <w:color w:val="313131" w:themeColor="text1" w:themeShade="80"/>
                <w:sz w:val="20"/>
                <w:szCs w:val="20"/>
                <w:shd w:val="clear" w:color="auto" w:fill="FFFFFF"/>
              </w:rPr>
              <w:t>.С</w:t>
            </w:r>
            <w:proofErr w:type="gramEnd"/>
            <w:r w:rsidRPr="00B63728">
              <w:rPr>
                <w:rFonts w:ascii="Times New Roman" w:eastAsia="Times New Roman" w:hAnsi="Times New Roman" w:cs="Times New Roman"/>
                <w:color w:val="313131" w:themeColor="text1" w:themeShade="80"/>
                <w:sz w:val="20"/>
                <w:szCs w:val="20"/>
                <w:shd w:val="clear" w:color="auto" w:fill="FFFFFF"/>
              </w:rPr>
              <w:t>фера</w:t>
            </w:r>
            <w:proofErr w:type="spellEnd"/>
            <w:r w:rsidRPr="00B63728">
              <w:rPr>
                <w:rFonts w:ascii="Times New Roman" w:eastAsia="Times New Roman" w:hAnsi="Times New Roman" w:cs="Times New Roman"/>
                <w:color w:val="313131" w:themeColor="text1" w:themeShade="80"/>
                <w:sz w:val="20"/>
                <w:szCs w:val="20"/>
                <w:shd w:val="clear" w:color="auto" w:fill="FFFFFF"/>
              </w:rPr>
              <w:t xml:space="preserve"> 2014г</w:t>
            </w:r>
          </w:p>
          <w:p w:rsidR="001075BC" w:rsidRPr="00B63728" w:rsidRDefault="001075BC" w:rsidP="001075BC">
            <w:pPr>
              <w:spacing w:line="276" w:lineRule="auto"/>
              <w:rPr>
                <w:rFonts w:ascii="Times New Roman" w:eastAsia="Times New Roman" w:hAnsi="Times New Roman" w:cs="Times New Roman"/>
                <w:color w:val="313131" w:themeColor="text1" w:themeShade="80"/>
                <w:sz w:val="20"/>
                <w:szCs w:val="20"/>
                <w:shd w:val="clear" w:color="auto" w:fill="FFFFFF"/>
              </w:rPr>
            </w:pPr>
            <w:proofErr w:type="spellStart"/>
            <w:r w:rsidRPr="00B63728">
              <w:rPr>
                <w:rFonts w:ascii="Times New Roman" w:eastAsia="Times New Roman" w:hAnsi="Times New Roman" w:cs="Times New Roman"/>
                <w:color w:val="313131" w:themeColor="text1" w:themeShade="80"/>
                <w:sz w:val="20"/>
                <w:szCs w:val="20"/>
                <w:shd w:val="clear" w:color="auto" w:fill="FFFFFF"/>
              </w:rPr>
              <w:t>Микляева</w:t>
            </w:r>
            <w:proofErr w:type="spellEnd"/>
            <w:r w:rsidRPr="00B63728">
              <w:rPr>
                <w:rFonts w:ascii="Times New Roman" w:eastAsia="Times New Roman" w:hAnsi="Times New Roman" w:cs="Times New Roman"/>
                <w:color w:val="313131" w:themeColor="text1" w:themeShade="80"/>
                <w:sz w:val="20"/>
                <w:szCs w:val="20"/>
                <w:shd w:val="clear" w:color="auto" w:fill="FFFFFF"/>
              </w:rPr>
              <w:t xml:space="preserve"> Н.В. Музыкальное воспитание дошкольников. М.: </w:t>
            </w:r>
            <w:proofErr w:type="spellStart"/>
            <w:r w:rsidRPr="00B63728">
              <w:rPr>
                <w:rFonts w:ascii="Times New Roman" w:eastAsia="Times New Roman" w:hAnsi="Times New Roman" w:cs="Times New Roman"/>
                <w:color w:val="313131" w:themeColor="text1" w:themeShade="80"/>
                <w:sz w:val="20"/>
                <w:szCs w:val="20"/>
                <w:shd w:val="clear" w:color="auto" w:fill="FFFFFF"/>
              </w:rPr>
              <w:t>ТЦ</w:t>
            </w:r>
            <w:proofErr w:type="gramStart"/>
            <w:r w:rsidRPr="00B63728">
              <w:rPr>
                <w:rFonts w:ascii="Times New Roman" w:eastAsia="Times New Roman" w:hAnsi="Times New Roman" w:cs="Times New Roman"/>
                <w:color w:val="313131" w:themeColor="text1" w:themeShade="80"/>
                <w:sz w:val="20"/>
                <w:szCs w:val="20"/>
                <w:shd w:val="clear" w:color="auto" w:fill="FFFFFF"/>
              </w:rPr>
              <w:t>.С</w:t>
            </w:r>
            <w:proofErr w:type="gramEnd"/>
            <w:r w:rsidRPr="00B63728">
              <w:rPr>
                <w:rFonts w:ascii="Times New Roman" w:eastAsia="Times New Roman" w:hAnsi="Times New Roman" w:cs="Times New Roman"/>
                <w:color w:val="313131" w:themeColor="text1" w:themeShade="80"/>
                <w:sz w:val="20"/>
                <w:szCs w:val="20"/>
                <w:shd w:val="clear" w:color="auto" w:fill="FFFFFF"/>
              </w:rPr>
              <w:t>фера</w:t>
            </w:r>
            <w:proofErr w:type="spellEnd"/>
            <w:r w:rsidRPr="00B63728">
              <w:rPr>
                <w:rFonts w:ascii="Times New Roman" w:eastAsia="Times New Roman" w:hAnsi="Times New Roman" w:cs="Times New Roman"/>
                <w:color w:val="313131" w:themeColor="text1" w:themeShade="80"/>
                <w:sz w:val="20"/>
                <w:szCs w:val="20"/>
                <w:shd w:val="clear" w:color="auto" w:fill="FFFFFF"/>
              </w:rPr>
              <w:t xml:space="preserve"> 2014г</w:t>
            </w:r>
          </w:p>
          <w:p w:rsidR="001075BC" w:rsidRPr="00B63728" w:rsidRDefault="001075BC" w:rsidP="001075BC">
            <w:pPr>
              <w:spacing w:line="276" w:lineRule="auto"/>
              <w:rPr>
                <w:rFonts w:ascii="Times New Roman" w:eastAsia="Times New Roman" w:hAnsi="Times New Roman" w:cs="Times New Roman"/>
                <w:color w:val="313131" w:themeColor="text1" w:themeShade="80"/>
                <w:sz w:val="20"/>
                <w:szCs w:val="20"/>
                <w:shd w:val="clear" w:color="auto" w:fill="FFFFFF"/>
              </w:rPr>
            </w:pPr>
            <w:proofErr w:type="spellStart"/>
            <w:r w:rsidRPr="00B63728">
              <w:rPr>
                <w:rFonts w:ascii="Times New Roman" w:eastAsia="Times New Roman" w:hAnsi="Times New Roman" w:cs="Times New Roman"/>
                <w:color w:val="313131" w:themeColor="text1" w:themeShade="80"/>
                <w:sz w:val="20"/>
                <w:szCs w:val="20"/>
                <w:shd w:val="clear" w:color="auto" w:fill="FFFFFF"/>
              </w:rPr>
              <w:t>Картушина</w:t>
            </w:r>
            <w:proofErr w:type="spellEnd"/>
            <w:r w:rsidRPr="00B63728">
              <w:rPr>
                <w:rFonts w:ascii="Times New Roman" w:eastAsia="Times New Roman" w:hAnsi="Times New Roman" w:cs="Times New Roman"/>
                <w:color w:val="313131" w:themeColor="text1" w:themeShade="80"/>
                <w:sz w:val="20"/>
                <w:szCs w:val="20"/>
                <w:shd w:val="clear" w:color="auto" w:fill="FFFFFF"/>
              </w:rPr>
              <w:t xml:space="preserve"> М.Ю. Весенние детские праздники. М.: </w:t>
            </w:r>
            <w:proofErr w:type="spellStart"/>
            <w:r w:rsidRPr="00B63728">
              <w:rPr>
                <w:rFonts w:ascii="Times New Roman" w:eastAsia="Times New Roman" w:hAnsi="Times New Roman" w:cs="Times New Roman"/>
                <w:color w:val="313131" w:themeColor="text1" w:themeShade="80"/>
                <w:sz w:val="20"/>
                <w:szCs w:val="20"/>
                <w:shd w:val="clear" w:color="auto" w:fill="FFFFFF"/>
              </w:rPr>
              <w:t>ТЦ</w:t>
            </w:r>
            <w:proofErr w:type="gramStart"/>
            <w:r w:rsidRPr="00B63728">
              <w:rPr>
                <w:rFonts w:ascii="Times New Roman" w:eastAsia="Times New Roman" w:hAnsi="Times New Roman" w:cs="Times New Roman"/>
                <w:color w:val="313131" w:themeColor="text1" w:themeShade="80"/>
                <w:sz w:val="20"/>
                <w:szCs w:val="20"/>
                <w:shd w:val="clear" w:color="auto" w:fill="FFFFFF"/>
              </w:rPr>
              <w:t>.С</w:t>
            </w:r>
            <w:proofErr w:type="gramEnd"/>
            <w:r w:rsidRPr="00B63728">
              <w:rPr>
                <w:rFonts w:ascii="Times New Roman" w:eastAsia="Times New Roman" w:hAnsi="Times New Roman" w:cs="Times New Roman"/>
                <w:color w:val="313131" w:themeColor="text1" w:themeShade="80"/>
                <w:sz w:val="20"/>
                <w:szCs w:val="20"/>
                <w:shd w:val="clear" w:color="auto" w:fill="FFFFFF"/>
              </w:rPr>
              <w:t>фера</w:t>
            </w:r>
            <w:proofErr w:type="spellEnd"/>
            <w:r w:rsidRPr="00B63728">
              <w:rPr>
                <w:rFonts w:ascii="Times New Roman" w:eastAsia="Times New Roman" w:hAnsi="Times New Roman" w:cs="Times New Roman"/>
                <w:color w:val="313131" w:themeColor="text1" w:themeShade="80"/>
                <w:sz w:val="20"/>
                <w:szCs w:val="20"/>
                <w:shd w:val="clear" w:color="auto" w:fill="FFFFFF"/>
              </w:rPr>
              <w:t xml:space="preserve"> 2014г</w:t>
            </w:r>
          </w:p>
          <w:p w:rsidR="001075BC" w:rsidRPr="00B63728" w:rsidRDefault="001075BC" w:rsidP="001075BC">
            <w:pPr>
              <w:spacing w:line="276" w:lineRule="auto"/>
              <w:rPr>
                <w:rFonts w:ascii="Times New Roman" w:eastAsia="Times New Roman" w:hAnsi="Times New Roman" w:cs="Times New Roman"/>
                <w:color w:val="313131" w:themeColor="text1" w:themeShade="80"/>
                <w:sz w:val="20"/>
                <w:szCs w:val="20"/>
                <w:shd w:val="clear" w:color="auto" w:fill="FFFFFF"/>
              </w:rPr>
            </w:pPr>
            <w:proofErr w:type="spellStart"/>
            <w:r w:rsidRPr="00B63728">
              <w:rPr>
                <w:rFonts w:ascii="Times New Roman" w:eastAsia="Times New Roman" w:hAnsi="Times New Roman" w:cs="Times New Roman"/>
                <w:color w:val="313131" w:themeColor="text1" w:themeShade="80"/>
                <w:sz w:val="20"/>
                <w:szCs w:val="20"/>
                <w:shd w:val="clear" w:color="auto" w:fill="FFFFFF"/>
              </w:rPr>
              <w:t>Картушина</w:t>
            </w:r>
            <w:proofErr w:type="spellEnd"/>
            <w:r w:rsidRPr="00B63728">
              <w:rPr>
                <w:rFonts w:ascii="Times New Roman" w:eastAsia="Times New Roman" w:hAnsi="Times New Roman" w:cs="Times New Roman"/>
                <w:color w:val="313131" w:themeColor="text1" w:themeShade="80"/>
                <w:sz w:val="20"/>
                <w:szCs w:val="20"/>
                <w:shd w:val="clear" w:color="auto" w:fill="FFFFFF"/>
              </w:rPr>
              <w:t xml:space="preserve"> М.Ю. Зимние детские праздники. М.: </w:t>
            </w:r>
            <w:proofErr w:type="spellStart"/>
            <w:r w:rsidRPr="00B63728">
              <w:rPr>
                <w:rFonts w:ascii="Times New Roman" w:eastAsia="Times New Roman" w:hAnsi="Times New Roman" w:cs="Times New Roman"/>
                <w:color w:val="313131" w:themeColor="text1" w:themeShade="80"/>
                <w:sz w:val="20"/>
                <w:szCs w:val="20"/>
                <w:shd w:val="clear" w:color="auto" w:fill="FFFFFF"/>
              </w:rPr>
              <w:t>ТЦ</w:t>
            </w:r>
            <w:proofErr w:type="gramStart"/>
            <w:r w:rsidRPr="00B63728">
              <w:rPr>
                <w:rFonts w:ascii="Times New Roman" w:eastAsia="Times New Roman" w:hAnsi="Times New Roman" w:cs="Times New Roman"/>
                <w:color w:val="313131" w:themeColor="text1" w:themeShade="80"/>
                <w:sz w:val="20"/>
                <w:szCs w:val="20"/>
                <w:shd w:val="clear" w:color="auto" w:fill="FFFFFF"/>
              </w:rPr>
              <w:t>.С</w:t>
            </w:r>
            <w:proofErr w:type="gramEnd"/>
            <w:r w:rsidRPr="00B63728">
              <w:rPr>
                <w:rFonts w:ascii="Times New Roman" w:eastAsia="Times New Roman" w:hAnsi="Times New Roman" w:cs="Times New Roman"/>
                <w:color w:val="313131" w:themeColor="text1" w:themeShade="80"/>
                <w:sz w:val="20"/>
                <w:szCs w:val="20"/>
                <w:shd w:val="clear" w:color="auto" w:fill="FFFFFF"/>
              </w:rPr>
              <w:t>фера</w:t>
            </w:r>
            <w:proofErr w:type="spellEnd"/>
            <w:r w:rsidRPr="00B63728">
              <w:rPr>
                <w:rFonts w:ascii="Times New Roman" w:eastAsia="Times New Roman" w:hAnsi="Times New Roman" w:cs="Times New Roman"/>
                <w:color w:val="313131" w:themeColor="text1" w:themeShade="80"/>
                <w:sz w:val="20"/>
                <w:szCs w:val="20"/>
                <w:shd w:val="clear" w:color="auto" w:fill="FFFFFF"/>
              </w:rPr>
              <w:t xml:space="preserve"> 2014г</w:t>
            </w:r>
          </w:p>
          <w:p w:rsidR="001075BC" w:rsidRPr="00B63728" w:rsidRDefault="001075BC" w:rsidP="001075BC">
            <w:pPr>
              <w:spacing w:line="276" w:lineRule="auto"/>
              <w:rPr>
                <w:rFonts w:ascii="Times New Roman" w:eastAsia="Times New Roman" w:hAnsi="Times New Roman" w:cs="Times New Roman"/>
                <w:color w:val="313131" w:themeColor="text1" w:themeShade="80"/>
                <w:sz w:val="20"/>
                <w:szCs w:val="20"/>
                <w:shd w:val="clear" w:color="auto" w:fill="FFFFFF"/>
              </w:rPr>
            </w:pPr>
            <w:proofErr w:type="spellStart"/>
            <w:r w:rsidRPr="00B63728">
              <w:rPr>
                <w:rFonts w:ascii="Times New Roman" w:eastAsia="Times New Roman" w:hAnsi="Times New Roman" w:cs="Times New Roman"/>
                <w:color w:val="313131" w:themeColor="text1" w:themeShade="80"/>
                <w:sz w:val="20"/>
                <w:szCs w:val="20"/>
                <w:shd w:val="clear" w:color="auto" w:fill="FFFFFF"/>
              </w:rPr>
              <w:t>Картушина</w:t>
            </w:r>
            <w:proofErr w:type="spellEnd"/>
            <w:r w:rsidRPr="00B63728">
              <w:rPr>
                <w:rFonts w:ascii="Times New Roman" w:eastAsia="Times New Roman" w:hAnsi="Times New Roman" w:cs="Times New Roman"/>
                <w:color w:val="313131" w:themeColor="text1" w:themeShade="80"/>
                <w:sz w:val="20"/>
                <w:szCs w:val="20"/>
                <w:shd w:val="clear" w:color="auto" w:fill="FFFFFF"/>
              </w:rPr>
              <w:t xml:space="preserve"> М.Ю. Осенние детские праздники. М.: </w:t>
            </w:r>
            <w:proofErr w:type="spellStart"/>
            <w:r w:rsidRPr="00B63728">
              <w:rPr>
                <w:rFonts w:ascii="Times New Roman" w:eastAsia="Times New Roman" w:hAnsi="Times New Roman" w:cs="Times New Roman"/>
                <w:color w:val="313131" w:themeColor="text1" w:themeShade="80"/>
                <w:sz w:val="20"/>
                <w:szCs w:val="20"/>
                <w:shd w:val="clear" w:color="auto" w:fill="FFFFFF"/>
              </w:rPr>
              <w:t>ТЦ</w:t>
            </w:r>
            <w:proofErr w:type="gramStart"/>
            <w:r w:rsidRPr="00B63728">
              <w:rPr>
                <w:rFonts w:ascii="Times New Roman" w:eastAsia="Times New Roman" w:hAnsi="Times New Roman" w:cs="Times New Roman"/>
                <w:color w:val="313131" w:themeColor="text1" w:themeShade="80"/>
                <w:sz w:val="20"/>
                <w:szCs w:val="20"/>
                <w:shd w:val="clear" w:color="auto" w:fill="FFFFFF"/>
              </w:rPr>
              <w:t>.С</w:t>
            </w:r>
            <w:proofErr w:type="gramEnd"/>
            <w:r w:rsidRPr="00B63728">
              <w:rPr>
                <w:rFonts w:ascii="Times New Roman" w:eastAsia="Times New Roman" w:hAnsi="Times New Roman" w:cs="Times New Roman"/>
                <w:color w:val="313131" w:themeColor="text1" w:themeShade="80"/>
                <w:sz w:val="20"/>
                <w:szCs w:val="20"/>
                <w:shd w:val="clear" w:color="auto" w:fill="FFFFFF"/>
              </w:rPr>
              <w:t>фера</w:t>
            </w:r>
            <w:proofErr w:type="spellEnd"/>
            <w:r w:rsidRPr="00B63728">
              <w:rPr>
                <w:rFonts w:ascii="Times New Roman" w:eastAsia="Times New Roman" w:hAnsi="Times New Roman" w:cs="Times New Roman"/>
                <w:color w:val="313131" w:themeColor="text1" w:themeShade="80"/>
                <w:sz w:val="20"/>
                <w:szCs w:val="20"/>
                <w:shd w:val="clear" w:color="auto" w:fill="FFFFFF"/>
              </w:rPr>
              <w:t xml:space="preserve"> 2014г</w:t>
            </w:r>
          </w:p>
          <w:p w:rsidR="001075BC" w:rsidRPr="00B63728" w:rsidRDefault="001075BC" w:rsidP="001075BC">
            <w:pPr>
              <w:spacing w:line="276" w:lineRule="auto"/>
              <w:rPr>
                <w:rFonts w:ascii="Times New Roman" w:eastAsia="Times New Roman" w:hAnsi="Times New Roman" w:cs="Times New Roman"/>
                <w:color w:val="313131" w:themeColor="text1" w:themeShade="80"/>
                <w:sz w:val="20"/>
                <w:szCs w:val="20"/>
                <w:shd w:val="clear" w:color="auto" w:fill="FFFFFF"/>
              </w:rPr>
            </w:pPr>
            <w:proofErr w:type="spellStart"/>
            <w:r w:rsidRPr="00B63728">
              <w:rPr>
                <w:rFonts w:ascii="Times New Roman" w:eastAsia="Times New Roman" w:hAnsi="Times New Roman" w:cs="Times New Roman"/>
                <w:color w:val="313131" w:themeColor="text1" w:themeShade="80"/>
                <w:sz w:val="20"/>
                <w:szCs w:val="20"/>
                <w:shd w:val="clear" w:color="auto" w:fill="FFFFFF"/>
              </w:rPr>
              <w:t>Картушина</w:t>
            </w:r>
            <w:proofErr w:type="spellEnd"/>
            <w:r w:rsidRPr="00B63728">
              <w:rPr>
                <w:rFonts w:ascii="Times New Roman" w:eastAsia="Times New Roman" w:hAnsi="Times New Roman" w:cs="Times New Roman"/>
                <w:color w:val="313131" w:themeColor="text1" w:themeShade="80"/>
                <w:sz w:val="20"/>
                <w:szCs w:val="20"/>
                <w:shd w:val="clear" w:color="auto" w:fill="FFFFFF"/>
              </w:rPr>
              <w:t xml:space="preserve"> М.Ю. Праздник защитника Отечества. М.: </w:t>
            </w:r>
            <w:proofErr w:type="spellStart"/>
            <w:r w:rsidRPr="00B63728">
              <w:rPr>
                <w:rFonts w:ascii="Times New Roman" w:eastAsia="Times New Roman" w:hAnsi="Times New Roman" w:cs="Times New Roman"/>
                <w:color w:val="313131" w:themeColor="text1" w:themeShade="80"/>
                <w:sz w:val="20"/>
                <w:szCs w:val="20"/>
                <w:shd w:val="clear" w:color="auto" w:fill="FFFFFF"/>
              </w:rPr>
              <w:t>ТЦ</w:t>
            </w:r>
            <w:proofErr w:type="gramStart"/>
            <w:r w:rsidRPr="00B63728">
              <w:rPr>
                <w:rFonts w:ascii="Times New Roman" w:eastAsia="Times New Roman" w:hAnsi="Times New Roman" w:cs="Times New Roman"/>
                <w:color w:val="313131" w:themeColor="text1" w:themeShade="80"/>
                <w:sz w:val="20"/>
                <w:szCs w:val="20"/>
                <w:shd w:val="clear" w:color="auto" w:fill="FFFFFF"/>
              </w:rPr>
              <w:t>.С</w:t>
            </w:r>
            <w:proofErr w:type="gramEnd"/>
            <w:r w:rsidRPr="00B63728">
              <w:rPr>
                <w:rFonts w:ascii="Times New Roman" w:eastAsia="Times New Roman" w:hAnsi="Times New Roman" w:cs="Times New Roman"/>
                <w:color w:val="313131" w:themeColor="text1" w:themeShade="80"/>
                <w:sz w:val="20"/>
                <w:szCs w:val="20"/>
                <w:shd w:val="clear" w:color="auto" w:fill="FFFFFF"/>
              </w:rPr>
              <w:t>фера</w:t>
            </w:r>
            <w:proofErr w:type="spellEnd"/>
            <w:r w:rsidRPr="00B63728">
              <w:rPr>
                <w:rFonts w:ascii="Times New Roman" w:eastAsia="Times New Roman" w:hAnsi="Times New Roman" w:cs="Times New Roman"/>
                <w:color w:val="313131" w:themeColor="text1" w:themeShade="80"/>
                <w:sz w:val="20"/>
                <w:szCs w:val="20"/>
                <w:shd w:val="clear" w:color="auto" w:fill="FFFFFF"/>
              </w:rPr>
              <w:t xml:space="preserve"> 2014г</w:t>
            </w:r>
          </w:p>
          <w:p w:rsidR="001075BC" w:rsidRPr="00B63728" w:rsidRDefault="001075BC" w:rsidP="001075BC">
            <w:pPr>
              <w:spacing w:line="276" w:lineRule="auto"/>
              <w:rPr>
                <w:rFonts w:ascii="Times New Roman" w:eastAsia="Times New Roman" w:hAnsi="Times New Roman" w:cs="Times New Roman"/>
                <w:color w:val="313131" w:themeColor="text1" w:themeShade="80"/>
                <w:sz w:val="20"/>
                <w:szCs w:val="20"/>
                <w:shd w:val="clear" w:color="auto" w:fill="FFFFFF"/>
              </w:rPr>
            </w:pPr>
            <w:proofErr w:type="spellStart"/>
            <w:r w:rsidRPr="00B63728">
              <w:rPr>
                <w:rFonts w:ascii="Times New Roman" w:eastAsia="Times New Roman" w:hAnsi="Times New Roman" w:cs="Times New Roman"/>
                <w:color w:val="313131" w:themeColor="text1" w:themeShade="80"/>
                <w:sz w:val="20"/>
                <w:szCs w:val="20"/>
                <w:shd w:val="clear" w:color="auto" w:fill="FFFFFF"/>
              </w:rPr>
              <w:t>Картушина</w:t>
            </w:r>
            <w:proofErr w:type="spellEnd"/>
            <w:r w:rsidRPr="00B63728">
              <w:rPr>
                <w:rFonts w:ascii="Times New Roman" w:eastAsia="Times New Roman" w:hAnsi="Times New Roman" w:cs="Times New Roman"/>
                <w:color w:val="313131" w:themeColor="text1" w:themeShade="80"/>
                <w:sz w:val="20"/>
                <w:szCs w:val="20"/>
                <w:shd w:val="clear" w:color="auto" w:fill="FFFFFF"/>
              </w:rPr>
              <w:t xml:space="preserve"> М.Ю. Праздник Победы. М.: </w:t>
            </w:r>
            <w:proofErr w:type="spellStart"/>
            <w:r w:rsidRPr="00B63728">
              <w:rPr>
                <w:rFonts w:ascii="Times New Roman" w:eastAsia="Times New Roman" w:hAnsi="Times New Roman" w:cs="Times New Roman"/>
                <w:color w:val="313131" w:themeColor="text1" w:themeShade="80"/>
                <w:sz w:val="20"/>
                <w:szCs w:val="20"/>
                <w:shd w:val="clear" w:color="auto" w:fill="FFFFFF"/>
              </w:rPr>
              <w:t>ТЦ</w:t>
            </w:r>
            <w:proofErr w:type="gramStart"/>
            <w:r w:rsidRPr="00B63728">
              <w:rPr>
                <w:rFonts w:ascii="Times New Roman" w:eastAsia="Times New Roman" w:hAnsi="Times New Roman" w:cs="Times New Roman"/>
                <w:color w:val="313131" w:themeColor="text1" w:themeShade="80"/>
                <w:sz w:val="20"/>
                <w:szCs w:val="20"/>
                <w:shd w:val="clear" w:color="auto" w:fill="FFFFFF"/>
              </w:rPr>
              <w:t>.С</w:t>
            </w:r>
            <w:proofErr w:type="gramEnd"/>
            <w:r w:rsidRPr="00B63728">
              <w:rPr>
                <w:rFonts w:ascii="Times New Roman" w:eastAsia="Times New Roman" w:hAnsi="Times New Roman" w:cs="Times New Roman"/>
                <w:color w:val="313131" w:themeColor="text1" w:themeShade="80"/>
                <w:sz w:val="20"/>
                <w:szCs w:val="20"/>
                <w:shd w:val="clear" w:color="auto" w:fill="FFFFFF"/>
              </w:rPr>
              <w:t>фера</w:t>
            </w:r>
            <w:proofErr w:type="spellEnd"/>
            <w:r w:rsidRPr="00B63728">
              <w:rPr>
                <w:rFonts w:ascii="Times New Roman" w:eastAsia="Times New Roman" w:hAnsi="Times New Roman" w:cs="Times New Roman"/>
                <w:color w:val="313131" w:themeColor="text1" w:themeShade="80"/>
                <w:sz w:val="20"/>
                <w:szCs w:val="20"/>
                <w:shd w:val="clear" w:color="auto" w:fill="FFFFFF"/>
              </w:rPr>
              <w:t xml:space="preserve"> 2014г</w:t>
            </w:r>
          </w:p>
          <w:p w:rsidR="001075BC" w:rsidRPr="00B63728" w:rsidRDefault="001075BC" w:rsidP="001075BC">
            <w:pPr>
              <w:spacing w:line="276" w:lineRule="auto"/>
              <w:rPr>
                <w:rFonts w:ascii="Times New Roman" w:eastAsia="Times New Roman" w:hAnsi="Times New Roman" w:cs="Times New Roman"/>
                <w:color w:val="313131" w:themeColor="text1" w:themeShade="80"/>
                <w:sz w:val="20"/>
                <w:szCs w:val="20"/>
                <w:shd w:val="clear" w:color="auto" w:fill="FFFFFF"/>
              </w:rPr>
            </w:pPr>
            <w:r w:rsidRPr="00B63728">
              <w:rPr>
                <w:rFonts w:ascii="Times New Roman" w:eastAsia="Times New Roman" w:hAnsi="Times New Roman" w:cs="Times New Roman"/>
                <w:color w:val="313131" w:themeColor="text1" w:themeShade="80"/>
                <w:sz w:val="20"/>
                <w:szCs w:val="20"/>
                <w:shd w:val="clear" w:color="auto" w:fill="FFFFFF"/>
              </w:rPr>
              <w:t xml:space="preserve">Тарасова К.В. Занимаемся </w:t>
            </w:r>
            <w:proofErr w:type="spellStart"/>
            <w:r w:rsidRPr="00B63728">
              <w:rPr>
                <w:rFonts w:ascii="Times New Roman" w:eastAsia="Times New Roman" w:hAnsi="Times New Roman" w:cs="Times New Roman"/>
                <w:color w:val="313131" w:themeColor="text1" w:themeShade="80"/>
                <w:sz w:val="20"/>
                <w:szCs w:val="20"/>
                <w:shd w:val="clear" w:color="auto" w:fill="FFFFFF"/>
              </w:rPr>
              <w:t>искуством</w:t>
            </w:r>
            <w:proofErr w:type="spellEnd"/>
            <w:r w:rsidRPr="00B63728">
              <w:rPr>
                <w:rFonts w:ascii="Times New Roman" w:eastAsia="Times New Roman" w:hAnsi="Times New Roman" w:cs="Times New Roman"/>
                <w:color w:val="313131" w:themeColor="text1" w:themeShade="80"/>
                <w:sz w:val="20"/>
                <w:szCs w:val="20"/>
                <w:shd w:val="clear" w:color="auto" w:fill="FFFFFF"/>
              </w:rPr>
              <w:t xml:space="preserve"> с дошкольниками. </w:t>
            </w:r>
            <w:proofErr w:type="spellStart"/>
            <w:r w:rsidRPr="00B63728">
              <w:rPr>
                <w:rFonts w:ascii="Times New Roman" w:eastAsia="Times New Roman" w:hAnsi="Times New Roman" w:cs="Times New Roman"/>
                <w:color w:val="313131" w:themeColor="text1" w:themeShade="80"/>
                <w:sz w:val="20"/>
                <w:szCs w:val="20"/>
                <w:shd w:val="clear" w:color="auto" w:fill="FFFFFF"/>
              </w:rPr>
              <w:t>Метод</w:t>
            </w:r>
            <w:proofErr w:type="gramStart"/>
            <w:r w:rsidRPr="00B63728">
              <w:rPr>
                <w:rFonts w:ascii="Times New Roman" w:eastAsia="Times New Roman" w:hAnsi="Times New Roman" w:cs="Times New Roman"/>
                <w:color w:val="313131" w:themeColor="text1" w:themeShade="80"/>
                <w:sz w:val="20"/>
                <w:szCs w:val="20"/>
                <w:shd w:val="clear" w:color="auto" w:fill="FFFFFF"/>
              </w:rPr>
              <w:t>.п</w:t>
            </w:r>
            <w:proofErr w:type="gramEnd"/>
            <w:r w:rsidRPr="00B63728">
              <w:rPr>
                <w:rFonts w:ascii="Times New Roman" w:eastAsia="Times New Roman" w:hAnsi="Times New Roman" w:cs="Times New Roman"/>
                <w:color w:val="313131" w:themeColor="text1" w:themeShade="80"/>
                <w:sz w:val="20"/>
                <w:szCs w:val="20"/>
                <w:shd w:val="clear" w:color="auto" w:fill="FFFFFF"/>
              </w:rPr>
              <w:t>особие</w:t>
            </w:r>
            <w:proofErr w:type="spellEnd"/>
            <w:r w:rsidRPr="00B63728">
              <w:rPr>
                <w:rFonts w:ascii="Times New Roman" w:eastAsia="Times New Roman" w:hAnsi="Times New Roman" w:cs="Times New Roman"/>
                <w:color w:val="313131" w:themeColor="text1" w:themeShade="80"/>
                <w:sz w:val="20"/>
                <w:szCs w:val="20"/>
                <w:shd w:val="clear" w:color="auto" w:fill="FFFFFF"/>
              </w:rPr>
              <w:t>. М.:ТЦ. Сфера 2012г.</w:t>
            </w:r>
          </w:p>
        </w:tc>
      </w:tr>
    </w:tbl>
    <w:p w:rsidR="001075BC" w:rsidRPr="00B63728" w:rsidRDefault="001075BC" w:rsidP="001075BC">
      <w:pPr>
        <w:pStyle w:val="a3"/>
        <w:spacing w:after="0"/>
        <w:ind w:left="0" w:right="354" w:firstLine="709"/>
        <w:jc w:val="both"/>
        <w:rPr>
          <w:rFonts w:ascii="Times New Roman" w:eastAsia="Times New Roman" w:hAnsi="Times New Roman" w:cs="Times New Roman"/>
          <w:bCs/>
          <w:color w:val="313131" w:themeColor="text1" w:themeShade="80"/>
          <w:sz w:val="24"/>
          <w:szCs w:val="24"/>
        </w:rPr>
      </w:pPr>
    </w:p>
    <w:p w:rsidR="001075BC" w:rsidRPr="00B63728" w:rsidRDefault="001075BC" w:rsidP="001075BC">
      <w:pPr>
        <w:pStyle w:val="a3"/>
        <w:spacing w:after="0"/>
        <w:ind w:left="0" w:right="354" w:firstLine="709"/>
        <w:jc w:val="center"/>
        <w:rPr>
          <w:rFonts w:ascii="Times New Roman" w:eastAsia="Times New Roman" w:hAnsi="Times New Roman" w:cs="Times New Roman"/>
          <w:b/>
          <w:bCs/>
          <w:color w:val="313131" w:themeColor="text1" w:themeShade="80"/>
          <w:sz w:val="24"/>
          <w:szCs w:val="24"/>
        </w:rPr>
      </w:pPr>
      <w:r w:rsidRPr="00B63728">
        <w:rPr>
          <w:rFonts w:ascii="Times New Roman" w:eastAsia="Times New Roman" w:hAnsi="Times New Roman" w:cs="Times New Roman"/>
          <w:b/>
          <w:bCs/>
          <w:color w:val="313131" w:themeColor="text1" w:themeShade="80"/>
          <w:sz w:val="24"/>
          <w:szCs w:val="24"/>
        </w:rPr>
        <w:t>Методическое обеспечение работы с родителями</w:t>
      </w:r>
    </w:p>
    <w:p w:rsidR="001075BC" w:rsidRPr="00B63728" w:rsidRDefault="001075BC" w:rsidP="001075BC">
      <w:pPr>
        <w:spacing w:after="0"/>
        <w:ind w:right="354"/>
        <w:rPr>
          <w:rFonts w:ascii="Times New Roman" w:eastAsia="Times New Roman" w:hAnsi="Times New Roman" w:cs="Times New Roman"/>
          <w:b/>
          <w:bCs/>
          <w:color w:val="313131" w:themeColor="text1" w:themeShade="80"/>
          <w:sz w:val="24"/>
          <w:szCs w:val="24"/>
        </w:rPr>
      </w:pPr>
    </w:p>
    <w:tbl>
      <w:tblPr>
        <w:tblStyle w:val="a4"/>
        <w:tblW w:w="9745" w:type="dxa"/>
        <w:tblInd w:w="-34" w:type="dxa"/>
        <w:tblLook w:val="04A0"/>
      </w:tblPr>
      <w:tblGrid>
        <w:gridCol w:w="709"/>
        <w:gridCol w:w="5428"/>
        <w:gridCol w:w="2055"/>
        <w:gridCol w:w="1553"/>
      </w:tblGrid>
      <w:tr w:rsidR="001075BC" w:rsidRPr="00B63728" w:rsidTr="001075BC">
        <w:tc>
          <w:tcPr>
            <w:tcW w:w="709" w:type="dxa"/>
          </w:tcPr>
          <w:p w:rsidR="001075BC" w:rsidRPr="00B63728" w:rsidRDefault="001075BC" w:rsidP="001075BC">
            <w:pPr>
              <w:pStyle w:val="a3"/>
              <w:spacing w:line="276" w:lineRule="auto"/>
              <w:ind w:left="-284"/>
              <w:jc w:val="center"/>
              <w:rPr>
                <w:rFonts w:ascii="Times New Roman" w:eastAsia="Times New Roman" w:hAnsi="Times New Roman" w:cs="Times New Roman"/>
                <w:b/>
                <w:bCs/>
                <w:color w:val="313131" w:themeColor="text1" w:themeShade="80"/>
                <w:sz w:val="20"/>
                <w:szCs w:val="20"/>
                <w:lang w:eastAsia="ru-RU"/>
              </w:rPr>
            </w:pPr>
            <w:r w:rsidRPr="00B63728">
              <w:rPr>
                <w:rFonts w:ascii="Times New Roman" w:eastAsia="Times New Roman" w:hAnsi="Times New Roman" w:cs="Times New Roman"/>
                <w:b/>
                <w:bCs/>
                <w:color w:val="313131" w:themeColor="text1" w:themeShade="80"/>
                <w:sz w:val="20"/>
                <w:szCs w:val="20"/>
                <w:lang w:eastAsia="ru-RU"/>
              </w:rPr>
              <w:t>№</w:t>
            </w:r>
          </w:p>
        </w:tc>
        <w:tc>
          <w:tcPr>
            <w:tcW w:w="5428" w:type="dxa"/>
          </w:tcPr>
          <w:p w:rsidR="001075BC" w:rsidRPr="00B63728" w:rsidRDefault="001075BC" w:rsidP="001075BC">
            <w:pPr>
              <w:pStyle w:val="a3"/>
              <w:spacing w:line="276" w:lineRule="auto"/>
              <w:ind w:left="0" w:right="354"/>
              <w:jc w:val="center"/>
              <w:rPr>
                <w:rFonts w:ascii="Times New Roman" w:eastAsia="Times New Roman" w:hAnsi="Times New Roman" w:cs="Times New Roman"/>
                <w:b/>
                <w:bCs/>
                <w:color w:val="313131" w:themeColor="text1" w:themeShade="80"/>
                <w:sz w:val="20"/>
                <w:szCs w:val="20"/>
                <w:lang w:eastAsia="ru-RU"/>
              </w:rPr>
            </w:pPr>
            <w:r w:rsidRPr="00B63728">
              <w:rPr>
                <w:rFonts w:ascii="Times New Roman" w:eastAsia="Times New Roman" w:hAnsi="Times New Roman" w:cs="Times New Roman"/>
                <w:b/>
                <w:bCs/>
                <w:color w:val="313131" w:themeColor="text1" w:themeShade="80"/>
                <w:sz w:val="20"/>
                <w:szCs w:val="20"/>
                <w:lang w:eastAsia="ru-RU"/>
              </w:rPr>
              <w:t>Название и автор</w:t>
            </w:r>
          </w:p>
        </w:tc>
        <w:tc>
          <w:tcPr>
            <w:tcW w:w="2055" w:type="dxa"/>
          </w:tcPr>
          <w:p w:rsidR="001075BC" w:rsidRPr="00B63728" w:rsidRDefault="001075BC" w:rsidP="001075BC">
            <w:pPr>
              <w:pStyle w:val="a3"/>
              <w:spacing w:line="276" w:lineRule="auto"/>
              <w:ind w:left="0" w:right="354"/>
              <w:rPr>
                <w:rFonts w:ascii="Times New Roman" w:eastAsia="Times New Roman" w:hAnsi="Times New Roman" w:cs="Times New Roman"/>
                <w:b/>
                <w:bCs/>
                <w:color w:val="313131" w:themeColor="text1" w:themeShade="80"/>
                <w:sz w:val="20"/>
                <w:szCs w:val="20"/>
                <w:lang w:eastAsia="ru-RU"/>
              </w:rPr>
            </w:pPr>
            <w:r w:rsidRPr="00B63728">
              <w:rPr>
                <w:rFonts w:ascii="Times New Roman" w:eastAsia="Times New Roman" w:hAnsi="Times New Roman" w:cs="Times New Roman"/>
                <w:b/>
                <w:bCs/>
                <w:color w:val="313131" w:themeColor="text1" w:themeShade="80"/>
                <w:sz w:val="20"/>
                <w:szCs w:val="20"/>
                <w:lang w:eastAsia="ru-RU"/>
              </w:rPr>
              <w:t>Издательство</w:t>
            </w:r>
          </w:p>
        </w:tc>
        <w:tc>
          <w:tcPr>
            <w:tcW w:w="1553" w:type="dxa"/>
          </w:tcPr>
          <w:p w:rsidR="001075BC" w:rsidRPr="00B63728" w:rsidRDefault="001075BC" w:rsidP="001075BC">
            <w:pPr>
              <w:pStyle w:val="a3"/>
              <w:spacing w:line="276" w:lineRule="auto"/>
              <w:ind w:left="0" w:right="354"/>
              <w:jc w:val="center"/>
              <w:rPr>
                <w:rFonts w:ascii="Times New Roman" w:eastAsia="Times New Roman" w:hAnsi="Times New Roman" w:cs="Times New Roman"/>
                <w:b/>
                <w:bCs/>
                <w:color w:val="313131" w:themeColor="text1" w:themeShade="80"/>
                <w:sz w:val="20"/>
                <w:szCs w:val="20"/>
                <w:lang w:eastAsia="ru-RU"/>
              </w:rPr>
            </w:pPr>
            <w:r w:rsidRPr="00B63728">
              <w:rPr>
                <w:rFonts w:ascii="Times New Roman" w:eastAsia="Times New Roman" w:hAnsi="Times New Roman" w:cs="Times New Roman"/>
                <w:b/>
                <w:bCs/>
                <w:color w:val="313131" w:themeColor="text1" w:themeShade="80"/>
                <w:sz w:val="20"/>
                <w:szCs w:val="20"/>
                <w:lang w:eastAsia="ru-RU"/>
              </w:rPr>
              <w:t>Год издания</w:t>
            </w:r>
          </w:p>
        </w:tc>
      </w:tr>
      <w:tr w:rsidR="001075BC" w:rsidRPr="00B63728" w:rsidTr="001075BC">
        <w:tc>
          <w:tcPr>
            <w:tcW w:w="709" w:type="dxa"/>
          </w:tcPr>
          <w:p w:rsidR="001075BC" w:rsidRPr="00B63728" w:rsidRDefault="001075BC" w:rsidP="001075BC">
            <w:pPr>
              <w:pStyle w:val="a3"/>
              <w:spacing w:line="276" w:lineRule="auto"/>
              <w:ind w:left="-284" w:right="-108"/>
              <w:jc w:val="center"/>
              <w:rPr>
                <w:rFonts w:ascii="Times New Roman" w:eastAsia="Times New Roman" w:hAnsi="Times New Roman" w:cs="Times New Roman"/>
                <w:bCs/>
                <w:color w:val="313131" w:themeColor="text1" w:themeShade="80"/>
                <w:sz w:val="20"/>
                <w:szCs w:val="20"/>
                <w:lang w:eastAsia="ru-RU"/>
              </w:rPr>
            </w:pPr>
            <w:r w:rsidRPr="00B63728">
              <w:rPr>
                <w:rFonts w:ascii="Times New Roman" w:eastAsia="Times New Roman" w:hAnsi="Times New Roman" w:cs="Times New Roman"/>
                <w:bCs/>
                <w:color w:val="313131" w:themeColor="text1" w:themeShade="80"/>
                <w:sz w:val="20"/>
                <w:szCs w:val="20"/>
                <w:lang w:eastAsia="ru-RU"/>
              </w:rPr>
              <w:t>1</w:t>
            </w:r>
          </w:p>
        </w:tc>
        <w:tc>
          <w:tcPr>
            <w:tcW w:w="5428" w:type="dxa"/>
          </w:tcPr>
          <w:p w:rsidR="001075BC" w:rsidRPr="00B63728" w:rsidRDefault="001075BC" w:rsidP="001075BC">
            <w:pPr>
              <w:pStyle w:val="a3"/>
              <w:spacing w:line="276" w:lineRule="auto"/>
              <w:ind w:left="0" w:right="354"/>
              <w:rPr>
                <w:rFonts w:ascii="Times New Roman" w:eastAsia="Times New Roman" w:hAnsi="Times New Roman" w:cs="Times New Roman"/>
                <w:bCs/>
                <w:color w:val="313131" w:themeColor="text1" w:themeShade="80"/>
                <w:sz w:val="20"/>
                <w:szCs w:val="20"/>
                <w:lang w:eastAsia="ru-RU"/>
              </w:rPr>
            </w:pPr>
            <w:r w:rsidRPr="00B63728">
              <w:rPr>
                <w:rFonts w:ascii="Times New Roman" w:eastAsia="Times New Roman" w:hAnsi="Times New Roman" w:cs="Times New Roman"/>
                <w:bCs/>
                <w:color w:val="313131" w:themeColor="text1" w:themeShade="80"/>
                <w:sz w:val="20"/>
                <w:szCs w:val="20"/>
                <w:lang w:eastAsia="ru-RU"/>
              </w:rPr>
              <w:t>Умные ширмочки «Роль семьи в воспитании ребёнка</w:t>
            </w:r>
          </w:p>
        </w:tc>
        <w:tc>
          <w:tcPr>
            <w:tcW w:w="2055" w:type="dxa"/>
          </w:tcPr>
          <w:p w:rsidR="001075BC" w:rsidRPr="00B63728" w:rsidRDefault="001075BC" w:rsidP="001075BC">
            <w:pPr>
              <w:pStyle w:val="a3"/>
              <w:spacing w:line="276" w:lineRule="auto"/>
              <w:ind w:left="0" w:right="354"/>
              <w:rPr>
                <w:rFonts w:ascii="Times New Roman" w:eastAsia="Times New Roman" w:hAnsi="Times New Roman" w:cs="Times New Roman"/>
                <w:bCs/>
                <w:color w:val="313131" w:themeColor="text1" w:themeShade="80"/>
                <w:sz w:val="20"/>
                <w:szCs w:val="20"/>
                <w:lang w:eastAsia="ru-RU"/>
              </w:rPr>
            </w:pPr>
            <w:r w:rsidRPr="00B63728">
              <w:rPr>
                <w:rFonts w:ascii="Times New Roman" w:eastAsia="Times New Roman" w:hAnsi="Times New Roman" w:cs="Times New Roman"/>
                <w:bCs/>
                <w:color w:val="313131" w:themeColor="text1" w:themeShade="80"/>
                <w:sz w:val="20"/>
                <w:szCs w:val="20"/>
                <w:lang w:eastAsia="ru-RU"/>
              </w:rPr>
              <w:t>М.: ТЦ Сфера</w:t>
            </w:r>
          </w:p>
        </w:tc>
        <w:tc>
          <w:tcPr>
            <w:tcW w:w="1553" w:type="dxa"/>
          </w:tcPr>
          <w:p w:rsidR="001075BC" w:rsidRPr="00B63728" w:rsidRDefault="001075BC" w:rsidP="001075BC">
            <w:pPr>
              <w:pStyle w:val="a3"/>
              <w:spacing w:line="276" w:lineRule="auto"/>
              <w:ind w:left="0" w:right="354"/>
              <w:jc w:val="center"/>
              <w:rPr>
                <w:rFonts w:ascii="Times New Roman" w:eastAsia="Times New Roman" w:hAnsi="Times New Roman" w:cs="Times New Roman"/>
                <w:bCs/>
                <w:color w:val="313131" w:themeColor="text1" w:themeShade="80"/>
                <w:sz w:val="20"/>
                <w:szCs w:val="20"/>
                <w:lang w:eastAsia="ru-RU"/>
              </w:rPr>
            </w:pPr>
            <w:r w:rsidRPr="00B63728">
              <w:rPr>
                <w:rFonts w:ascii="Times New Roman" w:eastAsia="Times New Roman" w:hAnsi="Times New Roman" w:cs="Times New Roman"/>
                <w:bCs/>
                <w:color w:val="313131" w:themeColor="text1" w:themeShade="80"/>
                <w:sz w:val="20"/>
                <w:szCs w:val="20"/>
                <w:lang w:eastAsia="ru-RU"/>
              </w:rPr>
              <w:t>2012</w:t>
            </w:r>
          </w:p>
        </w:tc>
      </w:tr>
      <w:tr w:rsidR="001075BC" w:rsidRPr="00B63728" w:rsidTr="001075BC">
        <w:tc>
          <w:tcPr>
            <w:tcW w:w="709" w:type="dxa"/>
          </w:tcPr>
          <w:p w:rsidR="001075BC" w:rsidRPr="00B63728" w:rsidRDefault="001075BC" w:rsidP="001075BC">
            <w:pPr>
              <w:pStyle w:val="a3"/>
              <w:spacing w:line="276" w:lineRule="auto"/>
              <w:ind w:left="-284" w:right="-108"/>
              <w:jc w:val="center"/>
              <w:rPr>
                <w:rFonts w:ascii="Times New Roman" w:eastAsia="Times New Roman" w:hAnsi="Times New Roman" w:cs="Times New Roman"/>
                <w:bCs/>
                <w:color w:val="313131" w:themeColor="text1" w:themeShade="80"/>
                <w:sz w:val="20"/>
                <w:szCs w:val="20"/>
                <w:lang w:eastAsia="ru-RU"/>
              </w:rPr>
            </w:pPr>
            <w:r w:rsidRPr="00B63728">
              <w:rPr>
                <w:rFonts w:ascii="Times New Roman" w:eastAsia="Times New Roman" w:hAnsi="Times New Roman" w:cs="Times New Roman"/>
                <w:bCs/>
                <w:color w:val="313131" w:themeColor="text1" w:themeShade="80"/>
                <w:sz w:val="20"/>
                <w:szCs w:val="20"/>
                <w:lang w:eastAsia="ru-RU"/>
              </w:rPr>
              <w:t>2</w:t>
            </w:r>
          </w:p>
        </w:tc>
        <w:tc>
          <w:tcPr>
            <w:tcW w:w="5428" w:type="dxa"/>
          </w:tcPr>
          <w:p w:rsidR="001075BC" w:rsidRPr="00B63728" w:rsidRDefault="001075BC" w:rsidP="001075BC">
            <w:pPr>
              <w:pStyle w:val="a3"/>
              <w:spacing w:line="276" w:lineRule="auto"/>
              <w:ind w:left="0" w:right="354"/>
              <w:rPr>
                <w:rFonts w:ascii="Times New Roman" w:eastAsia="Times New Roman" w:hAnsi="Times New Roman" w:cs="Times New Roman"/>
                <w:bCs/>
                <w:color w:val="313131" w:themeColor="text1" w:themeShade="80"/>
                <w:sz w:val="20"/>
                <w:szCs w:val="20"/>
                <w:lang w:eastAsia="ru-RU"/>
              </w:rPr>
            </w:pPr>
            <w:r w:rsidRPr="00B63728">
              <w:rPr>
                <w:rFonts w:ascii="Times New Roman" w:eastAsia="Times New Roman" w:hAnsi="Times New Roman" w:cs="Times New Roman"/>
                <w:bCs/>
                <w:color w:val="313131" w:themeColor="text1" w:themeShade="80"/>
                <w:sz w:val="20"/>
                <w:szCs w:val="20"/>
                <w:lang w:eastAsia="ru-RU"/>
              </w:rPr>
              <w:t>Умные ширмочки «Здоровый образ жизни семьи»</w:t>
            </w:r>
          </w:p>
        </w:tc>
        <w:tc>
          <w:tcPr>
            <w:tcW w:w="2055" w:type="dxa"/>
          </w:tcPr>
          <w:p w:rsidR="001075BC" w:rsidRPr="00B63728" w:rsidRDefault="001075BC" w:rsidP="001075BC">
            <w:pPr>
              <w:pStyle w:val="a3"/>
              <w:spacing w:line="276" w:lineRule="auto"/>
              <w:ind w:left="0" w:right="354"/>
              <w:rPr>
                <w:rFonts w:ascii="Times New Roman" w:eastAsia="Times New Roman" w:hAnsi="Times New Roman" w:cs="Times New Roman"/>
                <w:bCs/>
                <w:color w:val="313131" w:themeColor="text1" w:themeShade="80"/>
                <w:sz w:val="20"/>
                <w:szCs w:val="20"/>
                <w:lang w:eastAsia="ru-RU"/>
              </w:rPr>
            </w:pPr>
            <w:r w:rsidRPr="00B63728">
              <w:rPr>
                <w:rFonts w:ascii="Times New Roman" w:eastAsia="Times New Roman" w:hAnsi="Times New Roman" w:cs="Times New Roman"/>
                <w:bCs/>
                <w:color w:val="313131" w:themeColor="text1" w:themeShade="80"/>
                <w:sz w:val="20"/>
                <w:szCs w:val="20"/>
                <w:lang w:eastAsia="ru-RU"/>
              </w:rPr>
              <w:t>М.: ТЦ Сфера</w:t>
            </w:r>
          </w:p>
        </w:tc>
        <w:tc>
          <w:tcPr>
            <w:tcW w:w="1553" w:type="dxa"/>
          </w:tcPr>
          <w:p w:rsidR="001075BC" w:rsidRPr="00B63728" w:rsidRDefault="001075BC" w:rsidP="001075BC">
            <w:pPr>
              <w:pStyle w:val="a3"/>
              <w:spacing w:line="276" w:lineRule="auto"/>
              <w:ind w:left="0" w:right="354"/>
              <w:jc w:val="center"/>
              <w:rPr>
                <w:rFonts w:ascii="Times New Roman" w:eastAsia="Times New Roman" w:hAnsi="Times New Roman" w:cs="Times New Roman"/>
                <w:bCs/>
                <w:color w:val="313131" w:themeColor="text1" w:themeShade="80"/>
                <w:sz w:val="20"/>
                <w:szCs w:val="20"/>
                <w:lang w:eastAsia="ru-RU"/>
              </w:rPr>
            </w:pPr>
            <w:r w:rsidRPr="00B63728">
              <w:rPr>
                <w:rFonts w:ascii="Times New Roman" w:eastAsia="Times New Roman" w:hAnsi="Times New Roman" w:cs="Times New Roman"/>
                <w:bCs/>
                <w:color w:val="313131" w:themeColor="text1" w:themeShade="80"/>
                <w:sz w:val="20"/>
                <w:szCs w:val="20"/>
                <w:lang w:eastAsia="ru-RU"/>
              </w:rPr>
              <w:t>2014</w:t>
            </w:r>
          </w:p>
        </w:tc>
      </w:tr>
      <w:tr w:rsidR="001075BC" w:rsidRPr="00B63728" w:rsidTr="001075BC">
        <w:tc>
          <w:tcPr>
            <w:tcW w:w="709" w:type="dxa"/>
          </w:tcPr>
          <w:p w:rsidR="001075BC" w:rsidRPr="00B63728" w:rsidRDefault="001075BC" w:rsidP="001075BC">
            <w:pPr>
              <w:pStyle w:val="a3"/>
              <w:spacing w:line="276" w:lineRule="auto"/>
              <w:ind w:left="-284" w:right="-108"/>
              <w:jc w:val="center"/>
              <w:rPr>
                <w:rFonts w:ascii="Times New Roman" w:eastAsia="Times New Roman" w:hAnsi="Times New Roman" w:cs="Times New Roman"/>
                <w:bCs/>
                <w:color w:val="313131" w:themeColor="text1" w:themeShade="80"/>
                <w:sz w:val="20"/>
                <w:szCs w:val="20"/>
                <w:lang w:eastAsia="ru-RU"/>
              </w:rPr>
            </w:pPr>
            <w:r w:rsidRPr="00B63728">
              <w:rPr>
                <w:rFonts w:ascii="Times New Roman" w:eastAsia="Times New Roman" w:hAnsi="Times New Roman" w:cs="Times New Roman"/>
                <w:bCs/>
                <w:color w:val="313131" w:themeColor="text1" w:themeShade="80"/>
                <w:sz w:val="20"/>
                <w:szCs w:val="20"/>
                <w:lang w:eastAsia="ru-RU"/>
              </w:rPr>
              <w:t>3</w:t>
            </w:r>
          </w:p>
        </w:tc>
        <w:tc>
          <w:tcPr>
            <w:tcW w:w="5428" w:type="dxa"/>
          </w:tcPr>
          <w:p w:rsidR="001075BC" w:rsidRPr="00B63728" w:rsidRDefault="001075BC" w:rsidP="001075BC">
            <w:pPr>
              <w:pStyle w:val="a3"/>
              <w:spacing w:line="276" w:lineRule="auto"/>
              <w:ind w:left="0" w:right="354"/>
              <w:rPr>
                <w:rFonts w:ascii="Times New Roman" w:eastAsia="Times New Roman" w:hAnsi="Times New Roman" w:cs="Times New Roman"/>
                <w:bCs/>
                <w:color w:val="313131" w:themeColor="text1" w:themeShade="80"/>
                <w:sz w:val="20"/>
                <w:szCs w:val="20"/>
                <w:lang w:eastAsia="ru-RU"/>
              </w:rPr>
            </w:pPr>
            <w:r w:rsidRPr="00B63728">
              <w:rPr>
                <w:rFonts w:ascii="Times New Roman" w:eastAsia="Times New Roman" w:hAnsi="Times New Roman" w:cs="Times New Roman"/>
                <w:bCs/>
                <w:color w:val="313131" w:themeColor="text1" w:themeShade="80"/>
                <w:sz w:val="20"/>
                <w:szCs w:val="20"/>
                <w:lang w:eastAsia="ru-RU"/>
              </w:rPr>
              <w:t>Т.В.Цветкова</w:t>
            </w:r>
            <w:proofErr w:type="gramStart"/>
            <w:r w:rsidRPr="00B63728">
              <w:rPr>
                <w:rFonts w:ascii="Times New Roman" w:eastAsia="Times New Roman" w:hAnsi="Times New Roman" w:cs="Times New Roman"/>
                <w:bCs/>
                <w:color w:val="313131" w:themeColor="text1" w:themeShade="80"/>
                <w:sz w:val="20"/>
                <w:szCs w:val="20"/>
                <w:lang w:eastAsia="ru-RU"/>
              </w:rPr>
              <w:t xml:space="preserve"> .</w:t>
            </w:r>
            <w:proofErr w:type="gramEnd"/>
            <w:r w:rsidRPr="00B63728">
              <w:rPr>
                <w:rFonts w:ascii="Times New Roman" w:eastAsia="Times New Roman" w:hAnsi="Times New Roman" w:cs="Times New Roman"/>
                <w:bCs/>
                <w:color w:val="313131" w:themeColor="text1" w:themeShade="80"/>
                <w:sz w:val="20"/>
                <w:szCs w:val="20"/>
                <w:lang w:eastAsia="ru-RU"/>
              </w:rPr>
              <w:t>«Социальное партнёрство детского сада с родителями».</w:t>
            </w:r>
          </w:p>
        </w:tc>
        <w:tc>
          <w:tcPr>
            <w:tcW w:w="2055" w:type="dxa"/>
          </w:tcPr>
          <w:p w:rsidR="001075BC" w:rsidRPr="00B63728" w:rsidRDefault="001075BC" w:rsidP="001075BC">
            <w:pPr>
              <w:pStyle w:val="a3"/>
              <w:spacing w:line="276" w:lineRule="auto"/>
              <w:ind w:left="0" w:right="354"/>
              <w:rPr>
                <w:rFonts w:ascii="Times New Roman" w:eastAsia="Times New Roman" w:hAnsi="Times New Roman" w:cs="Times New Roman"/>
                <w:bCs/>
                <w:color w:val="313131" w:themeColor="text1" w:themeShade="80"/>
                <w:sz w:val="20"/>
                <w:szCs w:val="20"/>
                <w:lang w:eastAsia="ru-RU"/>
              </w:rPr>
            </w:pPr>
            <w:r w:rsidRPr="00B63728">
              <w:rPr>
                <w:rFonts w:ascii="Times New Roman" w:eastAsia="Times New Roman" w:hAnsi="Times New Roman" w:cs="Times New Roman"/>
                <w:bCs/>
                <w:color w:val="313131" w:themeColor="text1" w:themeShade="80"/>
                <w:sz w:val="20"/>
                <w:szCs w:val="20"/>
                <w:lang w:eastAsia="ru-RU"/>
              </w:rPr>
              <w:t>М.: ТЦ Сфера</w:t>
            </w:r>
          </w:p>
        </w:tc>
        <w:tc>
          <w:tcPr>
            <w:tcW w:w="1553" w:type="dxa"/>
          </w:tcPr>
          <w:p w:rsidR="001075BC" w:rsidRPr="00B63728" w:rsidRDefault="001075BC" w:rsidP="001075BC">
            <w:pPr>
              <w:pStyle w:val="a3"/>
              <w:spacing w:line="276" w:lineRule="auto"/>
              <w:ind w:left="0" w:right="354"/>
              <w:jc w:val="center"/>
              <w:rPr>
                <w:rFonts w:ascii="Times New Roman" w:eastAsia="Times New Roman" w:hAnsi="Times New Roman" w:cs="Times New Roman"/>
                <w:bCs/>
                <w:color w:val="313131" w:themeColor="text1" w:themeShade="80"/>
                <w:sz w:val="20"/>
                <w:szCs w:val="20"/>
                <w:lang w:eastAsia="ru-RU"/>
              </w:rPr>
            </w:pPr>
            <w:r w:rsidRPr="00B63728">
              <w:rPr>
                <w:rFonts w:ascii="Times New Roman" w:eastAsia="Times New Roman" w:hAnsi="Times New Roman" w:cs="Times New Roman"/>
                <w:bCs/>
                <w:color w:val="313131" w:themeColor="text1" w:themeShade="80"/>
                <w:sz w:val="20"/>
                <w:szCs w:val="20"/>
                <w:lang w:eastAsia="ru-RU"/>
              </w:rPr>
              <w:t>2013</w:t>
            </w:r>
          </w:p>
        </w:tc>
      </w:tr>
      <w:tr w:rsidR="001075BC" w:rsidRPr="00B63728" w:rsidTr="001075BC">
        <w:tc>
          <w:tcPr>
            <w:tcW w:w="709" w:type="dxa"/>
          </w:tcPr>
          <w:p w:rsidR="001075BC" w:rsidRPr="00B63728" w:rsidRDefault="001075BC" w:rsidP="001075BC">
            <w:pPr>
              <w:pStyle w:val="a3"/>
              <w:spacing w:line="276" w:lineRule="auto"/>
              <w:ind w:left="-284" w:right="-108"/>
              <w:jc w:val="center"/>
              <w:rPr>
                <w:rFonts w:ascii="Times New Roman" w:eastAsia="Times New Roman" w:hAnsi="Times New Roman" w:cs="Times New Roman"/>
                <w:bCs/>
                <w:color w:val="313131" w:themeColor="text1" w:themeShade="80"/>
                <w:sz w:val="20"/>
                <w:szCs w:val="20"/>
                <w:lang w:eastAsia="ru-RU"/>
              </w:rPr>
            </w:pPr>
            <w:r w:rsidRPr="00B63728">
              <w:rPr>
                <w:rFonts w:ascii="Times New Roman" w:eastAsia="Times New Roman" w:hAnsi="Times New Roman" w:cs="Times New Roman"/>
                <w:bCs/>
                <w:color w:val="313131" w:themeColor="text1" w:themeShade="80"/>
                <w:sz w:val="20"/>
                <w:szCs w:val="20"/>
                <w:lang w:eastAsia="ru-RU"/>
              </w:rPr>
              <w:t>4</w:t>
            </w:r>
          </w:p>
        </w:tc>
        <w:tc>
          <w:tcPr>
            <w:tcW w:w="5428" w:type="dxa"/>
          </w:tcPr>
          <w:p w:rsidR="001075BC" w:rsidRPr="00B63728" w:rsidRDefault="001075BC" w:rsidP="001075BC">
            <w:pPr>
              <w:pStyle w:val="a3"/>
              <w:spacing w:line="276" w:lineRule="auto"/>
              <w:ind w:left="0" w:right="354"/>
              <w:rPr>
                <w:rFonts w:ascii="Times New Roman" w:eastAsia="Times New Roman" w:hAnsi="Times New Roman" w:cs="Times New Roman"/>
                <w:bCs/>
                <w:color w:val="313131" w:themeColor="text1" w:themeShade="80"/>
                <w:sz w:val="20"/>
                <w:szCs w:val="20"/>
                <w:lang w:eastAsia="ru-RU"/>
              </w:rPr>
            </w:pPr>
            <w:r w:rsidRPr="00B63728">
              <w:rPr>
                <w:rFonts w:ascii="Times New Roman" w:eastAsia="Times New Roman" w:hAnsi="Times New Roman" w:cs="Times New Roman"/>
                <w:bCs/>
                <w:color w:val="313131" w:themeColor="text1" w:themeShade="80"/>
                <w:sz w:val="20"/>
                <w:szCs w:val="20"/>
                <w:lang w:eastAsia="ru-RU"/>
              </w:rPr>
              <w:t>Родительские собрания в условиях ФГОС</w:t>
            </w:r>
          </w:p>
        </w:tc>
        <w:tc>
          <w:tcPr>
            <w:tcW w:w="2055" w:type="dxa"/>
          </w:tcPr>
          <w:p w:rsidR="001075BC" w:rsidRPr="00B63728" w:rsidRDefault="001075BC" w:rsidP="001075BC">
            <w:pPr>
              <w:pStyle w:val="a3"/>
              <w:spacing w:line="276" w:lineRule="auto"/>
              <w:ind w:left="0" w:right="354"/>
              <w:rPr>
                <w:rFonts w:ascii="Times New Roman" w:eastAsia="Times New Roman" w:hAnsi="Times New Roman" w:cs="Times New Roman"/>
                <w:bCs/>
                <w:color w:val="313131" w:themeColor="text1" w:themeShade="80"/>
                <w:sz w:val="20"/>
                <w:szCs w:val="20"/>
                <w:lang w:eastAsia="ru-RU"/>
              </w:rPr>
            </w:pPr>
            <w:r w:rsidRPr="00B63728">
              <w:rPr>
                <w:rFonts w:ascii="Times New Roman" w:eastAsia="Times New Roman" w:hAnsi="Times New Roman" w:cs="Times New Roman"/>
                <w:bCs/>
                <w:color w:val="313131" w:themeColor="text1" w:themeShade="80"/>
                <w:sz w:val="20"/>
                <w:szCs w:val="20"/>
                <w:lang w:eastAsia="ru-RU"/>
              </w:rPr>
              <w:t>М.: ТЦ Сфера</w:t>
            </w:r>
          </w:p>
        </w:tc>
        <w:tc>
          <w:tcPr>
            <w:tcW w:w="1553" w:type="dxa"/>
          </w:tcPr>
          <w:p w:rsidR="001075BC" w:rsidRPr="00B63728" w:rsidRDefault="001075BC" w:rsidP="001075BC">
            <w:pPr>
              <w:pStyle w:val="a3"/>
              <w:spacing w:line="276" w:lineRule="auto"/>
              <w:ind w:left="0" w:right="354"/>
              <w:jc w:val="center"/>
              <w:rPr>
                <w:rFonts w:ascii="Times New Roman" w:eastAsia="Times New Roman" w:hAnsi="Times New Roman" w:cs="Times New Roman"/>
                <w:bCs/>
                <w:color w:val="313131" w:themeColor="text1" w:themeShade="80"/>
                <w:sz w:val="20"/>
                <w:szCs w:val="20"/>
                <w:lang w:eastAsia="ru-RU"/>
              </w:rPr>
            </w:pPr>
            <w:r w:rsidRPr="00B63728">
              <w:rPr>
                <w:rFonts w:ascii="Times New Roman" w:eastAsia="Times New Roman" w:hAnsi="Times New Roman" w:cs="Times New Roman"/>
                <w:bCs/>
                <w:color w:val="313131" w:themeColor="text1" w:themeShade="80"/>
                <w:sz w:val="20"/>
                <w:szCs w:val="20"/>
                <w:lang w:eastAsia="ru-RU"/>
              </w:rPr>
              <w:t>2014</w:t>
            </w:r>
          </w:p>
        </w:tc>
      </w:tr>
      <w:tr w:rsidR="001075BC" w:rsidRPr="00B63728" w:rsidTr="001075BC">
        <w:tc>
          <w:tcPr>
            <w:tcW w:w="709" w:type="dxa"/>
          </w:tcPr>
          <w:p w:rsidR="001075BC" w:rsidRPr="00B63728" w:rsidRDefault="001075BC" w:rsidP="001075BC">
            <w:pPr>
              <w:pStyle w:val="a3"/>
              <w:spacing w:line="276" w:lineRule="auto"/>
              <w:ind w:left="-284" w:right="-108"/>
              <w:jc w:val="center"/>
              <w:rPr>
                <w:rFonts w:ascii="Times New Roman" w:eastAsia="Times New Roman" w:hAnsi="Times New Roman" w:cs="Times New Roman"/>
                <w:bCs/>
                <w:color w:val="313131" w:themeColor="text1" w:themeShade="80"/>
                <w:sz w:val="20"/>
                <w:szCs w:val="20"/>
                <w:lang w:eastAsia="ru-RU"/>
              </w:rPr>
            </w:pPr>
            <w:r w:rsidRPr="00B63728">
              <w:rPr>
                <w:rFonts w:ascii="Times New Roman" w:eastAsia="Times New Roman" w:hAnsi="Times New Roman" w:cs="Times New Roman"/>
                <w:bCs/>
                <w:color w:val="313131" w:themeColor="text1" w:themeShade="80"/>
                <w:sz w:val="20"/>
                <w:szCs w:val="20"/>
                <w:lang w:eastAsia="ru-RU"/>
              </w:rPr>
              <w:t>5</w:t>
            </w:r>
          </w:p>
        </w:tc>
        <w:tc>
          <w:tcPr>
            <w:tcW w:w="5428" w:type="dxa"/>
          </w:tcPr>
          <w:p w:rsidR="001075BC" w:rsidRPr="00B63728" w:rsidRDefault="001075BC" w:rsidP="001075BC">
            <w:pPr>
              <w:pStyle w:val="a3"/>
              <w:spacing w:line="276" w:lineRule="auto"/>
              <w:ind w:left="0" w:right="354"/>
              <w:rPr>
                <w:rFonts w:ascii="Times New Roman" w:eastAsia="Times New Roman" w:hAnsi="Times New Roman" w:cs="Times New Roman"/>
                <w:bCs/>
                <w:color w:val="313131" w:themeColor="text1" w:themeShade="80"/>
                <w:sz w:val="20"/>
                <w:szCs w:val="20"/>
                <w:lang w:eastAsia="ru-RU"/>
              </w:rPr>
            </w:pPr>
            <w:r w:rsidRPr="00B63728">
              <w:rPr>
                <w:rFonts w:ascii="Times New Roman" w:eastAsia="Times New Roman" w:hAnsi="Times New Roman" w:cs="Times New Roman"/>
                <w:bCs/>
                <w:color w:val="313131" w:themeColor="text1" w:themeShade="80"/>
                <w:sz w:val="20"/>
                <w:szCs w:val="20"/>
                <w:lang w:eastAsia="ru-RU"/>
              </w:rPr>
              <w:t>Инновационные формы взаимодействия ДОУ  с семьёй</w:t>
            </w:r>
          </w:p>
        </w:tc>
        <w:tc>
          <w:tcPr>
            <w:tcW w:w="2055" w:type="dxa"/>
          </w:tcPr>
          <w:p w:rsidR="001075BC" w:rsidRPr="00B63728" w:rsidRDefault="001075BC" w:rsidP="001075BC">
            <w:pPr>
              <w:pStyle w:val="a3"/>
              <w:spacing w:line="276" w:lineRule="auto"/>
              <w:ind w:left="0" w:right="354"/>
              <w:rPr>
                <w:rFonts w:ascii="Times New Roman" w:eastAsia="Times New Roman" w:hAnsi="Times New Roman" w:cs="Times New Roman"/>
                <w:bCs/>
                <w:color w:val="313131" w:themeColor="text1" w:themeShade="80"/>
                <w:sz w:val="20"/>
                <w:szCs w:val="20"/>
                <w:lang w:eastAsia="ru-RU"/>
              </w:rPr>
            </w:pPr>
            <w:r w:rsidRPr="00B63728">
              <w:rPr>
                <w:rFonts w:ascii="Times New Roman" w:eastAsia="Times New Roman" w:hAnsi="Times New Roman" w:cs="Times New Roman"/>
                <w:bCs/>
                <w:color w:val="313131" w:themeColor="text1" w:themeShade="80"/>
                <w:sz w:val="20"/>
                <w:szCs w:val="20"/>
                <w:lang w:eastAsia="ru-RU"/>
              </w:rPr>
              <w:t>М.: ТЦ Сфера</w:t>
            </w:r>
          </w:p>
        </w:tc>
        <w:tc>
          <w:tcPr>
            <w:tcW w:w="1553" w:type="dxa"/>
          </w:tcPr>
          <w:p w:rsidR="001075BC" w:rsidRPr="00B63728" w:rsidRDefault="001075BC" w:rsidP="001075BC">
            <w:pPr>
              <w:pStyle w:val="a3"/>
              <w:spacing w:line="276" w:lineRule="auto"/>
              <w:ind w:left="0" w:right="354"/>
              <w:jc w:val="center"/>
              <w:rPr>
                <w:rFonts w:ascii="Times New Roman" w:eastAsia="Times New Roman" w:hAnsi="Times New Roman" w:cs="Times New Roman"/>
                <w:bCs/>
                <w:color w:val="313131" w:themeColor="text1" w:themeShade="80"/>
                <w:sz w:val="20"/>
                <w:szCs w:val="20"/>
                <w:lang w:eastAsia="ru-RU"/>
              </w:rPr>
            </w:pPr>
            <w:r w:rsidRPr="00B63728">
              <w:rPr>
                <w:rFonts w:ascii="Times New Roman" w:eastAsia="Times New Roman" w:hAnsi="Times New Roman" w:cs="Times New Roman"/>
                <w:bCs/>
                <w:color w:val="313131" w:themeColor="text1" w:themeShade="80"/>
                <w:sz w:val="20"/>
                <w:szCs w:val="20"/>
                <w:lang w:eastAsia="ru-RU"/>
              </w:rPr>
              <w:t>2014</w:t>
            </w:r>
          </w:p>
        </w:tc>
      </w:tr>
      <w:tr w:rsidR="001075BC" w:rsidRPr="00B63728" w:rsidTr="001075BC">
        <w:tc>
          <w:tcPr>
            <w:tcW w:w="709" w:type="dxa"/>
          </w:tcPr>
          <w:p w:rsidR="001075BC" w:rsidRPr="00B63728" w:rsidRDefault="001075BC" w:rsidP="001075BC">
            <w:pPr>
              <w:pStyle w:val="a3"/>
              <w:spacing w:line="276" w:lineRule="auto"/>
              <w:ind w:left="-284" w:right="-108"/>
              <w:jc w:val="center"/>
              <w:rPr>
                <w:rFonts w:ascii="Times New Roman" w:eastAsia="Times New Roman" w:hAnsi="Times New Roman" w:cs="Times New Roman"/>
                <w:bCs/>
                <w:color w:val="313131" w:themeColor="text1" w:themeShade="80"/>
                <w:sz w:val="20"/>
                <w:szCs w:val="20"/>
                <w:lang w:eastAsia="ru-RU"/>
              </w:rPr>
            </w:pPr>
            <w:r w:rsidRPr="00B63728">
              <w:rPr>
                <w:rFonts w:ascii="Times New Roman" w:eastAsia="Times New Roman" w:hAnsi="Times New Roman" w:cs="Times New Roman"/>
                <w:bCs/>
                <w:color w:val="313131" w:themeColor="text1" w:themeShade="80"/>
                <w:sz w:val="20"/>
                <w:szCs w:val="20"/>
                <w:lang w:eastAsia="ru-RU"/>
              </w:rPr>
              <w:t>6</w:t>
            </w:r>
          </w:p>
        </w:tc>
        <w:tc>
          <w:tcPr>
            <w:tcW w:w="5428" w:type="dxa"/>
          </w:tcPr>
          <w:p w:rsidR="001075BC" w:rsidRPr="00B63728" w:rsidRDefault="001075BC" w:rsidP="001075BC">
            <w:pPr>
              <w:pStyle w:val="a3"/>
              <w:spacing w:line="276" w:lineRule="auto"/>
              <w:ind w:left="0" w:right="354"/>
              <w:rPr>
                <w:rFonts w:ascii="Times New Roman" w:eastAsia="Times New Roman" w:hAnsi="Times New Roman" w:cs="Times New Roman"/>
                <w:bCs/>
                <w:color w:val="313131" w:themeColor="text1" w:themeShade="80"/>
                <w:sz w:val="20"/>
                <w:szCs w:val="20"/>
                <w:lang w:eastAsia="ru-RU"/>
              </w:rPr>
            </w:pPr>
            <w:r w:rsidRPr="00B63728">
              <w:rPr>
                <w:rFonts w:ascii="Times New Roman" w:eastAsia="Times New Roman" w:hAnsi="Times New Roman" w:cs="Times New Roman"/>
                <w:bCs/>
                <w:color w:val="313131" w:themeColor="text1" w:themeShade="80"/>
                <w:sz w:val="20"/>
                <w:szCs w:val="20"/>
                <w:lang w:eastAsia="ru-RU"/>
              </w:rPr>
              <w:t>Л.В.Михайлова – Свирская «Работа с родителями»</w:t>
            </w:r>
          </w:p>
        </w:tc>
        <w:tc>
          <w:tcPr>
            <w:tcW w:w="2055" w:type="dxa"/>
          </w:tcPr>
          <w:p w:rsidR="001075BC" w:rsidRPr="00B63728" w:rsidRDefault="001075BC" w:rsidP="001075BC">
            <w:pPr>
              <w:pStyle w:val="a3"/>
              <w:spacing w:line="276" w:lineRule="auto"/>
              <w:ind w:left="0" w:right="354"/>
              <w:rPr>
                <w:rFonts w:ascii="Times New Roman" w:eastAsia="Times New Roman" w:hAnsi="Times New Roman" w:cs="Times New Roman"/>
                <w:bCs/>
                <w:color w:val="313131" w:themeColor="text1" w:themeShade="80"/>
                <w:sz w:val="20"/>
                <w:szCs w:val="20"/>
                <w:lang w:eastAsia="ru-RU"/>
              </w:rPr>
            </w:pPr>
          </w:p>
        </w:tc>
        <w:tc>
          <w:tcPr>
            <w:tcW w:w="1553" w:type="dxa"/>
          </w:tcPr>
          <w:p w:rsidR="001075BC" w:rsidRPr="00B63728" w:rsidRDefault="001075BC" w:rsidP="001075BC">
            <w:pPr>
              <w:pStyle w:val="a3"/>
              <w:spacing w:line="276" w:lineRule="auto"/>
              <w:ind w:left="0" w:right="354"/>
              <w:jc w:val="center"/>
              <w:rPr>
                <w:rFonts w:ascii="Times New Roman" w:eastAsia="Times New Roman" w:hAnsi="Times New Roman" w:cs="Times New Roman"/>
                <w:bCs/>
                <w:color w:val="313131" w:themeColor="text1" w:themeShade="80"/>
                <w:sz w:val="20"/>
                <w:szCs w:val="20"/>
                <w:lang w:eastAsia="ru-RU"/>
              </w:rPr>
            </w:pPr>
          </w:p>
        </w:tc>
      </w:tr>
      <w:tr w:rsidR="001075BC" w:rsidRPr="00B63728" w:rsidTr="001075BC">
        <w:tc>
          <w:tcPr>
            <w:tcW w:w="709" w:type="dxa"/>
          </w:tcPr>
          <w:p w:rsidR="001075BC" w:rsidRPr="00B63728" w:rsidRDefault="001075BC" w:rsidP="001075BC">
            <w:pPr>
              <w:pStyle w:val="a3"/>
              <w:spacing w:line="276" w:lineRule="auto"/>
              <w:ind w:left="-284" w:right="-108"/>
              <w:jc w:val="center"/>
              <w:rPr>
                <w:rFonts w:ascii="Times New Roman" w:eastAsia="Times New Roman" w:hAnsi="Times New Roman" w:cs="Times New Roman"/>
                <w:bCs/>
                <w:color w:val="313131" w:themeColor="text1" w:themeShade="80"/>
                <w:sz w:val="20"/>
                <w:szCs w:val="20"/>
                <w:lang w:eastAsia="ru-RU"/>
              </w:rPr>
            </w:pPr>
            <w:r w:rsidRPr="00B63728">
              <w:rPr>
                <w:rFonts w:ascii="Times New Roman" w:eastAsia="Times New Roman" w:hAnsi="Times New Roman" w:cs="Times New Roman"/>
                <w:bCs/>
                <w:color w:val="313131" w:themeColor="text1" w:themeShade="80"/>
                <w:sz w:val="20"/>
                <w:szCs w:val="20"/>
                <w:lang w:eastAsia="ru-RU"/>
              </w:rPr>
              <w:t>7</w:t>
            </w:r>
          </w:p>
        </w:tc>
        <w:tc>
          <w:tcPr>
            <w:tcW w:w="5428" w:type="dxa"/>
          </w:tcPr>
          <w:p w:rsidR="001075BC" w:rsidRPr="00B63728" w:rsidRDefault="001075BC" w:rsidP="001075BC">
            <w:pPr>
              <w:pStyle w:val="a3"/>
              <w:spacing w:line="276" w:lineRule="auto"/>
              <w:ind w:left="0" w:right="354"/>
              <w:rPr>
                <w:rFonts w:ascii="Times New Roman" w:eastAsia="Times New Roman" w:hAnsi="Times New Roman" w:cs="Times New Roman"/>
                <w:bCs/>
                <w:color w:val="313131" w:themeColor="text1" w:themeShade="80"/>
                <w:sz w:val="20"/>
                <w:szCs w:val="20"/>
                <w:lang w:eastAsia="ru-RU"/>
              </w:rPr>
            </w:pPr>
            <w:r w:rsidRPr="00B63728">
              <w:rPr>
                <w:rFonts w:ascii="Times New Roman" w:eastAsia="Times New Roman" w:hAnsi="Times New Roman" w:cs="Times New Roman"/>
                <w:bCs/>
                <w:color w:val="313131" w:themeColor="text1" w:themeShade="80"/>
                <w:sz w:val="20"/>
                <w:szCs w:val="20"/>
                <w:lang w:eastAsia="ru-RU"/>
              </w:rPr>
              <w:t>Тематические плакаты «Папа, мама, я – дружная семья»</w:t>
            </w:r>
          </w:p>
        </w:tc>
        <w:tc>
          <w:tcPr>
            <w:tcW w:w="2055" w:type="dxa"/>
          </w:tcPr>
          <w:p w:rsidR="001075BC" w:rsidRPr="00B63728" w:rsidRDefault="001075BC" w:rsidP="001075BC">
            <w:pPr>
              <w:pStyle w:val="a3"/>
              <w:spacing w:line="276" w:lineRule="auto"/>
              <w:ind w:left="0" w:right="354"/>
              <w:rPr>
                <w:rFonts w:ascii="Times New Roman" w:eastAsia="Times New Roman" w:hAnsi="Times New Roman" w:cs="Times New Roman"/>
                <w:bCs/>
                <w:color w:val="313131" w:themeColor="text1" w:themeShade="80"/>
                <w:sz w:val="20"/>
                <w:szCs w:val="20"/>
                <w:lang w:eastAsia="ru-RU"/>
              </w:rPr>
            </w:pPr>
          </w:p>
        </w:tc>
        <w:tc>
          <w:tcPr>
            <w:tcW w:w="1553" w:type="dxa"/>
          </w:tcPr>
          <w:p w:rsidR="001075BC" w:rsidRPr="00B63728" w:rsidRDefault="001075BC" w:rsidP="001075BC">
            <w:pPr>
              <w:pStyle w:val="a3"/>
              <w:spacing w:line="276" w:lineRule="auto"/>
              <w:ind w:left="0" w:right="354"/>
              <w:jc w:val="center"/>
              <w:rPr>
                <w:rFonts w:ascii="Times New Roman" w:eastAsia="Times New Roman" w:hAnsi="Times New Roman" w:cs="Times New Roman"/>
                <w:bCs/>
                <w:color w:val="313131" w:themeColor="text1" w:themeShade="80"/>
                <w:sz w:val="20"/>
                <w:szCs w:val="20"/>
                <w:lang w:eastAsia="ru-RU"/>
              </w:rPr>
            </w:pPr>
          </w:p>
        </w:tc>
      </w:tr>
      <w:tr w:rsidR="001075BC" w:rsidRPr="00B63728" w:rsidTr="001075BC">
        <w:tc>
          <w:tcPr>
            <w:tcW w:w="709" w:type="dxa"/>
          </w:tcPr>
          <w:p w:rsidR="001075BC" w:rsidRPr="00B63728" w:rsidRDefault="001075BC" w:rsidP="001075BC">
            <w:pPr>
              <w:pStyle w:val="a3"/>
              <w:spacing w:line="276" w:lineRule="auto"/>
              <w:ind w:left="-284" w:right="-108"/>
              <w:jc w:val="center"/>
              <w:rPr>
                <w:rFonts w:ascii="Times New Roman" w:eastAsia="Times New Roman" w:hAnsi="Times New Roman" w:cs="Times New Roman"/>
                <w:bCs/>
                <w:color w:val="313131" w:themeColor="text1" w:themeShade="80"/>
                <w:sz w:val="20"/>
                <w:szCs w:val="20"/>
                <w:lang w:eastAsia="ru-RU"/>
              </w:rPr>
            </w:pPr>
            <w:r w:rsidRPr="00B63728">
              <w:rPr>
                <w:rFonts w:ascii="Times New Roman" w:eastAsia="Times New Roman" w:hAnsi="Times New Roman" w:cs="Times New Roman"/>
                <w:bCs/>
                <w:color w:val="313131" w:themeColor="text1" w:themeShade="80"/>
                <w:sz w:val="20"/>
                <w:szCs w:val="20"/>
                <w:lang w:eastAsia="ru-RU"/>
              </w:rPr>
              <w:t>8</w:t>
            </w:r>
          </w:p>
        </w:tc>
        <w:tc>
          <w:tcPr>
            <w:tcW w:w="5428" w:type="dxa"/>
          </w:tcPr>
          <w:p w:rsidR="001075BC" w:rsidRPr="00B63728" w:rsidRDefault="001075BC" w:rsidP="001075BC">
            <w:pPr>
              <w:pStyle w:val="a3"/>
              <w:spacing w:line="276" w:lineRule="auto"/>
              <w:ind w:left="0" w:right="354"/>
              <w:rPr>
                <w:rFonts w:ascii="Times New Roman" w:eastAsia="Times New Roman" w:hAnsi="Times New Roman" w:cs="Times New Roman"/>
                <w:bCs/>
                <w:color w:val="313131" w:themeColor="text1" w:themeShade="80"/>
                <w:sz w:val="20"/>
                <w:szCs w:val="20"/>
                <w:lang w:eastAsia="ru-RU"/>
              </w:rPr>
            </w:pPr>
            <w:proofErr w:type="spellStart"/>
            <w:r w:rsidRPr="00B63728">
              <w:rPr>
                <w:rFonts w:ascii="Times New Roman" w:eastAsia="Times New Roman" w:hAnsi="Times New Roman" w:cs="Times New Roman"/>
                <w:bCs/>
                <w:color w:val="313131" w:themeColor="text1" w:themeShade="80"/>
                <w:sz w:val="20"/>
                <w:szCs w:val="20"/>
                <w:lang w:eastAsia="ru-RU"/>
              </w:rPr>
              <w:t>Т.Пироженко</w:t>
            </w:r>
            <w:proofErr w:type="spellEnd"/>
            <w:proofErr w:type="gramStart"/>
            <w:r w:rsidRPr="00B63728">
              <w:rPr>
                <w:rFonts w:ascii="Times New Roman" w:eastAsia="Times New Roman" w:hAnsi="Times New Roman" w:cs="Times New Roman"/>
                <w:bCs/>
                <w:color w:val="313131" w:themeColor="text1" w:themeShade="80"/>
                <w:sz w:val="20"/>
                <w:szCs w:val="20"/>
                <w:lang w:eastAsia="ru-RU"/>
              </w:rPr>
              <w:t>«С</w:t>
            </w:r>
            <w:proofErr w:type="gramEnd"/>
            <w:r w:rsidRPr="00B63728">
              <w:rPr>
                <w:rFonts w:ascii="Times New Roman" w:eastAsia="Times New Roman" w:hAnsi="Times New Roman" w:cs="Times New Roman"/>
                <w:bCs/>
                <w:color w:val="313131" w:themeColor="text1" w:themeShade="80"/>
                <w:sz w:val="20"/>
                <w:szCs w:val="20"/>
                <w:lang w:eastAsia="ru-RU"/>
              </w:rPr>
              <w:t>емейное дерево»</w:t>
            </w:r>
          </w:p>
        </w:tc>
        <w:tc>
          <w:tcPr>
            <w:tcW w:w="2055" w:type="dxa"/>
          </w:tcPr>
          <w:p w:rsidR="001075BC" w:rsidRPr="00B63728" w:rsidRDefault="001075BC" w:rsidP="001075BC">
            <w:pPr>
              <w:pStyle w:val="a3"/>
              <w:spacing w:line="276" w:lineRule="auto"/>
              <w:ind w:left="0" w:right="354"/>
              <w:rPr>
                <w:rFonts w:ascii="Times New Roman" w:eastAsia="Times New Roman" w:hAnsi="Times New Roman" w:cs="Times New Roman"/>
                <w:bCs/>
                <w:color w:val="313131" w:themeColor="text1" w:themeShade="80"/>
                <w:sz w:val="20"/>
                <w:szCs w:val="20"/>
                <w:lang w:eastAsia="ru-RU"/>
              </w:rPr>
            </w:pPr>
          </w:p>
        </w:tc>
        <w:tc>
          <w:tcPr>
            <w:tcW w:w="1553" w:type="dxa"/>
          </w:tcPr>
          <w:p w:rsidR="001075BC" w:rsidRPr="00B63728" w:rsidRDefault="001075BC" w:rsidP="001075BC">
            <w:pPr>
              <w:pStyle w:val="a3"/>
              <w:spacing w:line="276" w:lineRule="auto"/>
              <w:ind w:left="0" w:right="354"/>
              <w:jc w:val="center"/>
              <w:rPr>
                <w:rFonts w:ascii="Times New Roman" w:eastAsia="Times New Roman" w:hAnsi="Times New Roman" w:cs="Times New Roman"/>
                <w:bCs/>
                <w:color w:val="313131" w:themeColor="text1" w:themeShade="80"/>
                <w:sz w:val="20"/>
                <w:szCs w:val="20"/>
                <w:lang w:eastAsia="ru-RU"/>
              </w:rPr>
            </w:pPr>
          </w:p>
        </w:tc>
      </w:tr>
      <w:tr w:rsidR="001075BC" w:rsidRPr="00B63728" w:rsidTr="001075BC">
        <w:tc>
          <w:tcPr>
            <w:tcW w:w="709" w:type="dxa"/>
          </w:tcPr>
          <w:p w:rsidR="001075BC" w:rsidRPr="00B63728" w:rsidRDefault="001075BC" w:rsidP="001075BC">
            <w:pPr>
              <w:pStyle w:val="a3"/>
              <w:spacing w:line="276" w:lineRule="auto"/>
              <w:ind w:left="-284" w:right="-108"/>
              <w:jc w:val="center"/>
              <w:rPr>
                <w:rFonts w:ascii="Times New Roman" w:eastAsia="Times New Roman" w:hAnsi="Times New Roman" w:cs="Times New Roman"/>
                <w:bCs/>
                <w:color w:val="313131" w:themeColor="text1" w:themeShade="80"/>
                <w:sz w:val="20"/>
                <w:szCs w:val="20"/>
                <w:lang w:eastAsia="ru-RU"/>
              </w:rPr>
            </w:pPr>
            <w:r w:rsidRPr="00B63728">
              <w:rPr>
                <w:rFonts w:ascii="Times New Roman" w:eastAsia="Times New Roman" w:hAnsi="Times New Roman" w:cs="Times New Roman"/>
                <w:bCs/>
                <w:color w:val="313131" w:themeColor="text1" w:themeShade="80"/>
                <w:sz w:val="20"/>
                <w:szCs w:val="20"/>
                <w:lang w:eastAsia="ru-RU"/>
              </w:rPr>
              <w:t>9</w:t>
            </w:r>
          </w:p>
        </w:tc>
        <w:tc>
          <w:tcPr>
            <w:tcW w:w="5428" w:type="dxa"/>
          </w:tcPr>
          <w:p w:rsidR="001075BC" w:rsidRPr="00B63728" w:rsidRDefault="001075BC" w:rsidP="001075BC">
            <w:pPr>
              <w:pStyle w:val="a3"/>
              <w:spacing w:line="276" w:lineRule="auto"/>
              <w:ind w:left="0" w:right="354"/>
              <w:rPr>
                <w:rFonts w:ascii="Times New Roman" w:eastAsia="Times New Roman" w:hAnsi="Times New Roman" w:cs="Times New Roman"/>
                <w:bCs/>
                <w:color w:val="313131" w:themeColor="text1" w:themeShade="80"/>
                <w:sz w:val="20"/>
                <w:szCs w:val="20"/>
                <w:lang w:eastAsia="ru-RU"/>
              </w:rPr>
            </w:pPr>
            <w:r w:rsidRPr="00B63728">
              <w:rPr>
                <w:rFonts w:ascii="Times New Roman" w:eastAsia="Times New Roman" w:hAnsi="Times New Roman" w:cs="Times New Roman"/>
                <w:bCs/>
                <w:color w:val="313131" w:themeColor="text1" w:themeShade="80"/>
                <w:sz w:val="20"/>
                <w:szCs w:val="20"/>
                <w:lang w:eastAsia="ru-RU"/>
              </w:rPr>
              <w:t>Наглядно – тематический  родительский уголок в ДОУ «Здравствуй детский сад», «Ребёнок и книга», «Взаимодействие ребёнка и взрослого при чтении книг»</w:t>
            </w:r>
          </w:p>
        </w:tc>
        <w:tc>
          <w:tcPr>
            <w:tcW w:w="2055" w:type="dxa"/>
          </w:tcPr>
          <w:p w:rsidR="001075BC" w:rsidRPr="00B63728" w:rsidRDefault="001075BC" w:rsidP="001075BC">
            <w:pPr>
              <w:pStyle w:val="a3"/>
              <w:spacing w:line="276" w:lineRule="auto"/>
              <w:ind w:left="0" w:right="354"/>
              <w:rPr>
                <w:rFonts w:ascii="Times New Roman" w:eastAsia="Times New Roman" w:hAnsi="Times New Roman" w:cs="Times New Roman"/>
                <w:bCs/>
                <w:color w:val="313131" w:themeColor="text1" w:themeShade="80"/>
                <w:sz w:val="20"/>
                <w:szCs w:val="20"/>
                <w:lang w:eastAsia="ru-RU"/>
              </w:rPr>
            </w:pPr>
          </w:p>
        </w:tc>
        <w:tc>
          <w:tcPr>
            <w:tcW w:w="1553" w:type="dxa"/>
          </w:tcPr>
          <w:p w:rsidR="001075BC" w:rsidRPr="00B63728" w:rsidRDefault="001075BC" w:rsidP="001075BC">
            <w:pPr>
              <w:pStyle w:val="a3"/>
              <w:spacing w:line="276" w:lineRule="auto"/>
              <w:ind w:left="0" w:right="354"/>
              <w:jc w:val="center"/>
              <w:rPr>
                <w:rFonts w:ascii="Times New Roman" w:eastAsia="Times New Roman" w:hAnsi="Times New Roman" w:cs="Times New Roman"/>
                <w:bCs/>
                <w:color w:val="313131" w:themeColor="text1" w:themeShade="80"/>
                <w:sz w:val="20"/>
                <w:szCs w:val="20"/>
                <w:lang w:eastAsia="ru-RU"/>
              </w:rPr>
            </w:pPr>
          </w:p>
        </w:tc>
      </w:tr>
    </w:tbl>
    <w:p w:rsidR="00B511D3" w:rsidRDefault="00B511D3" w:rsidP="006435F8">
      <w:pPr>
        <w:pStyle w:val="a3"/>
        <w:spacing w:after="0"/>
        <w:ind w:left="851" w:right="354"/>
        <w:jc w:val="center"/>
        <w:rPr>
          <w:rFonts w:ascii="Times New Roman" w:eastAsia="Times New Roman" w:hAnsi="Times New Roman" w:cs="Times New Roman"/>
          <w:b/>
          <w:bCs/>
          <w:color w:val="313131" w:themeColor="text1" w:themeShade="80"/>
          <w:sz w:val="24"/>
          <w:szCs w:val="24"/>
          <w:lang w:eastAsia="ru-RU"/>
        </w:rPr>
      </w:pPr>
    </w:p>
    <w:p w:rsidR="006435F8" w:rsidRPr="00B63728" w:rsidRDefault="006435F8" w:rsidP="006435F8">
      <w:pPr>
        <w:pStyle w:val="a3"/>
        <w:spacing w:after="0"/>
        <w:ind w:left="851" w:right="354"/>
        <w:jc w:val="center"/>
        <w:rPr>
          <w:rFonts w:ascii="Times New Roman" w:eastAsia="Times New Roman" w:hAnsi="Times New Roman" w:cs="Times New Roman"/>
          <w:b/>
          <w:bCs/>
          <w:color w:val="313131" w:themeColor="text1" w:themeShade="80"/>
          <w:sz w:val="24"/>
          <w:szCs w:val="24"/>
          <w:lang w:eastAsia="ru-RU"/>
        </w:rPr>
      </w:pPr>
      <w:r w:rsidRPr="00B63728">
        <w:rPr>
          <w:rFonts w:ascii="Times New Roman" w:eastAsia="Times New Roman" w:hAnsi="Times New Roman" w:cs="Times New Roman"/>
          <w:b/>
          <w:bCs/>
          <w:color w:val="313131" w:themeColor="text1" w:themeShade="80"/>
          <w:sz w:val="24"/>
          <w:szCs w:val="24"/>
          <w:lang w:eastAsia="ru-RU"/>
        </w:rPr>
        <w:lastRenderedPageBreak/>
        <w:t>Методическое сопровождение режима дня</w:t>
      </w:r>
    </w:p>
    <w:p w:rsidR="006435F8" w:rsidRPr="00B63728" w:rsidRDefault="006435F8" w:rsidP="006435F8">
      <w:pPr>
        <w:pStyle w:val="a3"/>
        <w:spacing w:after="0"/>
        <w:ind w:left="851" w:right="354"/>
        <w:jc w:val="center"/>
        <w:rPr>
          <w:rFonts w:ascii="Times New Roman" w:eastAsia="Times New Roman" w:hAnsi="Times New Roman" w:cs="Times New Roman"/>
          <w:b/>
          <w:bCs/>
          <w:color w:val="313131" w:themeColor="text1" w:themeShade="80"/>
          <w:sz w:val="24"/>
          <w:szCs w:val="24"/>
          <w:lang w:eastAsia="ru-RU"/>
        </w:rPr>
      </w:pPr>
    </w:p>
    <w:p w:rsidR="006435F8" w:rsidRPr="00B63728" w:rsidRDefault="006435F8" w:rsidP="006435F8">
      <w:pPr>
        <w:pStyle w:val="a3"/>
        <w:spacing w:after="0"/>
        <w:ind w:left="851" w:right="354"/>
        <w:jc w:val="center"/>
        <w:rPr>
          <w:rFonts w:ascii="Times New Roman" w:eastAsia="Times New Roman" w:hAnsi="Times New Roman" w:cs="Times New Roman"/>
          <w:b/>
          <w:bCs/>
          <w:color w:val="313131" w:themeColor="text1" w:themeShade="80"/>
          <w:sz w:val="24"/>
          <w:szCs w:val="24"/>
          <w:lang w:eastAsia="ru-RU"/>
        </w:rPr>
      </w:pPr>
    </w:p>
    <w:tbl>
      <w:tblPr>
        <w:tblStyle w:val="a4"/>
        <w:tblW w:w="0" w:type="auto"/>
        <w:tblInd w:w="-142" w:type="dxa"/>
        <w:tblLook w:val="04A0"/>
      </w:tblPr>
      <w:tblGrid>
        <w:gridCol w:w="2463"/>
        <w:gridCol w:w="3599"/>
        <w:gridCol w:w="2268"/>
        <w:gridCol w:w="1523"/>
      </w:tblGrid>
      <w:tr w:rsidR="006435F8" w:rsidRPr="00B63728" w:rsidTr="00CE33E9">
        <w:tc>
          <w:tcPr>
            <w:tcW w:w="2463" w:type="dxa"/>
          </w:tcPr>
          <w:p w:rsidR="006435F8" w:rsidRPr="00B63728" w:rsidRDefault="006435F8" w:rsidP="00CE33E9">
            <w:pPr>
              <w:pStyle w:val="a3"/>
              <w:spacing w:before="240" w:line="276" w:lineRule="auto"/>
              <w:ind w:left="0"/>
              <w:jc w:val="center"/>
              <w:rPr>
                <w:rFonts w:ascii="Times New Roman" w:eastAsia="Times New Roman" w:hAnsi="Times New Roman" w:cs="Times New Roman"/>
                <w:b/>
                <w:color w:val="313131" w:themeColor="text1" w:themeShade="80"/>
                <w:sz w:val="20"/>
                <w:szCs w:val="20"/>
              </w:rPr>
            </w:pPr>
            <w:r w:rsidRPr="00B63728">
              <w:rPr>
                <w:rFonts w:ascii="Times New Roman" w:eastAsia="Times New Roman" w:hAnsi="Times New Roman" w:cs="Times New Roman"/>
                <w:b/>
                <w:color w:val="313131" w:themeColor="text1" w:themeShade="80"/>
                <w:sz w:val="20"/>
                <w:szCs w:val="20"/>
              </w:rPr>
              <w:t>Автор составитель</w:t>
            </w:r>
          </w:p>
        </w:tc>
        <w:tc>
          <w:tcPr>
            <w:tcW w:w="3599" w:type="dxa"/>
          </w:tcPr>
          <w:p w:rsidR="006435F8" w:rsidRPr="00B63728" w:rsidRDefault="006435F8" w:rsidP="00CE33E9">
            <w:pPr>
              <w:pStyle w:val="a3"/>
              <w:spacing w:before="240" w:line="276" w:lineRule="auto"/>
              <w:ind w:left="0"/>
              <w:jc w:val="center"/>
              <w:rPr>
                <w:rFonts w:ascii="Times New Roman" w:eastAsia="Times New Roman" w:hAnsi="Times New Roman" w:cs="Times New Roman"/>
                <w:b/>
                <w:color w:val="313131" w:themeColor="text1" w:themeShade="80"/>
                <w:sz w:val="20"/>
                <w:szCs w:val="20"/>
              </w:rPr>
            </w:pPr>
            <w:r w:rsidRPr="00B63728">
              <w:rPr>
                <w:rFonts w:ascii="Times New Roman" w:eastAsia="Times New Roman" w:hAnsi="Times New Roman" w:cs="Times New Roman"/>
                <w:b/>
                <w:color w:val="313131" w:themeColor="text1" w:themeShade="80"/>
                <w:sz w:val="20"/>
                <w:szCs w:val="20"/>
              </w:rPr>
              <w:t>Наименование издания</w:t>
            </w:r>
          </w:p>
        </w:tc>
        <w:tc>
          <w:tcPr>
            <w:tcW w:w="2268" w:type="dxa"/>
          </w:tcPr>
          <w:p w:rsidR="006435F8" w:rsidRPr="00B63728" w:rsidRDefault="006435F8" w:rsidP="00CE33E9">
            <w:pPr>
              <w:pStyle w:val="a3"/>
              <w:spacing w:before="240" w:line="276" w:lineRule="auto"/>
              <w:ind w:left="0"/>
              <w:jc w:val="center"/>
              <w:rPr>
                <w:rFonts w:ascii="Times New Roman" w:eastAsia="Times New Roman" w:hAnsi="Times New Roman" w:cs="Times New Roman"/>
                <w:b/>
                <w:color w:val="313131" w:themeColor="text1" w:themeShade="80"/>
                <w:sz w:val="20"/>
                <w:szCs w:val="20"/>
              </w:rPr>
            </w:pPr>
            <w:r w:rsidRPr="00B63728">
              <w:rPr>
                <w:rFonts w:ascii="Times New Roman" w:eastAsia="Times New Roman" w:hAnsi="Times New Roman" w:cs="Times New Roman"/>
                <w:b/>
                <w:color w:val="313131" w:themeColor="text1" w:themeShade="80"/>
                <w:sz w:val="20"/>
                <w:szCs w:val="20"/>
              </w:rPr>
              <w:t>Издательство</w:t>
            </w:r>
          </w:p>
        </w:tc>
        <w:tc>
          <w:tcPr>
            <w:tcW w:w="1523" w:type="dxa"/>
          </w:tcPr>
          <w:p w:rsidR="006435F8" w:rsidRPr="00B63728" w:rsidRDefault="006435F8" w:rsidP="00CE33E9">
            <w:pPr>
              <w:pStyle w:val="a3"/>
              <w:spacing w:before="240" w:line="276" w:lineRule="auto"/>
              <w:ind w:left="0"/>
              <w:jc w:val="center"/>
              <w:rPr>
                <w:rFonts w:ascii="Times New Roman" w:eastAsia="Times New Roman" w:hAnsi="Times New Roman" w:cs="Times New Roman"/>
                <w:b/>
                <w:color w:val="313131" w:themeColor="text1" w:themeShade="80"/>
                <w:sz w:val="20"/>
                <w:szCs w:val="20"/>
              </w:rPr>
            </w:pPr>
            <w:r w:rsidRPr="00B63728">
              <w:rPr>
                <w:rFonts w:ascii="Times New Roman" w:eastAsia="Times New Roman" w:hAnsi="Times New Roman" w:cs="Times New Roman"/>
                <w:b/>
                <w:color w:val="313131" w:themeColor="text1" w:themeShade="80"/>
                <w:sz w:val="20"/>
                <w:szCs w:val="20"/>
              </w:rPr>
              <w:t xml:space="preserve">Год издания </w:t>
            </w:r>
          </w:p>
        </w:tc>
      </w:tr>
      <w:tr w:rsidR="006435F8" w:rsidRPr="00B63728" w:rsidTr="00CE33E9">
        <w:tc>
          <w:tcPr>
            <w:tcW w:w="2463" w:type="dxa"/>
          </w:tcPr>
          <w:p w:rsidR="006435F8" w:rsidRPr="00B63728" w:rsidRDefault="006435F8" w:rsidP="00CE33E9">
            <w:pPr>
              <w:pStyle w:val="a3"/>
              <w:spacing w:before="240" w:line="276" w:lineRule="auto"/>
              <w:ind w:left="0"/>
              <w:jc w:val="center"/>
              <w:rPr>
                <w:rFonts w:ascii="Times New Roman" w:eastAsia="Times New Roman" w:hAnsi="Times New Roman" w:cs="Times New Roman"/>
                <w:b/>
                <w:color w:val="313131" w:themeColor="text1" w:themeShade="80"/>
                <w:sz w:val="20"/>
                <w:szCs w:val="20"/>
              </w:rPr>
            </w:pPr>
            <w:r w:rsidRPr="00B63728">
              <w:rPr>
                <w:rFonts w:ascii="Times New Roman" w:eastAsia="Times New Roman" w:hAnsi="Times New Roman" w:cs="Times New Roman"/>
                <w:b/>
                <w:color w:val="313131" w:themeColor="text1" w:themeShade="80"/>
                <w:sz w:val="20"/>
                <w:szCs w:val="20"/>
              </w:rPr>
              <w:t>1</w:t>
            </w:r>
          </w:p>
        </w:tc>
        <w:tc>
          <w:tcPr>
            <w:tcW w:w="3599" w:type="dxa"/>
          </w:tcPr>
          <w:p w:rsidR="006435F8" w:rsidRPr="00B63728" w:rsidRDefault="006435F8" w:rsidP="00CE33E9">
            <w:pPr>
              <w:pStyle w:val="a3"/>
              <w:spacing w:before="240" w:line="276" w:lineRule="auto"/>
              <w:ind w:left="0"/>
              <w:jc w:val="center"/>
              <w:rPr>
                <w:rFonts w:ascii="Times New Roman" w:eastAsia="Times New Roman" w:hAnsi="Times New Roman" w:cs="Times New Roman"/>
                <w:b/>
                <w:color w:val="313131" w:themeColor="text1" w:themeShade="80"/>
                <w:sz w:val="20"/>
                <w:szCs w:val="20"/>
              </w:rPr>
            </w:pPr>
            <w:r w:rsidRPr="00B63728">
              <w:rPr>
                <w:rFonts w:ascii="Times New Roman" w:eastAsia="Times New Roman" w:hAnsi="Times New Roman" w:cs="Times New Roman"/>
                <w:b/>
                <w:color w:val="313131" w:themeColor="text1" w:themeShade="80"/>
                <w:sz w:val="20"/>
                <w:szCs w:val="20"/>
              </w:rPr>
              <w:t>2</w:t>
            </w:r>
          </w:p>
        </w:tc>
        <w:tc>
          <w:tcPr>
            <w:tcW w:w="2268" w:type="dxa"/>
          </w:tcPr>
          <w:p w:rsidR="006435F8" w:rsidRPr="00B63728" w:rsidRDefault="006435F8" w:rsidP="00CE33E9">
            <w:pPr>
              <w:pStyle w:val="a3"/>
              <w:spacing w:before="240" w:line="276" w:lineRule="auto"/>
              <w:ind w:left="0"/>
              <w:jc w:val="center"/>
              <w:rPr>
                <w:rFonts w:ascii="Times New Roman" w:eastAsia="Times New Roman" w:hAnsi="Times New Roman" w:cs="Times New Roman"/>
                <w:b/>
                <w:color w:val="313131" w:themeColor="text1" w:themeShade="80"/>
                <w:sz w:val="20"/>
                <w:szCs w:val="20"/>
              </w:rPr>
            </w:pPr>
            <w:r w:rsidRPr="00B63728">
              <w:rPr>
                <w:rFonts w:ascii="Times New Roman" w:eastAsia="Times New Roman" w:hAnsi="Times New Roman" w:cs="Times New Roman"/>
                <w:b/>
                <w:color w:val="313131" w:themeColor="text1" w:themeShade="80"/>
                <w:sz w:val="20"/>
                <w:szCs w:val="20"/>
              </w:rPr>
              <w:t>3</w:t>
            </w:r>
          </w:p>
        </w:tc>
        <w:tc>
          <w:tcPr>
            <w:tcW w:w="1523" w:type="dxa"/>
          </w:tcPr>
          <w:p w:rsidR="006435F8" w:rsidRPr="00B63728" w:rsidRDefault="006435F8" w:rsidP="00CE33E9">
            <w:pPr>
              <w:pStyle w:val="a3"/>
              <w:spacing w:before="240" w:line="276" w:lineRule="auto"/>
              <w:ind w:left="0"/>
              <w:jc w:val="center"/>
              <w:rPr>
                <w:rFonts w:ascii="Times New Roman" w:eastAsia="Times New Roman" w:hAnsi="Times New Roman" w:cs="Times New Roman"/>
                <w:b/>
                <w:color w:val="313131" w:themeColor="text1" w:themeShade="80"/>
                <w:sz w:val="20"/>
                <w:szCs w:val="20"/>
              </w:rPr>
            </w:pPr>
            <w:r w:rsidRPr="00B63728">
              <w:rPr>
                <w:rFonts w:ascii="Times New Roman" w:eastAsia="Times New Roman" w:hAnsi="Times New Roman" w:cs="Times New Roman"/>
                <w:b/>
                <w:color w:val="313131" w:themeColor="text1" w:themeShade="80"/>
                <w:sz w:val="20"/>
                <w:szCs w:val="20"/>
              </w:rPr>
              <w:t>4</w:t>
            </w:r>
          </w:p>
        </w:tc>
      </w:tr>
      <w:tr w:rsidR="006435F8" w:rsidRPr="00B63728" w:rsidTr="00CE33E9">
        <w:tc>
          <w:tcPr>
            <w:tcW w:w="2463" w:type="dxa"/>
          </w:tcPr>
          <w:p w:rsidR="006435F8" w:rsidRPr="00B63728" w:rsidRDefault="006435F8" w:rsidP="00CE33E9">
            <w:pPr>
              <w:pStyle w:val="a3"/>
              <w:spacing w:before="240" w:line="276" w:lineRule="auto"/>
              <w:ind w:left="0"/>
              <w:jc w:val="center"/>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Кравченко И.В.</w:t>
            </w:r>
          </w:p>
        </w:tc>
        <w:tc>
          <w:tcPr>
            <w:tcW w:w="3599" w:type="dxa"/>
          </w:tcPr>
          <w:p w:rsidR="006435F8" w:rsidRPr="00B63728" w:rsidRDefault="006435F8" w:rsidP="00CE33E9">
            <w:pPr>
              <w:pStyle w:val="a3"/>
              <w:spacing w:before="240" w:line="276" w:lineRule="auto"/>
              <w:ind w:left="0"/>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Прогулки в детском саду. Младшая и средняя группы. Методическое пособие</w:t>
            </w:r>
          </w:p>
        </w:tc>
        <w:tc>
          <w:tcPr>
            <w:tcW w:w="2268" w:type="dxa"/>
          </w:tcPr>
          <w:p w:rsidR="006435F8" w:rsidRPr="00B63728" w:rsidRDefault="006435F8" w:rsidP="00CE33E9">
            <w:pPr>
              <w:pStyle w:val="a3"/>
              <w:spacing w:before="240" w:line="276" w:lineRule="auto"/>
              <w:ind w:left="0"/>
              <w:jc w:val="center"/>
              <w:rPr>
                <w:rFonts w:ascii="Times New Roman" w:eastAsia="Times New Roman" w:hAnsi="Times New Roman" w:cs="Times New Roman"/>
                <w:color w:val="313131" w:themeColor="text1" w:themeShade="80"/>
                <w:sz w:val="20"/>
                <w:szCs w:val="20"/>
              </w:rPr>
            </w:pPr>
            <w:proofErr w:type="spellStart"/>
            <w:r w:rsidRPr="00B63728">
              <w:rPr>
                <w:rFonts w:ascii="Times New Roman" w:eastAsia="Times New Roman" w:hAnsi="Times New Roman" w:cs="Times New Roman"/>
                <w:color w:val="313131" w:themeColor="text1" w:themeShade="80"/>
                <w:sz w:val="20"/>
                <w:szCs w:val="20"/>
              </w:rPr>
              <w:t>М.;Т.Ц.Сфера</w:t>
            </w:r>
            <w:proofErr w:type="spellEnd"/>
          </w:p>
        </w:tc>
        <w:tc>
          <w:tcPr>
            <w:tcW w:w="1523" w:type="dxa"/>
          </w:tcPr>
          <w:p w:rsidR="006435F8" w:rsidRPr="00B63728" w:rsidRDefault="006435F8" w:rsidP="00CE33E9">
            <w:pPr>
              <w:pStyle w:val="a3"/>
              <w:spacing w:before="240" w:line="276" w:lineRule="auto"/>
              <w:ind w:left="0"/>
              <w:jc w:val="center"/>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2013Г.</w:t>
            </w:r>
          </w:p>
        </w:tc>
      </w:tr>
      <w:tr w:rsidR="006435F8" w:rsidRPr="00B63728" w:rsidTr="00CE33E9">
        <w:tc>
          <w:tcPr>
            <w:tcW w:w="2463" w:type="dxa"/>
          </w:tcPr>
          <w:p w:rsidR="006435F8" w:rsidRPr="00B63728" w:rsidRDefault="006435F8" w:rsidP="00CE33E9">
            <w:pPr>
              <w:pStyle w:val="a3"/>
              <w:spacing w:before="240" w:line="276" w:lineRule="auto"/>
              <w:ind w:left="0"/>
              <w:jc w:val="center"/>
              <w:rPr>
                <w:rFonts w:ascii="Times New Roman" w:eastAsia="Times New Roman" w:hAnsi="Times New Roman" w:cs="Times New Roman"/>
                <w:color w:val="313131" w:themeColor="text1" w:themeShade="80"/>
                <w:sz w:val="20"/>
                <w:szCs w:val="20"/>
              </w:rPr>
            </w:pPr>
          </w:p>
        </w:tc>
        <w:tc>
          <w:tcPr>
            <w:tcW w:w="3599" w:type="dxa"/>
          </w:tcPr>
          <w:p w:rsidR="006435F8" w:rsidRPr="00B63728" w:rsidRDefault="006435F8" w:rsidP="00CE33E9">
            <w:pPr>
              <w:pStyle w:val="a3"/>
              <w:spacing w:before="240" w:line="276" w:lineRule="auto"/>
              <w:ind w:left="0"/>
              <w:rPr>
                <w:rFonts w:ascii="Times New Roman" w:eastAsia="Times New Roman" w:hAnsi="Times New Roman" w:cs="Times New Roman"/>
                <w:color w:val="313131" w:themeColor="text1" w:themeShade="80"/>
                <w:sz w:val="20"/>
                <w:szCs w:val="20"/>
              </w:rPr>
            </w:pPr>
          </w:p>
        </w:tc>
        <w:tc>
          <w:tcPr>
            <w:tcW w:w="2268" w:type="dxa"/>
          </w:tcPr>
          <w:p w:rsidR="006435F8" w:rsidRPr="00B63728" w:rsidRDefault="006435F8" w:rsidP="00CE33E9">
            <w:pPr>
              <w:pStyle w:val="a3"/>
              <w:spacing w:before="240" w:line="276" w:lineRule="auto"/>
              <w:ind w:left="0"/>
              <w:jc w:val="center"/>
              <w:rPr>
                <w:rFonts w:ascii="Times New Roman" w:eastAsia="Times New Roman" w:hAnsi="Times New Roman" w:cs="Times New Roman"/>
                <w:color w:val="313131" w:themeColor="text1" w:themeShade="80"/>
                <w:sz w:val="20"/>
                <w:szCs w:val="20"/>
              </w:rPr>
            </w:pPr>
          </w:p>
        </w:tc>
        <w:tc>
          <w:tcPr>
            <w:tcW w:w="1523" w:type="dxa"/>
          </w:tcPr>
          <w:p w:rsidR="006435F8" w:rsidRPr="00B63728" w:rsidRDefault="006435F8" w:rsidP="00CE33E9">
            <w:pPr>
              <w:pStyle w:val="a3"/>
              <w:spacing w:before="240" w:line="276" w:lineRule="auto"/>
              <w:ind w:left="0"/>
              <w:jc w:val="center"/>
              <w:rPr>
                <w:rFonts w:ascii="Times New Roman" w:eastAsia="Times New Roman" w:hAnsi="Times New Roman" w:cs="Times New Roman"/>
                <w:color w:val="313131" w:themeColor="text1" w:themeShade="80"/>
                <w:sz w:val="20"/>
                <w:szCs w:val="20"/>
              </w:rPr>
            </w:pPr>
          </w:p>
        </w:tc>
      </w:tr>
      <w:tr w:rsidR="006435F8" w:rsidRPr="00B63728" w:rsidTr="00CE33E9">
        <w:tc>
          <w:tcPr>
            <w:tcW w:w="2463" w:type="dxa"/>
          </w:tcPr>
          <w:p w:rsidR="006435F8" w:rsidRPr="00B63728" w:rsidRDefault="006435F8" w:rsidP="00CE33E9">
            <w:pPr>
              <w:pStyle w:val="a3"/>
              <w:spacing w:before="240" w:line="276" w:lineRule="auto"/>
              <w:ind w:left="0"/>
              <w:jc w:val="center"/>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Кравченко И.В.</w:t>
            </w:r>
          </w:p>
        </w:tc>
        <w:tc>
          <w:tcPr>
            <w:tcW w:w="3599" w:type="dxa"/>
          </w:tcPr>
          <w:p w:rsidR="006435F8" w:rsidRPr="00B63728" w:rsidRDefault="006435F8" w:rsidP="00CE33E9">
            <w:pPr>
              <w:pStyle w:val="a3"/>
              <w:spacing w:before="240" w:line="276" w:lineRule="auto"/>
              <w:ind w:left="0"/>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Прогулки в детском саду. Старшая и подготовительная к школе группы. Методическое пособие</w:t>
            </w:r>
          </w:p>
        </w:tc>
        <w:tc>
          <w:tcPr>
            <w:tcW w:w="2268" w:type="dxa"/>
          </w:tcPr>
          <w:p w:rsidR="006435F8" w:rsidRPr="00B63728" w:rsidRDefault="006435F8" w:rsidP="00CE33E9">
            <w:pPr>
              <w:pStyle w:val="a3"/>
              <w:spacing w:before="240" w:line="276" w:lineRule="auto"/>
              <w:ind w:left="0"/>
              <w:jc w:val="center"/>
              <w:rPr>
                <w:rFonts w:ascii="Times New Roman" w:eastAsia="Times New Roman" w:hAnsi="Times New Roman" w:cs="Times New Roman"/>
                <w:color w:val="313131" w:themeColor="text1" w:themeShade="80"/>
                <w:sz w:val="20"/>
                <w:szCs w:val="20"/>
              </w:rPr>
            </w:pPr>
            <w:proofErr w:type="spellStart"/>
            <w:r w:rsidRPr="00B63728">
              <w:rPr>
                <w:rFonts w:ascii="Times New Roman" w:eastAsia="Times New Roman" w:hAnsi="Times New Roman" w:cs="Times New Roman"/>
                <w:color w:val="313131" w:themeColor="text1" w:themeShade="80"/>
                <w:sz w:val="20"/>
                <w:szCs w:val="20"/>
              </w:rPr>
              <w:t>М.;Т.Ц.Сфера</w:t>
            </w:r>
            <w:proofErr w:type="spellEnd"/>
          </w:p>
        </w:tc>
        <w:tc>
          <w:tcPr>
            <w:tcW w:w="1523" w:type="dxa"/>
          </w:tcPr>
          <w:p w:rsidR="006435F8" w:rsidRPr="00B63728" w:rsidRDefault="006435F8" w:rsidP="00CE33E9">
            <w:pPr>
              <w:pStyle w:val="a3"/>
              <w:spacing w:before="240" w:line="276" w:lineRule="auto"/>
              <w:ind w:left="0"/>
              <w:jc w:val="center"/>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2013Г.</w:t>
            </w:r>
          </w:p>
        </w:tc>
      </w:tr>
      <w:tr w:rsidR="006435F8" w:rsidRPr="00B63728" w:rsidTr="00CE33E9">
        <w:tc>
          <w:tcPr>
            <w:tcW w:w="2463" w:type="dxa"/>
          </w:tcPr>
          <w:p w:rsidR="006435F8" w:rsidRPr="00B63728" w:rsidRDefault="006435F8" w:rsidP="00CE33E9">
            <w:pPr>
              <w:pStyle w:val="a3"/>
              <w:spacing w:before="240" w:line="276" w:lineRule="auto"/>
              <w:ind w:left="0"/>
              <w:jc w:val="center"/>
              <w:rPr>
                <w:rFonts w:ascii="Times New Roman" w:eastAsia="Times New Roman" w:hAnsi="Times New Roman" w:cs="Times New Roman"/>
                <w:color w:val="313131" w:themeColor="text1" w:themeShade="80"/>
                <w:sz w:val="20"/>
                <w:szCs w:val="20"/>
              </w:rPr>
            </w:pPr>
            <w:proofErr w:type="spellStart"/>
            <w:r w:rsidRPr="00B63728">
              <w:rPr>
                <w:rFonts w:ascii="Times New Roman" w:eastAsia="Times New Roman" w:hAnsi="Times New Roman" w:cs="Times New Roman"/>
                <w:color w:val="313131" w:themeColor="text1" w:themeShade="80"/>
                <w:sz w:val="20"/>
                <w:szCs w:val="20"/>
              </w:rPr>
              <w:t>Бабенкова</w:t>
            </w:r>
            <w:proofErr w:type="spellEnd"/>
            <w:r w:rsidRPr="00B63728">
              <w:rPr>
                <w:rFonts w:ascii="Times New Roman" w:eastAsia="Times New Roman" w:hAnsi="Times New Roman" w:cs="Times New Roman"/>
                <w:color w:val="313131" w:themeColor="text1" w:themeShade="80"/>
                <w:sz w:val="20"/>
                <w:szCs w:val="20"/>
              </w:rPr>
              <w:t xml:space="preserve"> Е.А., </w:t>
            </w:r>
            <w:proofErr w:type="spellStart"/>
            <w:r w:rsidRPr="00B63728">
              <w:rPr>
                <w:rFonts w:ascii="Times New Roman" w:eastAsia="Times New Roman" w:hAnsi="Times New Roman" w:cs="Times New Roman"/>
                <w:color w:val="313131" w:themeColor="text1" w:themeShade="80"/>
                <w:sz w:val="20"/>
                <w:szCs w:val="20"/>
              </w:rPr>
              <w:t>Параничева</w:t>
            </w:r>
            <w:proofErr w:type="spellEnd"/>
            <w:r w:rsidRPr="00B63728">
              <w:rPr>
                <w:rFonts w:ascii="Times New Roman" w:eastAsia="Times New Roman" w:hAnsi="Times New Roman" w:cs="Times New Roman"/>
                <w:color w:val="313131" w:themeColor="text1" w:themeShade="80"/>
                <w:sz w:val="20"/>
                <w:szCs w:val="20"/>
              </w:rPr>
              <w:t xml:space="preserve"> Т.М.</w:t>
            </w:r>
          </w:p>
        </w:tc>
        <w:tc>
          <w:tcPr>
            <w:tcW w:w="3599" w:type="dxa"/>
          </w:tcPr>
          <w:p w:rsidR="006435F8" w:rsidRPr="00B63728" w:rsidRDefault="006435F8" w:rsidP="00CE33E9">
            <w:pPr>
              <w:pStyle w:val="a3"/>
              <w:spacing w:before="240" w:line="276" w:lineRule="auto"/>
              <w:ind w:left="0"/>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Подвижные игры на прогулке</w:t>
            </w:r>
          </w:p>
        </w:tc>
        <w:tc>
          <w:tcPr>
            <w:tcW w:w="2268" w:type="dxa"/>
          </w:tcPr>
          <w:p w:rsidR="006435F8" w:rsidRPr="00B63728" w:rsidRDefault="006435F8" w:rsidP="00CE33E9">
            <w:pPr>
              <w:pStyle w:val="a3"/>
              <w:spacing w:before="240" w:line="276" w:lineRule="auto"/>
              <w:ind w:left="0"/>
              <w:jc w:val="center"/>
              <w:rPr>
                <w:rFonts w:ascii="Times New Roman" w:eastAsia="Times New Roman" w:hAnsi="Times New Roman" w:cs="Times New Roman"/>
                <w:color w:val="313131" w:themeColor="text1" w:themeShade="80"/>
                <w:sz w:val="20"/>
                <w:szCs w:val="20"/>
              </w:rPr>
            </w:pPr>
            <w:proofErr w:type="spellStart"/>
            <w:r w:rsidRPr="00B63728">
              <w:rPr>
                <w:rFonts w:ascii="Times New Roman" w:eastAsia="Times New Roman" w:hAnsi="Times New Roman" w:cs="Times New Roman"/>
                <w:color w:val="313131" w:themeColor="text1" w:themeShade="80"/>
                <w:sz w:val="20"/>
                <w:szCs w:val="20"/>
              </w:rPr>
              <w:t>М.;Т.Ц.Сфера</w:t>
            </w:r>
            <w:proofErr w:type="spellEnd"/>
          </w:p>
        </w:tc>
        <w:tc>
          <w:tcPr>
            <w:tcW w:w="1523" w:type="dxa"/>
          </w:tcPr>
          <w:p w:rsidR="006435F8" w:rsidRPr="00B63728" w:rsidRDefault="006435F8" w:rsidP="00CE33E9">
            <w:pPr>
              <w:pStyle w:val="a3"/>
              <w:spacing w:before="240" w:line="276" w:lineRule="auto"/>
              <w:ind w:left="0"/>
              <w:jc w:val="center"/>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2012г.</w:t>
            </w:r>
          </w:p>
        </w:tc>
      </w:tr>
      <w:tr w:rsidR="006435F8" w:rsidRPr="00B63728" w:rsidTr="00CE33E9">
        <w:tc>
          <w:tcPr>
            <w:tcW w:w="2463" w:type="dxa"/>
          </w:tcPr>
          <w:p w:rsidR="006435F8" w:rsidRPr="00B63728" w:rsidRDefault="006435F8" w:rsidP="00CE33E9">
            <w:pPr>
              <w:pStyle w:val="a3"/>
              <w:spacing w:before="240" w:line="276" w:lineRule="auto"/>
              <w:ind w:left="0"/>
              <w:jc w:val="center"/>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Иванова А.И.</w:t>
            </w:r>
          </w:p>
        </w:tc>
        <w:tc>
          <w:tcPr>
            <w:tcW w:w="3599" w:type="dxa"/>
          </w:tcPr>
          <w:p w:rsidR="006435F8" w:rsidRPr="00B63728" w:rsidRDefault="006435F8" w:rsidP="00CE33E9">
            <w:pPr>
              <w:pStyle w:val="a3"/>
              <w:spacing w:before="240" w:line="276" w:lineRule="auto"/>
              <w:ind w:left="0"/>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Сезонные наблюдения в детском саду.</w:t>
            </w:r>
          </w:p>
        </w:tc>
        <w:tc>
          <w:tcPr>
            <w:tcW w:w="2268" w:type="dxa"/>
          </w:tcPr>
          <w:p w:rsidR="006435F8" w:rsidRPr="00B63728" w:rsidRDefault="006435F8" w:rsidP="00CE33E9">
            <w:pPr>
              <w:pStyle w:val="a3"/>
              <w:spacing w:before="240" w:line="276" w:lineRule="auto"/>
              <w:ind w:left="0"/>
              <w:jc w:val="center"/>
              <w:rPr>
                <w:rFonts w:ascii="Times New Roman" w:eastAsia="Times New Roman" w:hAnsi="Times New Roman" w:cs="Times New Roman"/>
                <w:color w:val="313131" w:themeColor="text1" w:themeShade="80"/>
                <w:sz w:val="20"/>
                <w:szCs w:val="20"/>
              </w:rPr>
            </w:pPr>
            <w:proofErr w:type="spellStart"/>
            <w:r w:rsidRPr="00B63728">
              <w:rPr>
                <w:rFonts w:ascii="Times New Roman" w:eastAsia="Times New Roman" w:hAnsi="Times New Roman" w:cs="Times New Roman"/>
                <w:color w:val="313131" w:themeColor="text1" w:themeShade="80"/>
                <w:sz w:val="20"/>
                <w:szCs w:val="20"/>
              </w:rPr>
              <w:t>М.;Т.Ц.Сфера</w:t>
            </w:r>
            <w:proofErr w:type="spellEnd"/>
          </w:p>
        </w:tc>
        <w:tc>
          <w:tcPr>
            <w:tcW w:w="1523" w:type="dxa"/>
          </w:tcPr>
          <w:p w:rsidR="006435F8" w:rsidRPr="00B63728" w:rsidRDefault="006435F8" w:rsidP="00CE33E9">
            <w:pPr>
              <w:pStyle w:val="a3"/>
              <w:spacing w:before="240" w:line="276" w:lineRule="auto"/>
              <w:ind w:left="0"/>
              <w:jc w:val="center"/>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2010г.</w:t>
            </w:r>
          </w:p>
        </w:tc>
      </w:tr>
      <w:tr w:rsidR="006435F8" w:rsidRPr="00B63728" w:rsidTr="00CE33E9">
        <w:tc>
          <w:tcPr>
            <w:tcW w:w="2463" w:type="dxa"/>
          </w:tcPr>
          <w:p w:rsidR="006435F8" w:rsidRPr="00B63728" w:rsidRDefault="006435F8" w:rsidP="00CE33E9">
            <w:pPr>
              <w:pStyle w:val="a3"/>
              <w:spacing w:before="240" w:line="276" w:lineRule="auto"/>
              <w:ind w:left="0"/>
              <w:jc w:val="center"/>
              <w:rPr>
                <w:rFonts w:ascii="Times New Roman" w:eastAsia="Times New Roman" w:hAnsi="Times New Roman" w:cs="Times New Roman"/>
                <w:color w:val="313131" w:themeColor="text1" w:themeShade="80"/>
                <w:sz w:val="20"/>
                <w:szCs w:val="20"/>
              </w:rPr>
            </w:pPr>
            <w:proofErr w:type="spellStart"/>
            <w:r w:rsidRPr="00B63728">
              <w:rPr>
                <w:rFonts w:ascii="Times New Roman" w:eastAsia="Times New Roman" w:hAnsi="Times New Roman" w:cs="Times New Roman"/>
                <w:color w:val="313131" w:themeColor="text1" w:themeShade="80"/>
                <w:sz w:val="20"/>
                <w:szCs w:val="20"/>
              </w:rPr>
              <w:t>Зебзеева</w:t>
            </w:r>
            <w:proofErr w:type="spellEnd"/>
            <w:r w:rsidRPr="00B63728">
              <w:rPr>
                <w:rFonts w:ascii="Times New Roman" w:eastAsia="Times New Roman" w:hAnsi="Times New Roman" w:cs="Times New Roman"/>
                <w:color w:val="313131" w:themeColor="text1" w:themeShade="80"/>
                <w:sz w:val="20"/>
                <w:szCs w:val="20"/>
              </w:rPr>
              <w:t xml:space="preserve"> В.А.</w:t>
            </w:r>
          </w:p>
        </w:tc>
        <w:tc>
          <w:tcPr>
            <w:tcW w:w="3599" w:type="dxa"/>
          </w:tcPr>
          <w:p w:rsidR="006435F8" w:rsidRPr="00B63728" w:rsidRDefault="006435F8" w:rsidP="00CE33E9">
            <w:pPr>
              <w:pStyle w:val="a3"/>
              <w:spacing w:before="240" w:line="276" w:lineRule="auto"/>
              <w:ind w:left="0"/>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Нескучная гимнастика. Тематическая утренняя зарядка для детей 5-7 лет</w:t>
            </w:r>
          </w:p>
        </w:tc>
        <w:tc>
          <w:tcPr>
            <w:tcW w:w="2268" w:type="dxa"/>
          </w:tcPr>
          <w:p w:rsidR="006435F8" w:rsidRPr="00B63728" w:rsidRDefault="006435F8" w:rsidP="00CE33E9">
            <w:pPr>
              <w:pStyle w:val="a3"/>
              <w:spacing w:before="240" w:line="276" w:lineRule="auto"/>
              <w:ind w:left="0"/>
              <w:jc w:val="center"/>
              <w:rPr>
                <w:rFonts w:ascii="Times New Roman" w:eastAsia="Times New Roman" w:hAnsi="Times New Roman" w:cs="Times New Roman"/>
                <w:color w:val="313131" w:themeColor="text1" w:themeShade="80"/>
                <w:sz w:val="20"/>
                <w:szCs w:val="20"/>
              </w:rPr>
            </w:pPr>
            <w:proofErr w:type="spellStart"/>
            <w:r w:rsidRPr="00B63728">
              <w:rPr>
                <w:rFonts w:ascii="Times New Roman" w:eastAsia="Times New Roman" w:hAnsi="Times New Roman" w:cs="Times New Roman"/>
                <w:color w:val="313131" w:themeColor="text1" w:themeShade="80"/>
                <w:sz w:val="20"/>
                <w:szCs w:val="20"/>
              </w:rPr>
              <w:t>М.;Т.Ц.Сфера</w:t>
            </w:r>
            <w:proofErr w:type="spellEnd"/>
          </w:p>
        </w:tc>
        <w:tc>
          <w:tcPr>
            <w:tcW w:w="1523" w:type="dxa"/>
          </w:tcPr>
          <w:p w:rsidR="006435F8" w:rsidRPr="00B63728" w:rsidRDefault="006435F8" w:rsidP="00CE33E9">
            <w:pPr>
              <w:pStyle w:val="a3"/>
              <w:spacing w:before="240" w:line="276" w:lineRule="auto"/>
              <w:ind w:left="0"/>
              <w:jc w:val="center"/>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2014г.</w:t>
            </w:r>
          </w:p>
        </w:tc>
      </w:tr>
      <w:tr w:rsidR="006435F8" w:rsidRPr="00B63728" w:rsidTr="00CE33E9">
        <w:tc>
          <w:tcPr>
            <w:tcW w:w="2463" w:type="dxa"/>
          </w:tcPr>
          <w:p w:rsidR="006435F8" w:rsidRPr="00B63728" w:rsidRDefault="006435F8" w:rsidP="00CE33E9">
            <w:pPr>
              <w:pStyle w:val="a3"/>
              <w:spacing w:before="240" w:line="276" w:lineRule="auto"/>
              <w:ind w:left="0"/>
              <w:jc w:val="center"/>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Баринова Е.В.</w:t>
            </w:r>
          </w:p>
        </w:tc>
        <w:tc>
          <w:tcPr>
            <w:tcW w:w="3599" w:type="dxa"/>
          </w:tcPr>
          <w:p w:rsidR="006435F8" w:rsidRPr="00B63728" w:rsidRDefault="006435F8" w:rsidP="00CE33E9">
            <w:pPr>
              <w:pStyle w:val="a3"/>
              <w:spacing w:before="240" w:line="276" w:lineRule="auto"/>
              <w:ind w:left="0"/>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Обучаем дошкольников гигиене</w:t>
            </w:r>
          </w:p>
        </w:tc>
        <w:tc>
          <w:tcPr>
            <w:tcW w:w="2268" w:type="dxa"/>
          </w:tcPr>
          <w:p w:rsidR="006435F8" w:rsidRPr="00B63728" w:rsidRDefault="006435F8" w:rsidP="00CE33E9">
            <w:pPr>
              <w:pStyle w:val="a3"/>
              <w:spacing w:before="240" w:line="276" w:lineRule="auto"/>
              <w:ind w:left="0"/>
              <w:jc w:val="center"/>
              <w:rPr>
                <w:rFonts w:ascii="Times New Roman" w:eastAsia="Times New Roman" w:hAnsi="Times New Roman" w:cs="Times New Roman"/>
                <w:color w:val="313131" w:themeColor="text1" w:themeShade="80"/>
                <w:sz w:val="20"/>
                <w:szCs w:val="20"/>
              </w:rPr>
            </w:pPr>
            <w:proofErr w:type="spellStart"/>
            <w:r w:rsidRPr="00B63728">
              <w:rPr>
                <w:rFonts w:ascii="Times New Roman" w:eastAsia="Times New Roman" w:hAnsi="Times New Roman" w:cs="Times New Roman"/>
                <w:color w:val="313131" w:themeColor="text1" w:themeShade="80"/>
                <w:sz w:val="20"/>
                <w:szCs w:val="20"/>
              </w:rPr>
              <w:t>М.;Т.Ц.Сфера</w:t>
            </w:r>
            <w:proofErr w:type="spellEnd"/>
          </w:p>
        </w:tc>
        <w:tc>
          <w:tcPr>
            <w:tcW w:w="1523" w:type="dxa"/>
          </w:tcPr>
          <w:p w:rsidR="006435F8" w:rsidRPr="00B63728" w:rsidRDefault="006435F8" w:rsidP="00CE33E9">
            <w:pPr>
              <w:pStyle w:val="a3"/>
              <w:spacing w:before="240" w:line="276" w:lineRule="auto"/>
              <w:ind w:left="0"/>
              <w:jc w:val="center"/>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2013г.</w:t>
            </w:r>
          </w:p>
        </w:tc>
      </w:tr>
      <w:tr w:rsidR="006435F8" w:rsidRPr="00B63728" w:rsidTr="00CE33E9">
        <w:tc>
          <w:tcPr>
            <w:tcW w:w="2463" w:type="dxa"/>
          </w:tcPr>
          <w:p w:rsidR="006435F8" w:rsidRPr="00B63728" w:rsidRDefault="006435F8" w:rsidP="00CE33E9">
            <w:pPr>
              <w:pStyle w:val="a3"/>
              <w:spacing w:before="240" w:line="276" w:lineRule="auto"/>
              <w:ind w:left="0"/>
              <w:jc w:val="center"/>
              <w:rPr>
                <w:rFonts w:ascii="Times New Roman" w:eastAsia="Times New Roman" w:hAnsi="Times New Roman" w:cs="Times New Roman"/>
                <w:color w:val="313131" w:themeColor="text1" w:themeShade="80"/>
                <w:sz w:val="20"/>
                <w:szCs w:val="20"/>
              </w:rPr>
            </w:pPr>
            <w:proofErr w:type="spellStart"/>
            <w:r w:rsidRPr="00B63728">
              <w:rPr>
                <w:rFonts w:ascii="Times New Roman" w:eastAsia="Times New Roman" w:hAnsi="Times New Roman" w:cs="Times New Roman"/>
                <w:color w:val="313131" w:themeColor="text1" w:themeShade="80"/>
                <w:sz w:val="20"/>
                <w:szCs w:val="20"/>
              </w:rPr>
              <w:t>Алямовская</w:t>
            </w:r>
            <w:proofErr w:type="spellEnd"/>
            <w:r w:rsidRPr="00B63728">
              <w:rPr>
                <w:rFonts w:ascii="Times New Roman" w:eastAsia="Times New Roman" w:hAnsi="Times New Roman" w:cs="Times New Roman"/>
                <w:color w:val="313131" w:themeColor="text1" w:themeShade="80"/>
                <w:sz w:val="20"/>
                <w:szCs w:val="20"/>
              </w:rPr>
              <w:t xml:space="preserve"> В.Г.</w:t>
            </w:r>
          </w:p>
        </w:tc>
        <w:tc>
          <w:tcPr>
            <w:tcW w:w="3599" w:type="dxa"/>
          </w:tcPr>
          <w:p w:rsidR="006435F8" w:rsidRPr="00B63728" w:rsidRDefault="006435F8" w:rsidP="00CE33E9">
            <w:pPr>
              <w:pStyle w:val="a3"/>
              <w:spacing w:before="240" w:line="276" w:lineRule="auto"/>
              <w:ind w:left="0"/>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Беседы о поведении ребёнка за столом</w:t>
            </w:r>
          </w:p>
        </w:tc>
        <w:tc>
          <w:tcPr>
            <w:tcW w:w="2268" w:type="dxa"/>
          </w:tcPr>
          <w:p w:rsidR="006435F8" w:rsidRPr="00B63728" w:rsidRDefault="006435F8" w:rsidP="00CE33E9">
            <w:pPr>
              <w:pStyle w:val="a3"/>
              <w:spacing w:before="240" w:line="276" w:lineRule="auto"/>
              <w:ind w:left="0"/>
              <w:jc w:val="center"/>
              <w:rPr>
                <w:rFonts w:ascii="Times New Roman" w:eastAsia="Times New Roman" w:hAnsi="Times New Roman" w:cs="Times New Roman"/>
                <w:color w:val="313131" w:themeColor="text1" w:themeShade="80"/>
                <w:sz w:val="20"/>
                <w:szCs w:val="20"/>
              </w:rPr>
            </w:pPr>
            <w:proofErr w:type="spellStart"/>
            <w:r w:rsidRPr="00B63728">
              <w:rPr>
                <w:rFonts w:ascii="Times New Roman" w:eastAsia="Times New Roman" w:hAnsi="Times New Roman" w:cs="Times New Roman"/>
                <w:color w:val="313131" w:themeColor="text1" w:themeShade="80"/>
                <w:sz w:val="20"/>
                <w:szCs w:val="20"/>
              </w:rPr>
              <w:t>М.;Т.Ц.Сфера</w:t>
            </w:r>
            <w:proofErr w:type="spellEnd"/>
          </w:p>
        </w:tc>
        <w:tc>
          <w:tcPr>
            <w:tcW w:w="1523" w:type="dxa"/>
          </w:tcPr>
          <w:p w:rsidR="006435F8" w:rsidRPr="00B63728" w:rsidRDefault="006435F8" w:rsidP="00CE33E9">
            <w:pPr>
              <w:pStyle w:val="a3"/>
              <w:spacing w:before="240" w:line="276" w:lineRule="auto"/>
              <w:ind w:left="0"/>
              <w:jc w:val="center"/>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2013г.</w:t>
            </w:r>
          </w:p>
        </w:tc>
      </w:tr>
      <w:tr w:rsidR="006435F8" w:rsidRPr="00B63728" w:rsidTr="00CE33E9">
        <w:tc>
          <w:tcPr>
            <w:tcW w:w="2463" w:type="dxa"/>
          </w:tcPr>
          <w:p w:rsidR="006435F8" w:rsidRPr="00B63728" w:rsidRDefault="006435F8" w:rsidP="00CE33E9">
            <w:pPr>
              <w:pStyle w:val="a3"/>
              <w:spacing w:before="240" w:line="276" w:lineRule="auto"/>
              <w:ind w:left="0"/>
              <w:jc w:val="center"/>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Шорыгина Т.А.</w:t>
            </w:r>
          </w:p>
        </w:tc>
        <w:tc>
          <w:tcPr>
            <w:tcW w:w="3599" w:type="dxa"/>
          </w:tcPr>
          <w:p w:rsidR="006435F8" w:rsidRPr="00B63728" w:rsidRDefault="006435F8" w:rsidP="00CE33E9">
            <w:pPr>
              <w:pStyle w:val="a3"/>
              <w:spacing w:before="240" w:line="276" w:lineRule="auto"/>
              <w:ind w:left="0"/>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Беседы о хорошем и плохом поведении</w:t>
            </w:r>
          </w:p>
        </w:tc>
        <w:tc>
          <w:tcPr>
            <w:tcW w:w="2268" w:type="dxa"/>
          </w:tcPr>
          <w:p w:rsidR="006435F8" w:rsidRPr="00B63728" w:rsidRDefault="006435F8" w:rsidP="00CE33E9">
            <w:pPr>
              <w:pStyle w:val="a3"/>
              <w:spacing w:before="240" w:line="276" w:lineRule="auto"/>
              <w:ind w:left="0"/>
              <w:jc w:val="center"/>
              <w:rPr>
                <w:rFonts w:ascii="Times New Roman" w:eastAsia="Times New Roman" w:hAnsi="Times New Roman" w:cs="Times New Roman"/>
                <w:color w:val="313131" w:themeColor="text1" w:themeShade="80"/>
                <w:sz w:val="20"/>
                <w:szCs w:val="20"/>
              </w:rPr>
            </w:pPr>
            <w:proofErr w:type="spellStart"/>
            <w:r w:rsidRPr="00B63728">
              <w:rPr>
                <w:rFonts w:ascii="Times New Roman" w:eastAsia="Times New Roman" w:hAnsi="Times New Roman" w:cs="Times New Roman"/>
                <w:color w:val="313131" w:themeColor="text1" w:themeShade="80"/>
                <w:sz w:val="20"/>
                <w:szCs w:val="20"/>
              </w:rPr>
              <w:t>М.;Т.Ц.Сфера</w:t>
            </w:r>
            <w:proofErr w:type="spellEnd"/>
          </w:p>
        </w:tc>
        <w:tc>
          <w:tcPr>
            <w:tcW w:w="1523" w:type="dxa"/>
          </w:tcPr>
          <w:p w:rsidR="006435F8" w:rsidRPr="00B63728" w:rsidRDefault="006435F8" w:rsidP="00CE33E9">
            <w:pPr>
              <w:pStyle w:val="a3"/>
              <w:spacing w:before="240" w:line="276" w:lineRule="auto"/>
              <w:ind w:left="0"/>
              <w:jc w:val="center"/>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2013г.</w:t>
            </w:r>
          </w:p>
        </w:tc>
      </w:tr>
      <w:tr w:rsidR="006435F8" w:rsidRPr="00B63728" w:rsidTr="00CE33E9">
        <w:tc>
          <w:tcPr>
            <w:tcW w:w="2463" w:type="dxa"/>
          </w:tcPr>
          <w:p w:rsidR="006435F8" w:rsidRPr="00B63728" w:rsidRDefault="006435F8" w:rsidP="00CE33E9">
            <w:pPr>
              <w:pStyle w:val="a3"/>
              <w:spacing w:before="240" w:line="276" w:lineRule="auto"/>
              <w:ind w:left="0"/>
              <w:jc w:val="center"/>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Шорыгина Т.А.</w:t>
            </w:r>
          </w:p>
        </w:tc>
        <w:tc>
          <w:tcPr>
            <w:tcW w:w="3599" w:type="dxa"/>
          </w:tcPr>
          <w:p w:rsidR="006435F8" w:rsidRPr="00B63728" w:rsidRDefault="006435F8" w:rsidP="00CE33E9">
            <w:pPr>
              <w:pStyle w:val="a3"/>
              <w:spacing w:before="240" w:line="276" w:lineRule="auto"/>
              <w:ind w:left="0"/>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Беседы о характере и чувствах; методические рекомендации</w:t>
            </w:r>
          </w:p>
        </w:tc>
        <w:tc>
          <w:tcPr>
            <w:tcW w:w="2268" w:type="dxa"/>
          </w:tcPr>
          <w:p w:rsidR="006435F8" w:rsidRPr="00B63728" w:rsidRDefault="006435F8" w:rsidP="00CE33E9">
            <w:pPr>
              <w:pStyle w:val="a3"/>
              <w:spacing w:before="240" w:line="276" w:lineRule="auto"/>
              <w:ind w:left="0"/>
              <w:jc w:val="center"/>
              <w:rPr>
                <w:rFonts w:ascii="Times New Roman" w:eastAsia="Times New Roman" w:hAnsi="Times New Roman" w:cs="Times New Roman"/>
                <w:color w:val="313131" w:themeColor="text1" w:themeShade="80"/>
                <w:sz w:val="20"/>
                <w:szCs w:val="20"/>
              </w:rPr>
            </w:pPr>
            <w:proofErr w:type="spellStart"/>
            <w:r w:rsidRPr="00B63728">
              <w:rPr>
                <w:rFonts w:ascii="Times New Roman" w:eastAsia="Times New Roman" w:hAnsi="Times New Roman" w:cs="Times New Roman"/>
                <w:color w:val="313131" w:themeColor="text1" w:themeShade="80"/>
                <w:sz w:val="20"/>
                <w:szCs w:val="20"/>
              </w:rPr>
              <w:t>М.;Т.Ц.Сфера</w:t>
            </w:r>
            <w:proofErr w:type="spellEnd"/>
          </w:p>
        </w:tc>
        <w:tc>
          <w:tcPr>
            <w:tcW w:w="1523" w:type="dxa"/>
          </w:tcPr>
          <w:p w:rsidR="006435F8" w:rsidRPr="00B63728" w:rsidRDefault="006435F8" w:rsidP="00CE33E9">
            <w:pPr>
              <w:pStyle w:val="a3"/>
              <w:spacing w:before="240" w:line="276" w:lineRule="auto"/>
              <w:ind w:left="0"/>
              <w:jc w:val="center"/>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2013г.</w:t>
            </w:r>
          </w:p>
        </w:tc>
      </w:tr>
      <w:tr w:rsidR="006435F8" w:rsidRPr="00B63728" w:rsidTr="00CE33E9">
        <w:tc>
          <w:tcPr>
            <w:tcW w:w="2463" w:type="dxa"/>
          </w:tcPr>
          <w:p w:rsidR="006435F8" w:rsidRPr="00B63728" w:rsidRDefault="006435F8" w:rsidP="00CE33E9">
            <w:pPr>
              <w:pStyle w:val="a3"/>
              <w:spacing w:before="240" w:line="276" w:lineRule="auto"/>
              <w:ind w:left="0"/>
              <w:jc w:val="center"/>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Шорыгина Т.А.</w:t>
            </w:r>
          </w:p>
        </w:tc>
        <w:tc>
          <w:tcPr>
            <w:tcW w:w="3599" w:type="dxa"/>
          </w:tcPr>
          <w:p w:rsidR="006435F8" w:rsidRPr="00B63728" w:rsidRDefault="006435F8" w:rsidP="00CE33E9">
            <w:pPr>
              <w:pStyle w:val="a3"/>
              <w:spacing w:before="240" w:line="276" w:lineRule="auto"/>
              <w:ind w:left="0"/>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Беседы об этике с детьми 5-8 лет</w:t>
            </w:r>
          </w:p>
        </w:tc>
        <w:tc>
          <w:tcPr>
            <w:tcW w:w="2268" w:type="dxa"/>
          </w:tcPr>
          <w:p w:rsidR="006435F8" w:rsidRPr="00B63728" w:rsidRDefault="006435F8" w:rsidP="00CE33E9">
            <w:pPr>
              <w:pStyle w:val="a3"/>
              <w:spacing w:before="240" w:line="276" w:lineRule="auto"/>
              <w:ind w:left="0"/>
              <w:jc w:val="center"/>
              <w:rPr>
                <w:rFonts w:ascii="Times New Roman" w:eastAsia="Times New Roman" w:hAnsi="Times New Roman" w:cs="Times New Roman"/>
                <w:color w:val="313131" w:themeColor="text1" w:themeShade="80"/>
                <w:sz w:val="20"/>
                <w:szCs w:val="20"/>
              </w:rPr>
            </w:pPr>
            <w:proofErr w:type="spellStart"/>
            <w:r w:rsidRPr="00B63728">
              <w:rPr>
                <w:rFonts w:ascii="Times New Roman" w:eastAsia="Times New Roman" w:hAnsi="Times New Roman" w:cs="Times New Roman"/>
                <w:color w:val="313131" w:themeColor="text1" w:themeShade="80"/>
                <w:sz w:val="20"/>
                <w:szCs w:val="20"/>
              </w:rPr>
              <w:t>М.;Т.Ц.Сфера</w:t>
            </w:r>
            <w:proofErr w:type="spellEnd"/>
          </w:p>
        </w:tc>
        <w:tc>
          <w:tcPr>
            <w:tcW w:w="1523" w:type="dxa"/>
          </w:tcPr>
          <w:p w:rsidR="006435F8" w:rsidRPr="00B63728" w:rsidRDefault="006435F8" w:rsidP="00CE33E9">
            <w:pPr>
              <w:pStyle w:val="a3"/>
              <w:spacing w:before="240" w:line="276" w:lineRule="auto"/>
              <w:ind w:left="0"/>
              <w:jc w:val="center"/>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2013г.</w:t>
            </w:r>
          </w:p>
        </w:tc>
      </w:tr>
      <w:tr w:rsidR="006435F8" w:rsidRPr="00B63728" w:rsidTr="00CE33E9">
        <w:tc>
          <w:tcPr>
            <w:tcW w:w="2463" w:type="dxa"/>
          </w:tcPr>
          <w:p w:rsidR="006435F8" w:rsidRPr="00B63728" w:rsidRDefault="006435F8" w:rsidP="00CE33E9">
            <w:pPr>
              <w:pStyle w:val="a3"/>
              <w:spacing w:before="240" w:line="276" w:lineRule="auto"/>
              <w:ind w:left="0"/>
              <w:jc w:val="center"/>
              <w:rPr>
                <w:rFonts w:ascii="Times New Roman" w:eastAsia="Times New Roman" w:hAnsi="Times New Roman" w:cs="Times New Roman"/>
                <w:color w:val="313131" w:themeColor="text1" w:themeShade="80"/>
                <w:sz w:val="20"/>
                <w:szCs w:val="20"/>
              </w:rPr>
            </w:pPr>
            <w:proofErr w:type="spellStart"/>
            <w:r w:rsidRPr="00B63728">
              <w:rPr>
                <w:rFonts w:ascii="Times New Roman" w:eastAsia="Times New Roman" w:hAnsi="Times New Roman" w:cs="Times New Roman"/>
                <w:color w:val="313131" w:themeColor="text1" w:themeShade="80"/>
                <w:sz w:val="20"/>
                <w:szCs w:val="20"/>
              </w:rPr>
              <w:t>Вольская</w:t>
            </w:r>
            <w:proofErr w:type="spellEnd"/>
            <w:proofErr w:type="gramStart"/>
            <w:r w:rsidRPr="00B63728">
              <w:rPr>
                <w:rFonts w:ascii="Times New Roman" w:eastAsia="Times New Roman" w:hAnsi="Times New Roman" w:cs="Times New Roman"/>
                <w:color w:val="313131" w:themeColor="text1" w:themeShade="80"/>
                <w:sz w:val="20"/>
                <w:szCs w:val="20"/>
              </w:rPr>
              <w:t xml:space="preserve"> В</w:t>
            </w:r>
            <w:proofErr w:type="gramEnd"/>
            <w:r w:rsidRPr="00B63728">
              <w:rPr>
                <w:rFonts w:ascii="Times New Roman" w:eastAsia="Times New Roman" w:hAnsi="Times New Roman" w:cs="Times New Roman"/>
                <w:color w:val="313131" w:themeColor="text1" w:themeShade="80"/>
                <w:sz w:val="20"/>
                <w:szCs w:val="20"/>
              </w:rPr>
              <w:t>,</w:t>
            </w:r>
          </w:p>
          <w:p w:rsidR="006435F8" w:rsidRPr="00B63728" w:rsidRDefault="006435F8" w:rsidP="00CE33E9">
            <w:pPr>
              <w:pStyle w:val="a3"/>
              <w:spacing w:before="240" w:line="276" w:lineRule="auto"/>
              <w:ind w:left="0"/>
              <w:jc w:val="center"/>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Турбин Р.</w:t>
            </w:r>
          </w:p>
        </w:tc>
        <w:tc>
          <w:tcPr>
            <w:tcW w:w="3599" w:type="dxa"/>
          </w:tcPr>
          <w:p w:rsidR="006435F8" w:rsidRPr="00B63728" w:rsidRDefault="006435F8" w:rsidP="00CE33E9">
            <w:pPr>
              <w:pStyle w:val="a3"/>
              <w:spacing w:before="240" w:line="276" w:lineRule="auto"/>
              <w:ind w:left="0"/>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 xml:space="preserve">Беседы по </w:t>
            </w:r>
            <w:proofErr w:type="spellStart"/>
            <w:r w:rsidRPr="00B63728">
              <w:rPr>
                <w:rFonts w:ascii="Times New Roman" w:eastAsia="Times New Roman" w:hAnsi="Times New Roman" w:cs="Times New Roman"/>
                <w:color w:val="313131" w:themeColor="text1" w:themeShade="80"/>
                <w:sz w:val="20"/>
                <w:szCs w:val="20"/>
              </w:rPr>
              <w:t>картинкам</w:t>
            </w:r>
            <w:proofErr w:type="gramStart"/>
            <w:r w:rsidRPr="00B63728">
              <w:rPr>
                <w:rFonts w:ascii="Times New Roman" w:eastAsia="Times New Roman" w:hAnsi="Times New Roman" w:cs="Times New Roman"/>
                <w:color w:val="313131" w:themeColor="text1" w:themeShade="80"/>
                <w:sz w:val="20"/>
                <w:szCs w:val="20"/>
              </w:rPr>
              <w:t>.З</w:t>
            </w:r>
            <w:proofErr w:type="gramEnd"/>
            <w:r w:rsidRPr="00B63728">
              <w:rPr>
                <w:rFonts w:ascii="Times New Roman" w:eastAsia="Times New Roman" w:hAnsi="Times New Roman" w:cs="Times New Roman"/>
                <w:color w:val="313131" w:themeColor="text1" w:themeShade="80"/>
                <w:sz w:val="20"/>
                <w:szCs w:val="20"/>
              </w:rPr>
              <w:t>доровье</w:t>
            </w:r>
            <w:proofErr w:type="spellEnd"/>
            <w:r w:rsidRPr="00B63728">
              <w:rPr>
                <w:rFonts w:ascii="Times New Roman" w:eastAsia="Times New Roman" w:hAnsi="Times New Roman" w:cs="Times New Roman"/>
                <w:color w:val="313131" w:themeColor="text1" w:themeShade="80"/>
                <w:sz w:val="20"/>
                <w:szCs w:val="20"/>
              </w:rPr>
              <w:t xml:space="preserve"> ребёнка. Беседы и игры с детьми 3-7 лет</w:t>
            </w:r>
          </w:p>
        </w:tc>
        <w:tc>
          <w:tcPr>
            <w:tcW w:w="2268" w:type="dxa"/>
          </w:tcPr>
          <w:p w:rsidR="006435F8" w:rsidRPr="00B63728" w:rsidRDefault="006435F8" w:rsidP="00CE33E9">
            <w:pPr>
              <w:pStyle w:val="a3"/>
              <w:spacing w:before="240" w:line="276" w:lineRule="auto"/>
              <w:ind w:left="0"/>
              <w:jc w:val="center"/>
              <w:rPr>
                <w:rFonts w:ascii="Times New Roman" w:eastAsia="Times New Roman" w:hAnsi="Times New Roman" w:cs="Times New Roman"/>
                <w:color w:val="313131" w:themeColor="text1" w:themeShade="80"/>
                <w:sz w:val="20"/>
                <w:szCs w:val="20"/>
              </w:rPr>
            </w:pPr>
            <w:proofErr w:type="spellStart"/>
            <w:r w:rsidRPr="00B63728">
              <w:rPr>
                <w:rFonts w:ascii="Times New Roman" w:eastAsia="Times New Roman" w:hAnsi="Times New Roman" w:cs="Times New Roman"/>
                <w:color w:val="313131" w:themeColor="text1" w:themeShade="80"/>
                <w:sz w:val="20"/>
                <w:szCs w:val="20"/>
              </w:rPr>
              <w:t>М.;Т.Ц.Сфера</w:t>
            </w:r>
            <w:proofErr w:type="spellEnd"/>
          </w:p>
        </w:tc>
        <w:tc>
          <w:tcPr>
            <w:tcW w:w="1523" w:type="dxa"/>
          </w:tcPr>
          <w:p w:rsidR="006435F8" w:rsidRPr="00B63728" w:rsidRDefault="006435F8" w:rsidP="00CE33E9">
            <w:pPr>
              <w:pStyle w:val="a3"/>
              <w:spacing w:before="240" w:line="276" w:lineRule="auto"/>
              <w:ind w:left="0"/>
              <w:jc w:val="center"/>
              <w:rPr>
                <w:rFonts w:ascii="Times New Roman" w:eastAsia="Times New Roman" w:hAnsi="Times New Roman" w:cs="Times New Roman"/>
                <w:color w:val="313131" w:themeColor="text1" w:themeShade="80"/>
                <w:sz w:val="20"/>
                <w:szCs w:val="20"/>
              </w:rPr>
            </w:pPr>
            <w:r w:rsidRPr="00B63728">
              <w:rPr>
                <w:rFonts w:ascii="Times New Roman" w:eastAsia="Times New Roman" w:hAnsi="Times New Roman" w:cs="Times New Roman"/>
                <w:color w:val="313131" w:themeColor="text1" w:themeShade="80"/>
                <w:sz w:val="20"/>
                <w:szCs w:val="20"/>
              </w:rPr>
              <w:t>2014г.</w:t>
            </w:r>
          </w:p>
        </w:tc>
      </w:tr>
    </w:tbl>
    <w:p w:rsidR="00983DD5" w:rsidRPr="00B63728" w:rsidRDefault="00983DD5" w:rsidP="00983DD5">
      <w:pPr>
        <w:pStyle w:val="a3"/>
        <w:spacing w:after="0"/>
        <w:ind w:left="851" w:right="354"/>
        <w:jc w:val="center"/>
        <w:rPr>
          <w:rFonts w:ascii="Times New Roman" w:eastAsia="Times New Roman" w:hAnsi="Times New Roman" w:cs="Times New Roman"/>
          <w:b/>
          <w:bCs/>
          <w:color w:val="313131" w:themeColor="text1" w:themeShade="80"/>
          <w:sz w:val="24"/>
          <w:szCs w:val="24"/>
          <w:lang w:eastAsia="ru-RU"/>
        </w:rPr>
      </w:pPr>
    </w:p>
    <w:p w:rsidR="00983DD5" w:rsidRPr="00B63728" w:rsidRDefault="00983DD5" w:rsidP="00983DD5">
      <w:pPr>
        <w:pStyle w:val="a3"/>
        <w:spacing w:after="0"/>
        <w:ind w:left="851" w:right="354"/>
        <w:jc w:val="center"/>
        <w:rPr>
          <w:rFonts w:ascii="Times New Roman" w:eastAsia="Times New Roman" w:hAnsi="Times New Roman" w:cs="Times New Roman"/>
          <w:b/>
          <w:bCs/>
          <w:color w:val="313131" w:themeColor="text1" w:themeShade="80"/>
          <w:sz w:val="24"/>
          <w:szCs w:val="24"/>
          <w:lang w:eastAsia="ru-RU"/>
        </w:rPr>
      </w:pPr>
    </w:p>
    <w:p w:rsidR="00983DD5" w:rsidRPr="00B63728" w:rsidRDefault="00983DD5" w:rsidP="00983DD5">
      <w:pPr>
        <w:pStyle w:val="a3"/>
        <w:spacing w:after="0"/>
        <w:ind w:left="851" w:right="354"/>
        <w:jc w:val="center"/>
        <w:rPr>
          <w:rFonts w:ascii="Times New Roman" w:eastAsia="Times New Roman" w:hAnsi="Times New Roman" w:cs="Times New Roman"/>
          <w:b/>
          <w:bCs/>
          <w:color w:val="313131" w:themeColor="text1" w:themeShade="80"/>
          <w:sz w:val="24"/>
          <w:szCs w:val="24"/>
          <w:lang w:eastAsia="ru-RU"/>
        </w:rPr>
      </w:pPr>
      <w:r w:rsidRPr="00B63728">
        <w:rPr>
          <w:rFonts w:ascii="Times New Roman" w:eastAsia="Times New Roman" w:hAnsi="Times New Roman" w:cs="Times New Roman"/>
          <w:b/>
          <w:bCs/>
          <w:color w:val="313131" w:themeColor="text1" w:themeShade="80"/>
          <w:sz w:val="24"/>
          <w:szCs w:val="24"/>
          <w:lang w:eastAsia="ru-RU"/>
        </w:rPr>
        <w:t>Нормативная правовая  и методическая литература по организации предметно – развивающей среды</w:t>
      </w:r>
    </w:p>
    <w:p w:rsidR="00983DD5" w:rsidRPr="00B63728" w:rsidRDefault="00983DD5" w:rsidP="00983DD5">
      <w:pPr>
        <w:pStyle w:val="a3"/>
        <w:spacing w:after="0"/>
        <w:ind w:left="851" w:right="354"/>
        <w:jc w:val="center"/>
        <w:rPr>
          <w:rFonts w:ascii="Times New Roman" w:eastAsia="Times New Roman" w:hAnsi="Times New Roman" w:cs="Times New Roman"/>
          <w:b/>
          <w:bCs/>
          <w:color w:val="313131" w:themeColor="text1" w:themeShade="80"/>
          <w:sz w:val="26"/>
          <w:szCs w:val="26"/>
          <w:lang w:eastAsia="ru-RU"/>
        </w:rPr>
      </w:pPr>
    </w:p>
    <w:tbl>
      <w:tblPr>
        <w:tblStyle w:val="a4"/>
        <w:tblW w:w="9745" w:type="dxa"/>
        <w:tblInd w:w="-34" w:type="dxa"/>
        <w:tblLook w:val="04A0"/>
      </w:tblPr>
      <w:tblGrid>
        <w:gridCol w:w="709"/>
        <w:gridCol w:w="5428"/>
        <w:gridCol w:w="2055"/>
        <w:gridCol w:w="1553"/>
      </w:tblGrid>
      <w:tr w:rsidR="00983DD5" w:rsidRPr="00B63728" w:rsidTr="0060098A">
        <w:tc>
          <w:tcPr>
            <w:tcW w:w="709" w:type="dxa"/>
          </w:tcPr>
          <w:p w:rsidR="00983DD5" w:rsidRPr="00B63728" w:rsidRDefault="00983DD5" w:rsidP="0060098A">
            <w:pPr>
              <w:pStyle w:val="a3"/>
              <w:spacing w:line="276" w:lineRule="auto"/>
              <w:ind w:left="-284"/>
              <w:jc w:val="center"/>
              <w:rPr>
                <w:rFonts w:ascii="Times New Roman" w:eastAsia="Times New Roman" w:hAnsi="Times New Roman" w:cs="Times New Roman"/>
                <w:b/>
                <w:bCs/>
                <w:color w:val="313131" w:themeColor="text1" w:themeShade="80"/>
                <w:sz w:val="20"/>
                <w:szCs w:val="20"/>
                <w:lang w:eastAsia="ru-RU"/>
              </w:rPr>
            </w:pPr>
            <w:r w:rsidRPr="00B63728">
              <w:rPr>
                <w:rFonts w:ascii="Times New Roman" w:eastAsia="Times New Roman" w:hAnsi="Times New Roman" w:cs="Times New Roman"/>
                <w:b/>
                <w:bCs/>
                <w:color w:val="313131" w:themeColor="text1" w:themeShade="80"/>
                <w:sz w:val="20"/>
                <w:szCs w:val="20"/>
                <w:lang w:eastAsia="ru-RU"/>
              </w:rPr>
              <w:t>№</w:t>
            </w:r>
          </w:p>
        </w:tc>
        <w:tc>
          <w:tcPr>
            <w:tcW w:w="5428" w:type="dxa"/>
          </w:tcPr>
          <w:p w:rsidR="00983DD5" w:rsidRPr="00B63728" w:rsidRDefault="00983DD5" w:rsidP="0060098A">
            <w:pPr>
              <w:pStyle w:val="a3"/>
              <w:spacing w:line="276" w:lineRule="auto"/>
              <w:ind w:left="0" w:right="354"/>
              <w:jc w:val="center"/>
              <w:rPr>
                <w:rFonts w:ascii="Times New Roman" w:eastAsia="Times New Roman" w:hAnsi="Times New Roman" w:cs="Times New Roman"/>
                <w:b/>
                <w:bCs/>
                <w:color w:val="313131" w:themeColor="text1" w:themeShade="80"/>
                <w:sz w:val="20"/>
                <w:szCs w:val="20"/>
                <w:lang w:eastAsia="ru-RU"/>
              </w:rPr>
            </w:pPr>
            <w:r w:rsidRPr="00B63728">
              <w:rPr>
                <w:rFonts w:ascii="Times New Roman" w:eastAsia="Times New Roman" w:hAnsi="Times New Roman" w:cs="Times New Roman"/>
                <w:b/>
                <w:bCs/>
                <w:color w:val="313131" w:themeColor="text1" w:themeShade="80"/>
                <w:sz w:val="20"/>
                <w:szCs w:val="20"/>
                <w:lang w:eastAsia="ru-RU"/>
              </w:rPr>
              <w:t>Название и автор</w:t>
            </w:r>
          </w:p>
        </w:tc>
        <w:tc>
          <w:tcPr>
            <w:tcW w:w="2055" w:type="dxa"/>
          </w:tcPr>
          <w:p w:rsidR="00983DD5" w:rsidRPr="00B63728" w:rsidRDefault="00983DD5" w:rsidP="0060098A">
            <w:pPr>
              <w:pStyle w:val="a3"/>
              <w:spacing w:line="276" w:lineRule="auto"/>
              <w:ind w:left="0" w:right="354"/>
              <w:rPr>
                <w:rFonts w:ascii="Times New Roman" w:eastAsia="Times New Roman" w:hAnsi="Times New Roman" w:cs="Times New Roman"/>
                <w:b/>
                <w:bCs/>
                <w:color w:val="313131" w:themeColor="text1" w:themeShade="80"/>
                <w:sz w:val="20"/>
                <w:szCs w:val="20"/>
                <w:lang w:eastAsia="ru-RU"/>
              </w:rPr>
            </w:pPr>
            <w:r w:rsidRPr="00B63728">
              <w:rPr>
                <w:rFonts w:ascii="Times New Roman" w:eastAsia="Times New Roman" w:hAnsi="Times New Roman" w:cs="Times New Roman"/>
                <w:b/>
                <w:bCs/>
                <w:color w:val="313131" w:themeColor="text1" w:themeShade="80"/>
                <w:sz w:val="20"/>
                <w:szCs w:val="20"/>
                <w:lang w:eastAsia="ru-RU"/>
              </w:rPr>
              <w:t>Издательство</w:t>
            </w:r>
          </w:p>
        </w:tc>
        <w:tc>
          <w:tcPr>
            <w:tcW w:w="1553" w:type="dxa"/>
          </w:tcPr>
          <w:p w:rsidR="00983DD5" w:rsidRPr="00B63728" w:rsidRDefault="00983DD5" w:rsidP="0060098A">
            <w:pPr>
              <w:pStyle w:val="a3"/>
              <w:spacing w:line="276" w:lineRule="auto"/>
              <w:ind w:left="0" w:right="354"/>
              <w:jc w:val="center"/>
              <w:rPr>
                <w:rFonts w:ascii="Times New Roman" w:eastAsia="Times New Roman" w:hAnsi="Times New Roman" w:cs="Times New Roman"/>
                <w:b/>
                <w:bCs/>
                <w:color w:val="313131" w:themeColor="text1" w:themeShade="80"/>
                <w:sz w:val="20"/>
                <w:szCs w:val="20"/>
                <w:lang w:eastAsia="ru-RU"/>
              </w:rPr>
            </w:pPr>
            <w:r w:rsidRPr="00B63728">
              <w:rPr>
                <w:rFonts w:ascii="Times New Roman" w:eastAsia="Times New Roman" w:hAnsi="Times New Roman" w:cs="Times New Roman"/>
                <w:b/>
                <w:bCs/>
                <w:color w:val="313131" w:themeColor="text1" w:themeShade="80"/>
                <w:sz w:val="20"/>
                <w:szCs w:val="20"/>
                <w:lang w:eastAsia="ru-RU"/>
              </w:rPr>
              <w:t>Год издания</w:t>
            </w:r>
          </w:p>
        </w:tc>
      </w:tr>
      <w:tr w:rsidR="00983DD5" w:rsidRPr="00B63728" w:rsidTr="0060098A">
        <w:tc>
          <w:tcPr>
            <w:tcW w:w="709" w:type="dxa"/>
          </w:tcPr>
          <w:p w:rsidR="00983DD5" w:rsidRPr="00B63728" w:rsidRDefault="00983DD5" w:rsidP="0060098A">
            <w:pPr>
              <w:pStyle w:val="a3"/>
              <w:spacing w:line="276" w:lineRule="auto"/>
              <w:ind w:left="-284" w:right="-108"/>
              <w:jc w:val="center"/>
              <w:rPr>
                <w:rFonts w:ascii="Times New Roman" w:eastAsia="Times New Roman" w:hAnsi="Times New Roman" w:cs="Times New Roman"/>
                <w:bCs/>
                <w:color w:val="313131" w:themeColor="text1" w:themeShade="80"/>
                <w:sz w:val="20"/>
                <w:szCs w:val="20"/>
                <w:lang w:eastAsia="ru-RU"/>
              </w:rPr>
            </w:pPr>
            <w:r w:rsidRPr="00B63728">
              <w:rPr>
                <w:rFonts w:ascii="Times New Roman" w:eastAsia="Times New Roman" w:hAnsi="Times New Roman" w:cs="Times New Roman"/>
                <w:bCs/>
                <w:color w:val="313131" w:themeColor="text1" w:themeShade="80"/>
                <w:sz w:val="20"/>
                <w:szCs w:val="20"/>
                <w:lang w:eastAsia="ru-RU"/>
              </w:rPr>
              <w:t>1</w:t>
            </w:r>
          </w:p>
        </w:tc>
        <w:tc>
          <w:tcPr>
            <w:tcW w:w="5428" w:type="dxa"/>
          </w:tcPr>
          <w:p w:rsidR="00983DD5" w:rsidRPr="00B63728" w:rsidRDefault="00983DD5" w:rsidP="0060098A">
            <w:pPr>
              <w:pStyle w:val="a3"/>
              <w:spacing w:line="276" w:lineRule="auto"/>
              <w:ind w:left="0" w:right="354"/>
              <w:rPr>
                <w:rFonts w:ascii="Times New Roman" w:eastAsia="Times New Roman" w:hAnsi="Times New Roman" w:cs="Times New Roman"/>
                <w:bCs/>
                <w:color w:val="313131" w:themeColor="text1" w:themeShade="80"/>
                <w:sz w:val="20"/>
                <w:szCs w:val="20"/>
                <w:lang w:eastAsia="ru-RU"/>
              </w:rPr>
            </w:pPr>
            <w:proofErr w:type="spellStart"/>
            <w:r w:rsidRPr="00B63728">
              <w:rPr>
                <w:rFonts w:ascii="Times New Roman" w:eastAsia="Times New Roman" w:hAnsi="Times New Roman" w:cs="Times New Roman"/>
                <w:bCs/>
                <w:color w:val="313131" w:themeColor="text1" w:themeShade="80"/>
                <w:sz w:val="20"/>
                <w:szCs w:val="20"/>
                <w:lang w:eastAsia="ru-RU"/>
              </w:rPr>
              <w:t>Микляева</w:t>
            </w:r>
            <w:proofErr w:type="spellEnd"/>
            <w:r w:rsidRPr="00B63728">
              <w:rPr>
                <w:rFonts w:ascii="Times New Roman" w:eastAsia="Times New Roman" w:hAnsi="Times New Roman" w:cs="Times New Roman"/>
                <w:bCs/>
                <w:color w:val="313131" w:themeColor="text1" w:themeShade="80"/>
                <w:sz w:val="20"/>
                <w:szCs w:val="20"/>
                <w:lang w:eastAsia="ru-RU"/>
              </w:rPr>
              <w:t xml:space="preserve"> Н.В. и др. Игровая среда в домашних условиях</w:t>
            </w:r>
          </w:p>
        </w:tc>
        <w:tc>
          <w:tcPr>
            <w:tcW w:w="2055" w:type="dxa"/>
          </w:tcPr>
          <w:p w:rsidR="00983DD5" w:rsidRPr="00B63728" w:rsidRDefault="00983DD5" w:rsidP="0060098A">
            <w:pPr>
              <w:pStyle w:val="a3"/>
              <w:spacing w:line="276" w:lineRule="auto"/>
              <w:ind w:left="0" w:right="354"/>
              <w:rPr>
                <w:rFonts w:ascii="Times New Roman" w:eastAsia="Times New Roman" w:hAnsi="Times New Roman" w:cs="Times New Roman"/>
                <w:bCs/>
                <w:color w:val="313131" w:themeColor="text1" w:themeShade="80"/>
                <w:sz w:val="20"/>
                <w:szCs w:val="20"/>
                <w:lang w:eastAsia="ru-RU"/>
              </w:rPr>
            </w:pPr>
            <w:r w:rsidRPr="00B63728">
              <w:rPr>
                <w:rFonts w:ascii="Times New Roman" w:eastAsia="Times New Roman" w:hAnsi="Times New Roman" w:cs="Times New Roman"/>
                <w:bCs/>
                <w:color w:val="313131" w:themeColor="text1" w:themeShade="80"/>
                <w:sz w:val="20"/>
                <w:szCs w:val="20"/>
                <w:lang w:eastAsia="ru-RU"/>
              </w:rPr>
              <w:t>М.: ТЦ Сфера</w:t>
            </w:r>
          </w:p>
        </w:tc>
        <w:tc>
          <w:tcPr>
            <w:tcW w:w="1553" w:type="dxa"/>
          </w:tcPr>
          <w:p w:rsidR="00983DD5" w:rsidRPr="00B63728" w:rsidRDefault="00983DD5" w:rsidP="0060098A">
            <w:pPr>
              <w:pStyle w:val="a3"/>
              <w:spacing w:line="276" w:lineRule="auto"/>
              <w:ind w:left="0" w:right="354"/>
              <w:jc w:val="center"/>
              <w:rPr>
                <w:rFonts w:ascii="Times New Roman" w:eastAsia="Times New Roman" w:hAnsi="Times New Roman" w:cs="Times New Roman"/>
                <w:bCs/>
                <w:color w:val="313131" w:themeColor="text1" w:themeShade="80"/>
                <w:sz w:val="20"/>
                <w:szCs w:val="20"/>
                <w:lang w:eastAsia="ru-RU"/>
              </w:rPr>
            </w:pPr>
            <w:r w:rsidRPr="00B63728">
              <w:rPr>
                <w:rFonts w:ascii="Times New Roman" w:eastAsia="Times New Roman" w:hAnsi="Times New Roman" w:cs="Times New Roman"/>
                <w:bCs/>
                <w:color w:val="313131" w:themeColor="text1" w:themeShade="80"/>
                <w:sz w:val="20"/>
                <w:szCs w:val="20"/>
                <w:lang w:eastAsia="ru-RU"/>
              </w:rPr>
              <w:t>2012</w:t>
            </w:r>
          </w:p>
        </w:tc>
      </w:tr>
      <w:tr w:rsidR="00983DD5" w:rsidRPr="00B63728" w:rsidTr="0060098A">
        <w:tc>
          <w:tcPr>
            <w:tcW w:w="709" w:type="dxa"/>
          </w:tcPr>
          <w:p w:rsidR="00983DD5" w:rsidRPr="00B63728" w:rsidRDefault="00983DD5" w:rsidP="0060098A">
            <w:pPr>
              <w:pStyle w:val="a3"/>
              <w:spacing w:line="276" w:lineRule="auto"/>
              <w:ind w:left="-284" w:right="-108"/>
              <w:jc w:val="center"/>
              <w:rPr>
                <w:rFonts w:ascii="Times New Roman" w:eastAsia="Times New Roman" w:hAnsi="Times New Roman" w:cs="Times New Roman"/>
                <w:bCs/>
                <w:color w:val="313131" w:themeColor="text1" w:themeShade="80"/>
                <w:sz w:val="20"/>
                <w:szCs w:val="20"/>
                <w:lang w:eastAsia="ru-RU"/>
              </w:rPr>
            </w:pPr>
            <w:r w:rsidRPr="00B63728">
              <w:rPr>
                <w:rFonts w:ascii="Times New Roman" w:eastAsia="Times New Roman" w:hAnsi="Times New Roman" w:cs="Times New Roman"/>
                <w:bCs/>
                <w:color w:val="313131" w:themeColor="text1" w:themeShade="80"/>
                <w:sz w:val="20"/>
                <w:szCs w:val="20"/>
                <w:lang w:eastAsia="ru-RU"/>
              </w:rPr>
              <w:t>2</w:t>
            </w:r>
          </w:p>
        </w:tc>
        <w:tc>
          <w:tcPr>
            <w:tcW w:w="5428" w:type="dxa"/>
          </w:tcPr>
          <w:p w:rsidR="00983DD5" w:rsidRPr="00B63728" w:rsidRDefault="00983DD5" w:rsidP="0060098A">
            <w:pPr>
              <w:pStyle w:val="a3"/>
              <w:spacing w:line="276" w:lineRule="auto"/>
              <w:ind w:left="0" w:right="354"/>
              <w:rPr>
                <w:rFonts w:ascii="Times New Roman" w:eastAsia="Times New Roman" w:hAnsi="Times New Roman" w:cs="Times New Roman"/>
                <w:bCs/>
                <w:color w:val="313131" w:themeColor="text1" w:themeShade="80"/>
                <w:sz w:val="20"/>
                <w:szCs w:val="20"/>
                <w:lang w:eastAsia="ru-RU"/>
              </w:rPr>
            </w:pPr>
            <w:r w:rsidRPr="00B63728">
              <w:rPr>
                <w:rFonts w:ascii="Times New Roman" w:eastAsia="Times New Roman" w:hAnsi="Times New Roman" w:cs="Times New Roman"/>
                <w:bCs/>
                <w:color w:val="313131" w:themeColor="text1" w:themeShade="80"/>
                <w:sz w:val="20"/>
                <w:szCs w:val="20"/>
                <w:lang w:eastAsia="ru-RU"/>
              </w:rPr>
              <w:t>Белая К.Ю. Методическая деятельность в дошкольной организации</w:t>
            </w:r>
          </w:p>
        </w:tc>
        <w:tc>
          <w:tcPr>
            <w:tcW w:w="2055" w:type="dxa"/>
          </w:tcPr>
          <w:p w:rsidR="00983DD5" w:rsidRPr="00B63728" w:rsidRDefault="00983DD5" w:rsidP="0060098A">
            <w:pPr>
              <w:pStyle w:val="a3"/>
              <w:spacing w:line="276" w:lineRule="auto"/>
              <w:ind w:left="0" w:right="354"/>
              <w:rPr>
                <w:rFonts w:ascii="Times New Roman" w:eastAsia="Times New Roman" w:hAnsi="Times New Roman" w:cs="Times New Roman"/>
                <w:bCs/>
                <w:color w:val="313131" w:themeColor="text1" w:themeShade="80"/>
                <w:sz w:val="20"/>
                <w:szCs w:val="20"/>
                <w:lang w:eastAsia="ru-RU"/>
              </w:rPr>
            </w:pPr>
            <w:r w:rsidRPr="00B63728">
              <w:rPr>
                <w:rFonts w:ascii="Times New Roman" w:eastAsia="Times New Roman" w:hAnsi="Times New Roman" w:cs="Times New Roman"/>
                <w:bCs/>
                <w:color w:val="313131" w:themeColor="text1" w:themeShade="80"/>
                <w:sz w:val="20"/>
                <w:szCs w:val="20"/>
                <w:lang w:eastAsia="ru-RU"/>
              </w:rPr>
              <w:t>М.: ТЦ Сфера</w:t>
            </w:r>
          </w:p>
        </w:tc>
        <w:tc>
          <w:tcPr>
            <w:tcW w:w="1553" w:type="dxa"/>
          </w:tcPr>
          <w:p w:rsidR="00983DD5" w:rsidRPr="00B63728" w:rsidRDefault="00983DD5" w:rsidP="0060098A">
            <w:pPr>
              <w:pStyle w:val="a3"/>
              <w:spacing w:line="276" w:lineRule="auto"/>
              <w:ind w:left="0" w:right="354"/>
              <w:jc w:val="center"/>
              <w:rPr>
                <w:rFonts w:ascii="Times New Roman" w:eastAsia="Times New Roman" w:hAnsi="Times New Roman" w:cs="Times New Roman"/>
                <w:bCs/>
                <w:color w:val="313131" w:themeColor="text1" w:themeShade="80"/>
                <w:sz w:val="20"/>
                <w:szCs w:val="20"/>
                <w:lang w:eastAsia="ru-RU"/>
              </w:rPr>
            </w:pPr>
            <w:r w:rsidRPr="00B63728">
              <w:rPr>
                <w:rFonts w:ascii="Times New Roman" w:eastAsia="Times New Roman" w:hAnsi="Times New Roman" w:cs="Times New Roman"/>
                <w:bCs/>
                <w:color w:val="313131" w:themeColor="text1" w:themeShade="80"/>
                <w:sz w:val="20"/>
                <w:szCs w:val="20"/>
                <w:lang w:eastAsia="ru-RU"/>
              </w:rPr>
              <w:t>2014</w:t>
            </w:r>
          </w:p>
        </w:tc>
      </w:tr>
      <w:tr w:rsidR="00983DD5" w:rsidRPr="00B63728" w:rsidTr="0060098A">
        <w:tc>
          <w:tcPr>
            <w:tcW w:w="709" w:type="dxa"/>
          </w:tcPr>
          <w:p w:rsidR="00983DD5" w:rsidRPr="00B63728" w:rsidRDefault="00983DD5" w:rsidP="0060098A">
            <w:pPr>
              <w:pStyle w:val="a3"/>
              <w:spacing w:line="276" w:lineRule="auto"/>
              <w:ind w:left="-284" w:right="-108"/>
              <w:jc w:val="center"/>
              <w:rPr>
                <w:rFonts w:ascii="Times New Roman" w:eastAsia="Times New Roman" w:hAnsi="Times New Roman" w:cs="Times New Roman"/>
                <w:bCs/>
                <w:color w:val="313131" w:themeColor="text1" w:themeShade="80"/>
                <w:sz w:val="20"/>
                <w:szCs w:val="20"/>
                <w:lang w:eastAsia="ru-RU"/>
              </w:rPr>
            </w:pPr>
            <w:r w:rsidRPr="00B63728">
              <w:rPr>
                <w:rFonts w:ascii="Times New Roman" w:eastAsia="Times New Roman" w:hAnsi="Times New Roman" w:cs="Times New Roman"/>
                <w:bCs/>
                <w:color w:val="313131" w:themeColor="text1" w:themeShade="80"/>
                <w:sz w:val="20"/>
                <w:szCs w:val="20"/>
                <w:lang w:eastAsia="ru-RU"/>
              </w:rPr>
              <w:t>3</w:t>
            </w:r>
          </w:p>
        </w:tc>
        <w:tc>
          <w:tcPr>
            <w:tcW w:w="5428" w:type="dxa"/>
          </w:tcPr>
          <w:p w:rsidR="00983DD5" w:rsidRPr="00B63728" w:rsidRDefault="00983DD5" w:rsidP="0060098A">
            <w:pPr>
              <w:pStyle w:val="a3"/>
              <w:spacing w:line="276" w:lineRule="auto"/>
              <w:ind w:left="0" w:right="354"/>
              <w:rPr>
                <w:rFonts w:ascii="Times New Roman" w:eastAsia="Times New Roman" w:hAnsi="Times New Roman" w:cs="Times New Roman"/>
                <w:bCs/>
                <w:color w:val="313131" w:themeColor="text1" w:themeShade="80"/>
                <w:sz w:val="20"/>
                <w:szCs w:val="20"/>
                <w:lang w:eastAsia="ru-RU"/>
              </w:rPr>
            </w:pPr>
            <w:proofErr w:type="spellStart"/>
            <w:r w:rsidRPr="00B63728">
              <w:rPr>
                <w:rFonts w:ascii="Times New Roman" w:eastAsia="Times New Roman" w:hAnsi="Times New Roman" w:cs="Times New Roman"/>
                <w:bCs/>
                <w:color w:val="313131" w:themeColor="text1" w:themeShade="80"/>
                <w:sz w:val="20"/>
                <w:szCs w:val="20"/>
                <w:lang w:eastAsia="ru-RU"/>
              </w:rPr>
              <w:t>Микляева</w:t>
            </w:r>
            <w:proofErr w:type="spellEnd"/>
            <w:r w:rsidRPr="00B63728">
              <w:rPr>
                <w:rFonts w:ascii="Times New Roman" w:eastAsia="Times New Roman" w:hAnsi="Times New Roman" w:cs="Times New Roman"/>
                <w:bCs/>
                <w:color w:val="313131" w:themeColor="text1" w:themeShade="80"/>
                <w:sz w:val="20"/>
                <w:szCs w:val="20"/>
                <w:lang w:eastAsia="ru-RU"/>
              </w:rPr>
              <w:t xml:space="preserve"> Н.В. Предметно – развивающая среда детского сада</w:t>
            </w:r>
          </w:p>
        </w:tc>
        <w:tc>
          <w:tcPr>
            <w:tcW w:w="2055" w:type="dxa"/>
          </w:tcPr>
          <w:p w:rsidR="00983DD5" w:rsidRPr="00B63728" w:rsidRDefault="00983DD5" w:rsidP="0060098A">
            <w:pPr>
              <w:pStyle w:val="a3"/>
              <w:spacing w:line="276" w:lineRule="auto"/>
              <w:ind w:left="0" w:right="354"/>
              <w:rPr>
                <w:rFonts w:ascii="Times New Roman" w:eastAsia="Times New Roman" w:hAnsi="Times New Roman" w:cs="Times New Roman"/>
                <w:bCs/>
                <w:color w:val="313131" w:themeColor="text1" w:themeShade="80"/>
                <w:sz w:val="20"/>
                <w:szCs w:val="20"/>
                <w:lang w:eastAsia="ru-RU"/>
              </w:rPr>
            </w:pPr>
            <w:r w:rsidRPr="00B63728">
              <w:rPr>
                <w:rFonts w:ascii="Times New Roman" w:eastAsia="Times New Roman" w:hAnsi="Times New Roman" w:cs="Times New Roman"/>
                <w:bCs/>
                <w:color w:val="313131" w:themeColor="text1" w:themeShade="80"/>
                <w:sz w:val="20"/>
                <w:szCs w:val="20"/>
                <w:lang w:eastAsia="ru-RU"/>
              </w:rPr>
              <w:t>М.: ТЦ Сфера</w:t>
            </w:r>
          </w:p>
        </w:tc>
        <w:tc>
          <w:tcPr>
            <w:tcW w:w="1553" w:type="dxa"/>
          </w:tcPr>
          <w:p w:rsidR="00983DD5" w:rsidRPr="00B63728" w:rsidRDefault="00983DD5" w:rsidP="0060098A">
            <w:pPr>
              <w:pStyle w:val="a3"/>
              <w:spacing w:line="276" w:lineRule="auto"/>
              <w:ind w:left="0" w:right="354"/>
              <w:jc w:val="center"/>
              <w:rPr>
                <w:rFonts w:ascii="Times New Roman" w:eastAsia="Times New Roman" w:hAnsi="Times New Roman" w:cs="Times New Roman"/>
                <w:bCs/>
                <w:color w:val="313131" w:themeColor="text1" w:themeShade="80"/>
                <w:sz w:val="20"/>
                <w:szCs w:val="20"/>
                <w:lang w:eastAsia="ru-RU"/>
              </w:rPr>
            </w:pPr>
            <w:r w:rsidRPr="00B63728">
              <w:rPr>
                <w:rFonts w:ascii="Times New Roman" w:eastAsia="Times New Roman" w:hAnsi="Times New Roman" w:cs="Times New Roman"/>
                <w:bCs/>
                <w:color w:val="313131" w:themeColor="text1" w:themeShade="80"/>
                <w:sz w:val="20"/>
                <w:szCs w:val="20"/>
                <w:lang w:eastAsia="ru-RU"/>
              </w:rPr>
              <w:t>2013</w:t>
            </w:r>
          </w:p>
        </w:tc>
      </w:tr>
      <w:tr w:rsidR="00983DD5" w:rsidRPr="00B63728" w:rsidTr="0060098A">
        <w:tc>
          <w:tcPr>
            <w:tcW w:w="709" w:type="dxa"/>
          </w:tcPr>
          <w:p w:rsidR="00983DD5" w:rsidRPr="00B63728" w:rsidRDefault="00983DD5" w:rsidP="0060098A">
            <w:pPr>
              <w:pStyle w:val="a3"/>
              <w:spacing w:line="276" w:lineRule="auto"/>
              <w:ind w:left="-284" w:right="-108"/>
              <w:jc w:val="center"/>
              <w:rPr>
                <w:rFonts w:ascii="Times New Roman" w:eastAsia="Times New Roman" w:hAnsi="Times New Roman" w:cs="Times New Roman"/>
                <w:bCs/>
                <w:color w:val="313131" w:themeColor="text1" w:themeShade="80"/>
                <w:sz w:val="20"/>
                <w:szCs w:val="20"/>
                <w:lang w:eastAsia="ru-RU"/>
              </w:rPr>
            </w:pPr>
            <w:r w:rsidRPr="00B63728">
              <w:rPr>
                <w:rFonts w:ascii="Times New Roman" w:eastAsia="Times New Roman" w:hAnsi="Times New Roman" w:cs="Times New Roman"/>
                <w:bCs/>
                <w:color w:val="313131" w:themeColor="text1" w:themeShade="80"/>
                <w:sz w:val="20"/>
                <w:szCs w:val="20"/>
                <w:lang w:eastAsia="ru-RU"/>
              </w:rPr>
              <w:t>4</w:t>
            </w:r>
          </w:p>
        </w:tc>
        <w:tc>
          <w:tcPr>
            <w:tcW w:w="5428" w:type="dxa"/>
          </w:tcPr>
          <w:p w:rsidR="00983DD5" w:rsidRPr="00B63728" w:rsidRDefault="00983DD5" w:rsidP="0060098A">
            <w:pPr>
              <w:pStyle w:val="a3"/>
              <w:spacing w:line="276" w:lineRule="auto"/>
              <w:ind w:left="0" w:right="354"/>
              <w:rPr>
                <w:rFonts w:ascii="Times New Roman" w:eastAsia="Times New Roman" w:hAnsi="Times New Roman" w:cs="Times New Roman"/>
                <w:bCs/>
                <w:color w:val="313131" w:themeColor="text1" w:themeShade="80"/>
                <w:sz w:val="20"/>
                <w:szCs w:val="20"/>
                <w:lang w:eastAsia="ru-RU"/>
              </w:rPr>
            </w:pPr>
            <w:r w:rsidRPr="00B63728">
              <w:rPr>
                <w:rFonts w:ascii="Times New Roman" w:eastAsia="Times New Roman" w:hAnsi="Times New Roman" w:cs="Times New Roman"/>
                <w:bCs/>
                <w:color w:val="313131" w:themeColor="text1" w:themeShade="80"/>
                <w:sz w:val="20"/>
                <w:szCs w:val="20"/>
                <w:lang w:eastAsia="ru-RU"/>
              </w:rPr>
              <w:t xml:space="preserve">Федеральный государственный образовательный стандарт дошкольного образования: Письма и приказы </w:t>
            </w:r>
            <w:proofErr w:type="spellStart"/>
            <w:r w:rsidRPr="00B63728">
              <w:rPr>
                <w:rFonts w:ascii="Times New Roman" w:eastAsia="Times New Roman" w:hAnsi="Times New Roman" w:cs="Times New Roman"/>
                <w:bCs/>
                <w:color w:val="313131" w:themeColor="text1" w:themeShade="80"/>
                <w:sz w:val="20"/>
                <w:szCs w:val="20"/>
                <w:lang w:eastAsia="ru-RU"/>
              </w:rPr>
              <w:t>Минобрнауки</w:t>
            </w:r>
            <w:proofErr w:type="spellEnd"/>
          </w:p>
        </w:tc>
        <w:tc>
          <w:tcPr>
            <w:tcW w:w="2055" w:type="dxa"/>
          </w:tcPr>
          <w:p w:rsidR="00983DD5" w:rsidRPr="00B63728" w:rsidRDefault="00983DD5" w:rsidP="0060098A">
            <w:pPr>
              <w:pStyle w:val="a3"/>
              <w:spacing w:line="276" w:lineRule="auto"/>
              <w:ind w:left="0" w:right="354"/>
              <w:rPr>
                <w:rFonts w:ascii="Times New Roman" w:eastAsia="Times New Roman" w:hAnsi="Times New Roman" w:cs="Times New Roman"/>
                <w:bCs/>
                <w:color w:val="313131" w:themeColor="text1" w:themeShade="80"/>
                <w:sz w:val="20"/>
                <w:szCs w:val="20"/>
                <w:lang w:eastAsia="ru-RU"/>
              </w:rPr>
            </w:pPr>
            <w:r w:rsidRPr="00B63728">
              <w:rPr>
                <w:rFonts w:ascii="Times New Roman" w:eastAsia="Times New Roman" w:hAnsi="Times New Roman" w:cs="Times New Roman"/>
                <w:bCs/>
                <w:color w:val="313131" w:themeColor="text1" w:themeShade="80"/>
                <w:sz w:val="20"/>
                <w:szCs w:val="20"/>
                <w:lang w:eastAsia="ru-RU"/>
              </w:rPr>
              <w:t>М.: ТЦ Сфера</w:t>
            </w:r>
          </w:p>
        </w:tc>
        <w:tc>
          <w:tcPr>
            <w:tcW w:w="1553" w:type="dxa"/>
          </w:tcPr>
          <w:p w:rsidR="00983DD5" w:rsidRPr="00B63728" w:rsidRDefault="00983DD5" w:rsidP="0060098A">
            <w:pPr>
              <w:pStyle w:val="a3"/>
              <w:spacing w:line="276" w:lineRule="auto"/>
              <w:ind w:left="0" w:right="354"/>
              <w:jc w:val="center"/>
              <w:rPr>
                <w:rFonts w:ascii="Times New Roman" w:eastAsia="Times New Roman" w:hAnsi="Times New Roman" w:cs="Times New Roman"/>
                <w:bCs/>
                <w:color w:val="313131" w:themeColor="text1" w:themeShade="80"/>
                <w:sz w:val="20"/>
                <w:szCs w:val="20"/>
                <w:lang w:eastAsia="ru-RU"/>
              </w:rPr>
            </w:pPr>
            <w:r w:rsidRPr="00B63728">
              <w:rPr>
                <w:rFonts w:ascii="Times New Roman" w:eastAsia="Times New Roman" w:hAnsi="Times New Roman" w:cs="Times New Roman"/>
                <w:bCs/>
                <w:color w:val="313131" w:themeColor="text1" w:themeShade="80"/>
                <w:sz w:val="20"/>
                <w:szCs w:val="20"/>
                <w:lang w:eastAsia="ru-RU"/>
              </w:rPr>
              <w:t>2014</w:t>
            </w:r>
          </w:p>
        </w:tc>
      </w:tr>
      <w:tr w:rsidR="00983DD5" w:rsidRPr="00B63728" w:rsidTr="0060098A">
        <w:tc>
          <w:tcPr>
            <w:tcW w:w="709" w:type="dxa"/>
          </w:tcPr>
          <w:p w:rsidR="00983DD5" w:rsidRPr="00B63728" w:rsidRDefault="00983DD5" w:rsidP="0060098A">
            <w:pPr>
              <w:pStyle w:val="a3"/>
              <w:spacing w:line="276" w:lineRule="auto"/>
              <w:ind w:left="-284" w:right="-108"/>
              <w:jc w:val="center"/>
              <w:rPr>
                <w:rFonts w:ascii="Times New Roman" w:eastAsia="Times New Roman" w:hAnsi="Times New Roman" w:cs="Times New Roman"/>
                <w:bCs/>
                <w:color w:val="313131" w:themeColor="text1" w:themeShade="80"/>
                <w:sz w:val="20"/>
                <w:szCs w:val="20"/>
                <w:lang w:eastAsia="ru-RU"/>
              </w:rPr>
            </w:pPr>
            <w:r w:rsidRPr="00B63728">
              <w:rPr>
                <w:rFonts w:ascii="Times New Roman" w:eastAsia="Times New Roman" w:hAnsi="Times New Roman" w:cs="Times New Roman"/>
                <w:bCs/>
                <w:color w:val="313131" w:themeColor="text1" w:themeShade="80"/>
                <w:sz w:val="20"/>
                <w:szCs w:val="20"/>
                <w:lang w:eastAsia="ru-RU"/>
              </w:rPr>
              <w:t>5</w:t>
            </w:r>
          </w:p>
        </w:tc>
        <w:tc>
          <w:tcPr>
            <w:tcW w:w="5428" w:type="dxa"/>
          </w:tcPr>
          <w:p w:rsidR="00983DD5" w:rsidRPr="00B63728" w:rsidRDefault="00983DD5" w:rsidP="0060098A">
            <w:pPr>
              <w:pStyle w:val="a3"/>
              <w:spacing w:line="276" w:lineRule="auto"/>
              <w:ind w:left="0" w:right="354"/>
              <w:rPr>
                <w:rFonts w:ascii="Times New Roman" w:eastAsia="Times New Roman" w:hAnsi="Times New Roman" w:cs="Times New Roman"/>
                <w:bCs/>
                <w:color w:val="313131" w:themeColor="text1" w:themeShade="80"/>
                <w:sz w:val="20"/>
                <w:szCs w:val="20"/>
                <w:lang w:eastAsia="ru-RU"/>
              </w:rPr>
            </w:pPr>
            <w:proofErr w:type="spellStart"/>
            <w:r w:rsidRPr="00B63728">
              <w:rPr>
                <w:rFonts w:ascii="Times New Roman" w:eastAsia="Times New Roman" w:hAnsi="Times New Roman" w:cs="Times New Roman"/>
                <w:bCs/>
                <w:color w:val="313131" w:themeColor="text1" w:themeShade="80"/>
                <w:sz w:val="20"/>
                <w:szCs w:val="20"/>
                <w:lang w:eastAsia="ru-RU"/>
              </w:rPr>
              <w:t>Цквитария</w:t>
            </w:r>
            <w:proofErr w:type="spellEnd"/>
            <w:r w:rsidRPr="00B63728">
              <w:rPr>
                <w:rFonts w:ascii="Times New Roman" w:eastAsia="Times New Roman" w:hAnsi="Times New Roman" w:cs="Times New Roman"/>
                <w:bCs/>
                <w:color w:val="313131" w:themeColor="text1" w:themeShade="80"/>
                <w:sz w:val="20"/>
                <w:szCs w:val="20"/>
                <w:lang w:eastAsia="ru-RU"/>
              </w:rPr>
              <w:t xml:space="preserve"> Т.А. В помощь старшему воспитателю. Книга 2: Диагностика, предметно – пространственная среда</w:t>
            </w:r>
          </w:p>
        </w:tc>
        <w:tc>
          <w:tcPr>
            <w:tcW w:w="2055" w:type="dxa"/>
          </w:tcPr>
          <w:p w:rsidR="00983DD5" w:rsidRPr="00B63728" w:rsidRDefault="00983DD5" w:rsidP="0060098A">
            <w:pPr>
              <w:pStyle w:val="a3"/>
              <w:spacing w:line="276" w:lineRule="auto"/>
              <w:ind w:left="0" w:right="354"/>
              <w:rPr>
                <w:rFonts w:ascii="Times New Roman" w:eastAsia="Times New Roman" w:hAnsi="Times New Roman" w:cs="Times New Roman"/>
                <w:bCs/>
                <w:color w:val="313131" w:themeColor="text1" w:themeShade="80"/>
                <w:sz w:val="20"/>
                <w:szCs w:val="20"/>
                <w:lang w:eastAsia="ru-RU"/>
              </w:rPr>
            </w:pPr>
            <w:r w:rsidRPr="00B63728">
              <w:rPr>
                <w:rFonts w:ascii="Times New Roman" w:eastAsia="Times New Roman" w:hAnsi="Times New Roman" w:cs="Times New Roman"/>
                <w:bCs/>
                <w:color w:val="313131" w:themeColor="text1" w:themeShade="80"/>
                <w:sz w:val="20"/>
                <w:szCs w:val="20"/>
                <w:lang w:eastAsia="ru-RU"/>
              </w:rPr>
              <w:t>М.: ТЦ Сфера</w:t>
            </w:r>
          </w:p>
        </w:tc>
        <w:tc>
          <w:tcPr>
            <w:tcW w:w="1553" w:type="dxa"/>
          </w:tcPr>
          <w:p w:rsidR="00983DD5" w:rsidRPr="00B63728" w:rsidRDefault="00983DD5" w:rsidP="0060098A">
            <w:pPr>
              <w:pStyle w:val="a3"/>
              <w:spacing w:line="276" w:lineRule="auto"/>
              <w:ind w:left="0" w:right="354"/>
              <w:jc w:val="center"/>
              <w:rPr>
                <w:rFonts w:ascii="Times New Roman" w:eastAsia="Times New Roman" w:hAnsi="Times New Roman" w:cs="Times New Roman"/>
                <w:bCs/>
                <w:color w:val="313131" w:themeColor="text1" w:themeShade="80"/>
                <w:sz w:val="20"/>
                <w:szCs w:val="20"/>
                <w:lang w:eastAsia="ru-RU"/>
              </w:rPr>
            </w:pPr>
            <w:r w:rsidRPr="00B63728">
              <w:rPr>
                <w:rFonts w:ascii="Times New Roman" w:eastAsia="Times New Roman" w:hAnsi="Times New Roman" w:cs="Times New Roman"/>
                <w:bCs/>
                <w:color w:val="313131" w:themeColor="text1" w:themeShade="80"/>
                <w:sz w:val="20"/>
                <w:szCs w:val="20"/>
                <w:lang w:eastAsia="ru-RU"/>
              </w:rPr>
              <w:t>2014</w:t>
            </w:r>
          </w:p>
        </w:tc>
      </w:tr>
    </w:tbl>
    <w:p w:rsidR="00983DD5" w:rsidRPr="00C04032" w:rsidRDefault="00983DD5" w:rsidP="00C04032">
      <w:pPr>
        <w:spacing w:after="0"/>
        <w:ind w:right="354"/>
        <w:rPr>
          <w:rFonts w:ascii="Times New Roman" w:eastAsia="Times New Roman" w:hAnsi="Times New Roman" w:cs="Times New Roman"/>
          <w:b/>
          <w:bCs/>
          <w:color w:val="313131" w:themeColor="text1" w:themeShade="80"/>
          <w:sz w:val="26"/>
          <w:szCs w:val="26"/>
        </w:rPr>
      </w:pPr>
    </w:p>
    <w:p w:rsidR="009D606F" w:rsidRPr="00B63728" w:rsidRDefault="00B511D3" w:rsidP="00CC02C5">
      <w:pPr>
        <w:pStyle w:val="a3"/>
        <w:spacing w:after="0"/>
        <w:ind w:left="1080" w:right="354"/>
        <w:jc w:val="center"/>
        <w:rPr>
          <w:rFonts w:ascii="Times New Roman" w:eastAsia="Times New Roman" w:hAnsi="Times New Roman" w:cs="Times New Roman"/>
          <w:bCs/>
          <w:color w:val="313131" w:themeColor="text1" w:themeShade="80"/>
          <w:sz w:val="26"/>
          <w:szCs w:val="26"/>
        </w:rPr>
      </w:pPr>
      <w:r>
        <w:rPr>
          <w:rFonts w:ascii="Times New Roman" w:eastAsia="Times New Roman" w:hAnsi="Times New Roman" w:cs="Times New Roman"/>
          <w:b/>
          <w:bCs/>
          <w:color w:val="313131" w:themeColor="text1" w:themeShade="80"/>
          <w:sz w:val="26"/>
          <w:szCs w:val="26"/>
        </w:rPr>
        <w:t xml:space="preserve">3.3. </w:t>
      </w:r>
      <w:r w:rsidR="009D606F" w:rsidRPr="00B63728">
        <w:rPr>
          <w:rFonts w:ascii="Times New Roman" w:eastAsia="Times New Roman" w:hAnsi="Times New Roman" w:cs="Times New Roman"/>
          <w:b/>
          <w:bCs/>
          <w:color w:val="313131" w:themeColor="text1" w:themeShade="80"/>
          <w:sz w:val="26"/>
          <w:szCs w:val="26"/>
        </w:rPr>
        <w:t>Режим дня</w:t>
      </w:r>
    </w:p>
    <w:p w:rsidR="00DF260B" w:rsidRPr="00B63728" w:rsidRDefault="00DF260B" w:rsidP="006435F8">
      <w:pPr>
        <w:spacing w:after="0"/>
        <w:ind w:right="354"/>
        <w:rPr>
          <w:rFonts w:ascii="Times New Roman" w:eastAsia="Times New Roman" w:hAnsi="Times New Roman" w:cs="Times New Roman"/>
          <w:bCs/>
          <w:color w:val="313131" w:themeColor="text1" w:themeShade="80"/>
          <w:sz w:val="24"/>
          <w:szCs w:val="24"/>
        </w:rPr>
      </w:pPr>
    </w:p>
    <w:p w:rsidR="00D43D20" w:rsidRPr="00B63728" w:rsidRDefault="009D606F" w:rsidP="00CC02C5">
      <w:pPr>
        <w:pStyle w:val="a3"/>
        <w:spacing w:after="0"/>
        <w:ind w:left="0" w:right="354" w:firstLine="709"/>
        <w:jc w:val="both"/>
        <w:rPr>
          <w:rFonts w:ascii="Times New Roman" w:eastAsia="Times New Roman" w:hAnsi="Times New Roman" w:cs="Times New Roman"/>
          <w:bCs/>
          <w:color w:val="313131" w:themeColor="text1" w:themeShade="80"/>
          <w:sz w:val="24"/>
          <w:szCs w:val="24"/>
          <w:lang w:eastAsia="ru-RU"/>
        </w:rPr>
      </w:pPr>
      <w:r w:rsidRPr="00B63728">
        <w:rPr>
          <w:rFonts w:ascii="Times New Roman" w:eastAsia="Times New Roman" w:hAnsi="Times New Roman" w:cs="Times New Roman"/>
          <w:bCs/>
          <w:color w:val="313131" w:themeColor="text1" w:themeShade="80"/>
          <w:sz w:val="24"/>
          <w:szCs w:val="24"/>
          <w:lang w:eastAsia="ru-RU"/>
        </w:rPr>
        <w:t xml:space="preserve">Режим дня в группах устанавливается с учётом </w:t>
      </w:r>
      <w:proofErr w:type="spellStart"/>
      <w:r w:rsidRPr="00B63728">
        <w:rPr>
          <w:rFonts w:ascii="Times New Roman" w:eastAsia="Times New Roman" w:hAnsi="Times New Roman" w:cs="Times New Roman"/>
          <w:bCs/>
          <w:color w:val="313131" w:themeColor="text1" w:themeShade="80"/>
          <w:sz w:val="24"/>
          <w:szCs w:val="24"/>
          <w:lang w:eastAsia="ru-RU"/>
        </w:rPr>
        <w:t>СанПиН</w:t>
      </w:r>
      <w:proofErr w:type="spellEnd"/>
      <w:r w:rsidRPr="00B63728">
        <w:rPr>
          <w:rFonts w:ascii="Times New Roman" w:eastAsia="Times New Roman" w:hAnsi="Times New Roman" w:cs="Times New Roman"/>
          <w:bCs/>
          <w:color w:val="313131" w:themeColor="text1" w:themeShade="80"/>
          <w:sz w:val="24"/>
          <w:szCs w:val="24"/>
          <w:lang w:eastAsia="ru-RU"/>
        </w:rPr>
        <w:t xml:space="preserve"> 2.4.1.3147 – 13 «Санитарно – эпидемиологические требования к дошкольным группам, размещённым в жилых помещениях жилищного фонда»:</w:t>
      </w:r>
    </w:p>
    <w:p w:rsidR="00F621CE" w:rsidRPr="00B63728" w:rsidRDefault="005116AF" w:rsidP="00CC02C5">
      <w:pPr>
        <w:spacing w:after="0"/>
        <w:ind w:right="354"/>
        <w:jc w:val="both"/>
        <w:rPr>
          <w:rFonts w:ascii="Times New Roman" w:eastAsia="Times New Roman" w:hAnsi="Times New Roman" w:cs="Times New Roman"/>
          <w:b/>
          <w:bCs/>
          <w:i/>
          <w:color w:val="313131" w:themeColor="text1" w:themeShade="80"/>
          <w:sz w:val="24"/>
          <w:szCs w:val="24"/>
        </w:rPr>
      </w:pPr>
      <w:r w:rsidRPr="00B63728">
        <w:rPr>
          <w:rFonts w:ascii="Times New Roman" w:eastAsia="Times New Roman" w:hAnsi="Times New Roman" w:cs="Times New Roman"/>
          <w:b/>
          <w:bCs/>
          <w:i/>
          <w:color w:val="313131" w:themeColor="text1" w:themeShade="80"/>
          <w:sz w:val="24"/>
          <w:szCs w:val="24"/>
        </w:rPr>
        <w:t>Общие требования к режиму</w:t>
      </w:r>
      <w:r w:rsidR="00547A15" w:rsidRPr="00B63728">
        <w:rPr>
          <w:rFonts w:ascii="Times New Roman" w:eastAsia="Times New Roman" w:hAnsi="Times New Roman" w:cs="Times New Roman"/>
          <w:b/>
          <w:bCs/>
          <w:i/>
          <w:color w:val="313131" w:themeColor="text1" w:themeShade="80"/>
          <w:sz w:val="24"/>
          <w:szCs w:val="24"/>
        </w:rPr>
        <w:t xml:space="preserve"> дня</w:t>
      </w:r>
      <w:r w:rsidRPr="00B63728">
        <w:rPr>
          <w:rFonts w:ascii="Times New Roman" w:eastAsia="Times New Roman" w:hAnsi="Times New Roman" w:cs="Times New Roman"/>
          <w:b/>
          <w:bCs/>
          <w:i/>
          <w:color w:val="313131" w:themeColor="text1" w:themeShade="80"/>
          <w:sz w:val="24"/>
          <w:szCs w:val="24"/>
        </w:rPr>
        <w:t>:</w:t>
      </w:r>
    </w:p>
    <w:p w:rsidR="005116AF" w:rsidRPr="00B63728" w:rsidRDefault="005116AF" w:rsidP="00504ACF">
      <w:pPr>
        <w:pStyle w:val="a3"/>
        <w:numPr>
          <w:ilvl w:val="0"/>
          <w:numId w:val="68"/>
        </w:numPr>
        <w:spacing w:after="0"/>
        <w:ind w:right="354"/>
        <w:jc w:val="both"/>
        <w:rPr>
          <w:rFonts w:ascii="Times New Roman" w:eastAsia="Times New Roman" w:hAnsi="Times New Roman" w:cs="Times New Roman"/>
          <w:b/>
          <w:bCs/>
          <w:i/>
          <w:color w:val="313131" w:themeColor="text1" w:themeShade="80"/>
          <w:sz w:val="24"/>
          <w:szCs w:val="24"/>
        </w:rPr>
      </w:pPr>
      <w:r w:rsidRPr="00B63728">
        <w:rPr>
          <w:rFonts w:ascii="Times New Roman" w:eastAsia="Times New Roman" w:hAnsi="Times New Roman" w:cs="Times New Roman"/>
          <w:bCs/>
          <w:color w:val="313131" w:themeColor="text1" w:themeShade="80"/>
          <w:sz w:val="24"/>
          <w:szCs w:val="24"/>
        </w:rPr>
        <w:t xml:space="preserve">Режим дня </w:t>
      </w:r>
      <w:r w:rsidR="003901F9" w:rsidRPr="00B63728">
        <w:rPr>
          <w:rFonts w:ascii="Times New Roman" w:eastAsia="Times New Roman" w:hAnsi="Times New Roman" w:cs="Times New Roman"/>
          <w:bCs/>
          <w:color w:val="313131" w:themeColor="text1" w:themeShade="80"/>
          <w:sz w:val="24"/>
          <w:szCs w:val="24"/>
        </w:rPr>
        <w:t xml:space="preserve">соответствует </w:t>
      </w:r>
      <w:r w:rsidRPr="00B63728">
        <w:rPr>
          <w:rFonts w:ascii="Times New Roman" w:eastAsia="Times New Roman" w:hAnsi="Times New Roman" w:cs="Times New Roman"/>
          <w:bCs/>
          <w:color w:val="313131" w:themeColor="text1" w:themeShade="80"/>
          <w:sz w:val="24"/>
          <w:szCs w:val="24"/>
        </w:rPr>
        <w:t>возрастным осо</w:t>
      </w:r>
      <w:r w:rsidR="003901F9" w:rsidRPr="00B63728">
        <w:rPr>
          <w:rFonts w:ascii="Times New Roman" w:eastAsia="Times New Roman" w:hAnsi="Times New Roman" w:cs="Times New Roman"/>
          <w:bCs/>
          <w:color w:val="313131" w:themeColor="text1" w:themeShade="80"/>
          <w:sz w:val="24"/>
          <w:szCs w:val="24"/>
        </w:rPr>
        <w:t>бенностям детей и способствует</w:t>
      </w:r>
      <w:r w:rsidRPr="00B63728">
        <w:rPr>
          <w:rFonts w:ascii="Times New Roman" w:eastAsia="Times New Roman" w:hAnsi="Times New Roman" w:cs="Times New Roman"/>
          <w:bCs/>
          <w:color w:val="313131" w:themeColor="text1" w:themeShade="80"/>
          <w:sz w:val="24"/>
          <w:szCs w:val="24"/>
        </w:rPr>
        <w:t xml:space="preserve"> их гармоничному развитию. Максимальная продолжительность непрерывного бодрствования детей 3 – 8 лет составляет 5,5 – 6 часов, до 3 лет – в соответствии с медицинскими рекомендациями.</w:t>
      </w:r>
    </w:p>
    <w:p w:rsidR="005116AF" w:rsidRPr="00B63728" w:rsidRDefault="005116AF" w:rsidP="00CC02C5">
      <w:pPr>
        <w:pStyle w:val="a3"/>
        <w:spacing w:after="0"/>
        <w:ind w:left="0" w:right="354" w:firstLine="709"/>
        <w:jc w:val="both"/>
        <w:rPr>
          <w:rFonts w:ascii="Times New Roman" w:eastAsia="Times New Roman" w:hAnsi="Times New Roman" w:cs="Times New Roman"/>
          <w:b/>
          <w:bCs/>
          <w:i/>
          <w:color w:val="313131" w:themeColor="text1" w:themeShade="80"/>
          <w:sz w:val="24"/>
          <w:szCs w:val="24"/>
          <w:lang w:eastAsia="ru-RU"/>
        </w:rPr>
      </w:pPr>
      <w:r w:rsidRPr="00B63728">
        <w:rPr>
          <w:rFonts w:ascii="Times New Roman" w:eastAsia="Times New Roman" w:hAnsi="Times New Roman" w:cs="Times New Roman"/>
          <w:b/>
          <w:bCs/>
          <w:i/>
          <w:color w:val="313131" w:themeColor="text1" w:themeShade="80"/>
          <w:sz w:val="24"/>
          <w:szCs w:val="24"/>
          <w:lang w:eastAsia="ru-RU"/>
        </w:rPr>
        <w:t>Дневной сон</w:t>
      </w:r>
    </w:p>
    <w:p w:rsidR="005116AF" w:rsidRPr="00B63728" w:rsidRDefault="005116AF" w:rsidP="00504ACF">
      <w:pPr>
        <w:pStyle w:val="a3"/>
        <w:numPr>
          <w:ilvl w:val="0"/>
          <w:numId w:val="69"/>
        </w:numPr>
        <w:spacing w:after="0"/>
        <w:ind w:right="354"/>
        <w:jc w:val="both"/>
        <w:rPr>
          <w:rFonts w:ascii="Times New Roman" w:eastAsia="Times New Roman" w:hAnsi="Times New Roman" w:cs="Times New Roman"/>
          <w:bCs/>
          <w:color w:val="313131" w:themeColor="text1" w:themeShade="80"/>
          <w:sz w:val="24"/>
          <w:szCs w:val="24"/>
          <w:lang w:eastAsia="ru-RU"/>
        </w:rPr>
      </w:pPr>
      <w:r w:rsidRPr="00B63728">
        <w:rPr>
          <w:rFonts w:ascii="Times New Roman" w:eastAsia="Times New Roman" w:hAnsi="Times New Roman" w:cs="Times New Roman"/>
          <w:bCs/>
          <w:color w:val="313131" w:themeColor="text1" w:themeShade="80"/>
          <w:sz w:val="24"/>
          <w:szCs w:val="24"/>
          <w:lang w:eastAsia="ru-RU"/>
        </w:rPr>
        <w:t>Продолжительность дневного сна для детей дошкольного возраста составляет 2 часа.</w:t>
      </w:r>
    </w:p>
    <w:p w:rsidR="005116AF" w:rsidRPr="00B63728" w:rsidRDefault="005116AF" w:rsidP="00CC02C5">
      <w:pPr>
        <w:pStyle w:val="a3"/>
        <w:spacing w:after="0"/>
        <w:ind w:left="0" w:right="354" w:firstLine="709"/>
        <w:jc w:val="both"/>
        <w:rPr>
          <w:rFonts w:ascii="Times New Roman" w:eastAsia="Times New Roman" w:hAnsi="Times New Roman" w:cs="Times New Roman"/>
          <w:b/>
          <w:bCs/>
          <w:i/>
          <w:color w:val="313131" w:themeColor="text1" w:themeShade="80"/>
          <w:sz w:val="24"/>
          <w:szCs w:val="24"/>
          <w:lang w:eastAsia="ru-RU"/>
        </w:rPr>
      </w:pPr>
      <w:r w:rsidRPr="00B63728">
        <w:rPr>
          <w:rFonts w:ascii="Times New Roman" w:eastAsia="Times New Roman" w:hAnsi="Times New Roman" w:cs="Times New Roman"/>
          <w:b/>
          <w:bCs/>
          <w:i/>
          <w:color w:val="313131" w:themeColor="text1" w:themeShade="80"/>
          <w:sz w:val="24"/>
          <w:szCs w:val="24"/>
          <w:lang w:eastAsia="ru-RU"/>
        </w:rPr>
        <w:t>Двигательный режим</w:t>
      </w:r>
    </w:p>
    <w:p w:rsidR="005116AF" w:rsidRPr="00B63728" w:rsidRDefault="005116AF" w:rsidP="00504ACF">
      <w:pPr>
        <w:pStyle w:val="a3"/>
        <w:numPr>
          <w:ilvl w:val="0"/>
          <w:numId w:val="70"/>
        </w:numPr>
        <w:spacing w:after="0"/>
        <w:ind w:right="354"/>
        <w:jc w:val="both"/>
        <w:rPr>
          <w:rFonts w:ascii="Times New Roman" w:eastAsia="Times New Roman" w:hAnsi="Times New Roman" w:cs="Times New Roman"/>
          <w:bCs/>
          <w:color w:val="313131" w:themeColor="text1" w:themeShade="80"/>
          <w:sz w:val="24"/>
          <w:szCs w:val="24"/>
          <w:lang w:eastAsia="ru-RU"/>
        </w:rPr>
      </w:pPr>
      <w:r w:rsidRPr="00B63728">
        <w:rPr>
          <w:rFonts w:ascii="Times New Roman" w:eastAsia="Times New Roman" w:hAnsi="Times New Roman" w:cs="Times New Roman"/>
          <w:bCs/>
          <w:color w:val="313131" w:themeColor="text1" w:themeShade="80"/>
          <w:sz w:val="24"/>
          <w:szCs w:val="24"/>
          <w:lang w:eastAsia="ru-RU"/>
        </w:rPr>
        <w:t>Двигательный режим, физические упражнения и закаливающие мероприятия осуществляются с учётом состояния здоровья, возраста детей и времени года»</w:t>
      </w:r>
    </w:p>
    <w:p w:rsidR="005116AF" w:rsidRPr="00B63728" w:rsidRDefault="005116AF" w:rsidP="00CC02C5">
      <w:pPr>
        <w:pStyle w:val="a3"/>
        <w:spacing w:after="0"/>
        <w:ind w:left="0" w:right="354" w:firstLine="709"/>
        <w:rPr>
          <w:rFonts w:ascii="Times New Roman" w:eastAsia="Times New Roman" w:hAnsi="Times New Roman" w:cs="Times New Roman"/>
          <w:bCs/>
          <w:color w:val="313131" w:themeColor="text1" w:themeShade="80"/>
          <w:sz w:val="24"/>
          <w:szCs w:val="24"/>
          <w:lang w:eastAsia="ru-RU"/>
        </w:rPr>
      </w:pPr>
    </w:p>
    <w:p w:rsidR="004B468C" w:rsidRPr="00B63728" w:rsidRDefault="004B468C" w:rsidP="00CC02C5">
      <w:pPr>
        <w:pStyle w:val="a3"/>
        <w:spacing w:after="0"/>
        <w:ind w:left="0" w:right="354" w:firstLine="709"/>
        <w:jc w:val="center"/>
        <w:rPr>
          <w:rFonts w:ascii="Times New Roman" w:eastAsia="Times New Roman" w:hAnsi="Times New Roman" w:cs="Times New Roman"/>
          <w:b/>
          <w:bCs/>
          <w:color w:val="313131" w:themeColor="text1" w:themeShade="80"/>
          <w:sz w:val="24"/>
          <w:szCs w:val="24"/>
          <w:lang w:eastAsia="ru-RU"/>
        </w:rPr>
      </w:pPr>
      <w:r w:rsidRPr="00B63728">
        <w:rPr>
          <w:rFonts w:ascii="Times New Roman" w:eastAsia="Times New Roman" w:hAnsi="Times New Roman" w:cs="Times New Roman"/>
          <w:b/>
          <w:bCs/>
          <w:color w:val="313131" w:themeColor="text1" w:themeShade="80"/>
          <w:sz w:val="24"/>
          <w:szCs w:val="24"/>
          <w:lang w:eastAsia="ru-RU"/>
        </w:rPr>
        <w:t>Режим двигательной активности</w:t>
      </w:r>
    </w:p>
    <w:p w:rsidR="004B468C" w:rsidRPr="00B63728" w:rsidRDefault="004B468C" w:rsidP="00CC02C5">
      <w:pPr>
        <w:pStyle w:val="a3"/>
        <w:spacing w:after="0"/>
        <w:ind w:left="0" w:right="354" w:firstLine="709"/>
        <w:jc w:val="center"/>
        <w:rPr>
          <w:rFonts w:ascii="Times New Roman" w:eastAsia="Times New Roman" w:hAnsi="Times New Roman" w:cs="Times New Roman"/>
          <w:b/>
          <w:bCs/>
          <w:color w:val="313131" w:themeColor="text1" w:themeShade="80"/>
          <w:sz w:val="24"/>
          <w:szCs w:val="24"/>
          <w:lang w:eastAsia="ru-RU"/>
        </w:rPr>
      </w:pPr>
    </w:p>
    <w:tbl>
      <w:tblPr>
        <w:tblStyle w:val="a4"/>
        <w:tblW w:w="0" w:type="auto"/>
        <w:tblLook w:val="04A0"/>
      </w:tblPr>
      <w:tblGrid>
        <w:gridCol w:w="1439"/>
        <w:gridCol w:w="2243"/>
        <w:gridCol w:w="1546"/>
        <w:gridCol w:w="1542"/>
        <w:gridCol w:w="1542"/>
        <w:gridCol w:w="1542"/>
      </w:tblGrid>
      <w:tr w:rsidR="004B468C" w:rsidRPr="00B63728" w:rsidTr="007E477E">
        <w:tc>
          <w:tcPr>
            <w:tcW w:w="1439" w:type="dxa"/>
            <w:vMerge w:val="restart"/>
            <w:shd w:val="clear" w:color="auto" w:fill="07EFC8"/>
          </w:tcPr>
          <w:p w:rsidR="004B468C" w:rsidRPr="00B63728" w:rsidRDefault="004B468C" w:rsidP="00CC02C5">
            <w:pPr>
              <w:pStyle w:val="a3"/>
              <w:spacing w:line="276" w:lineRule="auto"/>
              <w:ind w:left="0" w:right="354"/>
              <w:jc w:val="center"/>
              <w:rPr>
                <w:rFonts w:ascii="Times New Roman" w:eastAsia="Times New Roman" w:hAnsi="Times New Roman" w:cs="Times New Roman"/>
                <w:b/>
                <w:bCs/>
                <w:color w:val="313131" w:themeColor="text1" w:themeShade="80"/>
                <w:sz w:val="20"/>
                <w:szCs w:val="20"/>
                <w:lang w:eastAsia="ru-RU"/>
              </w:rPr>
            </w:pPr>
            <w:r w:rsidRPr="00B63728">
              <w:rPr>
                <w:rFonts w:ascii="Times New Roman" w:eastAsia="Times New Roman" w:hAnsi="Times New Roman" w:cs="Times New Roman"/>
                <w:b/>
                <w:bCs/>
                <w:color w:val="313131" w:themeColor="text1" w:themeShade="80"/>
                <w:sz w:val="20"/>
                <w:szCs w:val="20"/>
                <w:lang w:eastAsia="ru-RU"/>
              </w:rPr>
              <w:t>Ф</w:t>
            </w:r>
            <w:r w:rsidR="007E477E" w:rsidRPr="00B63728">
              <w:rPr>
                <w:rFonts w:ascii="Times New Roman" w:eastAsia="Times New Roman" w:hAnsi="Times New Roman" w:cs="Times New Roman"/>
                <w:b/>
                <w:bCs/>
                <w:color w:val="313131" w:themeColor="text1" w:themeShade="80"/>
                <w:sz w:val="20"/>
                <w:szCs w:val="20"/>
                <w:lang w:eastAsia="ru-RU"/>
              </w:rPr>
              <w:t>о</w:t>
            </w:r>
            <w:r w:rsidRPr="00B63728">
              <w:rPr>
                <w:rFonts w:ascii="Times New Roman" w:eastAsia="Times New Roman" w:hAnsi="Times New Roman" w:cs="Times New Roman"/>
                <w:b/>
                <w:bCs/>
                <w:color w:val="313131" w:themeColor="text1" w:themeShade="80"/>
                <w:sz w:val="20"/>
                <w:szCs w:val="20"/>
                <w:lang w:eastAsia="ru-RU"/>
              </w:rPr>
              <w:t>рмы работы</w:t>
            </w:r>
          </w:p>
        </w:tc>
        <w:tc>
          <w:tcPr>
            <w:tcW w:w="2243" w:type="dxa"/>
            <w:vMerge w:val="restart"/>
            <w:shd w:val="clear" w:color="auto" w:fill="07EFC8"/>
          </w:tcPr>
          <w:p w:rsidR="004B468C" w:rsidRPr="00B63728" w:rsidRDefault="004B468C" w:rsidP="00CC02C5">
            <w:pPr>
              <w:pStyle w:val="a3"/>
              <w:spacing w:line="276" w:lineRule="auto"/>
              <w:ind w:left="0" w:right="354"/>
              <w:jc w:val="center"/>
              <w:rPr>
                <w:rFonts w:ascii="Times New Roman" w:eastAsia="Times New Roman" w:hAnsi="Times New Roman" w:cs="Times New Roman"/>
                <w:b/>
                <w:bCs/>
                <w:color w:val="313131" w:themeColor="text1" w:themeShade="80"/>
                <w:sz w:val="20"/>
                <w:szCs w:val="20"/>
                <w:lang w:eastAsia="ru-RU"/>
              </w:rPr>
            </w:pPr>
            <w:r w:rsidRPr="00B63728">
              <w:rPr>
                <w:rFonts w:ascii="Times New Roman" w:eastAsia="Times New Roman" w:hAnsi="Times New Roman" w:cs="Times New Roman"/>
                <w:b/>
                <w:bCs/>
                <w:color w:val="313131" w:themeColor="text1" w:themeShade="80"/>
                <w:sz w:val="20"/>
                <w:szCs w:val="20"/>
                <w:lang w:eastAsia="ru-RU"/>
              </w:rPr>
              <w:t>Виды занятий</w:t>
            </w:r>
          </w:p>
          <w:p w:rsidR="004B468C" w:rsidRPr="00B63728" w:rsidRDefault="004B468C" w:rsidP="00CC02C5">
            <w:pPr>
              <w:pStyle w:val="a3"/>
              <w:spacing w:line="276" w:lineRule="auto"/>
              <w:ind w:left="0" w:right="354"/>
              <w:jc w:val="center"/>
              <w:rPr>
                <w:rFonts w:ascii="Times New Roman" w:eastAsia="Times New Roman" w:hAnsi="Times New Roman" w:cs="Times New Roman"/>
                <w:b/>
                <w:bCs/>
                <w:color w:val="313131" w:themeColor="text1" w:themeShade="80"/>
                <w:sz w:val="20"/>
                <w:szCs w:val="20"/>
                <w:lang w:eastAsia="ru-RU"/>
              </w:rPr>
            </w:pPr>
          </w:p>
          <w:p w:rsidR="004B468C" w:rsidRPr="00B63728" w:rsidRDefault="004B468C" w:rsidP="00CC02C5">
            <w:pPr>
              <w:pStyle w:val="a3"/>
              <w:spacing w:line="276" w:lineRule="auto"/>
              <w:ind w:left="0" w:right="354"/>
              <w:jc w:val="center"/>
              <w:rPr>
                <w:rFonts w:ascii="Times New Roman" w:eastAsia="Times New Roman" w:hAnsi="Times New Roman" w:cs="Times New Roman"/>
                <w:b/>
                <w:bCs/>
                <w:color w:val="313131" w:themeColor="text1" w:themeShade="80"/>
                <w:sz w:val="20"/>
                <w:szCs w:val="20"/>
                <w:lang w:eastAsia="ru-RU"/>
              </w:rPr>
            </w:pPr>
          </w:p>
          <w:p w:rsidR="004B468C" w:rsidRPr="00B63728" w:rsidRDefault="004B468C" w:rsidP="00CC02C5">
            <w:pPr>
              <w:pStyle w:val="a3"/>
              <w:spacing w:line="276" w:lineRule="auto"/>
              <w:ind w:left="0" w:right="354"/>
              <w:jc w:val="center"/>
              <w:rPr>
                <w:rFonts w:ascii="Times New Roman" w:eastAsia="Times New Roman" w:hAnsi="Times New Roman" w:cs="Times New Roman"/>
                <w:b/>
                <w:bCs/>
                <w:color w:val="313131" w:themeColor="text1" w:themeShade="80"/>
                <w:sz w:val="20"/>
                <w:szCs w:val="20"/>
                <w:lang w:eastAsia="ru-RU"/>
              </w:rPr>
            </w:pPr>
          </w:p>
          <w:p w:rsidR="004B468C" w:rsidRPr="00B63728" w:rsidRDefault="004B468C" w:rsidP="00CC02C5">
            <w:pPr>
              <w:pStyle w:val="a3"/>
              <w:spacing w:line="276" w:lineRule="auto"/>
              <w:ind w:left="0" w:right="354"/>
              <w:jc w:val="center"/>
              <w:rPr>
                <w:rFonts w:ascii="Times New Roman" w:eastAsia="Times New Roman" w:hAnsi="Times New Roman" w:cs="Times New Roman"/>
                <w:b/>
                <w:bCs/>
                <w:color w:val="313131" w:themeColor="text1" w:themeShade="80"/>
                <w:sz w:val="20"/>
                <w:szCs w:val="20"/>
                <w:lang w:eastAsia="ru-RU"/>
              </w:rPr>
            </w:pPr>
          </w:p>
        </w:tc>
        <w:tc>
          <w:tcPr>
            <w:tcW w:w="6172" w:type="dxa"/>
            <w:gridSpan w:val="4"/>
            <w:shd w:val="clear" w:color="auto" w:fill="07EFC8"/>
          </w:tcPr>
          <w:p w:rsidR="004B468C" w:rsidRPr="00B63728" w:rsidRDefault="004B468C" w:rsidP="00CC02C5">
            <w:pPr>
              <w:pStyle w:val="a3"/>
              <w:spacing w:line="276" w:lineRule="auto"/>
              <w:ind w:left="0" w:right="354"/>
              <w:jc w:val="center"/>
              <w:rPr>
                <w:rFonts w:ascii="Times New Roman" w:eastAsia="Times New Roman" w:hAnsi="Times New Roman" w:cs="Times New Roman"/>
                <w:b/>
                <w:bCs/>
                <w:color w:val="313131" w:themeColor="text1" w:themeShade="80"/>
                <w:sz w:val="20"/>
                <w:szCs w:val="20"/>
                <w:lang w:eastAsia="ru-RU"/>
              </w:rPr>
            </w:pPr>
            <w:r w:rsidRPr="00B63728">
              <w:rPr>
                <w:rFonts w:ascii="Times New Roman" w:eastAsia="Times New Roman" w:hAnsi="Times New Roman" w:cs="Times New Roman"/>
                <w:b/>
                <w:bCs/>
                <w:color w:val="313131" w:themeColor="text1" w:themeShade="80"/>
                <w:sz w:val="20"/>
                <w:szCs w:val="20"/>
                <w:lang w:eastAsia="ru-RU"/>
              </w:rPr>
              <w:t>Количество и длительность занятий (</w:t>
            </w:r>
            <w:proofErr w:type="gramStart"/>
            <w:r w:rsidRPr="00B63728">
              <w:rPr>
                <w:rFonts w:ascii="Times New Roman" w:eastAsia="Times New Roman" w:hAnsi="Times New Roman" w:cs="Times New Roman"/>
                <w:b/>
                <w:bCs/>
                <w:color w:val="313131" w:themeColor="text1" w:themeShade="80"/>
                <w:sz w:val="20"/>
                <w:szCs w:val="20"/>
                <w:lang w:eastAsia="ru-RU"/>
              </w:rPr>
              <w:t>в</w:t>
            </w:r>
            <w:proofErr w:type="gramEnd"/>
            <w:r w:rsidRPr="00B63728">
              <w:rPr>
                <w:rFonts w:ascii="Times New Roman" w:eastAsia="Times New Roman" w:hAnsi="Times New Roman" w:cs="Times New Roman"/>
                <w:b/>
                <w:bCs/>
                <w:color w:val="313131" w:themeColor="text1" w:themeShade="80"/>
                <w:sz w:val="20"/>
                <w:szCs w:val="20"/>
                <w:lang w:eastAsia="ru-RU"/>
              </w:rPr>
              <w:t xml:space="preserve"> мин.)</w:t>
            </w:r>
          </w:p>
          <w:p w:rsidR="004B468C" w:rsidRPr="00B63728" w:rsidRDefault="004B468C" w:rsidP="00CC02C5">
            <w:pPr>
              <w:pStyle w:val="a3"/>
              <w:spacing w:line="276" w:lineRule="auto"/>
              <w:ind w:left="0" w:right="354"/>
              <w:jc w:val="center"/>
              <w:rPr>
                <w:rFonts w:ascii="Times New Roman" w:eastAsia="Times New Roman" w:hAnsi="Times New Roman" w:cs="Times New Roman"/>
                <w:b/>
                <w:bCs/>
                <w:color w:val="313131" w:themeColor="text1" w:themeShade="80"/>
                <w:sz w:val="20"/>
                <w:szCs w:val="20"/>
                <w:lang w:eastAsia="ru-RU"/>
              </w:rPr>
            </w:pPr>
            <w:r w:rsidRPr="00B63728">
              <w:rPr>
                <w:rFonts w:ascii="Times New Roman" w:eastAsia="Times New Roman" w:hAnsi="Times New Roman" w:cs="Times New Roman"/>
                <w:b/>
                <w:bCs/>
                <w:color w:val="313131" w:themeColor="text1" w:themeShade="80"/>
                <w:sz w:val="20"/>
                <w:szCs w:val="20"/>
                <w:lang w:eastAsia="ru-RU"/>
              </w:rPr>
              <w:t>в зависимости от возраста детей</w:t>
            </w:r>
          </w:p>
        </w:tc>
      </w:tr>
      <w:tr w:rsidR="006A0F6F" w:rsidRPr="00B63728" w:rsidTr="00E01F7A">
        <w:tc>
          <w:tcPr>
            <w:tcW w:w="1439" w:type="dxa"/>
            <w:vMerge/>
            <w:shd w:val="clear" w:color="auto" w:fill="07EFC8"/>
          </w:tcPr>
          <w:p w:rsidR="004B468C" w:rsidRPr="00B63728" w:rsidRDefault="004B468C" w:rsidP="00CC02C5">
            <w:pPr>
              <w:pStyle w:val="a3"/>
              <w:spacing w:line="276" w:lineRule="auto"/>
              <w:ind w:left="0" w:right="354"/>
              <w:jc w:val="center"/>
              <w:rPr>
                <w:rFonts w:ascii="Times New Roman" w:eastAsia="Times New Roman" w:hAnsi="Times New Roman" w:cs="Times New Roman"/>
                <w:b/>
                <w:bCs/>
                <w:color w:val="313131" w:themeColor="text1" w:themeShade="80"/>
                <w:sz w:val="26"/>
                <w:szCs w:val="26"/>
                <w:lang w:eastAsia="ru-RU"/>
              </w:rPr>
            </w:pPr>
          </w:p>
        </w:tc>
        <w:tc>
          <w:tcPr>
            <w:tcW w:w="2243" w:type="dxa"/>
            <w:vMerge/>
            <w:shd w:val="clear" w:color="auto" w:fill="07EFC8"/>
          </w:tcPr>
          <w:p w:rsidR="004B468C" w:rsidRPr="00B63728" w:rsidRDefault="004B468C" w:rsidP="00CC02C5">
            <w:pPr>
              <w:pStyle w:val="a3"/>
              <w:spacing w:line="276" w:lineRule="auto"/>
              <w:ind w:left="0" w:right="354"/>
              <w:jc w:val="center"/>
              <w:rPr>
                <w:rFonts w:ascii="Times New Roman" w:eastAsia="Times New Roman" w:hAnsi="Times New Roman" w:cs="Times New Roman"/>
                <w:b/>
                <w:bCs/>
                <w:color w:val="313131" w:themeColor="text1" w:themeShade="80"/>
                <w:sz w:val="20"/>
                <w:szCs w:val="20"/>
                <w:lang w:eastAsia="ru-RU"/>
              </w:rPr>
            </w:pPr>
          </w:p>
        </w:tc>
        <w:tc>
          <w:tcPr>
            <w:tcW w:w="1546" w:type="dxa"/>
            <w:shd w:val="clear" w:color="auto" w:fill="92D050"/>
          </w:tcPr>
          <w:p w:rsidR="004B468C" w:rsidRPr="00B63728" w:rsidRDefault="004B468C" w:rsidP="00CC02C5">
            <w:pPr>
              <w:pStyle w:val="a3"/>
              <w:spacing w:line="276" w:lineRule="auto"/>
              <w:ind w:left="0" w:right="354"/>
              <w:jc w:val="center"/>
              <w:rPr>
                <w:rFonts w:ascii="Times New Roman" w:eastAsia="Times New Roman" w:hAnsi="Times New Roman" w:cs="Times New Roman"/>
                <w:b/>
                <w:bCs/>
                <w:color w:val="313131" w:themeColor="text1" w:themeShade="80"/>
                <w:sz w:val="20"/>
                <w:szCs w:val="20"/>
                <w:lang w:eastAsia="ru-RU"/>
              </w:rPr>
            </w:pPr>
            <w:r w:rsidRPr="00B63728">
              <w:rPr>
                <w:rFonts w:ascii="Times New Roman" w:eastAsia="Times New Roman" w:hAnsi="Times New Roman" w:cs="Times New Roman"/>
                <w:b/>
                <w:bCs/>
                <w:color w:val="313131" w:themeColor="text1" w:themeShade="80"/>
                <w:sz w:val="20"/>
                <w:szCs w:val="20"/>
                <w:lang w:eastAsia="ru-RU"/>
              </w:rPr>
              <w:t>3-4 года</w:t>
            </w:r>
          </w:p>
        </w:tc>
        <w:tc>
          <w:tcPr>
            <w:tcW w:w="1542" w:type="dxa"/>
            <w:shd w:val="clear" w:color="auto" w:fill="FFFF00"/>
          </w:tcPr>
          <w:p w:rsidR="004B468C" w:rsidRPr="00B63728" w:rsidRDefault="004B468C" w:rsidP="00CC02C5">
            <w:pPr>
              <w:pStyle w:val="a3"/>
              <w:spacing w:line="276" w:lineRule="auto"/>
              <w:ind w:left="0" w:right="354"/>
              <w:jc w:val="center"/>
              <w:rPr>
                <w:rFonts w:ascii="Times New Roman" w:eastAsia="Times New Roman" w:hAnsi="Times New Roman" w:cs="Times New Roman"/>
                <w:b/>
                <w:bCs/>
                <w:color w:val="313131" w:themeColor="text1" w:themeShade="80"/>
                <w:sz w:val="20"/>
                <w:szCs w:val="20"/>
                <w:lang w:eastAsia="ru-RU"/>
              </w:rPr>
            </w:pPr>
            <w:r w:rsidRPr="00B63728">
              <w:rPr>
                <w:rFonts w:ascii="Times New Roman" w:eastAsia="Times New Roman" w:hAnsi="Times New Roman" w:cs="Times New Roman"/>
                <w:b/>
                <w:bCs/>
                <w:color w:val="313131" w:themeColor="text1" w:themeShade="80"/>
                <w:sz w:val="20"/>
                <w:szCs w:val="20"/>
                <w:lang w:eastAsia="ru-RU"/>
              </w:rPr>
              <w:t>4-5 лет</w:t>
            </w:r>
          </w:p>
        </w:tc>
        <w:tc>
          <w:tcPr>
            <w:tcW w:w="1542" w:type="dxa"/>
            <w:shd w:val="clear" w:color="auto" w:fill="FABF8F" w:themeFill="accent6" w:themeFillTint="99"/>
          </w:tcPr>
          <w:p w:rsidR="004B468C" w:rsidRPr="00B63728" w:rsidRDefault="004B468C" w:rsidP="00CC02C5">
            <w:pPr>
              <w:pStyle w:val="a3"/>
              <w:spacing w:line="276" w:lineRule="auto"/>
              <w:ind w:left="0" w:right="354"/>
              <w:jc w:val="center"/>
              <w:rPr>
                <w:rFonts w:ascii="Times New Roman" w:eastAsia="Times New Roman" w:hAnsi="Times New Roman" w:cs="Times New Roman"/>
                <w:b/>
                <w:bCs/>
                <w:color w:val="313131" w:themeColor="text1" w:themeShade="80"/>
                <w:sz w:val="20"/>
                <w:szCs w:val="20"/>
                <w:lang w:eastAsia="ru-RU"/>
              </w:rPr>
            </w:pPr>
            <w:r w:rsidRPr="00B63728">
              <w:rPr>
                <w:rFonts w:ascii="Times New Roman" w:eastAsia="Times New Roman" w:hAnsi="Times New Roman" w:cs="Times New Roman"/>
                <w:b/>
                <w:bCs/>
                <w:color w:val="313131" w:themeColor="text1" w:themeShade="80"/>
                <w:sz w:val="20"/>
                <w:szCs w:val="20"/>
                <w:lang w:eastAsia="ru-RU"/>
              </w:rPr>
              <w:t>5-6 лет</w:t>
            </w:r>
          </w:p>
        </w:tc>
        <w:tc>
          <w:tcPr>
            <w:tcW w:w="1542" w:type="dxa"/>
            <w:shd w:val="clear" w:color="auto" w:fill="FF5050"/>
          </w:tcPr>
          <w:p w:rsidR="004B468C" w:rsidRPr="00B63728" w:rsidRDefault="004B468C" w:rsidP="00CC02C5">
            <w:pPr>
              <w:pStyle w:val="a3"/>
              <w:spacing w:line="276" w:lineRule="auto"/>
              <w:ind w:left="0" w:right="354"/>
              <w:jc w:val="center"/>
              <w:rPr>
                <w:rFonts w:ascii="Times New Roman" w:eastAsia="Times New Roman" w:hAnsi="Times New Roman" w:cs="Times New Roman"/>
                <w:b/>
                <w:bCs/>
                <w:color w:val="313131" w:themeColor="text1" w:themeShade="80"/>
                <w:sz w:val="20"/>
                <w:szCs w:val="20"/>
                <w:lang w:eastAsia="ru-RU"/>
              </w:rPr>
            </w:pPr>
            <w:r w:rsidRPr="00B63728">
              <w:rPr>
                <w:rFonts w:ascii="Times New Roman" w:eastAsia="Times New Roman" w:hAnsi="Times New Roman" w:cs="Times New Roman"/>
                <w:b/>
                <w:bCs/>
                <w:color w:val="313131" w:themeColor="text1" w:themeShade="80"/>
                <w:sz w:val="20"/>
                <w:szCs w:val="20"/>
                <w:lang w:eastAsia="ru-RU"/>
              </w:rPr>
              <w:t>6-7-лет</w:t>
            </w:r>
          </w:p>
        </w:tc>
      </w:tr>
      <w:tr w:rsidR="006A0F6F" w:rsidRPr="00B63728" w:rsidTr="00E01F7A">
        <w:tc>
          <w:tcPr>
            <w:tcW w:w="1439" w:type="dxa"/>
            <w:vMerge w:val="restart"/>
            <w:shd w:val="clear" w:color="auto" w:fill="07EFC8"/>
            <w:textDirection w:val="btLr"/>
          </w:tcPr>
          <w:p w:rsidR="006A0F6F" w:rsidRPr="00B63728" w:rsidRDefault="006A0F6F" w:rsidP="00CC02C5">
            <w:pPr>
              <w:pStyle w:val="a3"/>
              <w:spacing w:line="276" w:lineRule="auto"/>
              <w:ind w:left="113" w:right="354"/>
              <w:jc w:val="center"/>
              <w:rPr>
                <w:rFonts w:ascii="Times New Roman" w:eastAsia="Times New Roman" w:hAnsi="Times New Roman" w:cs="Times New Roman"/>
                <w:b/>
                <w:bCs/>
                <w:color w:val="313131" w:themeColor="text1" w:themeShade="80"/>
                <w:sz w:val="20"/>
                <w:szCs w:val="20"/>
                <w:lang w:eastAsia="ru-RU"/>
              </w:rPr>
            </w:pPr>
            <w:proofErr w:type="spellStart"/>
            <w:r w:rsidRPr="00B63728">
              <w:rPr>
                <w:rFonts w:ascii="Times New Roman" w:eastAsia="Times New Roman" w:hAnsi="Times New Roman" w:cs="Times New Roman"/>
                <w:b/>
                <w:bCs/>
                <w:color w:val="313131" w:themeColor="text1" w:themeShade="80"/>
                <w:sz w:val="20"/>
                <w:szCs w:val="20"/>
                <w:lang w:eastAsia="ru-RU"/>
              </w:rPr>
              <w:t>Физкуль</w:t>
            </w:r>
            <w:proofErr w:type="spellEnd"/>
            <w:r w:rsidRPr="00B63728">
              <w:rPr>
                <w:rFonts w:ascii="Times New Roman" w:eastAsia="Times New Roman" w:hAnsi="Times New Roman" w:cs="Times New Roman"/>
                <w:b/>
                <w:bCs/>
                <w:color w:val="313131" w:themeColor="text1" w:themeShade="80"/>
                <w:sz w:val="20"/>
                <w:szCs w:val="20"/>
                <w:lang w:eastAsia="ru-RU"/>
              </w:rPr>
              <w:t>-</w:t>
            </w:r>
          </w:p>
          <w:p w:rsidR="006A0F6F" w:rsidRPr="00B63728" w:rsidRDefault="006A0F6F" w:rsidP="00CC02C5">
            <w:pPr>
              <w:pStyle w:val="a3"/>
              <w:spacing w:line="276" w:lineRule="auto"/>
              <w:ind w:left="113" w:right="354"/>
              <w:jc w:val="center"/>
              <w:rPr>
                <w:rFonts w:ascii="Times New Roman" w:eastAsia="Times New Roman" w:hAnsi="Times New Roman" w:cs="Times New Roman"/>
                <w:b/>
                <w:bCs/>
                <w:color w:val="313131" w:themeColor="text1" w:themeShade="80"/>
                <w:sz w:val="20"/>
                <w:szCs w:val="20"/>
                <w:lang w:eastAsia="ru-RU"/>
              </w:rPr>
            </w:pPr>
            <w:r w:rsidRPr="00B63728">
              <w:rPr>
                <w:rFonts w:ascii="Times New Roman" w:eastAsia="Times New Roman" w:hAnsi="Times New Roman" w:cs="Times New Roman"/>
                <w:b/>
                <w:bCs/>
                <w:color w:val="313131" w:themeColor="text1" w:themeShade="80"/>
                <w:sz w:val="20"/>
                <w:szCs w:val="20"/>
                <w:lang w:eastAsia="ru-RU"/>
              </w:rPr>
              <w:t>тура</w:t>
            </w:r>
          </w:p>
        </w:tc>
        <w:tc>
          <w:tcPr>
            <w:tcW w:w="2243" w:type="dxa"/>
            <w:shd w:val="clear" w:color="auto" w:fill="DAEEF3" w:themeFill="accent5" w:themeFillTint="33"/>
          </w:tcPr>
          <w:p w:rsidR="006A0F6F" w:rsidRPr="00B63728" w:rsidRDefault="006A0F6F" w:rsidP="00CC02C5">
            <w:pPr>
              <w:pStyle w:val="a3"/>
              <w:spacing w:line="276" w:lineRule="auto"/>
              <w:ind w:left="0" w:right="354"/>
              <w:rPr>
                <w:rFonts w:ascii="Times New Roman" w:eastAsia="Times New Roman" w:hAnsi="Times New Roman" w:cs="Times New Roman"/>
                <w:bCs/>
                <w:color w:val="313131" w:themeColor="text1" w:themeShade="80"/>
                <w:sz w:val="20"/>
                <w:szCs w:val="20"/>
                <w:lang w:eastAsia="ru-RU"/>
              </w:rPr>
            </w:pPr>
            <w:r w:rsidRPr="00B63728">
              <w:rPr>
                <w:rFonts w:ascii="Times New Roman" w:eastAsia="Times New Roman" w:hAnsi="Times New Roman" w:cs="Times New Roman"/>
                <w:bCs/>
                <w:color w:val="313131" w:themeColor="text1" w:themeShade="80"/>
                <w:sz w:val="20"/>
                <w:szCs w:val="20"/>
                <w:lang w:eastAsia="ru-RU"/>
              </w:rPr>
              <w:t>а) в помещении</w:t>
            </w:r>
          </w:p>
        </w:tc>
        <w:tc>
          <w:tcPr>
            <w:tcW w:w="1546" w:type="dxa"/>
            <w:shd w:val="clear" w:color="auto" w:fill="92D050"/>
          </w:tcPr>
          <w:p w:rsidR="006A0F6F" w:rsidRPr="00B63728" w:rsidRDefault="006A0F6F" w:rsidP="00CC02C5">
            <w:pPr>
              <w:pStyle w:val="a3"/>
              <w:spacing w:line="276" w:lineRule="auto"/>
              <w:ind w:left="0" w:right="354"/>
              <w:rPr>
                <w:rFonts w:ascii="Times New Roman" w:eastAsia="Times New Roman" w:hAnsi="Times New Roman" w:cs="Times New Roman"/>
                <w:bCs/>
                <w:color w:val="313131" w:themeColor="text1" w:themeShade="80"/>
                <w:sz w:val="20"/>
                <w:szCs w:val="20"/>
                <w:lang w:eastAsia="ru-RU"/>
              </w:rPr>
            </w:pPr>
            <w:r w:rsidRPr="00B63728">
              <w:rPr>
                <w:rFonts w:ascii="Times New Roman" w:eastAsia="Times New Roman" w:hAnsi="Times New Roman" w:cs="Times New Roman"/>
                <w:bCs/>
                <w:color w:val="313131" w:themeColor="text1" w:themeShade="80"/>
                <w:sz w:val="20"/>
                <w:szCs w:val="20"/>
                <w:lang w:eastAsia="ru-RU"/>
              </w:rPr>
              <w:t xml:space="preserve">2 раза в неделю </w:t>
            </w:r>
          </w:p>
          <w:p w:rsidR="006A0F6F" w:rsidRPr="00B63728" w:rsidRDefault="006A0F6F" w:rsidP="00CC02C5">
            <w:pPr>
              <w:pStyle w:val="a3"/>
              <w:spacing w:line="276" w:lineRule="auto"/>
              <w:ind w:left="0" w:right="354"/>
              <w:rPr>
                <w:rFonts w:ascii="Times New Roman" w:eastAsia="Times New Roman" w:hAnsi="Times New Roman" w:cs="Times New Roman"/>
                <w:bCs/>
                <w:color w:val="313131" w:themeColor="text1" w:themeShade="80"/>
                <w:sz w:val="20"/>
                <w:szCs w:val="20"/>
                <w:lang w:eastAsia="ru-RU"/>
              </w:rPr>
            </w:pPr>
            <w:r w:rsidRPr="00B63728">
              <w:rPr>
                <w:rFonts w:ascii="Times New Roman" w:eastAsia="Times New Roman" w:hAnsi="Times New Roman" w:cs="Times New Roman"/>
                <w:bCs/>
                <w:color w:val="313131" w:themeColor="text1" w:themeShade="80"/>
                <w:sz w:val="20"/>
                <w:szCs w:val="20"/>
                <w:lang w:eastAsia="ru-RU"/>
              </w:rPr>
              <w:t>15 мин</w:t>
            </w:r>
          </w:p>
        </w:tc>
        <w:tc>
          <w:tcPr>
            <w:tcW w:w="1542" w:type="dxa"/>
            <w:shd w:val="clear" w:color="auto" w:fill="EAF868"/>
          </w:tcPr>
          <w:p w:rsidR="006A0F6F" w:rsidRPr="00B63728" w:rsidRDefault="006A0F6F" w:rsidP="00CC02C5">
            <w:pPr>
              <w:pStyle w:val="a3"/>
              <w:spacing w:line="276" w:lineRule="auto"/>
              <w:ind w:left="0" w:right="354"/>
              <w:rPr>
                <w:rFonts w:ascii="Times New Roman" w:eastAsia="Times New Roman" w:hAnsi="Times New Roman" w:cs="Times New Roman"/>
                <w:bCs/>
                <w:color w:val="313131" w:themeColor="text1" w:themeShade="80"/>
                <w:sz w:val="20"/>
                <w:szCs w:val="20"/>
                <w:lang w:eastAsia="ru-RU"/>
              </w:rPr>
            </w:pPr>
            <w:r w:rsidRPr="00B63728">
              <w:rPr>
                <w:rFonts w:ascii="Times New Roman" w:eastAsia="Times New Roman" w:hAnsi="Times New Roman" w:cs="Times New Roman"/>
                <w:bCs/>
                <w:color w:val="313131" w:themeColor="text1" w:themeShade="80"/>
                <w:sz w:val="20"/>
                <w:szCs w:val="20"/>
                <w:lang w:eastAsia="ru-RU"/>
              </w:rPr>
              <w:t>2 раза в неделю</w:t>
            </w:r>
          </w:p>
          <w:p w:rsidR="006A0F6F" w:rsidRPr="00B63728" w:rsidRDefault="006A0F6F" w:rsidP="00CC02C5">
            <w:pPr>
              <w:pStyle w:val="a3"/>
              <w:spacing w:line="276" w:lineRule="auto"/>
              <w:ind w:left="0" w:right="354"/>
              <w:rPr>
                <w:rFonts w:ascii="Times New Roman" w:eastAsia="Times New Roman" w:hAnsi="Times New Roman" w:cs="Times New Roman"/>
                <w:bCs/>
                <w:color w:val="313131" w:themeColor="text1" w:themeShade="80"/>
                <w:sz w:val="20"/>
                <w:szCs w:val="20"/>
                <w:lang w:eastAsia="ru-RU"/>
              </w:rPr>
            </w:pPr>
            <w:r w:rsidRPr="00B63728">
              <w:rPr>
                <w:rFonts w:ascii="Times New Roman" w:eastAsia="Times New Roman" w:hAnsi="Times New Roman" w:cs="Times New Roman"/>
                <w:bCs/>
                <w:color w:val="313131" w:themeColor="text1" w:themeShade="80"/>
                <w:sz w:val="20"/>
                <w:szCs w:val="20"/>
                <w:lang w:eastAsia="ru-RU"/>
              </w:rPr>
              <w:t xml:space="preserve"> 20 мин</w:t>
            </w:r>
          </w:p>
        </w:tc>
        <w:tc>
          <w:tcPr>
            <w:tcW w:w="1542" w:type="dxa"/>
            <w:shd w:val="clear" w:color="auto" w:fill="FAA876"/>
          </w:tcPr>
          <w:p w:rsidR="006A0F6F" w:rsidRPr="00B63728" w:rsidRDefault="006A0F6F" w:rsidP="00CC02C5">
            <w:pPr>
              <w:pStyle w:val="a3"/>
              <w:spacing w:line="276" w:lineRule="auto"/>
              <w:ind w:left="0" w:right="354"/>
              <w:rPr>
                <w:rFonts w:ascii="Times New Roman" w:eastAsia="Times New Roman" w:hAnsi="Times New Roman" w:cs="Times New Roman"/>
                <w:bCs/>
                <w:color w:val="313131" w:themeColor="text1" w:themeShade="80"/>
                <w:sz w:val="20"/>
                <w:szCs w:val="20"/>
                <w:lang w:eastAsia="ru-RU"/>
              </w:rPr>
            </w:pPr>
            <w:r w:rsidRPr="00B63728">
              <w:rPr>
                <w:rFonts w:ascii="Times New Roman" w:eastAsia="Times New Roman" w:hAnsi="Times New Roman" w:cs="Times New Roman"/>
                <w:bCs/>
                <w:color w:val="313131" w:themeColor="text1" w:themeShade="80"/>
                <w:sz w:val="20"/>
                <w:szCs w:val="20"/>
                <w:lang w:eastAsia="ru-RU"/>
              </w:rPr>
              <w:t xml:space="preserve">2 раза в неделю </w:t>
            </w:r>
          </w:p>
          <w:p w:rsidR="006A0F6F" w:rsidRPr="00B63728" w:rsidRDefault="006A0F6F" w:rsidP="00CC02C5">
            <w:pPr>
              <w:pStyle w:val="a3"/>
              <w:spacing w:line="276" w:lineRule="auto"/>
              <w:ind w:left="0" w:right="354"/>
              <w:rPr>
                <w:rFonts w:ascii="Times New Roman" w:eastAsia="Times New Roman" w:hAnsi="Times New Roman" w:cs="Times New Roman"/>
                <w:bCs/>
                <w:color w:val="313131" w:themeColor="text1" w:themeShade="80"/>
                <w:sz w:val="20"/>
                <w:szCs w:val="20"/>
                <w:lang w:eastAsia="ru-RU"/>
              </w:rPr>
            </w:pPr>
            <w:r w:rsidRPr="00B63728">
              <w:rPr>
                <w:rFonts w:ascii="Times New Roman" w:eastAsia="Times New Roman" w:hAnsi="Times New Roman" w:cs="Times New Roman"/>
                <w:bCs/>
                <w:color w:val="313131" w:themeColor="text1" w:themeShade="80"/>
                <w:sz w:val="20"/>
                <w:szCs w:val="20"/>
                <w:lang w:eastAsia="ru-RU"/>
              </w:rPr>
              <w:t>25 мин</w:t>
            </w:r>
          </w:p>
        </w:tc>
        <w:tc>
          <w:tcPr>
            <w:tcW w:w="1542" w:type="dxa"/>
            <w:shd w:val="clear" w:color="auto" w:fill="FF5050"/>
          </w:tcPr>
          <w:p w:rsidR="006A0F6F" w:rsidRPr="00B63728" w:rsidRDefault="006A0F6F" w:rsidP="00CC02C5">
            <w:pPr>
              <w:pStyle w:val="a3"/>
              <w:spacing w:line="276" w:lineRule="auto"/>
              <w:ind w:left="0" w:right="354"/>
              <w:rPr>
                <w:rFonts w:ascii="Times New Roman" w:eastAsia="Times New Roman" w:hAnsi="Times New Roman" w:cs="Times New Roman"/>
                <w:bCs/>
                <w:color w:val="313131" w:themeColor="text1" w:themeShade="80"/>
                <w:sz w:val="20"/>
                <w:szCs w:val="20"/>
                <w:lang w:eastAsia="ru-RU"/>
              </w:rPr>
            </w:pPr>
            <w:r w:rsidRPr="00B63728">
              <w:rPr>
                <w:rFonts w:ascii="Times New Roman" w:eastAsia="Times New Roman" w:hAnsi="Times New Roman" w:cs="Times New Roman"/>
                <w:bCs/>
                <w:color w:val="313131" w:themeColor="text1" w:themeShade="80"/>
                <w:sz w:val="20"/>
                <w:szCs w:val="20"/>
                <w:lang w:eastAsia="ru-RU"/>
              </w:rPr>
              <w:t xml:space="preserve">2 раза в неделю </w:t>
            </w:r>
          </w:p>
          <w:p w:rsidR="006A0F6F" w:rsidRPr="00B63728" w:rsidRDefault="006A0F6F" w:rsidP="00CC02C5">
            <w:pPr>
              <w:pStyle w:val="a3"/>
              <w:spacing w:line="276" w:lineRule="auto"/>
              <w:ind w:left="0" w:right="354"/>
              <w:rPr>
                <w:rFonts w:ascii="Times New Roman" w:eastAsia="Times New Roman" w:hAnsi="Times New Roman" w:cs="Times New Roman"/>
                <w:bCs/>
                <w:color w:val="313131" w:themeColor="text1" w:themeShade="80"/>
                <w:sz w:val="20"/>
                <w:szCs w:val="20"/>
                <w:lang w:eastAsia="ru-RU"/>
              </w:rPr>
            </w:pPr>
            <w:r w:rsidRPr="00B63728">
              <w:rPr>
                <w:rFonts w:ascii="Times New Roman" w:eastAsia="Times New Roman" w:hAnsi="Times New Roman" w:cs="Times New Roman"/>
                <w:bCs/>
                <w:color w:val="313131" w:themeColor="text1" w:themeShade="80"/>
                <w:sz w:val="20"/>
                <w:szCs w:val="20"/>
                <w:lang w:eastAsia="ru-RU"/>
              </w:rPr>
              <w:t>30 мин</w:t>
            </w:r>
          </w:p>
        </w:tc>
      </w:tr>
      <w:tr w:rsidR="006A0F6F" w:rsidRPr="00B63728" w:rsidTr="00E01F7A">
        <w:tc>
          <w:tcPr>
            <w:tcW w:w="1439" w:type="dxa"/>
            <w:vMerge/>
            <w:shd w:val="clear" w:color="auto" w:fill="07EFC8"/>
          </w:tcPr>
          <w:p w:rsidR="006A0F6F" w:rsidRPr="00B63728" w:rsidRDefault="006A0F6F" w:rsidP="00CC02C5">
            <w:pPr>
              <w:pStyle w:val="a3"/>
              <w:spacing w:line="276" w:lineRule="auto"/>
              <w:ind w:left="0" w:right="354"/>
              <w:jc w:val="center"/>
              <w:rPr>
                <w:rFonts w:ascii="Times New Roman" w:eastAsia="Times New Roman" w:hAnsi="Times New Roman" w:cs="Times New Roman"/>
                <w:b/>
                <w:bCs/>
                <w:color w:val="313131" w:themeColor="text1" w:themeShade="80"/>
                <w:sz w:val="20"/>
                <w:szCs w:val="20"/>
                <w:lang w:eastAsia="ru-RU"/>
              </w:rPr>
            </w:pPr>
          </w:p>
        </w:tc>
        <w:tc>
          <w:tcPr>
            <w:tcW w:w="2243" w:type="dxa"/>
            <w:shd w:val="clear" w:color="auto" w:fill="DAEEF3" w:themeFill="accent5" w:themeFillTint="33"/>
          </w:tcPr>
          <w:p w:rsidR="006A0F6F" w:rsidRPr="00B63728" w:rsidRDefault="006A0F6F" w:rsidP="00CC02C5">
            <w:pPr>
              <w:pStyle w:val="a3"/>
              <w:spacing w:line="276" w:lineRule="auto"/>
              <w:ind w:left="0" w:right="354"/>
              <w:rPr>
                <w:rFonts w:ascii="Times New Roman" w:eastAsia="Times New Roman" w:hAnsi="Times New Roman" w:cs="Times New Roman"/>
                <w:bCs/>
                <w:color w:val="313131" w:themeColor="text1" w:themeShade="80"/>
                <w:sz w:val="20"/>
                <w:szCs w:val="20"/>
                <w:lang w:eastAsia="ru-RU"/>
              </w:rPr>
            </w:pPr>
            <w:r w:rsidRPr="00B63728">
              <w:rPr>
                <w:rFonts w:ascii="Times New Roman" w:eastAsia="Times New Roman" w:hAnsi="Times New Roman" w:cs="Times New Roman"/>
                <w:bCs/>
                <w:color w:val="313131" w:themeColor="text1" w:themeShade="80"/>
                <w:sz w:val="20"/>
                <w:szCs w:val="20"/>
                <w:lang w:eastAsia="ru-RU"/>
              </w:rPr>
              <w:t>б) на улице</w:t>
            </w:r>
          </w:p>
        </w:tc>
        <w:tc>
          <w:tcPr>
            <w:tcW w:w="1546" w:type="dxa"/>
            <w:shd w:val="clear" w:color="auto" w:fill="92D050"/>
          </w:tcPr>
          <w:p w:rsidR="006A0F6F" w:rsidRPr="00B63728" w:rsidRDefault="006A0F6F" w:rsidP="00CC02C5">
            <w:pPr>
              <w:pStyle w:val="a3"/>
              <w:spacing w:line="276" w:lineRule="auto"/>
              <w:ind w:left="0" w:right="354"/>
              <w:rPr>
                <w:rFonts w:ascii="Times New Roman" w:eastAsia="Times New Roman" w:hAnsi="Times New Roman" w:cs="Times New Roman"/>
                <w:bCs/>
                <w:color w:val="313131" w:themeColor="text1" w:themeShade="80"/>
                <w:sz w:val="20"/>
                <w:szCs w:val="20"/>
                <w:lang w:eastAsia="ru-RU"/>
              </w:rPr>
            </w:pPr>
            <w:r w:rsidRPr="00B63728">
              <w:rPr>
                <w:rFonts w:ascii="Times New Roman" w:eastAsia="Times New Roman" w:hAnsi="Times New Roman" w:cs="Times New Roman"/>
                <w:bCs/>
                <w:color w:val="313131" w:themeColor="text1" w:themeShade="80"/>
                <w:sz w:val="20"/>
                <w:szCs w:val="20"/>
                <w:lang w:eastAsia="ru-RU"/>
              </w:rPr>
              <w:t xml:space="preserve">1 раз в неделю </w:t>
            </w:r>
          </w:p>
          <w:p w:rsidR="006A0F6F" w:rsidRPr="00B63728" w:rsidRDefault="006A0F6F" w:rsidP="00CC02C5">
            <w:pPr>
              <w:pStyle w:val="a3"/>
              <w:spacing w:line="276" w:lineRule="auto"/>
              <w:ind w:left="0" w:right="354"/>
              <w:rPr>
                <w:rFonts w:ascii="Times New Roman" w:eastAsia="Times New Roman" w:hAnsi="Times New Roman" w:cs="Times New Roman"/>
                <w:bCs/>
                <w:color w:val="313131" w:themeColor="text1" w:themeShade="80"/>
                <w:sz w:val="20"/>
                <w:szCs w:val="20"/>
                <w:lang w:eastAsia="ru-RU"/>
              </w:rPr>
            </w:pPr>
            <w:r w:rsidRPr="00B63728">
              <w:rPr>
                <w:rFonts w:ascii="Times New Roman" w:eastAsia="Times New Roman" w:hAnsi="Times New Roman" w:cs="Times New Roman"/>
                <w:bCs/>
                <w:color w:val="313131" w:themeColor="text1" w:themeShade="80"/>
                <w:sz w:val="20"/>
                <w:szCs w:val="20"/>
                <w:lang w:eastAsia="ru-RU"/>
              </w:rPr>
              <w:t>15 мин</w:t>
            </w:r>
          </w:p>
        </w:tc>
        <w:tc>
          <w:tcPr>
            <w:tcW w:w="1542" w:type="dxa"/>
            <w:shd w:val="clear" w:color="auto" w:fill="EAF868"/>
          </w:tcPr>
          <w:p w:rsidR="006A0F6F" w:rsidRPr="00B63728" w:rsidRDefault="006A0F6F" w:rsidP="00CC02C5">
            <w:pPr>
              <w:pStyle w:val="a3"/>
              <w:spacing w:line="276" w:lineRule="auto"/>
              <w:ind w:left="0" w:right="354"/>
              <w:rPr>
                <w:rFonts w:ascii="Times New Roman" w:eastAsia="Times New Roman" w:hAnsi="Times New Roman" w:cs="Times New Roman"/>
                <w:bCs/>
                <w:color w:val="313131" w:themeColor="text1" w:themeShade="80"/>
                <w:sz w:val="20"/>
                <w:szCs w:val="20"/>
                <w:lang w:eastAsia="ru-RU"/>
              </w:rPr>
            </w:pPr>
            <w:r w:rsidRPr="00B63728">
              <w:rPr>
                <w:rFonts w:ascii="Times New Roman" w:eastAsia="Times New Roman" w:hAnsi="Times New Roman" w:cs="Times New Roman"/>
                <w:bCs/>
                <w:color w:val="313131" w:themeColor="text1" w:themeShade="80"/>
                <w:sz w:val="20"/>
                <w:szCs w:val="20"/>
                <w:lang w:eastAsia="ru-RU"/>
              </w:rPr>
              <w:t xml:space="preserve">1 раз в неделю </w:t>
            </w:r>
          </w:p>
          <w:p w:rsidR="006A0F6F" w:rsidRPr="00B63728" w:rsidRDefault="006A0F6F" w:rsidP="00CC02C5">
            <w:pPr>
              <w:pStyle w:val="a3"/>
              <w:spacing w:line="276" w:lineRule="auto"/>
              <w:ind w:left="0" w:right="354"/>
              <w:rPr>
                <w:rFonts w:ascii="Times New Roman" w:eastAsia="Times New Roman" w:hAnsi="Times New Roman" w:cs="Times New Roman"/>
                <w:bCs/>
                <w:color w:val="313131" w:themeColor="text1" w:themeShade="80"/>
                <w:sz w:val="20"/>
                <w:szCs w:val="20"/>
                <w:lang w:eastAsia="ru-RU"/>
              </w:rPr>
            </w:pPr>
            <w:r w:rsidRPr="00B63728">
              <w:rPr>
                <w:rFonts w:ascii="Times New Roman" w:eastAsia="Times New Roman" w:hAnsi="Times New Roman" w:cs="Times New Roman"/>
                <w:bCs/>
                <w:color w:val="313131" w:themeColor="text1" w:themeShade="80"/>
                <w:sz w:val="20"/>
                <w:szCs w:val="20"/>
                <w:lang w:eastAsia="ru-RU"/>
              </w:rPr>
              <w:t>20 мин</w:t>
            </w:r>
          </w:p>
        </w:tc>
        <w:tc>
          <w:tcPr>
            <w:tcW w:w="1542" w:type="dxa"/>
            <w:shd w:val="clear" w:color="auto" w:fill="FAA876"/>
          </w:tcPr>
          <w:p w:rsidR="006A0F6F" w:rsidRPr="00B63728" w:rsidRDefault="006A0F6F" w:rsidP="00CC02C5">
            <w:pPr>
              <w:pStyle w:val="a3"/>
              <w:spacing w:line="276" w:lineRule="auto"/>
              <w:ind w:left="0" w:right="354"/>
              <w:rPr>
                <w:rFonts w:ascii="Times New Roman" w:eastAsia="Times New Roman" w:hAnsi="Times New Roman" w:cs="Times New Roman"/>
                <w:bCs/>
                <w:color w:val="313131" w:themeColor="text1" w:themeShade="80"/>
                <w:sz w:val="20"/>
                <w:szCs w:val="20"/>
                <w:lang w:eastAsia="ru-RU"/>
              </w:rPr>
            </w:pPr>
            <w:r w:rsidRPr="00B63728">
              <w:rPr>
                <w:rFonts w:ascii="Times New Roman" w:eastAsia="Times New Roman" w:hAnsi="Times New Roman" w:cs="Times New Roman"/>
                <w:bCs/>
                <w:color w:val="313131" w:themeColor="text1" w:themeShade="80"/>
                <w:sz w:val="20"/>
                <w:szCs w:val="20"/>
                <w:lang w:eastAsia="ru-RU"/>
              </w:rPr>
              <w:t xml:space="preserve">1 раз в неделю </w:t>
            </w:r>
          </w:p>
          <w:p w:rsidR="006A0F6F" w:rsidRPr="00B63728" w:rsidRDefault="006A0F6F" w:rsidP="00CC02C5">
            <w:pPr>
              <w:pStyle w:val="a3"/>
              <w:spacing w:line="276" w:lineRule="auto"/>
              <w:ind w:left="0" w:right="354"/>
              <w:rPr>
                <w:rFonts w:ascii="Times New Roman" w:eastAsia="Times New Roman" w:hAnsi="Times New Roman" w:cs="Times New Roman"/>
                <w:bCs/>
                <w:color w:val="313131" w:themeColor="text1" w:themeShade="80"/>
                <w:sz w:val="20"/>
                <w:szCs w:val="20"/>
                <w:lang w:eastAsia="ru-RU"/>
              </w:rPr>
            </w:pPr>
            <w:r w:rsidRPr="00B63728">
              <w:rPr>
                <w:rFonts w:ascii="Times New Roman" w:eastAsia="Times New Roman" w:hAnsi="Times New Roman" w:cs="Times New Roman"/>
                <w:bCs/>
                <w:color w:val="313131" w:themeColor="text1" w:themeShade="80"/>
                <w:sz w:val="20"/>
                <w:szCs w:val="20"/>
                <w:lang w:eastAsia="ru-RU"/>
              </w:rPr>
              <w:t>25мин</w:t>
            </w:r>
          </w:p>
        </w:tc>
        <w:tc>
          <w:tcPr>
            <w:tcW w:w="1542" w:type="dxa"/>
            <w:shd w:val="clear" w:color="auto" w:fill="FF5050"/>
          </w:tcPr>
          <w:p w:rsidR="006A0F6F" w:rsidRPr="00B63728" w:rsidRDefault="006A0F6F" w:rsidP="00CC02C5">
            <w:pPr>
              <w:pStyle w:val="a3"/>
              <w:spacing w:line="276" w:lineRule="auto"/>
              <w:ind w:left="0" w:right="354"/>
              <w:rPr>
                <w:rFonts w:ascii="Times New Roman" w:eastAsia="Times New Roman" w:hAnsi="Times New Roman" w:cs="Times New Roman"/>
                <w:bCs/>
                <w:color w:val="313131" w:themeColor="text1" w:themeShade="80"/>
                <w:sz w:val="20"/>
                <w:szCs w:val="20"/>
                <w:lang w:eastAsia="ru-RU"/>
              </w:rPr>
            </w:pPr>
            <w:r w:rsidRPr="00B63728">
              <w:rPr>
                <w:rFonts w:ascii="Times New Roman" w:eastAsia="Times New Roman" w:hAnsi="Times New Roman" w:cs="Times New Roman"/>
                <w:bCs/>
                <w:color w:val="313131" w:themeColor="text1" w:themeShade="80"/>
                <w:sz w:val="20"/>
                <w:szCs w:val="20"/>
                <w:lang w:eastAsia="ru-RU"/>
              </w:rPr>
              <w:t xml:space="preserve">1 раз в неделю </w:t>
            </w:r>
          </w:p>
          <w:p w:rsidR="006A0F6F" w:rsidRPr="00B63728" w:rsidRDefault="006A0F6F" w:rsidP="00CC02C5">
            <w:pPr>
              <w:pStyle w:val="a3"/>
              <w:spacing w:line="276" w:lineRule="auto"/>
              <w:ind w:left="0" w:right="354"/>
              <w:rPr>
                <w:rFonts w:ascii="Times New Roman" w:eastAsia="Times New Roman" w:hAnsi="Times New Roman" w:cs="Times New Roman"/>
                <w:bCs/>
                <w:color w:val="313131" w:themeColor="text1" w:themeShade="80"/>
                <w:sz w:val="20"/>
                <w:szCs w:val="20"/>
                <w:lang w:eastAsia="ru-RU"/>
              </w:rPr>
            </w:pPr>
            <w:r w:rsidRPr="00B63728">
              <w:rPr>
                <w:rFonts w:ascii="Times New Roman" w:eastAsia="Times New Roman" w:hAnsi="Times New Roman" w:cs="Times New Roman"/>
                <w:bCs/>
                <w:color w:val="313131" w:themeColor="text1" w:themeShade="80"/>
                <w:sz w:val="20"/>
                <w:szCs w:val="20"/>
                <w:lang w:eastAsia="ru-RU"/>
              </w:rPr>
              <w:t>30мин</w:t>
            </w:r>
          </w:p>
        </w:tc>
      </w:tr>
      <w:tr w:rsidR="00234638" w:rsidRPr="00B63728" w:rsidTr="00E01F7A">
        <w:tc>
          <w:tcPr>
            <w:tcW w:w="1439" w:type="dxa"/>
            <w:vMerge w:val="restart"/>
            <w:shd w:val="clear" w:color="auto" w:fill="07EFC8"/>
            <w:textDirection w:val="btLr"/>
          </w:tcPr>
          <w:p w:rsidR="00234638" w:rsidRPr="00B63728" w:rsidRDefault="00234638" w:rsidP="00CC02C5">
            <w:pPr>
              <w:pStyle w:val="a3"/>
              <w:spacing w:line="276" w:lineRule="auto"/>
              <w:ind w:left="113" w:right="354"/>
              <w:jc w:val="center"/>
              <w:rPr>
                <w:rFonts w:ascii="Times New Roman" w:eastAsia="Times New Roman" w:hAnsi="Times New Roman" w:cs="Times New Roman"/>
                <w:b/>
                <w:bCs/>
                <w:color w:val="313131" w:themeColor="text1" w:themeShade="80"/>
                <w:sz w:val="20"/>
                <w:szCs w:val="20"/>
                <w:lang w:eastAsia="ru-RU"/>
              </w:rPr>
            </w:pPr>
            <w:proofErr w:type="spellStart"/>
            <w:proofErr w:type="gramStart"/>
            <w:r w:rsidRPr="00B63728">
              <w:rPr>
                <w:rFonts w:ascii="Times New Roman" w:eastAsia="Times New Roman" w:hAnsi="Times New Roman" w:cs="Times New Roman"/>
                <w:b/>
                <w:bCs/>
                <w:color w:val="313131" w:themeColor="text1" w:themeShade="80"/>
                <w:sz w:val="20"/>
                <w:szCs w:val="20"/>
                <w:lang w:eastAsia="ru-RU"/>
              </w:rPr>
              <w:t>Физкультурно</w:t>
            </w:r>
            <w:proofErr w:type="spellEnd"/>
            <w:r w:rsidRPr="00B63728">
              <w:rPr>
                <w:rFonts w:ascii="Times New Roman" w:eastAsia="Times New Roman" w:hAnsi="Times New Roman" w:cs="Times New Roman"/>
                <w:b/>
                <w:bCs/>
                <w:color w:val="313131" w:themeColor="text1" w:themeShade="80"/>
                <w:sz w:val="20"/>
                <w:szCs w:val="20"/>
                <w:lang w:eastAsia="ru-RU"/>
              </w:rPr>
              <w:t xml:space="preserve"> – оздоровительная</w:t>
            </w:r>
            <w:proofErr w:type="gramEnd"/>
            <w:r w:rsidRPr="00B63728">
              <w:rPr>
                <w:rFonts w:ascii="Times New Roman" w:eastAsia="Times New Roman" w:hAnsi="Times New Roman" w:cs="Times New Roman"/>
                <w:b/>
                <w:bCs/>
                <w:color w:val="313131" w:themeColor="text1" w:themeShade="80"/>
                <w:sz w:val="20"/>
                <w:szCs w:val="20"/>
                <w:lang w:eastAsia="ru-RU"/>
              </w:rPr>
              <w:t xml:space="preserve"> работа в режиме дня</w:t>
            </w:r>
          </w:p>
        </w:tc>
        <w:tc>
          <w:tcPr>
            <w:tcW w:w="2243" w:type="dxa"/>
            <w:shd w:val="clear" w:color="auto" w:fill="DAEEF3" w:themeFill="accent5" w:themeFillTint="33"/>
          </w:tcPr>
          <w:p w:rsidR="00234638" w:rsidRPr="00B63728" w:rsidRDefault="00234638" w:rsidP="00CC02C5">
            <w:pPr>
              <w:pStyle w:val="a3"/>
              <w:spacing w:line="276" w:lineRule="auto"/>
              <w:ind w:left="0" w:right="354"/>
              <w:rPr>
                <w:rFonts w:ascii="Times New Roman" w:eastAsia="Times New Roman" w:hAnsi="Times New Roman" w:cs="Times New Roman"/>
                <w:bCs/>
                <w:color w:val="313131" w:themeColor="text1" w:themeShade="80"/>
                <w:sz w:val="20"/>
                <w:szCs w:val="20"/>
                <w:lang w:eastAsia="ru-RU"/>
              </w:rPr>
            </w:pPr>
            <w:r w:rsidRPr="00B63728">
              <w:rPr>
                <w:rFonts w:ascii="Times New Roman" w:eastAsia="Times New Roman" w:hAnsi="Times New Roman" w:cs="Times New Roman"/>
                <w:bCs/>
                <w:color w:val="313131" w:themeColor="text1" w:themeShade="80"/>
                <w:sz w:val="20"/>
                <w:szCs w:val="20"/>
                <w:lang w:eastAsia="ru-RU"/>
              </w:rPr>
              <w:t>а) утренняя гимнастика (по желанию детей)</w:t>
            </w:r>
          </w:p>
        </w:tc>
        <w:tc>
          <w:tcPr>
            <w:tcW w:w="1546" w:type="dxa"/>
            <w:shd w:val="clear" w:color="auto" w:fill="92D050"/>
          </w:tcPr>
          <w:p w:rsidR="00234638" w:rsidRPr="00B63728" w:rsidRDefault="00234638" w:rsidP="00CC02C5">
            <w:pPr>
              <w:pStyle w:val="a3"/>
              <w:spacing w:line="276" w:lineRule="auto"/>
              <w:ind w:left="0" w:right="354"/>
              <w:jc w:val="center"/>
              <w:rPr>
                <w:rFonts w:ascii="Times New Roman" w:eastAsia="Times New Roman" w:hAnsi="Times New Roman" w:cs="Times New Roman"/>
                <w:bCs/>
                <w:color w:val="313131" w:themeColor="text1" w:themeShade="80"/>
                <w:sz w:val="20"/>
                <w:szCs w:val="20"/>
                <w:lang w:eastAsia="ru-RU"/>
              </w:rPr>
            </w:pPr>
            <w:r w:rsidRPr="00B63728">
              <w:rPr>
                <w:rFonts w:ascii="Times New Roman" w:eastAsia="Times New Roman" w:hAnsi="Times New Roman" w:cs="Times New Roman"/>
                <w:bCs/>
                <w:color w:val="313131" w:themeColor="text1" w:themeShade="80"/>
                <w:sz w:val="20"/>
                <w:szCs w:val="20"/>
                <w:lang w:eastAsia="ru-RU"/>
              </w:rPr>
              <w:t>Ежедневно</w:t>
            </w:r>
          </w:p>
          <w:p w:rsidR="00234638" w:rsidRPr="00B63728" w:rsidRDefault="00234638" w:rsidP="00CC02C5">
            <w:pPr>
              <w:pStyle w:val="a3"/>
              <w:spacing w:line="276" w:lineRule="auto"/>
              <w:ind w:left="0" w:right="354"/>
              <w:jc w:val="center"/>
              <w:rPr>
                <w:rFonts w:ascii="Times New Roman" w:eastAsia="Times New Roman" w:hAnsi="Times New Roman" w:cs="Times New Roman"/>
                <w:bCs/>
                <w:color w:val="313131" w:themeColor="text1" w:themeShade="80"/>
                <w:sz w:val="20"/>
                <w:szCs w:val="20"/>
                <w:lang w:eastAsia="ru-RU"/>
              </w:rPr>
            </w:pPr>
            <w:r w:rsidRPr="00B63728">
              <w:rPr>
                <w:rFonts w:ascii="Times New Roman" w:eastAsia="Times New Roman" w:hAnsi="Times New Roman" w:cs="Times New Roman"/>
                <w:bCs/>
                <w:color w:val="313131" w:themeColor="text1" w:themeShade="80"/>
                <w:sz w:val="20"/>
                <w:szCs w:val="20"/>
                <w:lang w:eastAsia="ru-RU"/>
              </w:rPr>
              <w:t>5-10мин</w:t>
            </w:r>
          </w:p>
        </w:tc>
        <w:tc>
          <w:tcPr>
            <w:tcW w:w="1542" w:type="dxa"/>
            <w:shd w:val="clear" w:color="auto" w:fill="EAF868"/>
          </w:tcPr>
          <w:p w:rsidR="00234638" w:rsidRPr="00B63728" w:rsidRDefault="00234638" w:rsidP="00CC02C5">
            <w:pPr>
              <w:pStyle w:val="a3"/>
              <w:spacing w:line="276" w:lineRule="auto"/>
              <w:ind w:left="0" w:right="354"/>
              <w:jc w:val="center"/>
              <w:rPr>
                <w:rFonts w:ascii="Times New Roman" w:eastAsia="Times New Roman" w:hAnsi="Times New Roman" w:cs="Times New Roman"/>
                <w:bCs/>
                <w:color w:val="313131" w:themeColor="text1" w:themeShade="80"/>
                <w:sz w:val="20"/>
                <w:szCs w:val="20"/>
                <w:lang w:eastAsia="ru-RU"/>
              </w:rPr>
            </w:pPr>
            <w:r w:rsidRPr="00B63728">
              <w:rPr>
                <w:rFonts w:ascii="Times New Roman" w:eastAsia="Times New Roman" w:hAnsi="Times New Roman" w:cs="Times New Roman"/>
                <w:bCs/>
                <w:color w:val="313131" w:themeColor="text1" w:themeShade="80"/>
                <w:sz w:val="20"/>
                <w:szCs w:val="20"/>
                <w:lang w:eastAsia="ru-RU"/>
              </w:rPr>
              <w:t>Ежедневно</w:t>
            </w:r>
          </w:p>
          <w:p w:rsidR="00234638" w:rsidRPr="00B63728" w:rsidRDefault="00234638" w:rsidP="00CC02C5">
            <w:pPr>
              <w:pStyle w:val="a3"/>
              <w:spacing w:line="276" w:lineRule="auto"/>
              <w:ind w:left="0" w:right="354"/>
              <w:jc w:val="center"/>
              <w:rPr>
                <w:rFonts w:ascii="Times New Roman" w:eastAsia="Times New Roman" w:hAnsi="Times New Roman" w:cs="Times New Roman"/>
                <w:b/>
                <w:bCs/>
                <w:color w:val="313131" w:themeColor="text1" w:themeShade="80"/>
                <w:sz w:val="26"/>
                <w:szCs w:val="26"/>
                <w:lang w:eastAsia="ru-RU"/>
              </w:rPr>
            </w:pPr>
            <w:r w:rsidRPr="00B63728">
              <w:rPr>
                <w:rFonts w:ascii="Times New Roman" w:eastAsia="Times New Roman" w:hAnsi="Times New Roman" w:cs="Times New Roman"/>
                <w:bCs/>
                <w:color w:val="313131" w:themeColor="text1" w:themeShade="80"/>
                <w:sz w:val="20"/>
                <w:szCs w:val="20"/>
                <w:lang w:eastAsia="ru-RU"/>
              </w:rPr>
              <w:t>5-10мин</w:t>
            </w:r>
          </w:p>
        </w:tc>
        <w:tc>
          <w:tcPr>
            <w:tcW w:w="1542" w:type="dxa"/>
            <w:shd w:val="clear" w:color="auto" w:fill="FAA876"/>
          </w:tcPr>
          <w:p w:rsidR="00234638" w:rsidRPr="00B63728" w:rsidRDefault="00234638" w:rsidP="00CC02C5">
            <w:pPr>
              <w:pStyle w:val="a3"/>
              <w:spacing w:line="276" w:lineRule="auto"/>
              <w:ind w:left="0" w:right="354"/>
              <w:jc w:val="center"/>
              <w:rPr>
                <w:rFonts w:ascii="Times New Roman" w:eastAsia="Times New Roman" w:hAnsi="Times New Roman" w:cs="Times New Roman"/>
                <w:bCs/>
                <w:color w:val="313131" w:themeColor="text1" w:themeShade="80"/>
                <w:sz w:val="20"/>
                <w:szCs w:val="20"/>
                <w:lang w:eastAsia="ru-RU"/>
              </w:rPr>
            </w:pPr>
            <w:r w:rsidRPr="00B63728">
              <w:rPr>
                <w:rFonts w:ascii="Times New Roman" w:eastAsia="Times New Roman" w:hAnsi="Times New Roman" w:cs="Times New Roman"/>
                <w:bCs/>
                <w:color w:val="313131" w:themeColor="text1" w:themeShade="80"/>
                <w:sz w:val="20"/>
                <w:szCs w:val="20"/>
                <w:lang w:eastAsia="ru-RU"/>
              </w:rPr>
              <w:t>Ежедневно</w:t>
            </w:r>
          </w:p>
          <w:p w:rsidR="00234638" w:rsidRPr="00B63728" w:rsidRDefault="00234638" w:rsidP="00CC02C5">
            <w:pPr>
              <w:pStyle w:val="a3"/>
              <w:spacing w:line="276" w:lineRule="auto"/>
              <w:ind w:left="0" w:right="354"/>
              <w:jc w:val="center"/>
              <w:rPr>
                <w:rFonts w:ascii="Times New Roman" w:eastAsia="Times New Roman" w:hAnsi="Times New Roman" w:cs="Times New Roman"/>
                <w:b/>
                <w:bCs/>
                <w:color w:val="313131" w:themeColor="text1" w:themeShade="80"/>
                <w:sz w:val="26"/>
                <w:szCs w:val="26"/>
                <w:lang w:eastAsia="ru-RU"/>
              </w:rPr>
            </w:pPr>
            <w:r w:rsidRPr="00B63728">
              <w:rPr>
                <w:rFonts w:ascii="Times New Roman" w:eastAsia="Times New Roman" w:hAnsi="Times New Roman" w:cs="Times New Roman"/>
                <w:bCs/>
                <w:color w:val="313131" w:themeColor="text1" w:themeShade="80"/>
                <w:sz w:val="20"/>
                <w:szCs w:val="20"/>
                <w:lang w:eastAsia="ru-RU"/>
              </w:rPr>
              <w:t>5-10мин</w:t>
            </w:r>
          </w:p>
        </w:tc>
        <w:tc>
          <w:tcPr>
            <w:tcW w:w="1542" w:type="dxa"/>
            <w:shd w:val="clear" w:color="auto" w:fill="FF5050"/>
          </w:tcPr>
          <w:p w:rsidR="00234638" w:rsidRPr="00B63728" w:rsidRDefault="00234638" w:rsidP="00CC02C5">
            <w:pPr>
              <w:pStyle w:val="a3"/>
              <w:spacing w:line="276" w:lineRule="auto"/>
              <w:ind w:left="0" w:right="354"/>
              <w:jc w:val="center"/>
              <w:rPr>
                <w:rFonts w:ascii="Times New Roman" w:eastAsia="Times New Roman" w:hAnsi="Times New Roman" w:cs="Times New Roman"/>
                <w:bCs/>
                <w:color w:val="313131" w:themeColor="text1" w:themeShade="80"/>
                <w:sz w:val="20"/>
                <w:szCs w:val="20"/>
                <w:lang w:eastAsia="ru-RU"/>
              </w:rPr>
            </w:pPr>
            <w:r w:rsidRPr="00B63728">
              <w:rPr>
                <w:rFonts w:ascii="Times New Roman" w:eastAsia="Times New Roman" w:hAnsi="Times New Roman" w:cs="Times New Roman"/>
                <w:bCs/>
                <w:color w:val="313131" w:themeColor="text1" w:themeShade="80"/>
                <w:sz w:val="20"/>
                <w:szCs w:val="20"/>
                <w:lang w:eastAsia="ru-RU"/>
              </w:rPr>
              <w:t>Ежедневно</w:t>
            </w:r>
          </w:p>
          <w:p w:rsidR="00234638" w:rsidRPr="00B63728" w:rsidRDefault="00234638" w:rsidP="00CC02C5">
            <w:pPr>
              <w:pStyle w:val="a3"/>
              <w:spacing w:line="276" w:lineRule="auto"/>
              <w:ind w:left="0" w:right="354"/>
              <w:jc w:val="center"/>
              <w:rPr>
                <w:rFonts w:ascii="Times New Roman" w:eastAsia="Times New Roman" w:hAnsi="Times New Roman" w:cs="Times New Roman"/>
                <w:b/>
                <w:bCs/>
                <w:color w:val="313131" w:themeColor="text1" w:themeShade="80"/>
                <w:sz w:val="26"/>
                <w:szCs w:val="26"/>
                <w:lang w:eastAsia="ru-RU"/>
              </w:rPr>
            </w:pPr>
            <w:r w:rsidRPr="00B63728">
              <w:rPr>
                <w:rFonts w:ascii="Times New Roman" w:eastAsia="Times New Roman" w:hAnsi="Times New Roman" w:cs="Times New Roman"/>
                <w:bCs/>
                <w:color w:val="313131" w:themeColor="text1" w:themeShade="80"/>
                <w:sz w:val="20"/>
                <w:szCs w:val="20"/>
                <w:lang w:eastAsia="ru-RU"/>
              </w:rPr>
              <w:t>5-10мин</w:t>
            </w:r>
          </w:p>
        </w:tc>
      </w:tr>
      <w:tr w:rsidR="00234638" w:rsidRPr="00B63728" w:rsidTr="00E01F7A">
        <w:tc>
          <w:tcPr>
            <w:tcW w:w="1439" w:type="dxa"/>
            <w:vMerge/>
            <w:shd w:val="clear" w:color="auto" w:fill="07EFC8"/>
          </w:tcPr>
          <w:p w:rsidR="00234638" w:rsidRPr="00B63728" w:rsidRDefault="00234638" w:rsidP="00CC02C5">
            <w:pPr>
              <w:pStyle w:val="a3"/>
              <w:spacing w:line="276" w:lineRule="auto"/>
              <w:ind w:left="0" w:right="354"/>
              <w:jc w:val="center"/>
              <w:rPr>
                <w:rFonts w:ascii="Times New Roman" w:eastAsia="Times New Roman" w:hAnsi="Times New Roman" w:cs="Times New Roman"/>
                <w:b/>
                <w:bCs/>
                <w:color w:val="313131" w:themeColor="text1" w:themeShade="80"/>
                <w:sz w:val="20"/>
                <w:szCs w:val="20"/>
                <w:lang w:eastAsia="ru-RU"/>
              </w:rPr>
            </w:pPr>
          </w:p>
        </w:tc>
        <w:tc>
          <w:tcPr>
            <w:tcW w:w="2243" w:type="dxa"/>
            <w:shd w:val="clear" w:color="auto" w:fill="DAEEF3" w:themeFill="accent5" w:themeFillTint="33"/>
          </w:tcPr>
          <w:p w:rsidR="00234638" w:rsidRPr="00B63728" w:rsidRDefault="00234638" w:rsidP="00CC02C5">
            <w:pPr>
              <w:pStyle w:val="a3"/>
              <w:spacing w:line="276" w:lineRule="auto"/>
              <w:ind w:left="0" w:right="354"/>
              <w:rPr>
                <w:rFonts w:ascii="Times New Roman" w:eastAsia="Times New Roman" w:hAnsi="Times New Roman" w:cs="Times New Roman"/>
                <w:bCs/>
                <w:color w:val="313131" w:themeColor="text1" w:themeShade="80"/>
                <w:sz w:val="20"/>
                <w:szCs w:val="20"/>
                <w:lang w:eastAsia="ru-RU"/>
              </w:rPr>
            </w:pPr>
            <w:r w:rsidRPr="00B63728">
              <w:rPr>
                <w:rFonts w:ascii="Times New Roman" w:eastAsia="Times New Roman" w:hAnsi="Times New Roman" w:cs="Times New Roman"/>
                <w:bCs/>
                <w:color w:val="313131" w:themeColor="text1" w:themeShade="80"/>
                <w:sz w:val="20"/>
                <w:szCs w:val="20"/>
                <w:lang w:eastAsia="ru-RU"/>
              </w:rPr>
              <w:t>б) подвижные и спортивные игры на прогулке</w:t>
            </w:r>
          </w:p>
        </w:tc>
        <w:tc>
          <w:tcPr>
            <w:tcW w:w="1546" w:type="dxa"/>
            <w:shd w:val="clear" w:color="auto" w:fill="92D050"/>
          </w:tcPr>
          <w:p w:rsidR="00234638" w:rsidRPr="00B63728" w:rsidRDefault="00234638" w:rsidP="00CC02C5">
            <w:pPr>
              <w:pStyle w:val="a3"/>
              <w:spacing w:line="276" w:lineRule="auto"/>
              <w:ind w:left="0" w:right="354"/>
              <w:rPr>
                <w:rFonts w:ascii="Times New Roman" w:eastAsia="Times New Roman" w:hAnsi="Times New Roman" w:cs="Times New Roman"/>
                <w:bCs/>
                <w:color w:val="313131" w:themeColor="text1" w:themeShade="80"/>
                <w:sz w:val="20"/>
                <w:szCs w:val="20"/>
                <w:lang w:eastAsia="ru-RU"/>
              </w:rPr>
            </w:pPr>
            <w:r w:rsidRPr="00B63728">
              <w:rPr>
                <w:rFonts w:ascii="Times New Roman" w:eastAsia="Times New Roman" w:hAnsi="Times New Roman" w:cs="Times New Roman"/>
                <w:bCs/>
                <w:color w:val="313131" w:themeColor="text1" w:themeShade="80"/>
                <w:sz w:val="20"/>
                <w:szCs w:val="20"/>
                <w:lang w:eastAsia="ru-RU"/>
              </w:rPr>
              <w:t>Ежедневно на каждой прогулке 15-20 мин</w:t>
            </w:r>
          </w:p>
        </w:tc>
        <w:tc>
          <w:tcPr>
            <w:tcW w:w="1542" w:type="dxa"/>
            <w:shd w:val="clear" w:color="auto" w:fill="EAF868"/>
          </w:tcPr>
          <w:p w:rsidR="00234638" w:rsidRPr="00B63728" w:rsidRDefault="00234638" w:rsidP="00CC02C5">
            <w:pPr>
              <w:pStyle w:val="a3"/>
              <w:spacing w:line="276" w:lineRule="auto"/>
              <w:ind w:left="0" w:right="354"/>
              <w:jc w:val="center"/>
              <w:rPr>
                <w:rFonts w:ascii="Times New Roman" w:eastAsia="Times New Roman" w:hAnsi="Times New Roman" w:cs="Times New Roman"/>
                <w:b/>
                <w:bCs/>
                <w:color w:val="313131" w:themeColor="text1" w:themeShade="80"/>
                <w:sz w:val="26"/>
                <w:szCs w:val="26"/>
                <w:lang w:eastAsia="ru-RU"/>
              </w:rPr>
            </w:pPr>
            <w:r w:rsidRPr="00B63728">
              <w:rPr>
                <w:rFonts w:ascii="Times New Roman" w:eastAsia="Times New Roman" w:hAnsi="Times New Roman" w:cs="Times New Roman"/>
                <w:bCs/>
                <w:color w:val="313131" w:themeColor="text1" w:themeShade="80"/>
                <w:sz w:val="20"/>
                <w:szCs w:val="20"/>
                <w:lang w:eastAsia="ru-RU"/>
              </w:rPr>
              <w:t>Ежедневно на каждой прогулке 20-25 мин</w:t>
            </w:r>
          </w:p>
        </w:tc>
        <w:tc>
          <w:tcPr>
            <w:tcW w:w="1542" w:type="dxa"/>
            <w:shd w:val="clear" w:color="auto" w:fill="FAA876"/>
          </w:tcPr>
          <w:p w:rsidR="00234638" w:rsidRPr="00B63728" w:rsidRDefault="00234638" w:rsidP="00CC02C5">
            <w:pPr>
              <w:pStyle w:val="a3"/>
              <w:spacing w:line="276" w:lineRule="auto"/>
              <w:ind w:left="0" w:right="354"/>
              <w:jc w:val="center"/>
              <w:rPr>
                <w:rFonts w:ascii="Times New Roman" w:eastAsia="Times New Roman" w:hAnsi="Times New Roman" w:cs="Times New Roman"/>
                <w:b/>
                <w:bCs/>
                <w:color w:val="313131" w:themeColor="text1" w:themeShade="80"/>
                <w:sz w:val="26"/>
                <w:szCs w:val="26"/>
                <w:lang w:eastAsia="ru-RU"/>
              </w:rPr>
            </w:pPr>
            <w:r w:rsidRPr="00B63728">
              <w:rPr>
                <w:rFonts w:ascii="Times New Roman" w:eastAsia="Times New Roman" w:hAnsi="Times New Roman" w:cs="Times New Roman"/>
                <w:bCs/>
                <w:color w:val="313131" w:themeColor="text1" w:themeShade="80"/>
                <w:sz w:val="20"/>
                <w:szCs w:val="20"/>
                <w:lang w:eastAsia="ru-RU"/>
              </w:rPr>
              <w:t>Ежедневно на каждой прогулке 25-30 мин</w:t>
            </w:r>
          </w:p>
        </w:tc>
        <w:tc>
          <w:tcPr>
            <w:tcW w:w="1542" w:type="dxa"/>
            <w:shd w:val="clear" w:color="auto" w:fill="FF5050"/>
          </w:tcPr>
          <w:p w:rsidR="00234638" w:rsidRPr="00B63728" w:rsidRDefault="00234638" w:rsidP="00CC02C5">
            <w:pPr>
              <w:pStyle w:val="a3"/>
              <w:spacing w:line="276" w:lineRule="auto"/>
              <w:ind w:left="0" w:right="354"/>
              <w:jc w:val="center"/>
              <w:rPr>
                <w:rFonts w:ascii="Times New Roman" w:eastAsia="Times New Roman" w:hAnsi="Times New Roman" w:cs="Times New Roman"/>
                <w:b/>
                <w:bCs/>
                <w:color w:val="313131" w:themeColor="text1" w:themeShade="80"/>
                <w:sz w:val="26"/>
                <w:szCs w:val="26"/>
                <w:lang w:eastAsia="ru-RU"/>
              </w:rPr>
            </w:pPr>
            <w:r w:rsidRPr="00B63728">
              <w:rPr>
                <w:rFonts w:ascii="Times New Roman" w:eastAsia="Times New Roman" w:hAnsi="Times New Roman" w:cs="Times New Roman"/>
                <w:bCs/>
                <w:color w:val="313131" w:themeColor="text1" w:themeShade="80"/>
                <w:sz w:val="20"/>
                <w:szCs w:val="20"/>
                <w:lang w:eastAsia="ru-RU"/>
              </w:rPr>
              <w:t>Ежедневно на каждой прогулке 30-40 мин</w:t>
            </w:r>
          </w:p>
        </w:tc>
      </w:tr>
      <w:tr w:rsidR="00234638" w:rsidRPr="00B63728" w:rsidTr="00E01F7A">
        <w:tc>
          <w:tcPr>
            <w:tcW w:w="1439" w:type="dxa"/>
            <w:vMerge/>
            <w:shd w:val="clear" w:color="auto" w:fill="07EFC8"/>
          </w:tcPr>
          <w:p w:rsidR="00234638" w:rsidRPr="00B63728" w:rsidRDefault="00234638" w:rsidP="00CC02C5">
            <w:pPr>
              <w:pStyle w:val="a3"/>
              <w:spacing w:line="276" w:lineRule="auto"/>
              <w:ind w:left="0" w:right="354"/>
              <w:jc w:val="center"/>
              <w:rPr>
                <w:rFonts w:ascii="Times New Roman" w:eastAsia="Times New Roman" w:hAnsi="Times New Roman" w:cs="Times New Roman"/>
                <w:b/>
                <w:bCs/>
                <w:color w:val="313131" w:themeColor="text1" w:themeShade="80"/>
                <w:sz w:val="20"/>
                <w:szCs w:val="20"/>
                <w:lang w:eastAsia="ru-RU"/>
              </w:rPr>
            </w:pPr>
          </w:p>
        </w:tc>
        <w:tc>
          <w:tcPr>
            <w:tcW w:w="2243" w:type="dxa"/>
            <w:shd w:val="clear" w:color="auto" w:fill="DAEEF3" w:themeFill="accent5" w:themeFillTint="33"/>
          </w:tcPr>
          <w:p w:rsidR="00234638" w:rsidRPr="00B63728" w:rsidRDefault="00234638" w:rsidP="00CC02C5">
            <w:pPr>
              <w:pStyle w:val="a3"/>
              <w:spacing w:line="276" w:lineRule="auto"/>
              <w:ind w:left="0" w:right="354"/>
              <w:rPr>
                <w:rFonts w:ascii="Times New Roman" w:eastAsia="Times New Roman" w:hAnsi="Times New Roman" w:cs="Times New Roman"/>
                <w:bCs/>
                <w:color w:val="313131" w:themeColor="text1" w:themeShade="80"/>
                <w:sz w:val="20"/>
                <w:szCs w:val="20"/>
                <w:lang w:eastAsia="ru-RU"/>
              </w:rPr>
            </w:pPr>
            <w:r w:rsidRPr="00B63728">
              <w:rPr>
                <w:rFonts w:ascii="Times New Roman" w:eastAsia="Times New Roman" w:hAnsi="Times New Roman" w:cs="Times New Roman"/>
                <w:bCs/>
                <w:color w:val="313131" w:themeColor="text1" w:themeShade="80"/>
                <w:sz w:val="20"/>
                <w:szCs w:val="20"/>
                <w:lang w:eastAsia="ru-RU"/>
              </w:rPr>
              <w:t>в) закаливающие процедуры и гимнастика после сна</w:t>
            </w:r>
          </w:p>
        </w:tc>
        <w:tc>
          <w:tcPr>
            <w:tcW w:w="1546" w:type="dxa"/>
            <w:shd w:val="clear" w:color="auto" w:fill="92D050"/>
          </w:tcPr>
          <w:p w:rsidR="00234638" w:rsidRPr="00B63728" w:rsidRDefault="00234638" w:rsidP="00CC02C5">
            <w:pPr>
              <w:pStyle w:val="a3"/>
              <w:spacing w:line="276" w:lineRule="auto"/>
              <w:ind w:left="0" w:right="354"/>
              <w:jc w:val="center"/>
              <w:rPr>
                <w:rFonts w:ascii="Times New Roman" w:eastAsia="Times New Roman" w:hAnsi="Times New Roman" w:cs="Times New Roman"/>
                <w:bCs/>
                <w:color w:val="313131" w:themeColor="text1" w:themeShade="80"/>
                <w:sz w:val="20"/>
                <w:szCs w:val="20"/>
                <w:lang w:eastAsia="ru-RU"/>
              </w:rPr>
            </w:pPr>
            <w:r w:rsidRPr="00B63728">
              <w:rPr>
                <w:rFonts w:ascii="Times New Roman" w:eastAsia="Times New Roman" w:hAnsi="Times New Roman" w:cs="Times New Roman"/>
                <w:bCs/>
                <w:color w:val="313131" w:themeColor="text1" w:themeShade="80"/>
                <w:sz w:val="20"/>
                <w:szCs w:val="20"/>
                <w:lang w:eastAsia="ru-RU"/>
              </w:rPr>
              <w:t>Ежедневно</w:t>
            </w:r>
          </w:p>
          <w:p w:rsidR="00234638" w:rsidRPr="00B63728" w:rsidRDefault="00234638" w:rsidP="00CC02C5">
            <w:pPr>
              <w:pStyle w:val="a3"/>
              <w:spacing w:line="276" w:lineRule="auto"/>
              <w:ind w:left="0" w:right="354"/>
              <w:jc w:val="center"/>
              <w:rPr>
                <w:rFonts w:ascii="Times New Roman" w:eastAsia="Times New Roman" w:hAnsi="Times New Roman" w:cs="Times New Roman"/>
                <w:b/>
                <w:bCs/>
                <w:color w:val="313131" w:themeColor="text1" w:themeShade="80"/>
                <w:sz w:val="26"/>
                <w:szCs w:val="26"/>
                <w:lang w:eastAsia="ru-RU"/>
              </w:rPr>
            </w:pPr>
            <w:r w:rsidRPr="00B63728">
              <w:rPr>
                <w:rFonts w:ascii="Times New Roman" w:eastAsia="Times New Roman" w:hAnsi="Times New Roman" w:cs="Times New Roman"/>
                <w:bCs/>
                <w:color w:val="313131" w:themeColor="text1" w:themeShade="80"/>
                <w:sz w:val="20"/>
                <w:szCs w:val="20"/>
                <w:lang w:eastAsia="ru-RU"/>
              </w:rPr>
              <w:t>15-20мин</w:t>
            </w:r>
          </w:p>
        </w:tc>
        <w:tc>
          <w:tcPr>
            <w:tcW w:w="1542" w:type="dxa"/>
            <w:shd w:val="clear" w:color="auto" w:fill="EAF868"/>
          </w:tcPr>
          <w:p w:rsidR="00234638" w:rsidRPr="00B63728" w:rsidRDefault="00234638" w:rsidP="00CC02C5">
            <w:pPr>
              <w:pStyle w:val="a3"/>
              <w:spacing w:line="276" w:lineRule="auto"/>
              <w:ind w:left="0" w:right="354"/>
              <w:jc w:val="center"/>
              <w:rPr>
                <w:rFonts w:ascii="Times New Roman" w:eastAsia="Times New Roman" w:hAnsi="Times New Roman" w:cs="Times New Roman"/>
                <w:bCs/>
                <w:color w:val="313131" w:themeColor="text1" w:themeShade="80"/>
                <w:sz w:val="20"/>
                <w:szCs w:val="20"/>
                <w:lang w:eastAsia="ru-RU"/>
              </w:rPr>
            </w:pPr>
            <w:r w:rsidRPr="00B63728">
              <w:rPr>
                <w:rFonts w:ascii="Times New Roman" w:eastAsia="Times New Roman" w:hAnsi="Times New Roman" w:cs="Times New Roman"/>
                <w:bCs/>
                <w:color w:val="313131" w:themeColor="text1" w:themeShade="80"/>
                <w:sz w:val="20"/>
                <w:szCs w:val="20"/>
                <w:lang w:eastAsia="ru-RU"/>
              </w:rPr>
              <w:t>Ежедневно</w:t>
            </w:r>
          </w:p>
          <w:p w:rsidR="00234638" w:rsidRPr="00B63728" w:rsidRDefault="00234638" w:rsidP="00CC02C5">
            <w:pPr>
              <w:pStyle w:val="a3"/>
              <w:spacing w:line="276" w:lineRule="auto"/>
              <w:ind w:left="0" w:right="354"/>
              <w:jc w:val="center"/>
              <w:rPr>
                <w:rFonts w:ascii="Times New Roman" w:eastAsia="Times New Roman" w:hAnsi="Times New Roman" w:cs="Times New Roman"/>
                <w:b/>
                <w:bCs/>
                <w:color w:val="313131" w:themeColor="text1" w:themeShade="80"/>
                <w:sz w:val="26"/>
                <w:szCs w:val="26"/>
                <w:lang w:eastAsia="ru-RU"/>
              </w:rPr>
            </w:pPr>
            <w:r w:rsidRPr="00B63728">
              <w:rPr>
                <w:rFonts w:ascii="Times New Roman" w:eastAsia="Times New Roman" w:hAnsi="Times New Roman" w:cs="Times New Roman"/>
                <w:bCs/>
                <w:color w:val="313131" w:themeColor="text1" w:themeShade="80"/>
                <w:sz w:val="20"/>
                <w:szCs w:val="20"/>
                <w:lang w:eastAsia="ru-RU"/>
              </w:rPr>
              <w:t>15-20мин</w:t>
            </w:r>
          </w:p>
        </w:tc>
        <w:tc>
          <w:tcPr>
            <w:tcW w:w="1542" w:type="dxa"/>
            <w:shd w:val="clear" w:color="auto" w:fill="FAA876"/>
          </w:tcPr>
          <w:p w:rsidR="00234638" w:rsidRPr="00B63728" w:rsidRDefault="00234638" w:rsidP="00CC02C5">
            <w:pPr>
              <w:pStyle w:val="a3"/>
              <w:spacing w:line="276" w:lineRule="auto"/>
              <w:ind w:left="0" w:right="354"/>
              <w:jc w:val="center"/>
              <w:rPr>
                <w:rFonts w:ascii="Times New Roman" w:eastAsia="Times New Roman" w:hAnsi="Times New Roman" w:cs="Times New Roman"/>
                <w:bCs/>
                <w:color w:val="313131" w:themeColor="text1" w:themeShade="80"/>
                <w:sz w:val="20"/>
                <w:szCs w:val="20"/>
                <w:lang w:eastAsia="ru-RU"/>
              </w:rPr>
            </w:pPr>
            <w:r w:rsidRPr="00B63728">
              <w:rPr>
                <w:rFonts w:ascii="Times New Roman" w:eastAsia="Times New Roman" w:hAnsi="Times New Roman" w:cs="Times New Roman"/>
                <w:bCs/>
                <w:color w:val="313131" w:themeColor="text1" w:themeShade="80"/>
                <w:sz w:val="20"/>
                <w:szCs w:val="20"/>
                <w:lang w:eastAsia="ru-RU"/>
              </w:rPr>
              <w:t>Ежедневно</w:t>
            </w:r>
          </w:p>
          <w:p w:rsidR="00234638" w:rsidRPr="00B63728" w:rsidRDefault="00234638" w:rsidP="00CC02C5">
            <w:pPr>
              <w:pStyle w:val="a3"/>
              <w:spacing w:line="276" w:lineRule="auto"/>
              <w:ind w:left="0" w:right="354"/>
              <w:jc w:val="center"/>
              <w:rPr>
                <w:rFonts w:ascii="Times New Roman" w:eastAsia="Times New Roman" w:hAnsi="Times New Roman" w:cs="Times New Roman"/>
                <w:b/>
                <w:bCs/>
                <w:color w:val="313131" w:themeColor="text1" w:themeShade="80"/>
                <w:sz w:val="26"/>
                <w:szCs w:val="26"/>
                <w:lang w:eastAsia="ru-RU"/>
              </w:rPr>
            </w:pPr>
            <w:r w:rsidRPr="00B63728">
              <w:rPr>
                <w:rFonts w:ascii="Times New Roman" w:eastAsia="Times New Roman" w:hAnsi="Times New Roman" w:cs="Times New Roman"/>
                <w:bCs/>
                <w:color w:val="313131" w:themeColor="text1" w:themeShade="80"/>
                <w:sz w:val="20"/>
                <w:szCs w:val="20"/>
                <w:lang w:eastAsia="ru-RU"/>
              </w:rPr>
              <w:t>15-20мин</w:t>
            </w:r>
          </w:p>
        </w:tc>
        <w:tc>
          <w:tcPr>
            <w:tcW w:w="1542" w:type="dxa"/>
            <w:shd w:val="clear" w:color="auto" w:fill="FF5050"/>
          </w:tcPr>
          <w:p w:rsidR="00234638" w:rsidRPr="00B63728" w:rsidRDefault="00234638" w:rsidP="00CC02C5">
            <w:pPr>
              <w:pStyle w:val="a3"/>
              <w:spacing w:line="276" w:lineRule="auto"/>
              <w:ind w:left="0" w:right="354"/>
              <w:jc w:val="center"/>
              <w:rPr>
                <w:rFonts w:ascii="Times New Roman" w:eastAsia="Times New Roman" w:hAnsi="Times New Roman" w:cs="Times New Roman"/>
                <w:bCs/>
                <w:color w:val="313131" w:themeColor="text1" w:themeShade="80"/>
                <w:sz w:val="20"/>
                <w:szCs w:val="20"/>
                <w:lang w:eastAsia="ru-RU"/>
              </w:rPr>
            </w:pPr>
            <w:r w:rsidRPr="00B63728">
              <w:rPr>
                <w:rFonts w:ascii="Times New Roman" w:eastAsia="Times New Roman" w:hAnsi="Times New Roman" w:cs="Times New Roman"/>
                <w:bCs/>
                <w:color w:val="313131" w:themeColor="text1" w:themeShade="80"/>
                <w:sz w:val="20"/>
                <w:szCs w:val="20"/>
                <w:lang w:eastAsia="ru-RU"/>
              </w:rPr>
              <w:t>Ежедневно</w:t>
            </w:r>
          </w:p>
          <w:p w:rsidR="00234638" w:rsidRPr="00B63728" w:rsidRDefault="00234638" w:rsidP="00CC02C5">
            <w:pPr>
              <w:pStyle w:val="a3"/>
              <w:spacing w:line="276" w:lineRule="auto"/>
              <w:ind w:left="0" w:right="354"/>
              <w:jc w:val="center"/>
              <w:rPr>
                <w:rFonts w:ascii="Times New Roman" w:eastAsia="Times New Roman" w:hAnsi="Times New Roman" w:cs="Times New Roman"/>
                <w:b/>
                <w:bCs/>
                <w:color w:val="313131" w:themeColor="text1" w:themeShade="80"/>
                <w:sz w:val="26"/>
                <w:szCs w:val="26"/>
                <w:lang w:eastAsia="ru-RU"/>
              </w:rPr>
            </w:pPr>
            <w:r w:rsidRPr="00B63728">
              <w:rPr>
                <w:rFonts w:ascii="Times New Roman" w:eastAsia="Times New Roman" w:hAnsi="Times New Roman" w:cs="Times New Roman"/>
                <w:bCs/>
                <w:color w:val="313131" w:themeColor="text1" w:themeShade="80"/>
                <w:sz w:val="20"/>
                <w:szCs w:val="20"/>
                <w:lang w:eastAsia="ru-RU"/>
              </w:rPr>
              <w:t>15-20мин</w:t>
            </w:r>
          </w:p>
        </w:tc>
      </w:tr>
      <w:tr w:rsidR="00234638" w:rsidRPr="00B63728" w:rsidTr="00E01F7A">
        <w:tc>
          <w:tcPr>
            <w:tcW w:w="1439" w:type="dxa"/>
            <w:vMerge/>
            <w:shd w:val="clear" w:color="auto" w:fill="07EFC8"/>
          </w:tcPr>
          <w:p w:rsidR="00234638" w:rsidRPr="00B63728" w:rsidRDefault="00234638" w:rsidP="00CC02C5">
            <w:pPr>
              <w:pStyle w:val="a3"/>
              <w:spacing w:line="276" w:lineRule="auto"/>
              <w:ind w:left="0" w:right="354"/>
              <w:jc w:val="center"/>
              <w:rPr>
                <w:rFonts w:ascii="Times New Roman" w:eastAsia="Times New Roman" w:hAnsi="Times New Roman" w:cs="Times New Roman"/>
                <w:b/>
                <w:bCs/>
                <w:color w:val="313131" w:themeColor="text1" w:themeShade="80"/>
                <w:sz w:val="20"/>
                <w:szCs w:val="20"/>
                <w:lang w:eastAsia="ru-RU"/>
              </w:rPr>
            </w:pPr>
          </w:p>
        </w:tc>
        <w:tc>
          <w:tcPr>
            <w:tcW w:w="2243" w:type="dxa"/>
            <w:shd w:val="clear" w:color="auto" w:fill="DAEEF3" w:themeFill="accent5" w:themeFillTint="33"/>
          </w:tcPr>
          <w:p w:rsidR="00234638" w:rsidRPr="00B63728" w:rsidRDefault="00234638" w:rsidP="00CC02C5">
            <w:pPr>
              <w:pStyle w:val="a3"/>
              <w:spacing w:line="276" w:lineRule="auto"/>
              <w:ind w:left="0" w:right="354"/>
              <w:rPr>
                <w:rFonts w:ascii="Times New Roman" w:eastAsia="Times New Roman" w:hAnsi="Times New Roman" w:cs="Times New Roman"/>
                <w:bCs/>
                <w:color w:val="313131" w:themeColor="text1" w:themeShade="80"/>
                <w:sz w:val="20"/>
                <w:szCs w:val="20"/>
                <w:lang w:eastAsia="ru-RU"/>
              </w:rPr>
            </w:pPr>
            <w:r w:rsidRPr="00B63728">
              <w:rPr>
                <w:rFonts w:ascii="Times New Roman" w:eastAsia="Times New Roman" w:hAnsi="Times New Roman" w:cs="Times New Roman"/>
                <w:bCs/>
                <w:color w:val="313131" w:themeColor="text1" w:themeShade="80"/>
                <w:sz w:val="20"/>
                <w:szCs w:val="20"/>
                <w:lang w:eastAsia="ru-RU"/>
              </w:rPr>
              <w:t>г</w:t>
            </w:r>
            <w:proofErr w:type="gramStart"/>
            <w:r w:rsidRPr="00B63728">
              <w:rPr>
                <w:rFonts w:ascii="Times New Roman" w:eastAsia="Times New Roman" w:hAnsi="Times New Roman" w:cs="Times New Roman"/>
                <w:bCs/>
                <w:color w:val="313131" w:themeColor="text1" w:themeShade="80"/>
                <w:sz w:val="20"/>
                <w:szCs w:val="20"/>
                <w:lang w:eastAsia="ru-RU"/>
              </w:rPr>
              <w:t>)ф</w:t>
            </w:r>
            <w:proofErr w:type="gramEnd"/>
            <w:r w:rsidRPr="00B63728">
              <w:rPr>
                <w:rFonts w:ascii="Times New Roman" w:eastAsia="Times New Roman" w:hAnsi="Times New Roman" w:cs="Times New Roman"/>
                <w:bCs/>
                <w:color w:val="313131" w:themeColor="text1" w:themeShade="80"/>
                <w:sz w:val="20"/>
                <w:szCs w:val="20"/>
                <w:lang w:eastAsia="ru-RU"/>
              </w:rPr>
              <w:t>изкультминутки (в середине статического занятия)</w:t>
            </w:r>
          </w:p>
        </w:tc>
        <w:tc>
          <w:tcPr>
            <w:tcW w:w="1546" w:type="dxa"/>
            <w:shd w:val="clear" w:color="auto" w:fill="92D050"/>
          </w:tcPr>
          <w:p w:rsidR="00234638" w:rsidRPr="00B63728" w:rsidRDefault="00234638" w:rsidP="00CC02C5">
            <w:pPr>
              <w:pStyle w:val="a3"/>
              <w:spacing w:line="276" w:lineRule="auto"/>
              <w:ind w:left="0" w:right="354"/>
              <w:rPr>
                <w:rFonts w:ascii="Times New Roman" w:eastAsia="Times New Roman" w:hAnsi="Times New Roman" w:cs="Times New Roman"/>
                <w:bCs/>
                <w:color w:val="313131" w:themeColor="text1" w:themeShade="80"/>
                <w:sz w:val="20"/>
                <w:szCs w:val="20"/>
                <w:lang w:eastAsia="ru-RU"/>
              </w:rPr>
            </w:pPr>
            <w:r w:rsidRPr="00B63728">
              <w:rPr>
                <w:rFonts w:ascii="Times New Roman" w:eastAsia="Times New Roman" w:hAnsi="Times New Roman" w:cs="Times New Roman"/>
                <w:bCs/>
                <w:color w:val="313131" w:themeColor="text1" w:themeShade="80"/>
                <w:sz w:val="20"/>
                <w:szCs w:val="20"/>
                <w:lang w:eastAsia="ru-RU"/>
              </w:rPr>
              <w:t xml:space="preserve">Ежедневно </w:t>
            </w:r>
          </w:p>
          <w:p w:rsidR="00234638" w:rsidRPr="00B63728" w:rsidRDefault="00234638" w:rsidP="00CC02C5">
            <w:pPr>
              <w:pStyle w:val="a3"/>
              <w:spacing w:line="276" w:lineRule="auto"/>
              <w:ind w:left="0" w:right="354"/>
              <w:rPr>
                <w:rFonts w:ascii="Times New Roman" w:eastAsia="Times New Roman" w:hAnsi="Times New Roman" w:cs="Times New Roman"/>
                <w:bCs/>
                <w:color w:val="313131" w:themeColor="text1" w:themeShade="80"/>
                <w:sz w:val="20"/>
                <w:szCs w:val="20"/>
                <w:lang w:eastAsia="ru-RU"/>
              </w:rPr>
            </w:pPr>
            <w:r w:rsidRPr="00B63728">
              <w:rPr>
                <w:rFonts w:ascii="Times New Roman" w:eastAsia="Times New Roman" w:hAnsi="Times New Roman" w:cs="Times New Roman"/>
                <w:bCs/>
                <w:color w:val="313131" w:themeColor="text1" w:themeShade="80"/>
                <w:sz w:val="20"/>
                <w:szCs w:val="20"/>
                <w:lang w:eastAsia="ru-RU"/>
              </w:rPr>
              <w:t>3-5 мин</w:t>
            </w:r>
          </w:p>
        </w:tc>
        <w:tc>
          <w:tcPr>
            <w:tcW w:w="1542" w:type="dxa"/>
            <w:shd w:val="clear" w:color="auto" w:fill="EAF868"/>
          </w:tcPr>
          <w:p w:rsidR="00234638" w:rsidRPr="00B63728" w:rsidRDefault="00234638" w:rsidP="00CC02C5">
            <w:pPr>
              <w:pStyle w:val="a3"/>
              <w:spacing w:line="276" w:lineRule="auto"/>
              <w:ind w:left="0" w:right="354"/>
              <w:rPr>
                <w:rFonts w:ascii="Times New Roman" w:eastAsia="Times New Roman" w:hAnsi="Times New Roman" w:cs="Times New Roman"/>
                <w:bCs/>
                <w:color w:val="313131" w:themeColor="text1" w:themeShade="80"/>
                <w:sz w:val="20"/>
                <w:szCs w:val="20"/>
                <w:lang w:eastAsia="ru-RU"/>
              </w:rPr>
            </w:pPr>
            <w:r w:rsidRPr="00B63728">
              <w:rPr>
                <w:rFonts w:ascii="Times New Roman" w:eastAsia="Times New Roman" w:hAnsi="Times New Roman" w:cs="Times New Roman"/>
                <w:bCs/>
                <w:color w:val="313131" w:themeColor="text1" w:themeShade="80"/>
                <w:sz w:val="20"/>
                <w:szCs w:val="20"/>
                <w:lang w:eastAsia="ru-RU"/>
              </w:rPr>
              <w:t xml:space="preserve">Ежедневно </w:t>
            </w:r>
          </w:p>
          <w:p w:rsidR="00234638" w:rsidRPr="00B63728" w:rsidRDefault="00234638" w:rsidP="00CC02C5">
            <w:pPr>
              <w:pStyle w:val="a3"/>
              <w:spacing w:line="276" w:lineRule="auto"/>
              <w:ind w:left="0" w:right="354"/>
              <w:jc w:val="center"/>
              <w:rPr>
                <w:rFonts w:ascii="Times New Roman" w:eastAsia="Times New Roman" w:hAnsi="Times New Roman" w:cs="Times New Roman"/>
                <w:b/>
                <w:bCs/>
                <w:color w:val="313131" w:themeColor="text1" w:themeShade="80"/>
                <w:sz w:val="26"/>
                <w:szCs w:val="26"/>
                <w:lang w:eastAsia="ru-RU"/>
              </w:rPr>
            </w:pPr>
            <w:r w:rsidRPr="00B63728">
              <w:rPr>
                <w:rFonts w:ascii="Times New Roman" w:eastAsia="Times New Roman" w:hAnsi="Times New Roman" w:cs="Times New Roman"/>
                <w:bCs/>
                <w:color w:val="313131" w:themeColor="text1" w:themeShade="80"/>
                <w:sz w:val="20"/>
                <w:szCs w:val="20"/>
                <w:lang w:eastAsia="ru-RU"/>
              </w:rPr>
              <w:t>3-5 мин</w:t>
            </w:r>
          </w:p>
        </w:tc>
        <w:tc>
          <w:tcPr>
            <w:tcW w:w="1542" w:type="dxa"/>
            <w:shd w:val="clear" w:color="auto" w:fill="FAA876"/>
          </w:tcPr>
          <w:p w:rsidR="00234638" w:rsidRPr="00B63728" w:rsidRDefault="00234638" w:rsidP="00CC02C5">
            <w:pPr>
              <w:pStyle w:val="a3"/>
              <w:spacing w:line="276" w:lineRule="auto"/>
              <w:ind w:left="0" w:right="354"/>
              <w:rPr>
                <w:rFonts w:ascii="Times New Roman" w:eastAsia="Times New Roman" w:hAnsi="Times New Roman" w:cs="Times New Roman"/>
                <w:bCs/>
                <w:color w:val="313131" w:themeColor="text1" w:themeShade="80"/>
                <w:sz w:val="20"/>
                <w:szCs w:val="20"/>
                <w:lang w:eastAsia="ru-RU"/>
              </w:rPr>
            </w:pPr>
            <w:r w:rsidRPr="00B63728">
              <w:rPr>
                <w:rFonts w:ascii="Times New Roman" w:eastAsia="Times New Roman" w:hAnsi="Times New Roman" w:cs="Times New Roman"/>
                <w:bCs/>
                <w:color w:val="313131" w:themeColor="text1" w:themeShade="80"/>
                <w:sz w:val="20"/>
                <w:szCs w:val="20"/>
                <w:lang w:eastAsia="ru-RU"/>
              </w:rPr>
              <w:t xml:space="preserve">Ежедневно </w:t>
            </w:r>
          </w:p>
          <w:p w:rsidR="00234638" w:rsidRPr="00B63728" w:rsidRDefault="00234638" w:rsidP="00CC02C5">
            <w:pPr>
              <w:pStyle w:val="a3"/>
              <w:spacing w:line="276" w:lineRule="auto"/>
              <w:ind w:left="0" w:right="354"/>
              <w:jc w:val="center"/>
              <w:rPr>
                <w:rFonts w:ascii="Times New Roman" w:eastAsia="Times New Roman" w:hAnsi="Times New Roman" w:cs="Times New Roman"/>
                <w:b/>
                <w:bCs/>
                <w:color w:val="313131" w:themeColor="text1" w:themeShade="80"/>
                <w:sz w:val="26"/>
                <w:szCs w:val="26"/>
                <w:lang w:eastAsia="ru-RU"/>
              </w:rPr>
            </w:pPr>
            <w:r w:rsidRPr="00B63728">
              <w:rPr>
                <w:rFonts w:ascii="Times New Roman" w:eastAsia="Times New Roman" w:hAnsi="Times New Roman" w:cs="Times New Roman"/>
                <w:bCs/>
                <w:color w:val="313131" w:themeColor="text1" w:themeShade="80"/>
                <w:sz w:val="20"/>
                <w:szCs w:val="20"/>
                <w:lang w:eastAsia="ru-RU"/>
              </w:rPr>
              <w:t>3-5 мин</w:t>
            </w:r>
          </w:p>
        </w:tc>
        <w:tc>
          <w:tcPr>
            <w:tcW w:w="1542" w:type="dxa"/>
            <w:shd w:val="clear" w:color="auto" w:fill="FF5050"/>
          </w:tcPr>
          <w:p w:rsidR="00234638" w:rsidRPr="00B63728" w:rsidRDefault="00234638" w:rsidP="00CC02C5">
            <w:pPr>
              <w:pStyle w:val="a3"/>
              <w:spacing w:line="276" w:lineRule="auto"/>
              <w:ind w:left="0" w:right="354"/>
              <w:rPr>
                <w:rFonts w:ascii="Times New Roman" w:eastAsia="Times New Roman" w:hAnsi="Times New Roman" w:cs="Times New Roman"/>
                <w:bCs/>
                <w:color w:val="313131" w:themeColor="text1" w:themeShade="80"/>
                <w:sz w:val="20"/>
                <w:szCs w:val="20"/>
                <w:lang w:eastAsia="ru-RU"/>
              </w:rPr>
            </w:pPr>
            <w:r w:rsidRPr="00B63728">
              <w:rPr>
                <w:rFonts w:ascii="Times New Roman" w:eastAsia="Times New Roman" w:hAnsi="Times New Roman" w:cs="Times New Roman"/>
                <w:bCs/>
                <w:color w:val="313131" w:themeColor="text1" w:themeShade="80"/>
                <w:sz w:val="20"/>
                <w:szCs w:val="20"/>
                <w:lang w:eastAsia="ru-RU"/>
              </w:rPr>
              <w:t xml:space="preserve">Ежедневно </w:t>
            </w:r>
          </w:p>
          <w:p w:rsidR="00234638" w:rsidRPr="00B63728" w:rsidRDefault="00234638" w:rsidP="00CC02C5">
            <w:pPr>
              <w:pStyle w:val="a3"/>
              <w:spacing w:line="276" w:lineRule="auto"/>
              <w:ind w:left="0" w:right="354"/>
              <w:jc w:val="center"/>
              <w:rPr>
                <w:rFonts w:ascii="Times New Roman" w:eastAsia="Times New Roman" w:hAnsi="Times New Roman" w:cs="Times New Roman"/>
                <w:b/>
                <w:bCs/>
                <w:color w:val="313131" w:themeColor="text1" w:themeShade="80"/>
                <w:sz w:val="26"/>
                <w:szCs w:val="26"/>
                <w:lang w:eastAsia="ru-RU"/>
              </w:rPr>
            </w:pPr>
            <w:r w:rsidRPr="00B63728">
              <w:rPr>
                <w:rFonts w:ascii="Times New Roman" w:eastAsia="Times New Roman" w:hAnsi="Times New Roman" w:cs="Times New Roman"/>
                <w:bCs/>
                <w:color w:val="313131" w:themeColor="text1" w:themeShade="80"/>
                <w:sz w:val="20"/>
                <w:szCs w:val="20"/>
                <w:lang w:eastAsia="ru-RU"/>
              </w:rPr>
              <w:t>3-5 мин</w:t>
            </w:r>
          </w:p>
        </w:tc>
      </w:tr>
      <w:tr w:rsidR="0096650B" w:rsidRPr="00B63728" w:rsidTr="00E01F7A">
        <w:tc>
          <w:tcPr>
            <w:tcW w:w="1439" w:type="dxa"/>
            <w:vMerge w:val="restart"/>
            <w:shd w:val="clear" w:color="auto" w:fill="07EFC8"/>
            <w:textDirection w:val="btLr"/>
          </w:tcPr>
          <w:p w:rsidR="0096650B" w:rsidRPr="00B63728" w:rsidRDefault="0096650B" w:rsidP="00CC02C5">
            <w:pPr>
              <w:pStyle w:val="a3"/>
              <w:spacing w:line="276" w:lineRule="auto"/>
              <w:ind w:left="113" w:right="354"/>
              <w:rPr>
                <w:rFonts w:ascii="Times New Roman" w:eastAsia="Times New Roman" w:hAnsi="Times New Roman" w:cs="Times New Roman"/>
                <w:b/>
                <w:bCs/>
                <w:color w:val="313131" w:themeColor="text1" w:themeShade="80"/>
                <w:sz w:val="20"/>
                <w:szCs w:val="20"/>
                <w:lang w:eastAsia="ru-RU"/>
              </w:rPr>
            </w:pPr>
            <w:r w:rsidRPr="00B63728">
              <w:rPr>
                <w:rFonts w:ascii="Times New Roman" w:eastAsia="Times New Roman" w:hAnsi="Times New Roman" w:cs="Times New Roman"/>
                <w:b/>
                <w:bCs/>
                <w:color w:val="313131" w:themeColor="text1" w:themeShade="80"/>
                <w:sz w:val="20"/>
                <w:szCs w:val="20"/>
                <w:lang w:eastAsia="ru-RU"/>
              </w:rPr>
              <w:t>Активный  отдых</w:t>
            </w:r>
          </w:p>
        </w:tc>
        <w:tc>
          <w:tcPr>
            <w:tcW w:w="2243" w:type="dxa"/>
            <w:shd w:val="clear" w:color="auto" w:fill="DAEEF3" w:themeFill="accent5" w:themeFillTint="33"/>
          </w:tcPr>
          <w:p w:rsidR="0096650B" w:rsidRPr="00B63728" w:rsidRDefault="0096650B" w:rsidP="00CC02C5">
            <w:pPr>
              <w:pStyle w:val="a3"/>
              <w:spacing w:line="276" w:lineRule="auto"/>
              <w:ind w:left="0" w:right="354"/>
              <w:rPr>
                <w:rFonts w:ascii="Times New Roman" w:eastAsia="Times New Roman" w:hAnsi="Times New Roman" w:cs="Times New Roman"/>
                <w:bCs/>
                <w:color w:val="313131" w:themeColor="text1" w:themeShade="80"/>
                <w:sz w:val="20"/>
                <w:szCs w:val="20"/>
                <w:lang w:eastAsia="ru-RU"/>
              </w:rPr>
            </w:pPr>
            <w:r w:rsidRPr="00B63728">
              <w:rPr>
                <w:rFonts w:ascii="Times New Roman" w:eastAsia="Times New Roman" w:hAnsi="Times New Roman" w:cs="Times New Roman"/>
                <w:bCs/>
                <w:color w:val="313131" w:themeColor="text1" w:themeShade="80"/>
                <w:sz w:val="20"/>
                <w:szCs w:val="20"/>
                <w:lang w:eastAsia="ru-RU"/>
              </w:rPr>
              <w:t>а</w:t>
            </w:r>
            <w:proofErr w:type="gramStart"/>
            <w:r w:rsidRPr="00B63728">
              <w:rPr>
                <w:rFonts w:ascii="Times New Roman" w:eastAsia="Times New Roman" w:hAnsi="Times New Roman" w:cs="Times New Roman"/>
                <w:bCs/>
                <w:color w:val="313131" w:themeColor="text1" w:themeShade="80"/>
                <w:sz w:val="20"/>
                <w:szCs w:val="20"/>
                <w:lang w:eastAsia="ru-RU"/>
              </w:rPr>
              <w:t>)ф</w:t>
            </w:r>
            <w:proofErr w:type="gramEnd"/>
            <w:r w:rsidRPr="00B63728">
              <w:rPr>
                <w:rFonts w:ascii="Times New Roman" w:eastAsia="Times New Roman" w:hAnsi="Times New Roman" w:cs="Times New Roman"/>
                <w:bCs/>
                <w:color w:val="313131" w:themeColor="text1" w:themeShade="80"/>
                <w:sz w:val="20"/>
                <w:szCs w:val="20"/>
                <w:lang w:eastAsia="ru-RU"/>
              </w:rPr>
              <w:t>изкультурный досуг</w:t>
            </w:r>
          </w:p>
        </w:tc>
        <w:tc>
          <w:tcPr>
            <w:tcW w:w="1546" w:type="dxa"/>
            <w:shd w:val="clear" w:color="auto" w:fill="92D050"/>
          </w:tcPr>
          <w:p w:rsidR="0096650B" w:rsidRPr="00B63728" w:rsidRDefault="0096650B" w:rsidP="00CC02C5">
            <w:pPr>
              <w:pStyle w:val="a3"/>
              <w:spacing w:line="276" w:lineRule="auto"/>
              <w:ind w:left="0" w:right="-91"/>
              <w:rPr>
                <w:rFonts w:ascii="Times New Roman" w:eastAsia="Times New Roman" w:hAnsi="Times New Roman" w:cs="Times New Roman"/>
                <w:bCs/>
                <w:color w:val="313131" w:themeColor="text1" w:themeShade="80"/>
                <w:sz w:val="20"/>
                <w:szCs w:val="20"/>
                <w:lang w:eastAsia="ru-RU"/>
              </w:rPr>
            </w:pPr>
            <w:r w:rsidRPr="00B63728">
              <w:rPr>
                <w:rFonts w:ascii="Times New Roman" w:eastAsia="Times New Roman" w:hAnsi="Times New Roman" w:cs="Times New Roman"/>
                <w:bCs/>
                <w:color w:val="313131" w:themeColor="text1" w:themeShade="80"/>
                <w:sz w:val="20"/>
                <w:szCs w:val="20"/>
                <w:lang w:eastAsia="ru-RU"/>
              </w:rPr>
              <w:t>1 раз в месяц  20мин</w:t>
            </w:r>
          </w:p>
        </w:tc>
        <w:tc>
          <w:tcPr>
            <w:tcW w:w="1542" w:type="dxa"/>
            <w:shd w:val="clear" w:color="auto" w:fill="EAF868"/>
          </w:tcPr>
          <w:p w:rsidR="0096650B" w:rsidRPr="00B63728" w:rsidRDefault="0096650B" w:rsidP="00CC02C5">
            <w:pPr>
              <w:pStyle w:val="a3"/>
              <w:spacing w:line="276" w:lineRule="auto"/>
              <w:ind w:left="0" w:right="-109"/>
              <w:jc w:val="center"/>
              <w:rPr>
                <w:rFonts w:ascii="Times New Roman" w:eastAsia="Times New Roman" w:hAnsi="Times New Roman" w:cs="Times New Roman"/>
                <w:b/>
                <w:bCs/>
                <w:color w:val="313131" w:themeColor="text1" w:themeShade="80"/>
                <w:sz w:val="26"/>
                <w:szCs w:val="26"/>
                <w:lang w:eastAsia="ru-RU"/>
              </w:rPr>
            </w:pPr>
            <w:r w:rsidRPr="00B63728">
              <w:rPr>
                <w:rFonts w:ascii="Times New Roman" w:eastAsia="Times New Roman" w:hAnsi="Times New Roman" w:cs="Times New Roman"/>
                <w:bCs/>
                <w:color w:val="313131" w:themeColor="text1" w:themeShade="80"/>
                <w:sz w:val="20"/>
                <w:szCs w:val="20"/>
                <w:lang w:eastAsia="ru-RU"/>
              </w:rPr>
              <w:t>1 раз в месяц  20мин</w:t>
            </w:r>
          </w:p>
        </w:tc>
        <w:tc>
          <w:tcPr>
            <w:tcW w:w="1542" w:type="dxa"/>
            <w:shd w:val="clear" w:color="auto" w:fill="FAA876"/>
          </w:tcPr>
          <w:p w:rsidR="0096650B" w:rsidRPr="00B63728" w:rsidRDefault="0096650B" w:rsidP="00CC02C5">
            <w:pPr>
              <w:pStyle w:val="a3"/>
              <w:spacing w:line="276" w:lineRule="auto"/>
              <w:ind w:left="0" w:right="-126"/>
              <w:jc w:val="center"/>
              <w:rPr>
                <w:rFonts w:ascii="Times New Roman" w:eastAsia="Times New Roman" w:hAnsi="Times New Roman" w:cs="Times New Roman"/>
                <w:b/>
                <w:bCs/>
                <w:color w:val="313131" w:themeColor="text1" w:themeShade="80"/>
                <w:sz w:val="26"/>
                <w:szCs w:val="26"/>
                <w:lang w:eastAsia="ru-RU"/>
              </w:rPr>
            </w:pPr>
            <w:r w:rsidRPr="00B63728">
              <w:rPr>
                <w:rFonts w:ascii="Times New Roman" w:eastAsia="Times New Roman" w:hAnsi="Times New Roman" w:cs="Times New Roman"/>
                <w:bCs/>
                <w:color w:val="313131" w:themeColor="text1" w:themeShade="80"/>
                <w:sz w:val="20"/>
                <w:szCs w:val="20"/>
                <w:lang w:eastAsia="ru-RU"/>
              </w:rPr>
              <w:t>1 раз в месяц  20мин</w:t>
            </w:r>
          </w:p>
        </w:tc>
        <w:tc>
          <w:tcPr>
            <w:tcW w:w="1542" w:type="dxa"/>
            <w:shd w:val="clear" w:color="auto" w:fill="FF5050"/>
          </w:tcPr>
          <w:p w:rsidR="0096650B" w:rsidRPr="00B63728" w:rsidRDefault="0096650B" w:rsidP="00CC02C5">
            <w:pPr>
              <w:pStyle w:val="a3"/>
              <w:spacing w:line="276" w:lineRule="auto"/>
              <w:ind w:left="0" w:right="-1"/>
              <w:jc w:val="center"/>
              <w:rPr>
                <w:rFonts w:ascii="Times New Roman" w:eastAsia="Times New Roman" w:hAnsi="Times New Roman" w:cs="Times New Roman"/>
                <w:b/>
                <w:bCs/>
                <w:color w:val="313131" w:themeColor="text1" w:themeShade="80"/>
                <w:sz w:val="26"/>
                <w:szCs w:val="26"/>
                <w:lang w:eastAsia="ru-RU"/>
              </w:rPr>
            </w:pPr>
            <w:r w:rsidRPr="00B63728">
              <w:rPr>
                <w:rFonts w:ascii="Times New Roman" w:eastAsia="Times New Roman" w:hAnsi="Times New Roman" w:cs="Times New Roman"/>
                <w:bCs/>
                <w:color w:val="313131" w:themeColor="text1" w:themeShade="80"/>
                <w:sz w:val="20"/>
                <w:szCs w:val="20"/>
                <w:lang w:eastAsia="ru-RU"/>
              </w:rPr>
              <w:t>1 раз в месяц  20мин</w:t>
            </w:r>
          </w:p>
        </w:tc>
      </w:tr>
      <w:tr w:rsidR="0096650B" w:rsidRPr="00B63728" w:rsidTr="00E01F7A">
        <w:tc>
          <w:tcPr>
            <w:tcW w:w="1439" w:type="dxa"/>
            <w:vMerge/>
            <w:shd w:val="clear" w:color="auto" w:fill="07EFC8"/>
          </w:tcPr>
          <w:p w:rsidR="0096650B" w:rsidRPr="00B63728" w:rsidRDefault="0096650B" w:rsidP="00CC02C5">
            <w:pPr>
              <w:pStyle w:val="a3"/>
              <w:spacing w:line="276" w:lineRule="auto"/>
              <w:ind w:left="0" w:right="354"/>
              <w:jc w:val="center"/>
              <w:rPr>
                <w:rFonts w:ascii="Times New Roman" w:eastAsia="Times New Roman" w:hAnsi="Times New Roman" w:cs="Times New Roman"/>
                <w:b/>
                <w:bCs/>
                <w:color w:val="313131" w:themeColor="text1" w:themeShade="80"/>
                <w:sz w:val="20"/>
                <w:szCs w:val="20"/>
                <w:lang w:eastAsia="ru-RU"/>
              </w:rPr>
            </w:pPr>
          </w:p>
        </w:tc>
        <w:tc>
          <w:tcPr>
            <w:tcW w:w="2243" w:type="dxa"/>
            <w:shd w:val="clear" w:color="auto" w:fill="DAEEF3" w:themeFill="accent5" w:themeFillTint="33"/>
          </w:tcPr>
          <w:p w:rsidR="0096650B" w:rsidRPr="00B63728" w:rsidRDefault="0096650B" w:rsidP="00CC02C5">
            <w:pPr>
              <w:pStyle w:val="a3"/>
              <w:spacing w:line="276" w:lineRule="auto"/>
              <w:ind w:left="0" w:right="-78"/>
              <w:rPr>
                <w:rFonts w:ascii="Times New Roman" w:eastAsia="Times New Roman" w:hAnsi="Times New Roman" w:cs="Times New Roman"/>
                <w:bCs/>
                <w:color w:val="313131" w:themeColor="text1" w:themeShade="80"/>
                <w:sz w:val="20"/>
                <w:szCs w:val="20"/>
                <w:lang w:eastAsia="ru-RU"/>
              </w:rPr>
            </w:pPr>
            <w:r w:rsidRPr="00B63728">
              <w:rPr>
                <w:rFonts w:ascii="Times New Roman" w:eastAsia="Times New Roman" w:hAnsi="Times New Roman" w:cs="Times New Roman"/>
                <w:bCs/>
                <w:color w:val="313131" w:themeColor="text1" w:themeShade="80"/>
                <w:sz w:val="20"/>
                <w:szCs w:val="20"/>
                <w:lang w:eastAsia="ru-RU"/>
              </w:rPr>
              <w:t>б</w:t>
            </w:r>
            <w:proofErr w:type="gramStart"/>
            <w:r w:rsidRPr="00B63728">
              <w:rPr>
                <w:rFonts w:ascii="Times New Roman" w:eastAsia="Times New Roman" w:hAnsi="Times New Roman" w:cs="Times New Roman"/>
                <w:bCs/>
                <w:color w:val="313131" w:themeColor="text1" w:themeShade="80"/>
                <w:sz w:val="20"/>
                <w:szCs w:val="20"/>
                <w:lang w:eastAsia="ru-RU"/>
              </w:rPr>
              <w:t>)ф</w:t>
            </w:r>
            <w:proofErr w:type="gramEnd"/>
            <w:r w:rsidRPr="00B63728">
              <w:rPr>
                <w:rFonts w:ascii="Times New Roman" w:eastAsia="Times New Roman" w:hAnsi="Times New Roman" w:cs="Times New Roman"/>
                <w:bCs/>
                <w:color w:val="313131" w:themeColor="text1" w:themeShade="80"/>
                <w:sz w:val="20"/>
                <w:szCs w:val="20"/>
                <w:lang w:eastAsia="ru-RU"/>
              </w:rPr>
              <w:t>изкультурный праздник</w:t>
            </w:r>
          </w:p>
        </w:tc>
        <w:tc>
          <w:tcPr>
            <w:tcW w:w="1546" w:type="dxa"/>
            <w:shd w:val="clear" w:color="auto" w:fill="92D050"/>
          </w:tcPr>
          <w:p w:rsidR="0096650B" w:rsidRPr="00B63728" w:rsidRDefault="0096650B" w:rsidP="00CC02C5">
            <w:pPr>
              <w:pStyle w:val="a3"/>
              <w:spacing w:line="276" w:lineRule="auto"/>
              <w:ind w:left="0" w:right="-91"/>
              <w:jc w:val="center"/>
              <w:rPr>
                <w:rFonts w:ascii="Times New Roman" w:eastAsia="Times New Roman" w:hAnsi="Times New Roman" w:cs="Times New Roman"/>
                <w:bCs/>
                <w:color w:val="313131" w:themeColor="text1" w:themeShade="80"/>
                <w:sz w:val="20"/>
                <w:szCs w:val="20"/>
                <w:lang w:eastAsia="ru-RU"/>
              </w:rPr>
            </w:pPr>
            <w:r w:rsidRPr="00B63728">
              <w:rPr>
                <w:rFonts w:ascii="Times New Roman" w:eastAsia="Times New Roman" w:hAnsi="Times New Roman" w:cs="Times New Roman"/>
                <w:bCs/>
                <w:color w:val="313131" w:themeColor="text1" w:themeShade="80"/>
                <w:sz w:val="20"/>
                <w:szCs w:val="20"/>
                <w:lang w:eastAsia="ru-RU"/>
              </w:rPr>
              <w:t>-</w:t>
            </w:r>
          </w:p>
        </w:tc>
        <w:tc>
          <w:tcPr>
            <w:tcW w:w="1542" w:type="dxa"/>
            <w:shd w:val="clear" w:color="auto" w:fill="EAF868"/>
          </w:tcPr>
          <w:p w:rsidR="0096650B" w:rsidRPr="00B63728" w:rsidRDefault="0096650B" w:rsidP="00CC02C5">
            <w:pPr>
              <w:pStyle w:val="a3"/>
              <w:spacing w:line="276" w:lineRule="auto"/>
              <w:ind w:left="0" w:right="-109"/>
              <w:rPr>
                <w:rFonts w:ascii="Times New Roman" w:eastAsia="Times New Roman" w:hAnsi="Times New Roman" w:cs="Times New Roman"/>
                <w:bCs/>
                <w:color w:val="313131" w:themeColor="text1" w:themeShade="80"/>
                <w:sz w:val="20"/>
                <w:szCs w:val="20"/>
                <w:lang w:eastAsia="ru-RU"/>
              </w:rPr>
            </w:pPr>
            <w:r w:rsidRPr="00B63728">
              <w:rPr>
                <w:rFonts w:ascii="Times New Roman" w:eastAsia="Times New Roman" w:hAnsi="Times New Roman" w:cs="Times New Roman"/>
                <w:bCs/>
                <w:color w:val="313131" w:themeColor="text1" w:themeShade="80"/>
                <w:sz w:val="20"/>
                <w:szCs w:val="20"/>
                <w:lang w:eastAsia="ru-RU"/>
              </w:rPr>
              <w:t>2 раза в год</w:t>
            </w:r>
          </w:p>
          <w:p w:rsidR="0096650B" w:rsidRPr="00B63728" w:rsidRDefault="0096650B" w:rsidP="00CC02C5">
            <w:pPr>
              <w:pStyle w:val="a3"/>
              <w:spacing w:line="276" w:lineRule="auto"/>
              <w:ind w:left="0" w:right="-109"/>
              <w:rPr>
                <w:rFonts w:ascii="Times New Roman" w:eastAsia="Times New Roman" w:hAnsi="Times New Roman" w:cs="Times New Roman"/>
                <w:bCs/>
                <w:color w:val="313131" w:themeColor="text1" w:themeShade="80"/>
                <w:sz w:val="20"/>
                <w:szCs w:val="20"/>
                <w:lang w:eastAsia="ru-RU"/>
              </w:rPr>
            </w:pPr>
            <w:r w:rsidRPr="00B63728">
              <w:rPr>
                <w:rFonts w:ascii="Times New Roman" w:eastAsia="Times New Roman" w:hAnsi="Times New Roman" w:cs="Times New Roman"/>
                <w:bCs/>
                <w:color w:val="313131" w:themeColor="text1" w:themeShade="80"/>
                <w:sz w:val="20"/>
                <w:szCs w:val="20"/>
                <w:lang w:eastAsia="ru-RU"/>
              </w:rPr>
              <w:t xml:space="preserve"> 45 мин</w:t>
            </w:r>
          </w:p>
        </w:tc>
        <w:tc>
          <w:tcPr>
            <w:tcW w:w="1542" w:type="dxa"/>
            <w:shd w:val="clear" w:color="auto" w:fill="FAA876"/>
          </w:tcPr>
          <w:p w:rsidR="0096650B" w:rsidRPr="00B63728" w:rsidRDefault="0096650B" w:rsidP="00CC02C5">
            <w:pPr>
              <w:pStyle w:val="a3"/>
              <w:spacing w:line="276" w:lineRule="auto"/>
              <w:ind w:left="0" w:right="-109"/>
              <w:rPr>
                <w:rFonts w:ascii="Times New Roman" w:eastAsia="Times New Roman" w:hAnsi="Times New Roman" w:cs="Times New Roman"/>
                <w:bCs/>
                <w:color w:val="313131" w:themeColor="text1" w:themeShade="80"/>
                <w:sz w:val="20"/>
                <w:szCs w:val="20"/>
                <w:lang w:eastAsia="ru-RU"/>
              </w:rPr>
            </w:pPr>
            <w:r w:rsidRPr="00B63728">
              <w:rPr>
                <w:rFonts w:ascii="Times New Roman" w:eastAsia="Times New Roman" w:hAnsi="Times New Roman" w:cs="Times New Roman"/>
                <w:bCs/>
                <w:color w:val="313131" w:themeColor="text1" w:themeShade="80"/>
                <w:sz w:val="20"/>
                <w:szCs w:val="20"/>
                <w:lang w:eastAsia="ru-RU"/>
              </w:rPr>
              <w:t>2 раза в год</w:t>
            </w:r>
          </w:p>
          <w:p w:rsidR="0096650B" w:rsidRPr="00B63728" w:rsidRDefault="0096650B" w:rsidP="00CC02C5">
            <w:pPr>
              <w:pStyle w:val="a3"/>
              <w:spacing w:line="276" w:lineRule="auto"/>
              <w:ind w:left="0" w:right="-126"/>
              <w:jc w:val="center"/>
              <w:rPr>
                <w:rFonts w:ascii="Times New Roman" w:eastAsia="Times New Roman" w:hAnsi="Times New Roman" w:cs="Times New Roman"/>
                <w:bCs/>
                <w:color w:val="313131" w:themeColor="text1" w:themeShade="80"/>
                <w:sz w:val="20"/>
                <w:szCs w:val="20"/>
                <w:lang w:eastAsia="ru-RU"/>
              </w:rPr>
            </w:pPr>
            <w:r w:rsidRPr="00B63728">
              <w:rPr>
                <w:rFonts w:ascii="Times New Roman" w:eastAsia="Times New Roman" w:hAnsi="Times New Roman" w:cs="Times New Roman"/>
                <w:bCs/>
                <w:color w:val="313131" w:themeColor="text1" w:themeShade="80"/>
                <w:sz w:val="20"/>
                <w:szCs w:val="20"/>
                <w:lang w:eastAsia="ru-RU"/>
              </w:rPr>
              <w:t xml:space="preserve"> 60 мин</w:t>
            </w:r>
          </w:p>
        </w:tc>
        <w:tc>
          <w:tcPr>
            <w:tcW w:w="1542" w:type="dxa"/>
            <w:shd w:val="clear" w:color="auto" w:fill="FF5050"/>
          </w:tcPr>
          <w:p w:rsidR="0096650B" w:rsidRPr="00B63728" w:rsidRDefault="0096650B" w:rsidP="00CC02C5">
            <w:pPr>
              <w:pStyle w:val="a3"/>
              <w:spacing w:line="276" w:lineRule="auto"/>
              <w:ind w:left="0" w:right="-109"/>
              <w:rPr>
                <w:rFonts w:ascii="Times New Roman" w:eastAsia="Times New Roman" w:hAnsi="Times New Roman" w:cs="Times New Roman"/>
                <w:bCs/>
                <w:color w:val="313131" w:themeColor="text1" w:themeShade="80"/>
                <w:sz w:val="20"/>
                <w:szCs w:val="20"/>
                <w:lang w:eastAsia="ru-RU"/>
              </w:rPr>
            </w:pPr>
            <w:r w:rsidRPr="00B63728">
              <w:rPr>
                <w:rFonts w:ascii="Times New Roman" w:eastAsia="Times New Roman" w:hAnsi="Times New Roman" w:cs="Times New Roman"/>
                <w:bCs/>
                <w:color w:val="313131" w:themeColor="text1" w:themeShade="80"/>
                <w:sz w:val="20"/>
                <w:szCs w:val="20"/>
                <w:lang w:eastAsia="ru-RU"/>
              </w:rPr>
              <w:t>2 раза в год</w:t>
            </w:r>
          </w:p>
          <w:p w:rsidR="0096650B" w:rsidRPr="00B63728" w:rsidRDefault="0096650B" w:rsidP="00CC02C5">
            <w:pPr>
              <w:pStyle w:val="a3"/>
              <w:spacing w:line="276" w:lineRule="auto"/>
              <w:ind w:left="0" w:right="-1"/>
              <w:jc w:val="center"/>
              <w:rPr>
                <w:rFonts w:ascii="Times New Roman" w:eastAsia="Times New Roman" w:hAnsi="Times New Roman" w:cs="Times New Roman"/>
                <w:bCs/>
                <w:color w:val="313131" w:themeColor="text1" w:themeShade="80"/>
                <w:sz w:val="20"/>
                <w:szCs w:val="20"/>
                <w:lang w:eastAsia="ru-RU"/>
              </w:rPr>
            </w:pPr>
            <w:r w:rsidRPr="00B63728">
              <w:rPr>
                <w:rFonts w:ascii="Times New Roman" w:eastAsia="Times New Roman" w:hAnsi="Times New Roman" w:cs="Times New Roman"/>
                <w:bCs/>
                <w:color w:val="313131" w:themeColor="text1" w:themeShade="80"/>
                <w:sz w:val="20"/>
                <w:szCs w:val="20"/>
                <w:lang w:eastAsia="ru-RU"/>
              </w:rPr>
              <w:t>60  мин</w:t>
            </w:r>
          </w:p>
        </w:tc>
      </w:tr>
      <w:tr w:rsidR="0096650B" w:rsidRPr="00B63728" w:rsidTr="00E01F7A">
        <w:tc>
          <w:tcPr>
            <w:tcW w:w="1439" w:type="dxa"/>
            <w:vMerge/>
            <w:shd w:val="clear" w:color="auto" w:fill="07EFC8"/>
          </w:tcPr>
          <w:p w:rsidR="0096650B" w:rsidRPr="00B63728" w:rsidRDefault="0096650B" w:rsidP="00CC02C5">
            <w:pPr>
              <w:pStyle w:val="a3"/>
              <w:spacing w:line="276" w:lineRule="auto"/>
              <w:ind w:left="0" w:right="354"/>
              <w:jc w:val="center"/>
              <w:rPr>
                <w:rFonts w:ascii="Times New Roman" w:eastAsia="Times New Roman" w:hAnsi="Times New Roman" w:cs="Times New Roman"/>
                <w:b/>
                <w:bCs/>
                <w:color w:val="313131" w:themeColor="text1" w:themeShade="80"/>
                <w:sz w:val="20"/>
                <w:szCs w:val="20"/>
                <w:lang w:eastAsia="ru-RU"/>
              </w:rPr>
            </w:pPr>
          </w:p>
        </w:tc>
        <w:tc>
          <w:tcPr>
            <w:tcW w:w="2243" w:type="dxa"/>
            <w:shd w:val="clear" w:color="auto" w:fill="DAEEF3" w:themeFill="accent5" w:themeFillTint="33"/>
          </w:tcPr>
          <w:p w:rsidR="0096650B" w:rsidRPr="00B63728" w:rsidRDefault="0096650B" w:rsidP="00CC02C5">
            <w:pPr>
              <w:pStyle w:val="a3"/>
              <w:spacing w:line="276" w:lineRule="auto"/>
              <w:ind w:left="0" w:right="-78"/>
              <w:rPr>
                <w:rFonts w:ascii="Times New Roman" w:eastAsia="Times New Roman" w:hAnsi="Times New Roman" w:cs="Times New Roman"/>
                <w:bCs/>
                <w:color w:val="313131" w:themeColor="text1" w:themeShade="80"/>
                <w:sz w:val="20"/>
                <w:szCs w:val="20"/>
                <w:lang w:eastAsia="ru-RU"/>
              </w:rPr>
            </w:pPr>
            <w:r w:rsidRPr="00B63728">
              <w:rPr>
                <w:rFonts w:ascii="Times New Roman" w:eastAsia="Times New Roman" w:hAnsi="Times New Roman" w:cs="Times New Roman"/>
                <w:bCs/>
                <w:color w:val="313131" w:themeColor="text1" w:themeShade="80"/>
                <w:sz w:val="20"/>
                <w:szCs w:val="20"/>
                <w:lang w:eastAsia="ru-RU"/>
              </w:rPr>
              <w:t>в) день здоровья</w:t>
            </w:r>
          </w:p>
        </w:tc>
        <w:tc>
          <w:tcPr>
            <w:tcW w:w="1546" w:type="dxa"/>
            <w:shd w:val="clear" w:color="auto" w:fill="92D050"/>
          </w:tcPr>
          <w:p w:rsidR="0096650B" w:rsidRPr="00B63728" w:rsidRDefault="0096650B" w:rsidP="00CC02C5">
            <w:pPr>
              <w:pStyle w:val="a3"/>
              <w:spacing w:line="276" w:lineRule="auto"/>
              <w:ind w:left="0" w:right="-91"/>
              <w:rPr>
                <w:rFonts w:ascii="Times New Roman" w:eastAsia="Times New Roman" w:hAnsi="Times New Roman" w:cs="Times New Roman"/>
                <w:bCs/>
                <w:color w:val="313131" w:themeColor="text1" w:themeShade="80"/>
                <w:sz w:val="20"/>
                <w:szCs w:val="20"/>
                <w:lang w:eastAsia="ru-RU"/>
              </w:rPr>
            </w:pPr>
            <w:r w:rsidRPr="00B63728">
              <w:rPr>
                <w:rFonts w:ascii="Times New Roman" w:eastAsia="Times New Roman" w:hAnsi="Times New Roman" w:cs="Times New Roman"/>
                <w:bCs/>
                <w:color w:val="313131" w:themeColor="text1" w:themeShade="80"/>
                <w:sz w:val="20"/>
                <w:szCs w:val="20"/>
                <w:lang w:eastAsia="ru-RU"/>
              </w:rPr>
              <w:t>1 раз в квартал</w:t>
            </w:r>
          </w:p>
        </w:tc>
        <w:tc>
          <w:tcPr>
            <w:tcW w:w="1542" w:type="dxa"/>
            <w:shd w:val="clear" w:color="auto" w:fill="EAF868"/>
          </w:tcPr>
          <w:p w:rsidR="0096650B" w:rsidRPr="00B63728" w:rsidRDefault="0096650B" w:rsidP="00CC02C5">
            <w:pPr>
              <w:pStyle w:val="a3"/>
              <w:spacing w:line="276" w:lineRule="auto"/>
              <w:ind w:left="0" w:right="-109"/>
              <w:rPr>
                <w:rFonts w:ascii="Times New Roman" w:eastAsia="Times New Roman" w:hAnsi="Times New Roman" w:cs="Times New Roman"/>
                <w:bCs/>
                <w:color w:val="313131" w:themeColor="text1" w:themeShade="80"/>
                <w:sz w:val="20"/>
                <w:szCs w:val="20"/>
                <w:lang w:eastAsia="ru-RU"/>
              </w:rPr>
            </w:pPr>
            <w:r w:rsidRPr="00B63728">
              <w:rPr>
                <w:rFonts w:ascii="Times New Roman" w:eastAsia="Times New Roman" w:hAnsi="Times New Roman" w:cs="Times New Roman"/>
                <w:bCs/>
                <w:color w:val="313131" w:themeColor="text1" w:themeShade="80"/>
                <w:sz w:val="20"/>
                <w:szCs w:val="20"/>
                <w:lang w:eastAsia="ru-RU"/>
              </w:rPr>
              <w:t>1 раз в квартал</w:t>
            </w:r>
          </w:p>
        </w:tc>
        <w:tc>
          <w:tcPr>
            <w:tcW w:w="1542" w:type="dxa"/>
            <w:shd w:val="clear" w:color="auto" w:fill="FAA876"/>
          </w:tcPr>
          <w:p w:rsidR="0096650B" w:rsidRPr="00B63728" w:rsidRDefault="0096650B" w:rsidP="00CC02C5">
            <w:pPr>
              <w:pStyle w:val="a3"/>
              <w:spacing w:line="276" w:lineRule="auto"/>
              <w:ind w:left="0" w:right="-109"/>
              <w:rPr>
                <w:rFonts w:ascii="Times New Roman" w:eastAsia="Times New Roman" w:hAnsi="Times New Roman" w:cs="Times New Roman"/>
                <w:bCs/>
                <w:color w:val="313131" w:themeColor="text1" w:themeShade="80"/>
                <w:sz w:val="20"/>
                <w:szCs w:val="20"/>
                <w:lang w:eastAsia="ru-RU"/>
              </w:rPr>
            </w:pPr>
            <w:r w:rsidRPr="00B63728">
              <w:rPr>
                <w:rFonts w:ascii="Times New Roman" w:eastAsia="Times New Roman" w:hAnsi="Times New Roman" w:cs="Times New Roman"/>
                <w:bCs/>
                <w:color w:val="313131" w:themeColor="text1" w:themeShade="80"/>
                <w:sz w:val="20"/>
                <w:szCs w:val="20"/>
                <w:lang w:eastAsia="ru-RU"/>
              </w:rPr>
              <w:t>1 раз в квартал</w:t>
            </w:r>
          </w:p>
        </w:tc>
        <w:tc>
          <w:tcPr>
            <w:tcW w:w="1542" w:type="dxa"/>
            <w:shd w:val="clear" w:color="auto" w:fill="FD4431"/>
          </w:tcPr>
          <w:p w:rsidR="0096650B" w:rsidRPr="00B63728" w:rsidRDefault="0096650B" w:rsidP="00CC02C5">
            <w:pPr>
              <w:pStyle w:val="a3"/>
              <w:spacing w:line="276" w:lineRule="auto"/>
              <w:ind w:left="0" w:right="-109"/>
              <w:rPr>
                <w:rFonts w:ascii="Times New Roman" w:eastAsia="Times New Roman" w:hAnsi="Times New Roman" w:cs="Times New Roman"/>
                <w:bCs/>
                <w:color w:val="313131" w:themeColor="text1" w:themeShade="80"/>
                <w:sz w:val="20"/>
                <w:szCs w:val="20"/>
                <w:lang w:eastAsia="ru-RU"/>
              </w:rPr>
            </w:pPr>
            <w:r w:rsidRPr="00B63728">
              <w:rPr>
                <w:rFonts w:ascii="Times New Roman" w:eastAsia="Times New Roman" w:hAnsi="Times New Roman" w:cs="Times New Roman"/>
                <w:bCs/>
                <w:color w:val="313131" w:themeColor="text1" w:themeShade="80"/>
                <w:sz w:val="20"/>
                <w:szCs w:val="20"/>
                <w:lang w:eastAsia="ru-RU"/>
              </w:rPr>
              <w:t>1 раз в квартал</w:t>
            </w:r>
          </w:p>
        </w:tc>
      </w:tr>
      <w:tr w:rsidR="00557D3A" w:rsidRPr="00B63728" w:rsidTr="00E01F7A">
        <w:trPr>
          <w:cantSplit/>
          <w:trHeight w:val="1134"/>
        </w:trPr>
        <w:tc>
          <w:tcPr>
            <w:tcW w:w="1439" w:type="dxa"/>
            <w:vMerge w:val="restart"/>
            <w:shd w:val="clear" w:color="auto" w:fill="07EFC8"/>
            <w:textDirection w:val="btLr"/>
          </w:tcPr>
          <w:p w:rsidR="00557D3A" w:rsidRPr="00B63728" w:rsidRDefault="00557D3A" w:rsidP="00CC02C5">
            <w:pPr>
              <w:pStyle w:val="a3"/>
              <w:spacing w:line="276" w:lineRule="auto"/>
              <w:ind w:left="113" w:right="354"/>
              <w:jc w:val="center"/>
              <w:rPr>
                <w:rFonts w:ascii="Times New Roman" w:eastAsia="Times New Roman" w:hAnsi="Times New Roman" w:cs="Times New Roman"/>
                <w:b/>
                <w:bCs/>
                <w:color w:val="313131" w:themeColor="text1" w:themeShade="80"/>
                <w:sz w:val="20"/>
                <w:szCs w:val="20"/>
                <w:lang w:eastAsia="ru-RU"/>
              </w:rPr>
            </w:pPr>
            <w:r w:rsidRPr="00B63728">
              <w:rPr>
                <w:rFonts w:ascii="Times New Roman" w:eastAsia="Times New Roman" w:hAnsi="Times New Roman" w:cs="Times New Roman"/>
                <w:b/>
                <w:bCs/>
                <w:color w:val="313131" w:themeColor="text1" w:themeShade="80"/>
                <w:sz w:val="20"/>
                <w:szCs w:val="20"/>
                <w:lang w:eastAsia="ru-RU"/>
              </w:rPr>
              <w:t>Самостоятельная двигательная деятельность</w:t>
            </w:r>
          </w:p>
        </w:tc>
        <w:tc>
          <w:tcPr>
            <w:tcW w:w="2243" w:type="dxa"/>
            <w:shd w:val="clear" w:color="auto" w:fill="DAEEF3" w:themeFill="accent5" w:themeFillTint="33"/>
          </w:tcPr>
          <w:p w:rsidR="00557D3A" w:rsidRPr="00B63728" w:rsidRDefault="00557D3A" w:rsidP="00CC02C5">
            <w:pPr>
              <w:pStyle w:val="a3"/>
              <w:spacing w:line="276" w:lineRule="auto"/>
              <w:ind w:left="0"/>
              <w:rPr>
                <w:rFonts w:ascii="Times New Roman" w:eastAsia="Times New Roman" w:hAnsi="Times New Roman" w:cs="Times New Roman"/>
                <w:bCs/>
                <w:color w:val="313131" w:themeColor="text1" w:themeShade="80"/>
                <w:sz w:val="20"/>
                <w:szCs w:val="20"/>
                <w:lang w:eastAsia="ru-RU"/>
              </w:rPr>
            </w:pPr>
            <w:r w:rsidRPr="00B63728">
              <w:rPr>
                <w:rFonts w:ascii="Times New Roman" w:eastAsia="Times New Roman" w:hAnsi="Times New Roman" w:cs="Times New Roman"/>
                <w:bCs/>
                <w:color w:val="313131" w:themeColor="text1" w:themeShade="80"/>
                <w:sz w:val="20"/>
                <w:szCs w:val="20"/>
                <w:lang w:eastAsia="ru-RU"/>
              </w:rPr>
              <w:t xml:space="preserve">а) самостоятельное использование физкультурного  и спортивно </w:t>
            </w:r>
            <w:proofErr w:type="gramStart"/>
            <w:r w:rsidRPr="00B63728">
              <w:rPr>
                <w:rFonts w:ascii="Times New Roman" w:eastAsia="Times New Roman" w:hAnsi="Times New Roman" w:cs="Times New Roman"/>
                <w:bCs/>
                <w:color w:val="313131" w:themeColor="text1" w:themeShade="80"/>
                <w:sz w:val="20"/>
                <w:szCs w:val="20"/>
                <w:lang w:eastAsia="ru-RU"/>
              </w:rPr>
              <w:t>–и</w:t>
            </w:r>
            <w:proofErr w:type="gramEnd"/>
            <w:r w:rsidRPr="00B63728">
              <w:rPr>
                <w:rFonts w:ascii="Times New Roman" w:eastAsia="Times New Roman" w:hAnsi="Times New Roman" w:cs="Times New Roman"/>
                <w:bCs/>
                <w:color w:val="313131" w:themeColor="text1" w:themeShade="80"/>
                <w:sz w:val="20"/>
                <w:szCs w:val="20"/>
                <w:lang w:eastAsia="ru-RU"/>
              </w:rPr>
              <w:t>грового оборудования</w:t>
            </w:r>
          </w:p>
        </w:tc>
        <w:tc>
          <w:tcPr>
            <w:tcW w:w="1546" w:type="dxa"/>
            <w:shd w:val="clear" w:color="auto" w:fill="92D050"/>
          </w:tcPr>
          <w:p w:rsidR="00557D3A" w:rsidRPr="00B63728" w:rsidRDefault="00557D3A" w:rsidP="00CC02C5">
            <w:pPr>
              <w:pStyle w:val="a3"/>
              <w:spacing w:line="276" w:lineRule="auto"/>
              <w:ind w:left="0" w:right="-91"/>
              <w:rPr>
                <w:rFonts w:ascii="Times New Roman" w:eastAsia="Times New Roman" w:hAnsi="Times New Roman" w:cs="Times New Roman"/>
                <w:bCs/>
                <w:color w:val="313131" w:themeColor="text1" w:themeShade="80"/>
                <w:sz w:val="20"/>
                <w:szCs w:val="20"/>
                <w:lang w:eastAsia="ru-RU"/>
              </w:rPr>
            </w:pPr>
          </w:p>
          <w:p w:rsidR="00557D3A" w:rsidRPr="00B63728" w:rsidRDefault="00557D3A" w:rsidP="00CC02C5">
            <w:pPr>
              <w:pStyle w:val="a3"/>
              <w:spacing w:line="276" w:lineRule="auto"/>
              <w:ind w:left="0" w:right="-91"/>
              <w:rPr>
                <w:rFonts w:ascii="Times New Roman" w:eastAsia="Times New Roman" w:hAnsi="Times New Roman" w:cs="Times New Roman"/>
                <w:bCs/>
                <w:color w:val="313131" w:themeColor="text1" w:themeShade="80"/>
                <w:sz w:val="20"/>
                <w:szCs w:val="20"/>
                <w:lang w:eastAsia="ru-RU"/>
              </w:rPr>
            </w:pPr>
            <w:r w:rsidRPr="00B63728">
              <w:rPr>
                <w:rFonts w:ascii="Times New Roman" w:eastAsia="Times New Roman" w:hAnsi="Times New Roman" w:cs="Times New Roman"/>
                <w:bCs/>
                <w:color w:val="313131" w:themeColor="text1" w:themeShade="80"/>
                <w:sz w:val="20"/>
                <w:szCs w:val="20"/>
                <w:lang w:eastAsia="ru-RU"/>
              </w:rPr>
              <w:t xml:space="preserve">Ежедневно </w:t>
            </w:r>
          </w:p>
        </w:tc>
        <w:tc>
          <w:tcPr>
            <w:tcW w:w="1542" w:type="dxa"/>
            <w:shd w:val="clear" w:color="auto" w:fill="EAF868"/>
          </w:tcPr>
          <w:p w:rsidR="00557D3A" w:rsidRPr="00B63728" w:rsidRDefault="00557D3A" w:rsidP="00CC02C5">
            <w:pPr>
              <w:pStyle w:val="a3"/>
              <w:spacing w:line="276" w:lineRule="auto"/>
              <w:ind w:left="0" w:right="-109"/>
              <w:rPr>
                <w:rFonts w:ascii="Times New Roman" w:eastAsia="Times New Roman" w:hAnsi="Times New Roman" w:cs="Times New Roman"/>
                <w:bCs/>
                <w:color w:val="313131" w:themeColor="text1" w:themeShade="80"/>
                <w:sz w:val="20"/>
                <w:szCs w:val="20"/>
                <w:lang w:eastAsia="ru-RU"/>
              </w:rPr>
            </w:pPr>
          </w:p>
          <w:p w:rsidR="00557D3A" w:rsidRPr="00B63728" w:rsidRDefault="00557D3A" w:rsidP="00CC02C5">
            <w:pPr>
              <w:pStyle w:val="a3"/>
              <w:spacing w:line="276" w:lineRule="auto"/>
              <w:ind w:left="0" w:right="-109"/>
              <w:rPr>
                <w:rFonts w:ascii="Times New Roman" w:eastAsia="Times New Roman" w:hAnsi="Times New Roman" w:cs="Times New Roman"/>
                <w:bCs/>
                <w:color w:val="313131" w:themeColor="text1" w:themeShade="80"/>
                <w:sz w:val="20"/>
                <w:szCs w:val="20"/>
                <w:lang w:eastAsia="ru-RU"/>
              </w:rPr>
            </w:pPr>
            <w:r w:rsidRPr="00B63728">
              <w:rPr>
                <w:rFonts w:ascii="Times New Roman" w:eastAsia="Times New Roman" w:hAnsi="Times New Roman" w:cs="Times New Roman"/>
                <w:bCs/>
                <w:color w:val="313131" w:themeColor="text1" w:themeShade="80"/>
                <w:sz w:val="20"/>
                <w:szCs w:val="20"/>
                <w:lang w:eastAsia="ru-RU"/>
              </w:rPr>
              <w:t>Ежедневно</w:t>
            </w:r>
          </w:p>
        </w:tc>
        <w:tc>
          <w:tcPr>
            <w:tcW w:w="1542" w:type="dxa"/>
            <w:shd w:val="clear" w:color="auto" w:fill="FAA876"/>
          </w:tcPr>
          <w:p w:rsidR="00557D3A" w:rsidRPr="00B63728" w:rsidRDefault="00557D3A" w:rsidP="00CC02C5">
            <w:pPr>
              <w:pStyle w:val="a3"/>
              <w:spacing w:line="276" w:lineRule="auto"/>
              <w:ind w:left="0" w:right="-109"/>
              <w:rPr>
                <w:rFonts w:ascii="Times New Roman" w:eastAsia="Times New Roman" w:hAnsi="Times New Roman" w:cs="Times New Roman"/>
                <w:bCs/>
                <w:color w:val="313131" w:themeColor="text1" w:themeShade="80"/>
                <w:sz w:val="20"/>
                <w:szCs w:val="20"/>
                <w:lang w:eastAsia="ru-RU"/>
              </w:rPr>
            </w:pPr>
          </w:p>
          <w:p w:rsidR="00557D3A" w:rsidRPr="00B63728" w:rsidRDefault="00557D3A" w:rsidP="00CC02C5">
            <w:pPr>
              <w:pStyle w:val="a3"/>
              <w:spacing w:line="276" w:lineRule="auto"/>
              <w:ind w:left="0" w:right="-109"/>
              <w:rPr>
                <w:rFonts w:ascii="Times New Roman" w:eastAsia="Times New Roman" w:hAnsi="Times New Roman" w:cs="Times New Roman"/>
                <w:bCs/>
                <w:color w:val="313131" w:themeColor="text1" w:themeShade="80"/>
                <w:sz w:val="20"/>
                <w:szCs w:val="20"/>
                <w:lang w:eastAsia="ru-RU"/>
              </w:rPr>
            </w:pPr>
            <w:r w:rsidRPr="00B63728">
              <w:rPr>
                <w:rFonts w:ascii="Times New Roman" w:eastAsia="Times New Roman" w:hAnsi="Times New Roman" w:cs="Times New Roman"/>
                <w:bCs/>
                <w:color w:val="313131" w:themeColor="text1" w:themeShade="80"/>
                <w:sz w:val="20"/>
                <w:szCs w:val="20"/>
                <w:lang w:eastAsia="ru-RU"/>
              </w:rPr>
              <w:t>Ежедневно</w:t>
            </w:r>
          </w:p>
        </w:tc>
        <w:tc>
          <w:tcPr>
            <w:tcW w:w="1542" w:type="dxa"/>
            <w:shd w:val="clear" w:color="auto" w:fill="FD4431"/>
          </w:tcPr>
          <w:p w:rsidR="00557D3A" w:rsidRPr="00B63728" w:rsidRDefault="00557D3A" w:rsidP="00CC02C5">
            <w:pPr>
              <w:pStyle w:val="a3"/>
              <w:spacing w:line="276" w:lineRule="auto"/>
              <w:ind w:left="0" w:right="-109"/>
              <w:rPr>
                <w:rFonts w:ascii="Times New Roman" w:eastAsia="Times New Roman" w:hAnsi="Times New Roman" w:cs="Times New Roman"/>
                <w:bCs/>
                <w:color w:val="313131" w:themeColor="text1" w:themeShade="80"/>
                <w:sz w:val="20"/>
                <w:szCs w:val="20"/>
                <w:lang w:eastAsia="ru-RU"/>
              </w:rPr>
            </w:pPr>
          </w:p>
          <w:p w:rsidR="00557D3A" w:rsidRPr="00B63728" w:rsidRDefault="00557D3A" w:rsidP="00CC02C5">
            <w:pPr>
              <w:pStyle w:val="a3"/>
              <w:spacing w:line="276" w:lineRule="auto"/>
              <w:ind w:left="0" w:right="-109"/>
              <w:rPr>
                <w:rFonts w:ascii="Times New Roman" w:eastAsia="Times New Roman" w:hAnsi="Times New Roman" w:cs="Times New Roman"/>
                <w:bCs/>
                <w:color w:val="313131" w:themeColor="text1" w:themeShade="80"/>
                <w:sz w:val="20"/>
                <w:szCs w:val="20"/>
                <w:lang w:eastAsia="ru-RU"/>
              </w:rPr>
            </w:pPr>
            <w:r w:rsidRPr="00B63728">
              <w:rPr>
                <w:rFonts w:ascii="Times New Roman" w:eastAsia="Times New Roman" w:hAnsi="Times New Roman" w:cs="Times New Roman"/>
                <w:bCs/>
                <w:color w:val="313131" w:themeColor="text1" w:themeShade="80"/>
                <w:sz w:val="20"/>
                <w:szCs w:val="20"/>
                <w:lang w:eastAsia="ru-RU"/>
              </w:rPr>
              <w:t>Ежедневно</w:t>
            </w:r>
          </w:p>
        </w:tc>
      </w:tr>
      <w:tr w:rsidR="00557D3A" w:rsidRPr="00B63728" w:rsidTr="00E01F7A">
        <w:tc>
          <w:tcPr>
            <w:tcW w:w="1439" w:type="dxa"/>
            <w:vMerge/>
            <w:shd w:val="clear" w:color="auto" w:fill="07EFC8"/>
          </w:tcPr>
          <w:p w:rsidR="00557D3A" w:rsidRPr="00B63728" w:rsidRDefault="00557D3A" w:rsidP="00CC02C5">
            <w:pPr>
              <w:pStyle w:val="a3"/>
              <w:spacing w:line="276" w:lineRule="auto"/>
              <w:ind w:left="0" w:right="354"/>
              <w:jc w:val="center"/>
              <w:rPr>
                <w:rFonts w:ascii="Times New Roman" w:eastAsia="Times New Roman" w:hAnsi="Times New Roman" w:cs="Times New Roman"/>
                <w:b/>
                <w:bCs/>
                <w:color w:val="313131" w:themeColor="text1" w:themeShade="80"/>
                <w:sz w:val="20"/>
                <w:szCs w:val="20"/>
                <w:lang w:eastAsia="ru-RU"/>
              </w:rPr>
            </w:pPr>
          </w:p>
        </w:tc>
        <w:tc>
          <w:tcPr>
            <w:tcW w:w="2243" w:type="dxa"/>
            <w:shd w:val="clear" w:color="auto" w:fill="DAEEF3" w:themeFill="accent5" w:themeFillTint="33"/>
          </w:tcPr>
          <w:p w:rsidR="00557D3A" w:rsidRPr="00B63728" w:rsidRDefault="00557D3A" w:rsidP="00CC02C5">
            <w:pPr>
              <w:pStyle w:val="a3"/>
              <w:spacing w:line="276" w:lineRule="auto"/>
              <w:ind w:left="0"/>
              <w:rPr>
                <w:rFonts w:ascii="Times New Roman" w:eastAsia="Times New Roman" w:hAnsi="Times New Roman" w:cs="Times New Roman"/>
                <w:bCs/>
                <w:color w:val="313131" w:themeColor="text1" w:themeShade="80"/>
                <w:sz w:val="20"/>
                <w:szCs w:val="20"/>
                <w:lang w:eastAsia="ru-RU"/>
              </w:rPr>
            </w:pPr>
            <w:r w:rsidRPr="00B63728">
              <w:rPr>
                <w:rFonts w:ascii="Times New Roman" w:eastAsia="Times New Roman" w:hAnsi="Times New Roman" w:cs="Times New Roman"/>
                <w:bCs/>
                <w:color w:val="313131" w:themeColor="text1" w:themeShade="80"/>
                <w:sz w:val="20"/>
                <w:szCs w:val="20"/>
                <w:lang w:eastAsia="ru-RU"/>
              </w:rPr>
              <w:t>б</w:t>
            </w:r>
            <w:proofErr w:type="gramStart"/>
            <w:r w:rsidRPr="00B63728">
              <w:rPr>
                <w:rFonts w:ascii="Times New Roman" w:eastAsia="Times New Roman" w:hAnsi="Times New Roman" w:cs="Times New Roman"/>
                <w:bCs/>
                <w:color w:val="313131" w:themeColor="text1" w:themeShade="80"/>
                <w:sz w:val="20"/>
                <w:szCs w:val="20"/>
                <w:lang w:eastAsia="ru-RU"/>
              </w:rPr>
              <w:t>)с</w:t>
            </w:r>
            <w:proofErr w:type="gramEnd"/>
            <w:r w:rsidRPr="00B63728">
              <w:rPr>
                <w:rFonts w:ascii="Times New Roman" w:eastAsia="Times New Roman" w:hAnsi="Times New Roman" w:cs="Times New Roman"/>
                <w:bCs/>
                <w:color w:val="313131" w:themeColor="text1" w:themeShade="80"/>
                <w:sz w:val="20"/>
                <w:szCs w:val="20"/>
                <w:lang w:eastAsia="ru-RU"/>
              </w:rPr>
              <w:t>амостоятельная физическая активность в помещении</w:t>
            </w:r>
          </w:p>
        </w:tc>
        <w:tc>
          <w:tcPr>
            <w:tcW w:w="1546" w:type="dxa"/>
            <w:shd w:val="clear" w:color="auto" w:fill="92D050"/>
          </w:tcPr>
          <w:p w:rsidR="00557D3A" w:rsidRPr="00B63728" w:rsidRDefault="00557D3A" w:rsidP="00CC02C5">
            <w:pPr>
              <w:pStyle w:val="a3"/>
              <w:spacing w:line="276" w:lineRule="auto"/>
              <w:ind w:left="0" w:right="-91"/>
              <w:rPr>
                <w:rFonts w:ascii="Times New Roman" w:eastAsia="Times New Roman" w:hAnsi="Times New Roman" w:cs="Times New Roman"/>
                <w:bCs/>
                <w:color w:val="313131" w:themeColor="text1" w:themeShade="80"/>
                <w:sz w:val="20"/>
                <w:szCs w:val="20"/>
                <w:lang w:eastAsia="ru-RU"/>
              </w:rPr>
            </w:pPr>
          </w:p>
          <w:p w:rsidR="00557D3A" w:rsidRPr="00B63728" w:rsidRDefault="00557D3A" w:rsidP="00CC02C5">
            <w:pPr>
              <w:pStyle w:val="a3"/>
              <w:spacing w:line="276" w:lineRule="auto"/>
              <w:ind w:left="0" w:right="-91"/>
              <w:rPr>
                <w:rFonts w:ascii="Times New Roman" w:eastAsia="Times New Roman" w:hAnsi="Times New Roman" w:cs="Times New Roman"/>
                <w:bCs/>
                <w:color w:val="313131" w:themeColor="text1" w:themeShade="80"/>
                <w:sz w:val="20"/>
                <w:szCs w:val="20"/>
                <w:lang w:eastAsia="ru-RU"/>
              </w:rPr>
            </w:pPr>
            <w:r w:rsidRPr="00B63728">
              <w:rPr>
                <w:rFonts w:ascii="Times New Roman" w:eastAsia="Times New Roman" w:hAnsi="Times New Roman" w:cs="Times New Roman"/>
                <w:bCs/>
                <w:color w:val="313131" w:themeColor="text1" w:themeShade="80"/>
                <w:sz w:val="20"/>
                <w:szCs w:val="20"/>
                <w:lang w:eastAsia="ru-RU"/>
              </w:rPr>
              <w:t xml:space="preserve">Ежедневно </w:t>
            </w:r>
          </w:p>
        </w:tc>
        <w:tc>
          <w:tcPr>
            <w:tcW w:w="1542" w:type="dxa"/>
            <w:shd w:val="clear" w:color="auto" w:fill="EAF868"/>
          </w:tcPr>
          <w:p w:rsidR="00557D3A" w:rsidRPr="00B63728" w:rsidRDefault="00557D3A" w:rsidP="00CC02C5">
            <w:pPr>
              <w:pStyle w:val="a3"/>
              <w:spacing w:line="276" w:lineRule="auto"/>
              <w:ind w:left="0" w:right="-109"/>
              <w:rPr>
                <w:rFonts w:ascii="Times New Roman" w:eastAsia="Times New Roman" w:hAnsi="Times New Roman" w:cs="Times New Roman"/>
                <w:bCs/>
                <w:color w:val="313131" w:themeColor="text1" w:themeShade="80"/>
                <w:sz w:val="20"/>
                <w:szCs w:val="20"/>
                <w:lang w:eastAsia="ru-RU"/>
              </w:rPr>
            </w:pPr>
          </w:p>
          <w:p w:rsidR="00557D3A" w:rsidRPr="00B63728" w:rsidRDefault="00557D3A" w:rsidP="00CC02C5">
            <w:pPr>
              <w:pStyle w:val="a3"/>
              <w:spacing w:line="276" w:lineRule="auto"/>
              <w:ind w:left="0" w:right="-109"/>
              <w:rPr>
                <w:rFonts w:ascii="Times New Roman" w:eastAsia="Times New Roman" w:hAnsi="Times New Roman" w:cs="Times New Roman"/>
                <w:bCs/>
                <w:color w:val="313131" w:themeColor="text1" w:themeShade="80"/>
                <w:sz w:val="20"/>
                <w:szCs w:val="20"/>
                <w:lang w:eastAsia="ru-RU"/>
              </w:rPr>
            </w:pPr>
            <w:r w:rsidRPr="00B63728">
              <w:rPr>
                <w:rFonts w:ascii="Times New Roman" w:eastAsia="Times New Roman" w:hAnsi="Times New Roman" w:cs="Times New Roman"/>
                <w:bCs/>
                <w:color w:val="313131" w:themeColor="text1" w:themeShade="80"/>
                <w:sz w:val="20"/>
                <w:szCs w:val="20"/>
                <w:lang w:eastAsia="ru-RU"/>
              </w:rPr>
              <w:t>Ежедневно</w:t>
            </w:r>
          </w:p>
        </w:tc>
        <w:tc>
          <w:tcPr>
            <w:tcW w:w="1542" w:type="dxa"/>
            <w:shd w:val="clear" w:color="auto" w:fill="FAA876"/>
          </w:tcPr>
          <w:p w:rsidR="00557D3A" w:rsidRPr="00B63728" w:rsidRDefault="00557D3A" w:rsidP="00CC02C5">
            <w:pPr>
              <w:pStyle w:val="a3"/>
              <w:spacing w:line="276" w:lineRule="auto"/>
              <w:ind w:left="0" w:right="-109"/>
              <w:rPr>
                <w:rFonts w:ascii="Times New Roman" w:eastAsia="Times New Roman" w:hAnsi="Times New Roman" w:cs="Times New Roman"/>
                <w:bCs/>
                <w:color w:val="313131" w:themeColor="text1" w:themeShade="80"/>
                <w:sz w:val="20"/>
                <w:szCs w:val="20"/>
                <w:lang w:eastAsia="ru-RU"/>
              </w:rPr>
            </w:pPr>
          </w:p>
          <w:p w:rsidR="00557D3A" w:rsidRPr="00B63728" w:rsidRDefault="00557D3A" w:rsidP="00CC02C5">
            <w:pPr>
              <w:pStyle w:val="a3"/>
              <w:spacing w:line="276" w:lineRule="auto"/>
              <w:ind w:left="0" w:right="-109"/>
              <w:rPr>
                <w:rFonts w:ascii="Times New Roman" w:eastAsia="Times New Roman" w:hAnsi="Times New Roman" w:cs="Times New Roman"/>
                <w:bCs/>
                <w:color w:val="313131" w:themeColor="text1" w:themeShade="80"/>
                <w:sz w:val="20"/>
                <w:szCs w:val="20"/>
                <w:lang w:eastAsia="ru-RU"/>
              </w:rPr>
            </w:pPr>
            <w:r w:rsidRPr="00B63728">
              <w:rPr>
                <w:rFonts w:ascii="Times New Roman" w:eastAsia="Times New Roman" w:hAnsi="Times New Roman" w:cs="Times New Roman"/>
                <w:bCs/>
                <w:color w:val="313131" w:themeColor="text1" w:themeShade="80"/>
                <w:sz w:val="20"/>
                <w:szCs w:val="20"/>
                <w:lang w:eastAsia="ru-RU"/>
              </w:rPr>
              <w:t>Ежедневно</w:t>
            </w:r>
          </w:p>
        </w:tc>
        <w:tc>
          <w:tcPr>
            <w:tcW w:w="1542" w:type="dxa"/>
            <w:shd w:val="clear" w:color="auto" w:fill="FD4431"/>
          </w:tcPr>
          <w:p w:rsidR="00557D3A" w:rsidRPr="00B63728" w:rsidRDefault="00557D3A" w:rsidP="00CC02C5">
            <w:pPr>
              <w:pStyle w:val="a3"/>
              <w:spacing w:line="276" w:lineRule="auto"/>
              <w:ind w:left="0" w:right="-109"/>
              <w:rPr>
                <w:rFonts w:ascii="Times New Roman" w:eastAsia="Times New Roman" w:hAnsi="Times New Roman" w:cs="Times New Roman"/>
                <w:bCs/>
                <w:color w:val="313131" w:themeColor="text1" w:themeShade="80"/>
                <w:sz w:val="20"/>
                <w:szCs w:val="20"/>
                <w:lang w:eastAsia="ru-RU"/>
              </w:rPr>
            </w:pPr>
          </w:p>
          <w:p w:rsidR="00557D3A" w:rsidRPr="00B63728" w:rsidRDefault="00557D3A" w:rsidP="00CC02C5">
            <w:pPr>
              <w:pStyle w:val="a3"/>
              <w:spacing w:line="276" w:lineRule="auto"/>
              <w:ind w:left="0" w:right="-109"/>
              <w:rPr>
                <w:rFonts w:ascii="Times New Roman" w:eastAsia="Times New Roman" w:hAnsi="Times New Roman" w:cs="Times New Roman"/>
                <w:bCs/>
                <w:color w:val="313131" w:themeColor="text1" w:themeShade="80"/>
                <w:sz w:val="20"/>
                <w:szCs w:val="20"/>
                <w:lang w:eastAsia="ru-RU"/>
              </w:rPr>
            </w:pPr>
            <w:r w:rsidRPr="00B63728">
              <w:rPr>
                <w:rFonts w:ascii="Times New Roman" w:eastAsia="Times New Roman" w:hAnsi="Times New Roman" w:cs="Times New Roman"/>
                <w:bCs/>
                <w:color w:val="313131" w:themeColor="text1" w:themeShade="80"/>
                <w:sz w:val="20"/>
                <w:szCs w:val="20"/>
                <w:lang w:eastAsia="ru-RU"/>
              </w:rPr>
              <w:t>Ежедневно</w:t>
            </w:r>
          </w:p>
        </w:tc>
      </w:tr>
      <w:tr w:rsidR="00557D3A" w:rsidRPr="00B63728" w:rsidTr="00E01F7A">
        <w:tc>
          <w:tcPr>
            <w:tcW w:w="1439" w:type="dxa"/>
            <w:vMerge/>
            <w:shd w:val="clear" w:color="auto" w:fill="07EFC8"/>
          </w:tcPr>
          <w:p w:rsidR="00557D3A" w:rsidRPr="00B63728" w:rsidRDefault="00557D3A" w:rsidP="00CC02C5">
            <w:pPr>
              <w:pStyle w:val="a3"/>
              <w:spacing w:line="276" w:lineRule="auto"/>
              <w:ind w:left="0" w:right="354"/>
              <w:jc w:val="center"/>
              <w:rPr>
                <w:rFonts w:ascii="Times New Roman" w:eastAsia="Times New Roman" w:hAnsi="Times New Roman" w:cs="Times New Roman"/>
                <w:b/>
                <w:bCs/>
                <w:color w:val="313131" w:themeColor="text1" w:themeShade="80"/>
                <w:sz w:val="20"/>
                <w:szCs w:val="20"/>
                <w:lang w:eastAsia="ru-RU"/>
              </w:rPr>
            </w:pPr>
          </w:p>
        </w:tc>
        <w:tc>
          <w:tcPr>
            <w:tcW w:w="2243" w:type="dxa"/>
            <w:shd w:val="clear" w:color="auto" w:fill="DAEEF3" w:themeFill="accent5" w:themeFillTint="33"/>
          </w:tcPr>
          <w:p w:rsidR="00557D3A" w:rsidRPr="00B63728" w:rsidRDefault="00557D3A" w:rsidP="00CC02C5">
            <w:pPr>
              <w:pStyle w:val="a3"/>
              <w:spacing w:line="276" w:lineRule="auto"/>
              <w:ind w:left="0"/>
              <w:rPr>
                <w:rFonts w:ascii="Times New Roman" w:eastAsia="Times New Roman" w:hAnsi="Times New Roman" w:cs="Times New Roman"/>
                <w:bCs/>
                <w:color w:val="313131" w:themeColor="text1" w:themeShade="80"/>
                <w:sz w:val="20"/>
                <w:szCs w:val="20"/>
                <w:lang w:eastAsia="ru-RU"/>
              </w:rPr>
            </w:pPr>
            <w:r w:rsidRPr="00B63728">
              <w:rPr>
                <w:rFonts w:ascii="Times New Roman" w:eastAsia="Times New Roman" w:hAnsi="Times New Roman" w:cs="Times New Roman"/>
                <w:bCs/>
                <w:color w:val="313131" w:themeColor="text1" w:themeShade="80"/>
                <w:sz w:val="20"/>
                <w:szCs w:val="20"/>
                <w:lang w:eastAsia="ru-RU"/>
              </w:rPr>
              <w:t>в</w:t>
            </w:r>
            <w:proofErr w:type="gramStart"/>
            <w:r w:rsidRPr="00B63728">
              <w:rPr>
                <w:rFonts w:ascii="Times New Roman" w:eastAsia="Times New Roman" w:hAnsi="Times New Roman" w:cs="Times New Roman"/>
                <w:bCs/>
                <w:color w:val="313131" w:themeColor="text1" w:themeShade="80"/>
                <w:sz w:val="20"/>
                <w:szCs w:val="20"/>
                <w:lang w:eastAsia="ru-RU"/>
              </w:rPr>
              <w:t>)с</w:t>
            </w:r>
            <w:proofErr w:type="gramEnd"/>
            <w:r w:rsidRPr="00B63728">
              <w:rPr>
                <w:rFonts w:ascii="Times New Roman" w:eastAsia="Times New Roman" w:hAnsi="Times New Roman" w:cs="Times New Roman"/>
                <w:bCs/>
                <w:color w:val="313131" w:themeColor="text1" w:themeShade="80"/>
                <w:sz w:val="20"/>
                <w:szCs w:val="20"/>
                <w:lang w:eastAsia="ru-RU"/>
              </w:rPr>
              <w:t>амостоятельные подвижные  и  спортивные игры на прогулке</w:t>
            </w:r>
          </w:p>
        </w:tc>
        <w:tc>
          <w:tcPr>
            <w:tcW w:w="1546" w:type="dxa"/>
            <w:shd w:val="clear" w:color="auto" w:fill="92D050"/>
          </w:tcPr>
          <w:p w:rsidR="00557D3A" w:rsidRPr="00B63728" w:rsidRDefault="00557D3A" w:rsidP="00CC02C5">
            <w:pPr>
              <w:pStyle w:val="a3"/>
              <w:spacing w:line="276" w:lineRule="auto"/>
              <w:ind w:left="0" w:right="-91"/>
              <w:rPr>
                <w:rFonts w:ascii="Times New Roman" w:eastAsia="Times New Roman" w:hAnsi="Times New Roman" w:cs="Times New Roman"/>
                <w:bCs/>
                <w:color w:val="313131" w:themeColor="text1" w:themeShade="80"/>
                <w:sz w:val="20"/>
                <w:szCs w:val="20"/>
                <w:lang w:eastAsia="ru-RU"/>
              </w:rPr>
            </w:pPr>
          </w:p>
          <w:p w:rsidR="00557D3A" w:rsidRPr="00B63728" w:rsidRDefault="00557D3A" w:rsidP="00CC02C5">
            <w:pPr>
              <w:pStyle w:val="a3"/>
              <w:spacing w:line="276" w:lineRule="auto"/>
              <w:ind w:left="0" w:right="-91"/>
              <w:rPr>
                <w:rFonts w:ascii="Times New Roman" w:eastAsia="Times New Roman" w:hAnsi="Times New Roman" w:cs="Times New Roman"/>
                <w:bCs/>
                <w:color w:val="313131" w:themeColor="text1" w:themeShade="80"/>
                <w:sz w:val="20"/>
                <w:szCs w:val="20"/>
                <w:lang w:eastAsia="ru-RU"/>
              </w:rPr>
            </w:pPr>
            <w:r w:rsidRPr="00B63728">
              <w:rPr>
                <w:rFonts w:ascii="Times New Roman" w:eastAsia="Times New Roman" w:hAnsi="Times New Roman" w:cs="Times New Roman"/>
                <w:bCs/>
                <w:color w:val="313131" w:themeColor="text1" w:themeShade="80"/>
                <w:sz w:val="20"/>
                <w:szCs w:val="20"/>
                <w:lang w:eastAsia="ru-RU"/>
              </w:rPr>
              <w:t xml:space="preserve">Ежедневно </w:t>
            </w:r>
          </w:p>
        </w:tc>
        <w:tc>
          <w:tcPr>
            <w:tcW w:w="1542" w:type="dxa"/>
            <w:shd w:val="clear" w:color="auto" w:fill="EAF868"/>
          </w:tcPr>
          <w:p w:rsidR="00557D3A" w:rsidRPr="00B63728" w:rsidRDefault="00557D3A" w:rsidP="00CC02C5">
            <w:pPr>
              <w:pStyle w:val="a3"/>
              <w:spacing w:line="276" w:lineRule="auto"/>
              <w:ind w:left="0" w:right="-109"/>
              <w:rPr>
                <w:rFonts w:ascii="Times New Roman" w:eastAsia="Times New Roman" w:hAnsi="Times New Roman" w:cs="Times New Roman"/>
                <w:bCs/>
                <w:color w:val="313131" w:themeColor="text1" w:themeShade="80"/>
                <w:sz w:val="20"/>
                <w:szCs w:val="20"/>
                <w:lang w:eastAsia="ru-RU"/>
              </w:rPr>
            </w:pPr>
          </w:p>
          <w:p w:rsidR="00557D3A" w:rsidRPr="00B63728" w:rsidRDefault="00557D3A" w:rsidP="00CC02C5">
            <w:pPr>
              <w:pStyle w:val="a3"/>
              <w:spacing w:line="276" w:lineRule="auto"/>
              <w:ind w:left="0" w:right="-109"/>
              <w:rPr>
                <w:rFonts w:ascii="Times New Roman" w:eastAsia="Times New Roman" w:hAnsi="Times New Roman" w:cs="Times New Roman"/>
                <w:bCs/>
                <w:color w:val="313131" w:themeColor="text1" w:themeShade="80"/>
                <w:sz w:val="20"/>
                <w:szCs w:val="20"/>
                <w:lang w:eastAsia="ru-RU"/>
              </w:rPr>
            </w:pPr>
            <w:r w:rsidRPr="00B63728">
              <w:rPr>
                <w:rFonts w:ascii="Times New Roman" w:eastAsia="Times New Roman" w:hAnsi="Times New Roman" w:cs="Times New Roman"/>
                <w:bCs/>
                <w:color w:val="313131" w:themeColor="text1" w:themeShade="80"/>
                <w:sz w:val="20"/>
                <w:szCs w:val="20"/>
                <w:lang w:eastAsia="ru-RU"/>
              </w:rPr>
              <w:t>Ежедневно</w:t>
            </w:r>
          </w:p>
        </w:tc>
        <w:tc>
          <w:tcPr>
            <w:tcW w:w="1542" w:type="dxa"/>
            <w:shd w:val="clear" w:color="auto" w:fill="FAA876"/>
          </w:tcPr>
          <w:p w:rsidR="00557D3A" w:rsidRPr="00B63728" w:rsidRDefault="00557D3A" w:rsidP="00CC02C5">
            <w:pPr>
              <w:pStyle w:val="a3"/>
              <w:spacing w:line="276" w:lineRule="auto"/>
              <w:ind w:left="0" w:right="-109"/>
              <w:rPr>
                <w:rFonts w:ascii="Times New Roman" w:eastAsia="Times New Roman" w:hAnsi="Times New Roman" w:cs="Times New Roman"/>
                <w:bCs/>
                <w:color w:val="313131" w:themeColor="text1" w:themeShade="80"/>
                <w:sz w:val="20"/>
                <w:szCs w:val="20"/>
                <w:lang w:eastAsia="ru-RU"/>
              </w:rPr>
            </w:pPr>
          </w:p>
          <w:p w:rsidR="00557D3A" w:rsidRPr="00B63728" w:rsidRDefault="00557D3A" w:rsidP="00CC02C5">
            <w:pPr>
              <w:pStyle w:val="a3"/>
              <w:spacing w:line="276" w:lineRule="auto"/>
              <w:ind w:left="0" w:right="-109"/>
              <w:rPr>
                <w:rFonts w:ascii="Times New Roman" w:eastAsia="Times New Roman" w:hAnsi="Times New Roman" w:cs="Times New Roman"/>
                <w:bCs/>
                <w:color w:val="313131" w:themeColor="text1" w:themeShade="80"/>
                <w:sz w:val="20"/>
                <w:szCs w:val="20"/>
                <w:lang w:eastAsia="ru-RU"/>
              </w:rPr>
            </w:pPr>
            <w:r w:rsidRPr="00B63728">
              <w:rPr>
                <w:rFonts w:ascii="Times New Roman" w:eastAsia="Times New Roman" w:hAnsi="Times New Roman" w:cs="Times New Roman"/>
                <w:bCs/>
                <w:color w:val="313131" w:themeColor="text1" w:themeShade="80"/>
                <w:sz w:val="20"/>
                <w:szCs w:val="20"/>
                <w:lang w:eastAsia="ru-RU"/>
              </w:rPr>
              <w:t>Ежедневно</w:t>
            </w:r>
          </w:p>
        </w:tc>
        <w:tc>
          <w:tcPr>
            <w:tcW w:w="1542" w:type="dxa"/>
            <w:shd w:val="clear" w:color="auto" w:fill="FD4431"/>
          </w:tcPr>
          <w:p w:rsidR="00557D3A" w:rsidRPr="00B63728" w:rsidRDefault="00557D3A" w:rsidP="00CC02C5">
            <w:pPr>
              <w:pStyle w:val="a3"/>
              <w:spacing w:line="276" w:lineRule="auto"/>
              <w:ind w:left="0" w:right="-109"/>
              <w:rPr>
                <w:rFonts w:ascii="Times New Roman" w:eastAsia="Times New Roman" w:hAnsi="Times New Roman" w:cs="Times New Roman"/>
                <w:bCs/>
                <w:color w:val="313131" w:themeColor="text1" w:themeShade="80"/>
                <w:sz w:val="20"/>
                <w:szCs w:val="20"/>
                <w:lang w:eastAsia="ru-RU"/>
              </w:rPr>
            </w:pPr>
          </w:p>
          <w:p w:rsidR="00557D3A" w:rsidRPr="00B63728" w:rsidRDefault="00557D3A" w:rsidP="00CC02C5">
            <w:pPr>
              <w:pStyle w:val="a3"/>
              <w:spacing w:line="276" w:lineRule="auto"/>
              <w:ind w:left="0" w:right="-109"/>
              <w:rPr>
                <w:rFonts w:ascii="Times New Roman" w:eastAsia="Times New Roman" w:hAnsi="Times New Roman" w:cs="Times New Roman"/>
                <w:bCs/>
                <w:color w:val="313131" w:themeColor="text1" w:themeShade="80"/>
                <w:sz w:val="20"/>
                <w:szCs w:val="20"/>
                <w:lang w:eastAsia="ru-RU"/>
              </w:rPr>
            </w:pPr>
            <w:r w:rsidRPr="00B63728">
              <w:rPr>
                <w:rFonts w:ascii="Times New Roman" w:eastAsia="Times New Roman" w:hAnsi="Times New Roman" w:cs="Times New Roman"/>
                <w:bCs/>
                <w:color w:val="313131" w:themeColor="text1" w:themeShade="80"/>
                <w:sz w:val="20"/>
                <w:szCs w:val="20"/>
                <w:lang w:eastAsia="ru-RU"/>
              </w:rPr>
              <w:t>Ежедневно</w:t>
            </w:r>
          </w:p>
        </w:tc>
      </w:tr>
    </w:tbl>
    <w:p w:rsidR="003901F9" w:rsidRPr="00B63728" w:rsidRDefault="003901F9" w:rsidP="00CC02C5">
      <w:pPr>
        <w:spacing w:after="0"/>
        <w:ind w:right="354"/>
        <w:rPr>
          <w:rFonts w:ascii="Times New Roman" w:eastAsia="Times New Roman" w:hAnsi="Times New Roman" w:cs="Times New Roman"/>
          <w:b/>
          <w:bCs/>
          <w:i/>
          <w:color w:val="313131" w:themeColor="text1" w:themeShade="80"/>
          <w:sz w:val="24"/>
          <w:szCs w:val="24"/>
        </w:rPr>
      </w:pPr>
    </w:p>
    <w:p w:rsidR="005116AF" w:rsidRPr="00B63728" w:rsidRDefault="00240972" w:rsidP="00CC02C5">
      <w:pPr>
        <w:spacing w:after="0"/>
        <w:ind w:right="354"/>
        <w:rPr>
          <w:rFonts w:ascii="Times New Roman" w:eastAsia="Times New Roman" w:hAnsi="Times New Roman" w:cs="Times New Roman"/>
          <w:b/>
          <w:bCs/>
          <w:i/>
          <w:color w:val="313131" w:themeColor="text1" w:themeShade="80"/>
          <w:sz w:val="24"/>
          <w:szCs w:val="24"/>
        </w:rPr>
      </w:pPr>
      <w:r w:rsidRPr="00B63728">
        <w:rPr>
          <w:rFonts w:ascii="Times New Roman" w:eastAsia="Times New Roman" w:hAnsi="Times New Roman" w:cs="Times New Roman"/>
          <w:b/>
          <w:bCs/>
          <w:i/>
          <w:color w:val="313131" w:themeColor="text1" w:themeShade="80"/>
          <w:sz w:val="24"/>
          <w:szCs w:val="24"/>
        </w:rPr>
        <w:t>Организация прогулок</w:t>
      </w:r>
    </w:p>
    <w:p w:rsidR="00240972" w:rsidRPr="00B63728" w:rsidRDefault="00240972" w:rsidP="00504ACF">
      <w:pPr>
        <w:pStyle w:val="a3"/>
        <w:numPr>
          <w:ilvl w:val="0"/>
          <w:numId w:val="71"/>
        </w:numPr>
        <w:spacing w:after="0"/>
        <w:ind w:right="354"/>
        <w:jc w:val="both"/>
        <w:rPr>
          <w:rFonts w:ascii="Times New Roman" w:eastAsia="Times New Roman" w:hAnsi="Times New Roman" w:cs="Times New Roman"/>
          <w:bCs/>
          <w:color w:val="313131" w:themeColor="text1" w:themeShade="80"/>
          <w:sz w:val="24"/>
          <w:szCs w:val="24"/>
          <w:lang w:eastAsia="ru-RU"/>
        </w:rPr>
      </w:pPr>
      <w:proofErr w:type="spellStart"/>
      <w:r w:rsidRPr="00B63728">
        <w:rPr>
          <w:rFonts w:ascii="Times New Roman" w:eastAsia="Times New Roman" w:hAnsi="Times New Roman" w:cs="Times New Roman"/>
          <w:bCs/>
          <w:color w:val="313131" w:themeColor="text1" w:themeShade="80"/>
          <w:sz w:val="24"/>
          <w:szCs w:val="24"/>
          <w:lang w:eastAsia="ru-RU"/>
        </w:rPr>
        <w:t>Сумарная</w:t>
      </w:r>
      <w:proofErr w:type="spellEnd"/>
      <w:r w:rsidRPr="00B63728">
        <w:rPr>
          <w:rFonts w:ascii="Times New Roman" w:eastAsia="Times New Roman" w:hAnsi="Times New Roman" w:cs="Times New Roman"/>
          <w:bCs/>
          <w:color w:val="313131" w:themeColor="text1" w:themeShade="80"/>
          <w:sz w:val="24"/>
          <w:szCs w:val="24"/>
          <w:lang w:eastAsia="ru-RU"/>
        </w:rPr>
        <w:t xml:space="preserve"> продолжительность ежедневных прогулок в течение дня составляет 3 – 4 часа. Продолжительность прогулки определяется воспитателем в зависимости от климатических условий.</w:t>
      </w:r>
    </w:p>
    <w:p w:rsidR="002A7D4A" w:rsidRPr="00B63728" w:rsidRDefault="00240972" w:rsidP="00504ACF">
      <w:pPr>
        <w:pStyle w:val="a3"/>
        <w:numPr>
          <w:ilvl w:val="0"/>
          <w:numId w:val="71"/>
        </w:numPr>
        <w:spacing w:after="0"/>
        <w:ind w:right="354"/>
        <w:jc w:val="both"/>
        <w:rPr>
          <w:rFonts w:ascii="Times New Roman" w:eastAsia="Times New Roman" w:hAnsi="Times New Roman" w:cs="Times New Roman"/>
          <w:bCs/>
          <w:color w:val="313131" w:themeColor="text1" w:themeShade="80"/>
          <w:sz w:val="24"/>
          <w:szCs w:val="24"/>
          <w:lang w:eastAsia="ru-RU"/>
        </w:rPr>
      </w:pPr>
      <w:r w:rsidRPr="00B63728">
        <w:rPr>
          <w:rFonts w:ascii="Times New Roman" w:eastAsia="Times New Roman" w:hAnsi="Times New Roman" w:cs="Times New Roman"/>
          <w:bCs/>
          <w:color w:val="313131" w:themeColor="text1" w:themeShade="80"/>
          <w:sz w:val="24"/>
          <w:szCs w:val="24"/>
          <w:lang w:eastAsia="ru-RU"/>
        </w:rPr>
        <w:t>Прогулки организовываются 2 раза в день: в первую половину дня и во вторую половину дня – после дневного сна или перед уходом детей домой.</w:t>
      </w:r>
    </w:p>
    <w:p w:rsidR="00240972" w:rsidRPr="00B63728" w:rsidRDefault="00240972" w:rsidP="00504ACF">
      <w:pPr>
        <w:pStyle w:val="a3"/>
        <w:numPr>
          <w:ilvl w:val="0"/>
          <w:numId w:val="71"/>
        </w:numPr>
        <w:spacing w:after="0"/>
        <w:ind w:right="354"/>
        <w:jc w:val="both"/>
        <w:rPr>
          <w:rFonts w:ascii="Times New Roman" w:eastAsia="Times New Roman" w:hAnsi="Times New Roman" w:cs="Times New Roman"/>
          <w:bCs/>
          <w:color w:val="313131" w:themeColor="text1" w:themeShade="80"/>
          <w:sz w:val="24"/>
          <w:szCs w:val="24"/>
          <w:lang w:eastAsia="ru-RU"/>
        </w:rPr>
      </w:pPr>
      <w:r w:rsidRPr="00B63728">
        <w:rPr>
          <w:rFonts w:ascii="Times New Roman" w:eastAsia="Times New Roman" w:hAnsi="Times New Roman" w:cs="Times New Roman"/>
          <w:bCs/>
          <w:color w:val="313131" w:themeColor="text1" w:themeShade="80"/>
          <w:sz w:val="24"/>
          <w:szCs w:val="24"/>
          <w:lang w:eastAsia="ru-RU"/>
        </w:rPr>
        <w:t>Для организации прогулок используются оборудованные детские площадки. Допускается использ</w:t>
      </w:r>
      <w:r w:rsidR="00A209D7" w:rsidRPr="00B63728">
        <w:rPr>
          <w:rFonts w:ascii="Times New Roman" w:eastAsia="Times New Roman" w:hAnsi="Times New Roman" w:cs="Times New Roman"/>
          <w:bCs/>
          <w:color w:val="313131" w:themeColor="text1" w:themeShade="80"/>
          <w:sz w:val="24"/>
          <w:szCs w:val="24"/>
          <w:lang w:eastAsia="ru-RU"/>
        </w:rPr>
        <w:t>ование внутридомовых территорий,</w:t>
      </w:r>
      <w:r w:rsidR="002A7D4A" w:rsidRPr="00B63728">
        <w:rPr>
          <w:rFonts w:ascii="Times New Roman" w:eastAsia="Times New Roman" w:hAnsi="Times New Roman" w:cs="Times New Roman"/>
          <w:bCs/>
          <w:color w:val="313131" w:themeColor="text1" w:themeShade="80"/>
          <w:sz w:val="24"/>
          <w:szCs w:val="24"/>
          <w:lang w:eastAsia="ru-RU"/>
        </w:rPr>
        <w:t xml:space="preserve"> </w:t>
      </w:r>
      <w:r w:rsidR="00A209D7" w:rsidRPr="00B63728">
        <w:rPr>
          <w:rFonts w:ascii="Times New Roman" w:eastAsia="Times New Roman" w:hAnsi="Times New Roman" w:cs="Times New Roman"/>
          <w:bCs/>
          <w:color w:val="313131" w:themeColor="text1" w:themeShade="80"/>
          <w:sz w:val="24"/>
          <w:szCs w:val="24"/>
          <w:lang w:eastAsia="ru-RU"/>
        </w:rPr>
        <w:t>с</w:t>
      </w:r>
      <w:r w:rsidRPr="00B63728">
        <w:rPr>
          <w:rFonts w:ascii="Times New Roman" w:eastAsia="Times New Roman" w:hAnsi="Times New Roman" w:cs="Times New Roman"/>
          <w:bCs/>
          <w:color w:val="313131" w:themeColor="text1" w:themeShade="80"/>
          <w:sz w:val="24"/>
          <w:szCs w:val="24"/>
          <w:lang w:eastAsia="ru-RU"/>
        </w:rPr>
        <w:t>кверов и парков.</w:t>
      </w:r>
    </w:p>
    <w:p w:rsidR="002A7D4A" w:rsidRPr="00B63728" w:rsidRDefault="002A7D4A" w:rsidP="002A7D4A">
      <w:pPr>
        <w:spacing w:after="0"/>
        <w:ind w:right="354"/>
        <w:jc w:val="both"/>
        <w:rPr>
          <w:rFonts w:ascii="Times New Roman" w:eastAsia="Times New Roman" w:hAnsi="Times New Roman" w:cs="Times New Roman"/>
          <w:b/>
          <w:bCs/>
          <w:i/>
          <w:color w:val="313131" w:themeColor="text1" w:themeShade="80"/>
          <w:sz w:val="24"/>
          <w:szCs w:val="24"/>
        </w:rPr>
      </w:pPr>
      <w:r w:rsidRPr="00B63728">
        <w:rPr>
          <w:rFonts w:ascii="Times New Roman" w:eastAsia="Times New Roman" w:hAnsi="Times New Roman" w:cs="Times New Roman"/>
          <w:b/>
          <w:bCs/>
          <w:i/>
          <w:color w:val="313131" w:themeColor="text1" w:themeShade="80"/>
          <w:sz w:val="24"/>
          <w:szCs w:val="24"/>
        </w:rPr>
        <w:t>Оздоровительные процедуры после дневного сна</w:t>
      </w:r>
    </w:p>
    <w:p w:rsidR="002A7D4A" w:rsidRPr="00B63728" w:rsidRDefault="002A7D4A" w:rsidP="002A7D4A">
      <w:pPr>
        <w:spacing w:after="0"/>
        <w:ind w:right="354" w:firstLine="709"/>
        <w:jc w:val="both"/>
        <w:rPr>
          <w:rFonts w:ascii="Times New Roman" w:eastAsia="Times New Roman" w:hAnsi="Times New Roman" w:cs="Times New Roman"/>
          <w:bCs/>
          <w:color w:val="313131" w:themeColor="text1" w:themeShade="80"/>
          <w:sz w:val="24"/>
          <w:szCs w:val="24"/>
        </w:rPr>
      </w:pPr>
      <w:r w:rsidRPr="00B63728">
        <w:rPr>
          <w:rFonts w:ascii="Times New Roman" w:eastAsia="Times New Roman" w:hAnsi="Times New Roman" w:cs="Times New Roman"/>
          <w:bCs/>
          <w:color w:val="313131" w:themeColor="text1" w:themeShade="80"/>
          <w:sz w:val="24"/>
          <w:szCs w:val="24"/>
        </w:rPr>
        <w:t xml:space="preserve">Оздоровительные процедуры после дневного сна (физические упражнения, контрастные воздушные ванны, водное закаливание) являются очень важным режимным моментом. </w:t>
      </w:r>
    </w:p>
    <w:p w:rsidR="00A209D7" w:rsidRPr="00B63728" w:rsidRDefault="00A209D7" w:rsidP="00CC02C5">
      <w:pPr>
        <w:pStyle w:val="a3"/>
        <w:spacing w:after="0"/>
        <w:ind w:left="0" w:right="354" w:firstLine="709"/>
        <w:rPr>
          <w:rFonts w:ascii="Times New Roman" w:eastAsia="Times New Roman" w:hAnsi="Times New Roman" w:cs="Times New Roman"/>
          <w:bCs/>
          <w:color w:val="313131" w:themeColor="text1" w:themeShade="80"/>
          <w:sz w:val="24"/>
          <w:szCs w:val="24"/>
          <w:lang w:eastAsia="ru-RU"/>
        </w:rPr>
      </w:pPr>
    </w:p>
    <w:p w:rsidR="00240972" w:rsidRPr="00B63728" w:rsidRDefault="00240972" w:rsidP="00CC02C5">
      <w:pPr>
        <w:pStyle w:val="a3"/>
        <w:spacing w:after="0"/>
        <w:ind w:left="0" w:right="354" w:firstLine="709"/>
        <w:rPr>
          <w:rFonts w:ascii="Times New Roman" w:eastAsia="Times New Roman" w:hAnsi="Times New Roman" w:cs="Times New Roman"/>
          <w:b/>
          <w:bCs/>
          <w:i/>
          <w:color w:val="313131" w:themeColor="text1" w:themeShade="80"/>
          <w:sz w:val="24"/>
          <w:szCs w:val="24"/>
          <w:lang w:eastAsia="ru-RU"/>
        </w:rPr>
      </w:pPr>
      <w:r w:rsidRPr="00B63728">
        <w:rPr>
          <w:rFonts w:ascii="Times New Roman" w:eastAsia="Times New Roman" w:hAnsi="Times New Roman" w:cs="Times New Roman"/>
          <w:b/>
          <w:bCs/>
          <w:i/>
          <w:color w:val="313131" w:themeColor="text1" w:themeShade="80"/>
          <w:sz w:val="24"/>
          <w:szCs w:val="24"/>
          <w:lang w:eastAsia="ru-RU"/>
        </w:rPr>
        <w:t>Образовательная деятельность</w:t>
      </w:r>
    </w:p>
    <w:p w:rsidR="00240972" w:rsidRPr="00B63728" w:rsidRDefault="00240972" w:rsidP="00504ACF">
      <w:pPr>
        <w:pStyle w:val="a3"/>
        <w:numPr>
          <w:ilvl w:val="0"/>
          <w:numId w:val="72"/>
        </w:numPr>
        <w:spacing w:after="0"/>
        <w:ind w:right="354"/>
        <w:jc w:val="both"/>
        <w:rPr>
          <w:rFonts w:ascii="Times New Roman" w:eastAsia="Times New Roman" w:hAnsi="Times New Roman" w:cs="Times New Roman"/>
          <w:bCs/>
          <w:color w:val="313131" w:themeColor="text1" w:themeShade="80"/>
          <w:sz w:val="24"/>
          <w:szCs w:val="24"/>
          <w:lang w:eastAsia="ru-RU"/>
        </w:rPr>
      </w:pPr>
      <w:proofErr w:type="gramStart"/>
      <w:r w:rsidRPr="00B63728">
        <w:rPr>
          <w:rFonts w:ascii="Times New Roman" w:eastAsia="Times New Roman" w:hAnsi="Times New Roman" w:cs="Times New Roman"/>
          <w:bCs/>
          <w:color w:val="313131" w:themeColor="text1" w:themeShade="80"/>
          <w:sz w:val="24"/>
          <w:szCs w:val="24"/>
          <w:lang w:eastAsia="ru-RU"/>
        </w:rPr>
        <w:t>При реализации образовательной программы (части образовательной программы), за исключением игровой, познавательно – исследовательской, художественно – творческой деятельности, продолжительность занятий составляет</w:t>
      </w:r>
      <w:r w:rsidR="009E0AEB" w:rsidRPr="00B63728">
        <w:rPr>
          <w:rFonts w:ascii="Times New Roman" w:eastAsia="Times New Roman" w:hAnsi="Times New Roman" w:cs="Times New Roman"/>
          <w:bCs/>
          <w:color w:val="313131" w:themeColor="text1" w:themeShade="80"/>
          <w:sz w:val="24"/>
          <w:szCs w:val="24"/>
          <w:lang w:eastAsia="ru-RU"/>
        </w:rPr>
        <w:t>: для детей от 3 до 4 лет – не более 15 минут, для детей от 4 до 5 лет – не более 20 минут, для детей от 5 до 6 лет – не более 25 минут, для детей от 6 до 8 лет  - не более</w:t>
      </w:r>
      <w:proofErr w:type="gramEnd"/>
      <w:r w:rsidR="009E0AEB" w:rsidRPr="00B63728">
        <w:rPr>
          <w:rFonts w:ascii="Times New Roman" w:eastAsia="Times New Roman" w:hAnsi="Times New Roman" w:cs="Times New Roman"/>
          <w:bCs/>
          <w:color w:val="313131" w:themeColor="text1" w:themeShade="80"/>
          <w:sz w:val="24"/>
          <w:szCs w:val="24"/>
          <w:lang w:eastAsia="ru-RU"/>
        </w:rPr>
        <w:t xml:space="preserve"> 30 минут. Занятия рекомендуется организовывать в первой половине дня. Перерывы между такими занятиями должны составлять не менее 10 минут. В середине занятия проводят физкультминутку.</w:t>
      </w:r>
    </w:p>
    <w:p w:rsidR="009E0AEB" w:rsidRPr="00B63728" w:rsidRDefault="009E0AEB" w:rsidP="00504ACF">
      <w:pPr>
        <w:pStyle w:val="a3"/>
        <w:numPr>
          <w:ilvl w:val="0"/>
          <w:numId w:val="72"/>
        </w:numPr>
        <w:spacing w:after="0"/>
        <w:ind w:right="354"/>
        <w:jc w:val="both"/>
        <w:rPr>
          <w:rFonts w:ascii="Times New Roman" w:eastAsia="Times New Roman" w:hAnsi="Times New Roman" w:cs="Times New Roman"/>
          <w:bCs/>
          <w:color w:val="313131" w:themeColor="text1" w:themeShade="80"/>
          <w:sz w:val="24"/>
          <w:szCs w:val="24"/>
          <w:lang w:eastAsia="ru-RU"/>
        </w:rPr>
      </w:pPr>
      <w:r w:rsidRPr="00B63728">
        <w:rPr>
          <w:rFonts w:ascii="Times New Roman" w:eastAsia="Times New Roman" w:hAnsi="Times New Roman" w:cs="Times New Roman"/>
          <w:bCs/>
          <w:color w:val="313131" w:themeColor="text1" w:themeShade="80"/>
          <w:sz w:val="24"/>
          <w:szCs w:val="24"/>
          <w:lang w:eastAsia="ru-RU"/>
        </w:rPr>
        <w:t>При осуществлении образовательной деятельности в иных организационных формах (в виде игровой, познавательно – исследовательской, художественно – творческой деятельности, в том числе в форме мастерских, секций экскурсий) продолжительность занятий не регламентируется».</w:t>
      </w:r>
    </w:p>
    <w:p w:rsidR="009E0AEB" w:rsidRPr="00B63728" w:rsidRDefault="009E0AEB" w:rsidP="00CC02C5">
      <w:pPr>
        <w:pStyle w:val="a3"/>
        <w:spacing w:after="0"/>
        <w:ind w:left="0" w:right="354" w:firstLine="709"/>
        <w:jc w:val="both"/>
        <w:rPr>
          <w:rFonts w:ascii="Times New Roman" w:eastAsia="Times New Roman" w:hAnsi="Times New Roman" w:cs="Times New Roman"/>
          <w:bCs/>
          <w:color w:val="313131" w:themeColor="text1" w:themeShade="80"/>
          <w:sz w:val="24"/>
          <w:szCs w:val="24"/>
          <w:lang w:eastAsia="ru-RU"/>
        </w:rPr>
      </w:pPr>
      <w:r w:rsidRPr="00B63728">
        <w:rPr>
          <w:rFonts w:ascii="Times New Roman" w:eastAsia="Times New Roman" w:hAnsi="Times New Roman" w:cs="Times New Roman"/>
          <w:bCs/>
          <w:color w:val="313131" w:themeColor="text1" w:themeShade="80"/>
          <w:sz w:val="24"/>
          <w:szCs w:val="24"/>
          <w:lang w:eastAsia="ru-RU"/>
        </w:rPr>
        <w:t>В течение дня во всех возрастных группах предусмотрен определённый баланс различных видов деятельности.</w:t>
      </w:r>
    </w:p>
    <w:p w:rsidR="00863BD9" w:rsidRPr="00B63728" w:rsidRDefault="00863BD9" w:rsidP="00CC02C5">
      <w:pPr>
        <w:pStyle w:val="a3"/>
        <w:spacing w:after="0"/>
        <w:ind w:left="0" w:right="354" w:firstLine="709"/>
        <w:jc w:val="center"/>
        <w:rPr>
          <w:rFonts w:ascii="Times New Roman" w:eastAsia="Times New Roman" w:hAnsi="Times New Roman" w:cs="Times New Roman"/>
          <w:b/>
          <w:bCs/>
          <w:color w:val="313131" w:themeColor="text1" w:themeShade="80"/>
          <w:sz w:val="24"/>
          <w:szCs w:val="24"/>
          <w:lang w:eastAsia="ru-RU"/>
        </w:rPr>
      </w:pPr>
    </w:p>
    <w:p w:rsidR="00863BD9" w:rsidRPr="00B63728" w:rsidRDefault="00863BD9" w:rsidP="0030459A">
      <w:pPr>
        <w:pStyle w:val="a3"/>
        <w:spacing w:after="0"/>
        <w:ind w:left="0" w:right="354" w:firstLine="709"/>
        <w:rPr>
          <w:rFonts w:ascii="Times New Roman" w:eastAsia="Times New Roman" w:hAnsi="Times New Roman" w:cs="Times New Roman"/>
          <w:b/>
          <w:bCs/>
          <w:i/>
          <w:color w:val="313131" w:themeColor="text1" w:themeShade="80"/>
          <w:sz w:val="24"/>
          <w:szCs w:val="24"/>
          <w:lang w:eastAsia="ru-RU"/>
        </w:rPr>
      </w:pPr>
      <w:r w:rsidRPr="00B63728">
        <w:rPr>
          <w:rFonts w:ascii="Times New Roman" w:eastAsia="Times New Roman" w:hAnsi="Times New Roman" w:cs="Times New Roman"/>
          <w:b/>
          <w:bCs/>
          <w:i/>
          <w:color w:val="313131" w:themeColor="text1" w:themeShade="80"/>
          <w:sz w:val="24"/>
          <w:szCs w:val="24"/>
          <w:lang w:eastAsia="ru-RU"/>
        </w:rPr>
        <w:t>Утренний круг</w:t>
      </w:r>
    </w:p>
    <w:p w:rsidR="0030459A" w:rsidRPr="00B63728" w:rsidRDefault="0030459A" w:rsidP="00CC02C5">
      <w:pPr>
        <w:pStyle w:val="a3"/>
        <w:spacing w:after="0"/>
        <w:ind w:left="0" w:right="354" w:firstLine="709"/>
        <w:jc w:val="center"/>
        <w:rPr>
          <w:rFonts w:ascii="Times New Roman" w:eastAsia="Times New Roman" w:hAnsi="Times New Roman" w:cs="Times New Roman"/>
          <w:b/>
          <w:bCs/>
          <w:color w:val="313131" w:themeColor="text1" w:themeShade="80"/>
          <w:sz w:val="24"/>
          <w:szCs w:val="24"/>
          <w:lang w:eastAsia="ru-RU"/>
        </w:rPr>
      </w:pPr>
    </w:p>
    <w:p w:rsidR="00863BD9" w:rsidRPr="00B63728" w:rsidRDefault="00863BD9" w:rsidP="00CC02C5">
      <w:pPr>
        <w:pStyle w:val="a3"/>
        <w:spacing w:after="0"/>
        <w:ind w:left="0" w:right="354" w:firstLine="709"/>
        <w:jc w:val="both"/>
        <w:rPr>
          <w:rFonts w:ascii="Times New Roman" w:eastAsia="Times New Roman" w:hAnsi="Times New Roman" w:cs="Times New Roman"/>
          <w:bCs/>
          <w:color w:val="313131" w:themeColor="text1" w:themeShade="80"/>
          <w:sz w:val="24"/>
          <w:szCs w:val="24"/>
          <w:lang w:eastAsia="ru-RU"/>
        </w:rPr>
      </w:pPr>
      <w:r w:rsidRPr="00B63728">
        <w:rPr>
          <w:rFonts w:ascii="Times New Roman" w:eastAsia="Times New Roman" w:hAnsi="Times New Roman" w:cs="Times New Roman"/>
          <w:bCs/>
          <w:color w:val="313131" w:themeColor="text1" w:themeShade="80"/>
          <w:sz w:val="24"/>
          <w:szCs w:val="24"/>
          <w:lang w:eastAsia="ru-RU"/>
        </w:rPr>
        <w:t xml:space="preserve">Это новый элемент в режиме дня. Утренний круг </w:t>
      </w:r>
      <w:proofErr w:type="gramStart"/>
      <w:r w:rsidRPr="00B63728">
        <w:rPr>
          <w:rFonts w:ascii="Times New Roman" w:eastAsia="Times New Roman" w:hAnsi="Times New Roman" w:cs="Times New Roman"/>
          <w:bCs/>
          <w:color w:val="313131" w:themeColor="text1" w:themeShade="80"/>
          <w:sz w:val="24"/>
          <w:szCs w:val="24"/>
          <w:lang w:eastAsia="ru-RU"/>
        </w:rPr>
        <w:t>представляет большие возможности</w:t>
      </w:r>
      <w:proofErr w:type="gramEnd"/>
      <w:r w:rsidRPr="00B63728">
        <w:rPr>
          <w:rFonts w:ascii="Times New Roman" w:eastAsia="Times New Roman" w:hAnsi="Times New Roman" w:cs="Times New Roman"/>
          <w:bCs/>
          <w:color w:val="313131" w:themeColor="text1" w:themeShade="80"/>
          <w:sz w:val="24"/>
          <w:szCs w:val="24"/>
          <w:lang w:eastAsia="ru-RU"/>
        </w:rPr>
        <w:t xml:space="preserve"> для формирования детского сообщества, развития </w:t>
      </w:r>
      <w:proofErr w:type="spellStart"/>
      <w:r w:rsidRPr="00B63728">
        <w:rPr>
          <w:rFonts w:ascii="Times New Roman" w:eastAsia="Times New Roman" w:hAnsi="Times New Roman" w:cs="Times New Roman"/>
          <w:bCs/>
          <w:color w:val="313131" w:themeColor="text1" w:themeShade="80"/>
          <w:sz w:val="24"/>
          <w:szCs w:val="24"/>
          <w:lang w:eastAsia="ru-RU"/>
        </w:rPr>
        <w:t>когнетивных</w:t>
      </w:r>
      <w:proofErr w:type="spellEnd"/>
      <w:r w:rsidRPr="00B63728">
        <w:rPr>
          <w:rFonts w:ascii="Times New Roman" w:eastAsia="Times New Roman" w:hAnsi="Times New Roman" w:cs="Times New Roman"/>
          <w:bCs/>
          <w:color w:val="313131" w:themeColor="text1" w:themeShade="80"/>
          <w:sz w:val="24"/>
          <w:szCs w:val="24"/>
          <w:lang w:eastAsia="ru-RU"/>
        </w:rPr>
        <w:t xml:space="preserve"> и </w:t>
      </w:r>
      <w:r w:rsidRPr="00B63728">
        <w:rPr>
          <w:rFonts w:ascii="Times New Roman" w:eastAsia="Times New Roman" w:hAnsi="Times New Roman" w:cs="Times New Roman"/>
          <w:bCs/>
          <w:color w:val="313131" w:themeColor="text1" w:themeShade="80"/>
          <w:sz w:val="24"/>
          <w:szCs w:val="24"/>
          <w:lang w:eastAsia="ru-RU"/>
        </w:rPr>
        <w:lastRenderedPageBreak/>
        <w:t xml:space="preserve">коммуникативных способностей, </w:t>
      </w:r>
      <w:proofErr w:type="spellStart"/>
      <w:r w:rsidRPr="00B63728">
        <w:rPr>
          <w:rFonts w:ascii="Times New Roman" w:eastAsia="Times New Roman" w:hAnsi="Times New Roman" w:cs="Times New Roman"/>
          <w:bCs/>
          <w:color w:val="313131" w:themeColor="text1" w:themeShade="80"/>
          <w:sz w:val="24"/>
          <w:szCs w:val="24"/>
          <w:lang w:eastAsia="ru-RU"/>
        </w:rPr>
        <w:t>саморегуляции</w:t>
      </w:r>
      <w:proofErr w:type="spellEnd"/>
      <w:r w:rsidRPr="00B63728">
        <w:rPr>
          <w:rFonts w:ascii="Times New Roman" w:eastAsia="Times New Roman" w:hAnsi="Times New Roman" w:cs="Times New Roman"/>
          <w:bCs/>
          <w:color w:val="313131" w:themeColor="text1" w:themeShade="80"/>
          <w:sz w:val="24"/>
          <w:szCs w:val="24"/>
          <w:lang w:eastAsia="ru-RU"/>
        </w:rPr>
        <w:t xml:space="preserve"> детей. Утренний круг проводится в форме развивающего общения (развивающего диалога).</w:t>
      </w:r>
    </w:p>
    <w:p w:rsidR="00863BD9" w:rsidRPr="00B63728" w:rsidRDefault="00863BD9" w:rsidP="00CC02C5">
      <w:pPr>
        <w:pStyle w:val="a3"/>
        <w:spacing w:after="0"/>
        <w:ind w:left="0" w:right="354" w:firstLine="709"/>
        <w:jc w:val="both"/>
        <w:rPr>
          <w:rFonts w:ascii="Times New Roman" w:eastAsia="Times New Roman" w:hAnsi="Times New Roman" w:cs="Times New Roman"/>
          <w:bCs/>
          <w:color w:val="313131" w:themeColor="text1" w:themeShade="80"/>
          <w:sz w:val="24"/>
          <w:szCs w:val="24"/>
          <w:lang w:eastAsia="ru-RU"/>
        </w:rPr>
      </w:pPr>
      <w:r w:rsidRPr="00B63728">
        <w:rPr>
          <w:rFonts w:ascii="Times New Roman" w:eastAsia="Times New Roman" w:hAnsi="Times New Roman" w:cs="Times New Roman"/>
          <w:bCs/>
          <w:color w:val="313131" w:themeColor="text1" w:themeShade="80"/>
          <w:sz w:val="24"/>
          <w:szCs w:val="24"/>
          <w:lang w:eastAsia="ru-RU"/>
        </w:rPr>
        <w:t>Утренний круг – это начало дня, когда дети собираются все вместе для того, чтобы вместе порадоваться предстоящему дню, поделиться впечатлениями, узнать новости (что интересного будет сегодня?), обсудить совместные планы, проблемы, договориться о правилах и т.д.</w:t>
      </w:r>
    </w:p>
    <w:p w:rsidR="00863BD9" w:rsidRPr="00B63728" w:rsidRDefault="00863BD9" w:rsidP="00CC02C5">
      <w:pPr>
        <w:pStyle w:val="a3"/>
        <w:spacing w:after="0"/>
        <w:ind w:left="0" w:right="354" w:firstLine="709"/>
        <w:jc w:val="both"/>
        <w:rPr>
          <w:rFonts w:ascii="Times New Roman" w:eastAsia="Times New Roman" w:hAnsi="Times New Roman" w:cs="Times New Roman"/>
          <w:bCs/>
          <w:color w:val="313131" w:themeColor="text1" w:themeShade="80"/>
          <w:sz w:val="24"/>
          <w:szCs w:val="24"/>
          <w:lang w:eastAsia="ru-RU"/>
        </w:rPr>
      </w:pPr>
      <w:proofErr w:type="gramStart"/>
      <w:r w:rsidRPr="00B63728">
        <w:rPr>
          <w:rFonts w:ascii="Times New Roman" w:eastAsia="Times New Roman" w:hAnsi="Times New Roman" w:cs="Times New Roman"/>
          <w:bCs/>
          <w:color w:val="313131" w:themeColor="text1" w:themeShade="80"/>
          <w:sz w:val="24"/>
          <w:szCs w:val="24"/>
          <w:lang w:eastAsia="ru-RU"/>
        </w:rPr>
        <w:t>Именно на утреннем круге зарождается и обсуждается новое приключение (образовательное событие), дети договариваются о совместных правилах группы (нормотворчество)</w:t>
      </w:r>
      <w:r w:rsidR="000008A1" w:rsidRPr="00B63728">
        <w:rPr>
          <w:rFonts w:ascii="Times New Roman" w:eastAsia="Times New Roman" w:hAnsi="Times New Roman" w:cs="Times New Roman"/>
          <w:bCs/>
          <w:color w:val="313131" w:themeColor="text1" w:themeShade="80"/>
          <w:sz w:val="24"/>
          <w:szCs w:val="24"/>
          <w:lang w:eastAsia="ru-RU"/>
        </w:rPr>
        <w:t>, обсуждаются «мировые» и «научные» проблемы (развивающий диалог) и т.д.</w:t>
      </w:r>
      <w:proofErr w:type="gramEnd"/>
    </w:p>
    <w:p w:rsidR="000008A1" w:rsidRPr="00B63728" w:rsidRDefault="000008A1" w:rsidP="00CC02C5">
      <w:pPr>
        <w:pStyle w:val="a3"/>
        <w:spacing w:after="0"/>
        <w:ind w:left="0" w:right="354" w:firstLine="709"/>
        <w:jc w:val="both"/>
        <w:rPr>
          <w:rFonts w:ascii="Times New Roman" w:eastAsia="Times New Roman" w:hAnsi="Times New Roman" w:cs="Times New Roman"/>
          <w:bCs/>
          <w:color w:val="313131" w:themeColor="text1" w:themeShade="80"/>
          <w:sz w:val="24"/>
          <w:szCs w:val="24"/>
          <w:lang w:eastAsia="ru-RU"/>
        </w:rPr>
      </w:pPr>
    </w:p>
    <w:p w:rsidR="000008A1" w:rsidRPr="00B63728" w:rsidRDefault="000008A1" w:rsidP="0030459A">
      <w:pPr>
        <w:pStyle w:val="a3"/>
        <w:spacing w:after="0"/>
        <w:ind w:left="0" w:right="354" w:firstLine="709"/>
        <w:rPr>
          <w:rFonts w:ascii="Times New Roman" w:eastAsia="Times New Roman" w:hAnsi="Times New Roman" w:cs="Times New Roman"/>
          <w:b/>
          <w:bCs/>
          <w:i/>
          <w:color w:val="313131" w:themeColor="text1" w:themeShade="80"/>
          <w:sz w:val="24"/>
          <w:szCs w:val="24"/>
          <w:lang w:eastAsia="ru-RU"/>
        </w:rPr>
      </w:pPr>
      <w:r w:rsidRPr="00B63728">
        <w:rPr>
          <w:rFonts w:ascii="Times New Roman" w:eastAsia="Times New Roman" w:hAnsi="Times New Roman" w:cs="Times New Roman"/>
          <w:b/>
          <w:bCs/>
          <w:i/>
          <w:color w:val="313131" w:themeColor="text1" w:themeShade="80"/>
          <w:sz w:val="24"/>
          <w:szCs w:val="24"/>
          <w:lang w:eastAsia="ru-RU"/>
        </w:rPr>
        <w:t>Вечерний круг</w:t>
      </w:r>
    </w:p>
    <w:p w:rsidR="000008A1" w:rsidRPr="00B63728" w:rsidRDefault="000008A1" w:rsidP="00CC02C5">
      <w:pPr>
        <w:pStyle w:val="a3"/>
        <w:spacing w:after="0"/>
        <w:ind w:left="0" w:right="354" w:firstLine="709"/>
        <w:jc w:val="both"/>
        <w:rPr>
          <w:rFonts w:ascii="Times New Roman" w:eastAsia="Times New Roman" w:hAnsi="Times New Roman" w:cs="Times New Roman"/>
          <w:b/>
          <w:bCs/>
          <w:color w:val="313131" w:themeColor="text1" w:themeShade="80"/>
          <w:sz w:val="24"/>
          <w:szCs w:val="24"/>
          <w:lang w:eastAsia="ru-RU"/>
        </w:rPr>
      </w:pPr>
    </w:p>
    <w:p w:rsidR="000008A1" w:rsidRPr="00B63728" w:rsidRDefault="000008A1" w:rsidP="00CC02C5">
      <w:pPr>
        <w:pStyle w:val="a3"/>
        <w:spacing w:after="0"/>
        <w:ind w:left="0" w:right="354" w:firstLine="709"/>
        <w:jc w:val="both"/>
        <w:rPr>
          <w:rFonts w:ascii="Times New Roman" w:eastAsia="Times New Roman" w:hAnsi="Times New Roman" w:cs="Times New Roman"/>
          <w:bCs/>
          <w:color w:val="313131" w:themeColor="text1" w:themeShade="80"/>
          <w:sz w:val="24"/>
          <w:szCs w:val="24"/>
          <w:lang w:eastAsia="ru-RU"/>
        </w:rPr>
      </w:pPr>
      <w:r w:rsidRPr="00B63728">
        <w:rPr>
          <w:rFonts w:ascii="Times New Roman" w:eastAsia="Times New Roman" w:hAnsi="Times New Roman" w:cs="Times New Roman"/>
          <w:bCs/>
          <w:color w:val="313131" w:themeColor="text1" w:themeShade="80"/>
          <w:sz w:val="24"/>
          <w:szCs w:val="24"/>
          <w:lang w:eastAsia="ru-RU"/>
        </w:rPr>
        <w:t>Вечерний круг проводится в форме рефлексии – обсуждения с деть</w:t>
      </w:r>
      <w:r w:rsidR="002D39A2" w:rsidRPr="00B63728">
        <w:rPr>
          <w:rFonts w:ascii="Times New Roman" w:eastAsia="Times New Roman" w:hAnsi="Times New Roman" w:cs="Times New Roman"/>
          <w:bCs/>
          <w:color w:val="313131" w:themeColor="text1" w:themeShade="80"/>
          <w:sz w:val="24"/>
          <w:szCs w:val="24"/>
          <w:lang w:eastAsia="ru-RU"/>
        </w:rPr>
        <w:t>м</w:t>
      </w:r>
      <w:r w:rsidRPr="00B63728">
        <w:rPr>
          <w:rFonts w:ascii="Times New Roman" w:eastAsia="Times New Roman" w:hAnsi="Times New Roman" w:cs="Times New Roman"/>
          <w:bCs/>
          <w:color w:val="313131" w:themeColor="text1" w:themeShade="80"/>
          <w:sz w:val="24"/>
          <w:szCs w:val="24"/>
          <w:lang w:eastAsia="ru-RU"/>
        </w:rPr>
        <w:t>и наиболее важных моментов прошедшего дня. Вечерний круг помогает детям научиться осознавать и анализировать свои поступки и поступки сверстников. Дети учатся справедливости</w:t>
      </w:r>
      <w:r w:rsidR="002D39A2" w:rsidRPr="00B63728">
        <w:rPr>
          <w:rFonts w:ascii="Times New Roman" w:eastAsia="Times New Roman" w:hAnsi="Times New Roman" w:cs="Times New Roman"/>
          <w:bCs/>
          <w:color w:val="313131" w:themeColor="text1" w:themeShade="80"/>
          <w:sz w:val="24"/>
          <w:szCs w:val="24"/>
          <w:lang w:eastAsia="ru-RU"/>
        </w:rPr>
        <w:t>, взаимному уважению, умению слушать и понимать друг – друга. В теплое время года вечерний круг можно проводить на улице.</w:t>
      </w:r>
    </w:p>
    <w:p w:rsidR="00547A15" w:rsidRPr="00B63728" w:rsidRDefault="00547A15" w:rsidP="00E01F7A">
      <w:pPr>
        <w:spacing w:after="0"/>
        <w:ind w:right="354"/>
        <w:rPr>
          <w:rFonts w:ascii="Times New Roman" w:eastAsia="Times New Roman" w:hAnsi="Times New Roman" w:cs="Times New Roman"/>
          <w:b/>
          <w:bCs/>
          <w:color w:val="313131" w:themeColor="text1" w:themeShade="80"/>
          <w:sz w:val="24"/>
          <w:szCs w:val="24"/>
        </w:rPr>
      </w:pPr>
    </w:p>
    <w:p w:rsidR="00A209D7" w:rsidRPr="00B63728" w:rsidRDefault="00A209D7" w:rsidP="00CC02C5">
      <w:pPr>
        <w:pStyle w:val="a3"/>
        <w:spacing w:after="0"/>
        <w:ind w:left="0" w:right="354" w:firstLine="709"/>
        <w:jc w:val="center"/>
        <w:rPr>
          <w:rFonts w:ascii="Times New Roman" w:eastAsia="Times New Roman" w:hAnsi="Times New Roman" w:cs="Times New Roman"/>
          <w:b/>
          <w:bCs/>
          <w:color w:val="313131" w:themeColor="text1" w:themeShade="80"/>
          <w:sz w:val="24"/>
          <w:szCs w:val="24"/>
          <w:lang w:eastAsia="ru-RU"/>
        </w:rPr>
      </w:pPr>
      <w:r w:rsidRPr="00B63728">
        <w:rPr>
          <w:rFonts w:ascii="Times New Roman" w:eastAsia="Times New Roman" w:hAnsi="Times New Roman" w:cs="Times New Roman"/>
          <w:b/>
          <w:bCs/>
          <w:color w:val="313131" w:themeColor="text1" w:themeShade="80"/>
          <w:sz w:val="24"/>
          <w:szCs w:val="24"/>
          <w:lang w:eastAsia="ru-RU"/>
        </w:rPr>
        <w:t>Вид</w:t>
      </w:r>
      <w:r w:rsidR="00F01B74" w:rsidRPr="00B63728">
        <w:rPr>
          <w:rFonts w:ascii="Times New Roman" w:eastAsia="Times New Roman" w:hAnsi="Times New Roman" w:cs="Times New Roman"/>
          <w:b/>
          <w:bCs/>
          <w:color w:val="313131" w:themeColor="text1" w:themeShade="80"/>
          <w:sz w:val="24"/>
          <w:szCs w:val="24"/>
          <w:lang w:eastAsia="ru-RU"/>
        </w:rPr>
        <w:t>ы детской деятельности в течение</w:t>
      </w:r>
      <w:r w:rsidRPr="00B63728">
        <w:rPr>
          <w:rFonts w:ascii="Times New Roman" w:eastAsia="Times New Roman" w:hAnsi="Times New Roman" w:cs="Times New Roman"/>
          <w:b/>
          <w:bCs/>
          <w:color w:val="313131" w:themeColor="text1" w:themeShade="80"/>
          <w:sz w:val="24"/>
          <w:szCs w:val="24"/>
          <w:lang w:eastAsia="ru-RU"/>
        </w:rPr>
        <w:t xml:space="preserve"> дня</w:t>
      </w:r>
    </w:p>
    <w:p w:rsidR="009E0AEB" w:rsidRPr="00B63728" w:rsidRDefault="009E0AEB" w:rsidP="00CC02C5">
      <w:pPr>
        <w:pStyle w:val="a3"/>
        <w:spacing w:after="0"/>
        <w:ind w:left="0" w:right="354" w:firstLine="709"/>
        <w:rPr>
          <w:rFonts w:ascii="Times New Roman" w:eastAsia="Times New Roman" w:hAnsi="Times New Roman" w:cs="Times New Roman"/>
          <w:bCs/>
          <w:color w:val="313131" w:themeColor="text1" w:themeShade="80"/>
          <w:sz w:val="24"/>
          <w:szCs w:val="24"/>
          <w:lang w:eastAsia="ru-RU"/>
        </w:rPr>
      </w:pPr>
    </w:p>
    <w:tbl>
      <w:tblPr>
        <w:tblStyle w:val="a4"/>
        <w:tblW w:w="0" w:type="auto"/>
        <w:tblLook w:val="04A0"/>
      </w:tblPr>
      <w:tblGrid>
        <w:gridCol w:w="2244"/>
        <w:gridCol w:w="2881"/>
        <w:gridCol w:w="2233"/>
        <w:gridCol w:w="2496"/>
      </w:tblGrid>
      <w:tr w:rsidR="00A209D7" w:rsidRPr="00B63728" w:rsidTr="006435F8">
        <w:tc>
          <w:tcPr>
            <w:tcW w:w="2385" w:type="dxa"/>
            <w:vMerge w:val="restart"/>
            <w:shd w:val="clear" w:color="auto" w:fill="CCC0D9" w:themeFill="accent4" w:themeFillTint="66"/>
          </w:tcPr>
          <w:p w:rsidR="00A209D7" w:rsidRPr="00B63728" w:rsidRDefault="00A209D7" w:rsidP="00CC02C5">
            <w:pPr>
              <w:pStyle w:val="a3"/>
              <w:spacing w:line="276" w:lineRule="auto"/>
              <w:ind w:left="0" w:right="354"/>
              <w:jc w:val="center"/>
              <w:rPr>
                <w:rFonts w:ascii="Times New Roman" w:eastAsia="Times New Roman" w:hAnsi="Times New Roman" w:cs="Times New Roman"/>
                <w:b/>
                <w:bCs/>
                <w:color w:val="313131" w:themeColor="text1" w:themeShade="80"/>
                <w:sz w:val="24"/>
                <w:szCs w:val="24"/>
                <w:lang w:eastAsia="ru-RU"/>
              </w:rPr>
            </w:pPr>
          </w:p>
          <w:p w:rsidR="00A209D7" w:rsidRPr="00B63728" w:rsidRDefault="00A209D7" w:rsidP="00CC02C5">
            <w:pPr>
              <w:pStyle w:val="a3"/>
              <w:spacing w:line="276" w:lineRule="auto"/>
              <w:ind w:left="0" w:right="354"/>
              <w:jc w:val="center"/>
              <w:rPr>
                <w:rFonts w:ascii="Times New Roman" w:eastAsia="Times New Roman" w:hAnsi="Times New Roman" w:cs="Times New Roman"/>
                <w:b/>
                <w:bCs/>
                <w:color w:val="313131" w:themeColor="text1" w:themeShade="80"/>
                <w:sz w:val="24"/>
                <w:szCs w:val="24"/>
                <w:lang w:eastAsia="ru-RU"/>
              </w:rPr>
            </w:pPr>
            <w:r w:rsidRPr="00B63728">
              <w:rPr>
                <w:rFonts w:ascii="Times New Roman" w:eastAsia="Times New Roman" w:hAnsi="Times New Roman" w:cs="Times New Roman"/>
                <w:b/>
                <w:bCs/>
                <w:color w:val="313131" w:themeColor="text1" w:themeShade="80"/>
                <w:sz w:val="24"/>
                <w:szCs w:val="24"/>
                <w:lang w:eastAsia="ru-RU"/>
              </w:rPr>
              <w:t xml:space="preserve">Возраст </w:t>
            </w:r>
          </w:p>
        </w:tc>
        <w:tc>
          <w:tcPr>
            <w:tcW w:w="2881" w:type="dxa"/>
            <w:vMerge w:val="restart"/>
            <w:shd w:val="clear" w:color="auto" w:fill="CCC0D9" w:themeFill="accent4" w:themeFillTint="66"/>
          </w:tcPr>
          <w:p w:rsidR="00A209D7" w:rsidRPr="00B63728" w:rsidRDefault="00A209D7" w:rsidP="00CC02C5">
            <w:pPr>
              <w:pStyle w:val="a3"/>
              <w:spacing w:line="276" w:lineRule="auto"/>
              <w:ind w:left="0" w:right="354"/>
              <w:jc w:val="center"/>
              <w:rPr>
                <w:rFonts w:ascii="Times New Roman" w:eastAsia="Times New Roman" w:hAnsi="Times New Roman" w:cs="Times New Roman"/>
                <w:b/>
                <w:bCs/>
                <w:color w:val="313131" w:themeColor="text1" w:themeShade="80"/>
                <w:sz w:val="24"/>
                <w:szCs w:val="24"/>
                <w:lang w:eastAsia="ru-RU"/>
              </w:rPr>
            </w:pPr>
          </w:p>
          <w:p w:rsidR="00A209D7" w:rsidRPr="00B63728" w:rsidRDefault="00A209D7" w:rsidP="00CC02C5">
            <w:pPr>
              <w:pStyle w:val="a3"/>
              <w:spacing w:line="276" w:lineRule="auto"/>
              <w:ind w:left="0" w:right="354"/>
              <w:jc w:val="center"/>
              <w:rPr>
                <w:rFonts w:ascii="Times New Roman" w:eastAsia="Times New Roman" w:hAnsi="Times New Roman" w:cs="Times New Roman"/>
                <w:b/>
                <w:bCs/>
                <w:color w:val="313131" w:themeColor="text1" w:themeShade="80"/>
                <w:sz w:val="24"/>
                <w:szCs w:val="24"/>
                <w:lang w:eastAsia="ru-RU"/>
              </w:rPr>
            </w:pPr>
            <w:r w:rsidRPr="00B63728">
              <w:rPr>
                <w:rFonts w:ascii="Times New Roman" w:eastAsia="Times New Roman" w:hAnsi="Times New Roman" w:cs="Times New Roman"/>
                <w:b/>
                <w:bCs/>
                <w:color w:val="313131" w:themeColor="text1" w:themeShade="80"/>
                <w:sz w:val="24"/>
                <w:szCs w:val="24"/>
                <w:lang w:eastAsia="ru-RU"/>
              </w:rPr>
              <w:t>Регламентированная деятельность, мин.</w:t>
            </w:r>
          </w:p>
        </w:tc>
        <w:tc>
          <w:tcPr>
            <w:tcW w:w="4588" w:type="dxa"/>
            <w:gridSpan w:val="2"/>
            <w:shd w:val="clear" w:color="auto" w:fill="CCC0D9" w:themeFill="accent4" w:themeFillTint="66"/>
          </w:tcPr>
          <w:p w:rsidR="00A209D7" w:rsidRPr="00B63728" w:rsidRDefault="00A209D7" w:rsidP="00CC02C5">
            <w:pPr>
              <w:pStyle w:val="a3"/>
              <w:spacing w:line="276" w:lineRule="auto"/>
              <w:ind w:left="0" w:right="354"/>
              <w:jc w:val="center"/>
              <w:rPr>
                <w:rFonts w:ascii="Times New Roman" w:eastAsia="Times New Roman" w:hAnsi="Times New Roman" w:cs="Times New Roman"/>
                <w:b/>
                <w:bCs/>
                <w:color w:val="313131" w:themeColor="text1" w:themeShade="80"/>
                <w:sz w:val="24"/>
                <w:szCs w:val="24"/>
                <w:lang w:eastAsia="ru-RU"/>
              </w:rPr>
            </w:pPr>
            <w:r w:rsidRPr="00B63728">
              <w:rPr>
                <w:rFonts w:ascii="Times New Roman" w:eastAsia="Times New Roman" w:hAnsi="Times New Roman" w:cs="Times New Roman"/>
                <w:b/>
                <w:bCs/>
                <w:color w:val="313131" w:themeColor="text1" w:themeShade="80"/>
                <w:sz w:val="24"/>
                <w:szCs w:val="24"/>
                <w:lang w:eastAsia="ru-RU"/>
              </w:rPr>
              <w:t xml:space="preserve">Нерегламентированная </w:t>
            </w:r>
          </w:p>
          <w:p w:rsidR="00A209D7" w:rsidRPr="00B63728" w:rsidRDefault="00A209D7" w:rsidP="00CC02C5">
            <w:pPr>
              <w:pStyle w:val="a3"/>
              <w:spacing w:line="276" w:lineRule="auto"/>
              <w:ind w:left="0" w:right="354"/>
              <w:jc w:val="center"/>
              <w:rPr>
                <w:rFonts w:ascii="Times New Roman" w:eastAsia="Times New Roman" w:hAnsi="Times New Roman" w:cs="Times New Roman"/>
                <w:bCs/>
                <w:color w:val="313131" w:themeColor="text1" w:themeShade="80"/>
                <w:sz w:val="24"/>
                <w:szCs w:val="24"/>
                <w:lang w:eastAsia="ru-RU"/>
              </w:rPr>
            </w:pPr>
            <w:r w:rsidRPr="00B63728">
              <w:rPr>
                <w:rFonts w:ascii="Times New Roman" w:eastAsia="Times New Roman" w:hAnsi="Times New Roman" w:cs="Times New Roman"/>
                <w:b/>
                <w:bCs/>
                <w:color w:val="313131" w:themeColor="text1" w:themeShade="80"/>
                <w:sz w:val="24"/>
                <w:szCs w:val="24"/>
                <w:lang w:eastAsia="ru-RU"/>
              </w:rPr>
              <w:t xml:space="preserve">деятельность, </w:t>
            </w:r>
            <w:proofErr w:type="gramStart"/>
            <w:r w:rsidRPr="00B63728">
              <w:rPr>
                <w:rFonts w:ascii="Times New Roman" w:eastAsia="Times New Roman" w:hAnsi="Times New Roman" w:cs="Times New Roman"/>
                <w:b/>
                <w:bCs/>
                <w:color w:val="313131" w:themeColor="text1" w:themeShade="80"/>
                <w:sz w:val="24"/>
                <w:szCs w:val="24"/>
                <w:lang w:eastAsia="ru-RU"/>
              </w:rPr>
              <w:t>ч</w:t>
            </w:r>
            <w:proofErr w:type="gramEnd"/>
          </w:p>
        </w:tc>
      </w:tr>
      <w:tr w:rsidR="00A209D7" w:rsidRPr="00B63728" w:rsidTr="006435F8">
        <w:tc>
          <w:tcPr>
            <w:tcW w:w="2385" w:type="dxa"/>
            <w:vMerge/>
            <w:shd w:val="clear" w:color="auto" w:fill="CCC0D9" w:themeFill="accent4" w:themeFillTint="66"/>
          </w:tcPr>
          <w:p w:rsidR="00A209D7" w:rsidRPr="00B63728" w:rsidRDefault="00A209D7" w:rsidP="00CC02C5">
            <w:pPr>
              <w:pStyle w:val="a3"/>
              <w:spacing w:line="276" w:lineRule="auto"/>
              <w:ind w:left="0" w:right="354"/>
              <w:rPr>
                <w:rFonts w:ascii="Times New Roman" w:eastAsia="Times New Roman" w:hAnsi="Times New Roman" w:cs="Times New Roman"/>
                <w:bCs/>
                <w:color w:val="313131" w:themeColor="text1" w:themeShade="80"/>
                <w:sz w:val="24"/>
                <w:szCs w:val="24"/>
                <w:lang w:eastAsia="ru-RU"/>
              </w:rPr>
            </w:pPr>
          </w:p>
        </w:tc>
        <w:tc>
          <w:tcPr>
            <w:tcW w:w="2881" w:type="dxa"/>
            <w:vMerge/>
            <w:shd w:val="clear" w:color="auto" w:fill="CCC0D9" w:themeFill="accent4" w:themeFillTint="66"/>
          </w:tcPr>
          <w:p w:rsidR="00A209D7" w:rsidRPr="00B63728" w:rsidRDefault="00A209D7" w:rsidP="00CC02C5">
            <w:pPr>
              <w:pStyle w:val="a3"/>
              <w:spacing w:line="276" w:lineRule="auto"/>
              <w:ind w:left="0" w:right="354"/>
              <w:rPr>
                <w:rFonts w:ascii="Times New Roman" w:eastAsia="Times New Roman" w:hAnsi="Times New Roman" w:cs="Times New Roman"/>
                <w:bCs/>
                <w:color w:val="313131" w:themeColor="text1" w:themeShade="80"/>
                <w:sz w:val="24"/>
                <w:szCs w:val="24"/>
                <w:lang w:eastAsia="ru-RU"/>
              </w:rPr>
            </w:pPr>
          </w:p>
        </w:tc>
        <w:tc>
          <w:tcPr>
            <w:tcW w:w="2294" w:type="dxa"/>
            <w:shd w:val="clear" w:color="auto" w:fill="CCC0D9" w:themeFill="accent4" w:themeFillTint="66"/>
          </w:tcPr>
          <w:p w:rsidR="00A209D7" w:rsidRPr="00B63728" w:rsidRDefault="00A209D7" w:rsidP="00CC02C5">
            <w:pPr>
              <w:pStyle w:val="a3"/>
              <w:spacing w:line="276" w:lineRule="auto"/>
              <w:ind w:left="0" w:right="354"/>
              <w:jc w:val="center"/>
              <w:rPr>
                <w:rFonts w:ascii="Times New Roman" w:eastAsia="Times New Roman" w:hAnsi="Times New Roman" w:cs="Times New Roman"/>
                <w:b/>
                <w:bCs/>
                <w:color w:val="313131" w:themeColor="text1" w:themeShade="80"/>
                <w:sz w:val="24"/>
                <w:szCs w:val="24"/>
                <w:lang w:eastAsia="ru-RU"/>
              </w:rPr>
            </w:pPr>
            <w:r w:rsidRPr="00B63728">
              <w:rPr>
                <w:rFonts w:ascii="Times New Roman" w:eastAsia="Times New Roman" w:hAnsi="Times New Roman" w:cs="Times New Roman"/>
                <w:b/>
                <w:bCs/>
                <w:color w:val="313131" w:themeColor="text1" w:themeShade="80"/>
                <w:sz w:val="24"/>
                <w:szCs w:val="24"/>
                <w:lang w:eastAsia="ru-RU"/>
              </w:rPr>
              <w:t>Совместная</w:t>
            </w:r>
          </w:p>
        </w:tc>
        <w:tc>
          <w:tcPr>
            <w:tcW w:w="2294" w:type="dxa"/>
            <w:shd w:val="clear" w:color="auto" w:fill="CCC0D9" w:themeFill="accent4" w:themeFillTint="66"/>
          </w:tcPr>
          <w:p w:rsidR="00A209D7" w:rsidRPr="00B63728" w:rsidRDefault="00A209D7" w:rsidP="00CC02C5">
            <w:pPr>
              <w:pStyle w:val="a3"/>
              <w:spacing w:line="276" w:lineRule="auto"/>
              <w:ind w:left="0" w:right="354"/>
              <w:jc w:val="center"/>
              <w:rPr>
                <w:rFonts w:ascii="Times New Roman" w:eastAsia="Times New Roman" w:hAnsi="Times New Roman" w:cs="Times New Roman"/>
                <w:b/>
                <w:bCs/>
                <w:color w:val="313131" w:themeColor="text1" w:themeShade="80"/>
                <w:sz w:val="24"/>
                <w:szCs w:val="24"/>
                <w:lang w:eastAsia="ru-RU"/>
              </w:rPr>
            </w:pPr>
            <w:r w:rsidRPr="00B63728">
              <w:rPr>
                <w:rFonts w:ascii="Times New Roman" w:eastAsia="Times New Roman" w:hAnsi="Times New Roman" w:cs="Times New Roman"/>
                <w:b/>
                <w:bCs/>
                <w:color w:val="313131" w:themeColor="text1" w:themeShade="80"/>
                <w:sz w:val="24"/>
                <w:szCs w:val="24"/>
                <w:lang w:eastAsia="ru-RU"/>
              </w:rPr>
              <w:t xml:space="preserve">Самостоятельная </w:t>
            </w:r>
          </w:p>
        </w:tc>
      </w:tr>
      <w:tr w:rsidR="009E0AEB" w:rsidRPr="00B63728" w:rsidTr="006435F8">
        <w:tc>
          <w:tcPr>
            <w:tcW w:w="2385" w:type="dxa"/>
            <w:shd w:val="clear" w:color="auto" w:fill="8DB3E2" w:themeFill="text2" w:themeFillTint="66"/>
          </w:tcPr>
          <w:p w:rsidR="009E0AEB" w:rsidRPr="00B63728" w:rsidRDefault="00A209D7" w:rsidP="00CC02C5">
            <w:pPr>
              <w:pStyle w:val="a3"/>
              <w:spacing w:line="276" w:lineRule="auto"/>
              <w:ind w:left="0" w:right="354"/>
              <w:jc w:val="center"/>
              <w:rPr>
                <w:rFonts w:ascii="Times New Roman" w:eastAsia="Times New Roman" w:hAnsi="Times New Roman" w:cs="Times New Roman"/>
                <w:bCs/>
                <w:color w:val="313131" w:themeColor="text1" w:themeShade="80"/>
                <w:sz w:val="24"/>
                <w:szCs w:val="24"/>
                <w:lang w:eastAsia="ru-RU"/>
              </w:rPr>
            </w:pPr>
            <w:r w:rsidRPr="00B63728">
              <w:rPr>
                <w:rFonts w:ascii="Times New Roman" w:eastAsia="Times New Roman" w:hAnsi="Times New Roman" w:cs="Times New Roman"/>
                <w:bCs/>
                <w:color w:val="313131" w:themeColor="text1" w:themeShade="80"/>
                <w:sz w:val="24"/>
                <w:szCs w:val="24"/>
                <w:lang w:eastAsia="ru-RU"/>
              </w:rPr>
              <w:t>2 – 3 года</w:t>
            </w:r>
          </w:p>
        </w:tc>
        <w:tc>
          <w:tcPr>
            <w:tcW w:w="2881" w:type="dxa"/>
            <w:shd w:val="clear" w:color="auto" w:fill="8DB3E2" w:themeFill="text2" w:themeFillTint="66"/>
          </w:tcPr>
          <w:p w:rsidR="009E0AEB" w:rsidRPr="00B63728" w:rsidRDefault="00A209D7" w:rsidP="00CC02C5">
            <w:pPr>
              <w:pStyle w:val="a3"/>
              <w:spacing w:line="276" w:lineRule="auto"/>
              <w:ind w:left="0" w:right="354"/>
              <w:jc w:val="center"/>
              <w:rPr>
                <w:rFonts w:ascii="Times New Roman" w:eastAsia="Times New Roman" w:hAnsi="Times New Roman" w:cs="Times New Roman"/>
                <w:bCs/>
                <w:color w:val="313131" w:themeColor="text1" w:themeShade="80"/>
                <w:sz w:val="24"/>
                <w:szCs w:val="24"/>
                <w:lang w:eastAsia="ru-RU"/>
              </w:rPr>
            </w:pPr>
            <w:r w:rsidRPr="00B63728">
              <w:rPr>
                <w:rFonts w:ascii="Times New Roman" w:eastAsia="Times New Roman" w:hAnsi="Times New Roman" w:cs="Times New Roman"/>
                <w:bCs/>
                <w:color w:val="313131" w:themeColor="text1" w:themeShade="80"/>
                <w:sz w:val="24"/>
                <w:szCs w:val="24"/>
                <w:lang w:eastAsia="ru-RU"/>
              </w:rPr>
              <w:t>2 по 10</w:t>
            </w:r>
          </w:p>
        </w:tc>
        <w:tc>
          <w:tcPr>
            <w:tcW w:w="2294" w:type="dxa"/>
            <w:shd w:val="clear" w:color="auto" w:fill="8DB3E2" w:themeFill="text2" w:themeFillTint="66"/>
          </w:tcPr>
          <w:p w:rsidR="009E0AEB" w:rsidRPr="00B63728" w:rsidRDefault="00A209D7" w:rsidP="00CC02C5">
            <w:pPr>
              <w:pStyle w:val="a3"/>
              <w:spacing w:line="276" w:lineRule="auto"/>
              <w:ind w:left="0" w:right="354"/>
              <w:jc w:val="center"/>
              <w:rPr>
                <w:rFonts w:ascii="Times New Roman" w:eastAsia="Times New Roman" w:hAnsi="Times New Roman" w:cs="Times New Roman"/>
                <w:bCs/>
                <w:color w:val="313131" w:themeColor="text1" w:themeShade="80"/>
                <w:sz w:val="24"/>
                <w:szCs w:val="24"/>
                <w:lang w:eastAsia="ru-RU"/>
              </w:rPr>
            </w:pPr>
            <w:r w:rsidRPr="00B63728">
              <w:rPr>
                <w:rFonts w:ascii="Times New Roman" w:eastAsia="Times New Roman" w:hAnsi="Times New Roman" w:cs="Times New Roman"/>
                <w:bCs/>
                <w:color w:val="313131" w:themeColor="text1" w:themeShade="80"/>
                <w:sz w:val="24"/>
                <w:szCs w:val="24"/>
                <w:lang w:eastAsia="ru-RU"/>
              </w:rPr>
              <w:t>7 – 7,5</w:t>
            </w:r>
          </w:p>
        </w:tc>
        <w:tc>
          <w:tcPr>
            <w:tcW w:w="2294" w:type="dxa"/>
            <w:shd w:val="clear" w:color="auto" w:fill="8DB3E2" w:themeFill="text2" w:themeFillTint="66"/>
          </w:tcPr>
          <w:p w:rsidR="009E0AEB" w:rsidRPr="00B63728" w:rsidRDefault="00A209D7" w:rsidP="00CC02C5">
            <w:pPr>
              <w:pStyle w:val="a3"/>
              <w:spacing w:line="276" w:lineRule="auto"/>
              <w:ind w:left="0" w:right="354"/>
              <w:jc w:val="center"/>
              <w:rPr>
                <w:rFonts w:ascii="Times New Roman" w:eastAsia="Times New Roman" w:hAnsi="Times New Roman" w:cs="Times New Roman"/>
                <w:bCs/>
                <w:color w:val="313131" w:themeColor="text1" w:themeShade="80"/>
                <w:sz w:val="24"/>
                <w:szCs w:val="24"/>
                <w:lang w:eastAsia="ru-RU"/>
              </w:rPr>
            </w:pPr>
            <w:r w:rsidRPr="00B63728">
              <w:rPr>
                <w:rFonts w:ascii="Times New Roman" w:eastAsia="Times New Roman" w:hAnsi="Times New Roman" w:cs="Times New Roman"/>
                <w:bCs/>
                <w:color w:val="313131" w:themeColor="text1" w:themeShade="80"/>
                <w:sz w:val="24"/>
                <w:szCs w:val="24"/>
                <w:lang w:eastAsia="ru-RU"/>
              </w:rPr>
              <w:t>3 – 4</w:t>
            </w:r>
          </w:p>
        </w:tc>
      </w:tr>
      <w:tr w:rsidR="009E0AEB" w:rsidRPr="00B63728" w:rsidTr="006435F8">
        <w:tc>
          <w:tcPr>
            <w:tcW w:w="2385" w:type="dxa"/>
            <w:shd w:val="clear" w:color="auto" w:fill="B2F743"/>
          </w:tcPr>
          <w:p w:rsidR="009E0AEB" w:rsidRPr="00B63728" w:rsidRDefault="00A209D7" w:rsidP="00CC02C5">
            <w:pPr>
              <w:pStyle w:val="a3"/>
              <w:spacing w:line="276" w:lineRule="auto"/>
              <w:ind w:left="0" w:right="354"/>
              <w:jc w:val="center"/>
              <w:rPr>
                <w:rFonts w:ascii="Times New Roman" w:eastAsia="Times New Roman" w:hAnsi="Times New Roman" w:cs="Times New Roman"/>
                <w:bCs/>
                <w:color w:val="313131" w:themeColor="text1" w:themeShade="80"/>
                <w:sz w:val="24"/>
                <w:szCs w:val="24"/>
                <w:lang w:eastAsia="ru-RU"/>
              </w:rPr>
            </w:pPr>
            <w:r w:rsidRPr="00B63728">
              <w:rPr>
                <w:rFonts w:ascii="Times New Roman" w:eastAsia="Times New Roman" w:hAnsi="Times New Roman" w:cs="Times New Roman"/>
                <w:bCs/>
                <w:color w:val="313131" w:themeColor="text1" w:themeShade="80"/>
                <w:sz w:val="24"/>
                <w:szCs w:val="24"/>
                <w:lang w:eastAsia="ru-RU"/>
              </w:rPr>
              <w:t>3 – 4 года</w:t>
            </w:r>
          </w:p>
        </w:tc>
        <w:tc>
          <w:tcPr>
            <w:tcW w:w="2881" w:type="dxa"/>
            <w:shd w:val="clear" w:color="auto" w:fill="B2F743"/>
          </w:tcPr>
          <w:p w:rsidR="009E0AEB" w:rsidRPr="00B63728" w:rsidRDefault="00A209D7" w:rsidP="00CC02C5">
            <w:pPr>
              <w:pStyle w:val="a3"/>
              <w:spacing w:line="276" w:lineRule="auto"/>
              <w:ind w:left="0" w:right="354"/>
              <w:jc w:val="center"/>
              <w:rPr>
                <w:rFonts w:ascii="Times New Roman" w:eastAsia="Times New Roman" w:hAnsi="Times New Roman" w:cs="Times New Roman"/>
                <w:bCs/>
                <w:color w:val="313131" w:themeColor="text1" w:themeShade="80"/>
                <w:sz w:val="24"/>
                <w:szCs w:val="24"/>
                <w:lang w:eastAsia="ru-RU"/>
              </w:rPr>
            </w:pPr>
            <w:r w:rsidRPr="00B63728">
              <w:rPr>
                <w:rFonts w:ascii="Times New Roman" w:eastAsia="Times New Roman" w:hAnsi="Times New Roman" w:cs="Times New Roman"/>
                <w:bCs/>
                <w:color w:val="313131" w:themeColor="text1" w:themeShade="80"/>
                <w:sz w:val="24"/>
                <w:szCs w:val="24"/>
                <w:lang w:eastAsia="ru-RU"/>
              </w:rPr>
              <w:t>2 по 10</w:t>
            </w:r>
          </w:p>
        </w:tc>
        <w:tc>
          <w:tcPr>
            <w:tcW w:w="2294" w:type="dxa"/>
            <w:shd w:val="clear" w:color="auto" w:fill="B2F743"/>
          </w:tcPr>
          <w:p w:rsidR="009E0AEB" w:rsidRPr="00B63728" w:rsidRDefault="00A209D7" w:rsidP="00CC02C5">
            <w:pPr>
              <w:pStyle w:val="a3"/>
              <w:spacing w:line="276" w:lineRule="auto"/>
              <w:ind w:left="0" w:right="354"/>
              <w:jc w:val="center"/>
              <w:rPr>
                <w:rFonts w:ascii="Times New Roman" w:eastAsia="Times New Roman" w:hAnsi="Times New Roman" w:cs="Times New Roman"/>
                <w:bCs/>
                <w:color w:val="313131" w:themeColor="text1" w:themeShade="80"/>
                <w:sz w:val="24"/>
                <w:szCs w:val="24"/>
                <w:lang w:eastAsia="ru-RU"/>
              </w:rPr>
            </w:pPr>
            <w:r w:rsidRPr="00B63728">
              <w:rPr>
                <w:rFonts w:ascii="Times New Roman" w:eastAsia="Times New Roman" w:hAnsi="Times New Roman" w:cs="Times New Roman"/>
                <w:bCs/>
                <w:color w:val="313131" w:themeColor="text1" w:themeShade="80"/>
                <w:sz w:val="24"/>
                <w:szCs w:val="24"/>
                <w:lang w:eastAsia="ru-RU"/>
              </w:rPr>
              <w:t>7 – 7,5</w:t>
            </w:r>
          </w:p>
        </w:tc>
        <w:tc>
          <w:tcPr>
            <w:tcW w:w="2294" w:type="dxa"/>
            <w:shd w:val="clear" w:color="auto" w:fill="B2F743"/>
          </w:tcPr>
          <w:p w:rsidR="009E0AEB" w:rsidRPr="00B63728" w:rsidRDefault="00A209D7" w:rsidP="00CC02C5">
            <w:pPr>
              <w:pStyle w:val="a3"/>
              <w:spacing w:line="276" w:lineRule="auto"/>
              <w:ind w:left="0" w:right="354"/>
              <w:jc w:val="center"/>
              <w:rPr>
                <w:rFonts w:ascii="Times New Roman" w:eastAsia="Times New Roman" w:hAnsi="Times New Roman" w:cs="Times New Roman"/>
                <w:bCs/>
                <w:color w:val="313131" w:themeColor="text1" w:themeShade="80"/>
                <w:sz w:val="24"/>
                <w:szCs w:val="24"/>
                <w:lang w:eastAsia="ru-RU"/>
              </w:rPr>
            </w:pPr>
            <w:r w:rsidRPr="00B63728">
              <w:rPr>
                <w:rFonts w:ascii="Times New Roman" w:eastAsia="Times New Roman" w:hAnsi="Times New Roman" w:cs="Times New Roman"/>
                <w:bCs/>
                <w:color w:val="313131" w:themeColor="text1" w:themeShade="80"/>
                <w:sz w:val="24"/>
                <w:szCs w:val="24"/>
                <w:lang w:eastAsia="ru-RU"/>
              </w:rPr>
              <w:t>3 – 4</w:t>
            </w:r>
          </w:p>
        </w:tc>
      </w:tr>
      <w:tr w:rsidR="009E0AEB" w:rsidRPr="00B63728" w:rsidTr="006435F8">
        <w:tc>
          <w:tcPr>
            <w:tcW w:w="2385" w:type="dxa"/>
            <w:shd w:val="clear" w:color="auto" w:fill="FFFF00"/>
          </w:tcPr>
          <w:p w:rsidR="009E0AEB" w:rsidRPr="00B63728" w:rsidRDefault="00A209D7" w:rsidP="00CC02C5">
            <w:pPr>
              <w:pStyle w:val="a3"/>
              <w:spacing w:line="276" w:lineRule="auto"/>
              <w:ind w:left="0" w:right="354"/>
              <w:jc w:val="center"/>
              <w:rPr>
                <w:rFonts w:ascii="Times New Roman" w:eastAsia="Times New Roman" w:hAnsi="Times New Roman" w:cs="Times New Roman"/>
                <w:bCs/>
                <w:color w:val="313131" w:themeColor="text1" w:themeShade="80"/>
                <w:sz w:val="24"/>
                <w:szCs w:val="24"/>
                <w:lang w:eastAsia="ru-RU"/>
              </w:rPr>
            </w:pPr>
            <w:r w:rsidRPr="00B63728">
              <w:rPr>
                <w:rFonts w:ascii="Times New Roman" w:eastAsia="Times New Roman" w:hAnsi="Times New Roman" w:cs="Times New Roman"/>
                <w:bCs/>
                <w:color w:val="313131" w:themeColor="text1" w:themeShade="80"/>
                <w:sz w:val="24"/>
                <w:szCs w:val="24"/>
                <w:lang w:eastAsia="ru-RU"/>
              </w:rPr>
              <w:t>4 – 5 лет</w:t>
            </w:r>
          </w:p>
        </w:tc>
        <w:tc>
          <w:tcPr>
            <w:tcW w:w="2881" w:type="dxa"/>
            <w:shd w:val="clear" w:color="auto" w:fill="FFFF00"/>
          </w:tcPr>
          <w:p w:rsidR="009E0AEB" w:rsidRPr="00B63728" w:rsidRDefault="00A209D7" w:rsidP="00CC02C5">
            <w:pPr>
              <w:pStyle w:val="a3"/>
              <w:spacing w:line="276" w:lineRule="auto"/>
              <w:ind w:left="0" w:right="354"/>
              <w:jc w:val="center"/>
              <w:rPr>
                <w:rFonts w:ascii="Times New Roman" w:eastAsia="Times New Roman" w:hAnsi="Times New Roman" w:cs="Times New Roman"/>
                <w:bCs/>
                <w:color w:val="313131" w:themeColor="text1" w:themeShade="80"/>
                <w:sz w:val="24"/>
                <w:szCs w:val="24"/>
                <w:lang w:eastAsia="ru-RU"/>
              </w:rPr>
            </w:pPr>
            <w:r w:rsidRPr="00B63728">
              <w:rPr>
                <w:rFonts w:ascii="Times New Roman" w:eastAsia="Times New Roman" w:hAnsi="Times New Roman" w:cs="Times New Roman"/>
                <w:bCs/>
                <w:color w:val="313131" w:themeColor="text1" w:themeShade="80"/>
                <w:sz w:val="24"/>
                <w:szCs w:val="24"/>
                <w:lang w:eastAsia="ru-RU"/>
              </w:rPr>
              <w:t>2 по 15</w:t>
            </w:r>
          </w:p>
        </w:tc>
        <w:tc>
          <w:tcPr>
            <w:tcW w:w="2294" w:type="dxa"/>
            <w:shd w:val="clear" w:color="auto" w:fill="FFFF00"/>
          </w:tcPr>
          <w:p w:rsidR="009E0AEB" w:rsidRPr="00B63728" w:rsidRDefault="00A209D7" w:rsidP="00CC02C5">
            <w:pPr>
              <w:pStyle w:val="a3"/>
              <w:spacing w:line="276" w:lineRule="auto"/>
              <w:ind w:left="0" w:right="354"/>
              <w:jc w:val="center"/>
              <w:rPr>
                <w:rFonts w:ascii="Times New Roman" w:eastAsia="Times New Roman" w:hAnsi="Times New Roman" w:cs="Times New Roman"/>
                <w:bCs/>
                <w:color w:val="313131" w:themeColor="text1" w:themeShade="80"/>
                <w:sz w:val="24"/>
                <w:szCs w:val="24"/>
                <w:lang w:eastAsia="ru-RU"/>
              </w:rPr>
            </w:pPr>
            <w:r w:rsidRPr="00B63728">
              <w:rPr>
                <w:rFonts w:ascii="Times New Roman" w:eastAsia="Times New Roman" w:hAnsi="Times New Roman" w:cs="Times New Roman"/>
                <w:bCs/>
                <w:color w:val="313131" w:themeColor="text1" w:themeShade="80"/>
                <w:sz w:val="24"/>
                <w:szCs w:val="24"/>
                <w:lang w:eastAsia="ru-RU"/>
              </w:rPr>
              <w:t>7</w:t>
            </w:r>
          </w:p>
        </w:tc>
        <w:tc>
          <w:tcPr>
            <w:tcW w:w="2294" w:type="dxa"/>
            <w:shd w:val="clear" w:color="auto" w:fill="FFFF00"/>
          </w:tcPr>
          <w:p w:rsidR="009E0AEB" w:rsidRPr="00B63728" w:rsidRDefault="00A209D7" w:rsidP="00CC02C5">
            <w:pPr>
              <w:pStyle w:val="a3"/>
              <w:spacing w:line="276" w:lineRule="auto"/>
              <w:ind w:left="0" w:right="354"/>
              <w:jc w:val="center"/>
              <w:rPr>
                <w:rFonts w:ascii="Times New Roman" w:eastAsia="Times New Roman" w:hAnsi="Times New Roman" w:cs="Times New Roman"/>
                <w:bCs/>
                <w:color w:val="313131" w:themeColor="text1" w:themeShade="80"/>
                <w:sz w:val="24"/>
                <w:szCs w:val="24"/>
                <w:lang w:eastAsia="ru-RU"/>
              </w:rPr>
            </w:pPr>
            <w:r w:rsidRPr="00B63728">
              <w:rPr>
                <w:rFonts w:ascii="Times New Roman" w:eastAsia="Times New Roman" w:hAnsi="Times New Roman" w:cs="Times New Roman"/>
                <w:bCs/>
                <w:color w:val="313131" w:themeColor="text1" w:themeShade="80"/>
                <w:sz w:val="24"/>
                <w:szCs w:val="24"/>
                <w:lang w:eastAsia="ru-RU"/>
              </w:rPr>
              <w:t>3 – 3.5</w:t>
            </w:r>
          </w:p>
        </w:tc>
      </w:tr>
      <w:tr w:rsidR="009E0AEB" w:rsidRPr="00B63728" w:rsidTr="006435F8">
        <w:tc>
          <w:tcPr>
            <w:tcW w:w="2385" w:type="dxa"/>
            <w:shd w:val="clear" w:color="auto" w:fill="FABF8F" w:themeFill="accent6" w:themeFillTint="99"/>
          </w:tcPr>
          <w:p w:rsidR="00A209D7" w:rsidRPr="00B63728" w:rsidRDefault="00A209D7" w:rsidP="00CC02C5">
            <w:pPr>
              <w:pStyle w:val="a3"/>
              <w:spacing w:line="276" w:lineRule="auto"/>
              <w:ind w:left="0" w:right="354"/>
              <w:jc w:val="center"/>
              <w:rPr>
                <w:rFonts w:ascii="Times New Roman" w:eastAsia="Times New Roman" w:hAnsi="Times New Roman" w:cs="Times New Roman"/>
                <w:bCs/>
                <w:color w:val="313131" w:themeColor="text1" w:themeShade="80"/>
                <w:sz w:val="24"/>
                <w:szCs w:val="24"/>
                <w:lang w:eastAsia="ru-RU"/>
              </w:rPr>
            </w:pPr>
            <w:r w:rsidRPr="00B63728">
              <w:rPr>
                <w:rFonts w:ascii="Times New Roman" w:eastAsia="Times New Roman" w:hAnsi="Times New Roman" w:cs="Times New Roman"/>
                <w:bCs/>
                <w:color w:val="313131" w:themeColor="text1" w:themeShade="80"/>
                <w:sz w:val="24"/>
                <w:szCs w:val="24"/>
                <w:lang w:eastAsia="ru-RU"/>
              </w:rPr>
              <w:t>5 – 6 лет</w:t>
            </w:r>
          </w:p>
        </w:tc>
        <w:tc>
          <w:tcPr>
            <w:tcW w:w="2881" w:type="dxa"/>
            <w:shd w:val="clear" w:color="auto" w:fill="FABF8F" w:themeFill="accent6" w:themeFillTint="99"/>
          </w:tcPr>
          <w:p w:rsidR="009E0AEB" w:rsidRPr="00B63728" w:rsidRDefault="00A209D7" w:rsidP="00CC02C5">
            <w:pPr>
              <w:pStyle w:val="a3"/>
              <w:spacing w:line="276" w:lineRule="auto"/>
              <w:ind w:left="0" w:right="354"/>
              <w:jc w:val="center"/>
              <w:rPr>
                <w:rFonts w:ascii="Times New Roman" w:eastAsia="Times New Roman" w:hAnsi="Times New Roman" w:cs="Times New Roman"/>
                <w:bCs/>
                <w:color w:val="313131" w:themeColor="text1" w:themeShade="80"/>
                <w:sz w:val="24"/>
                <w:szCs w:val="24"/>
                <w:lang w:eastAsia="ru-RU"/>
              </w:rPr>
            </w:pPr>
            <w:r w:rsidRPr="00B63728">
              <w:rPr>
                <w:rFonts w:ascii="Times New Roman" w:eastAsia="Times New Roman" w:hAnsi="Times New Roman" w:cs="Times New Roman"/>
                <w:bCs/>
                <w:color w:val="313131" w:themeColor="text1" w:themeShade="80"/>
                <w:sz w:val="24"/>
                <w:szCs w:val="24"/>
                <w:lang w:eastAsia="ru-RU"/>
              </w:rPr>
              <w:t>2 – 3  по 20 – 25</w:t>
            </w:r>
          </w:p>
        </w:tc>
        <w:tc>
          <w:tcPr>
            <w:tcW w:w="2294" w:type="dxa"/>
            <w:shd w:val="clear" w:color="auto" w:fill="FABF8F" w:themeFill="accent6" w:themeFillTint="99"/>
          </w:tcPr>
          <w:p w:rsidR="009E0AEB" w:rsidRPr="00B63728" w:rsidRDefault="00A209D7" w:rsidP="00CC02C5">
            <w:pPr>
              <w:pStyle w:val="a3"/>
              <w:spacing w:line="276" w:lineRule="auto"/>
              <w:ind w:left="0" w:right="354"/>
              <w:jc w:val="center"/>
              <w:rPr>
                <w:rFonts w:ascii="Times New Roman" w:eastAsia="Times New Roman" w:hAnsi="Times New Roman" w:cs="Times New Roman"/>
                <w:bCs/>
                <w:color w:val="313131" w:themeColor="text1" w:themeShade="80"/>
                <w:sz w:val="24"/>
                <w:szCs w:val="24"/>
                <w:lang w:eastAsia="ru-RU"/>
              </w:rPr>
            </w:pPr>
            <w:r w:rsidRPr="00B63728">
              <w:rPr>
                <w:rFonts w:ascii="Times New Roman" w:eastAsia="Times New Roman" w:hAnsi="Times New Roman" w:cs="Times New Roman"/>
                <w:bCs/>
                <w:color w:val="313131" w:themeColor="text1" w:themeShade="80"/>
                <w:sz w:val="24"/>
                <w:szCs w:val="24"/>
                <w:lang w:eastAsia="ru-RU"/>
              </w:rPr>
              <w:t>6 – 6,5</w:t>
            </w:r>
          </w:p>
        </w:tc>
        <w:tc>
          <w:tcPr>
            <w:tcW w:w="2294" w:type="dxa"/>
            <w:shd w:val="clear" w:color="auto" w:fill="FABF8F" w:themeFill="accent6" w:themeFillTint="99"/>
          </w:tcPr>
          <w:p w:rsidR="009E0AEB" w:rsidRPr="00B63728" w:rsidRDefault="00A209D7" w:rsidP="00CC02C5">
            <w:pPr>
              <w:pStyle w:val="a3"/>
              <w:spacing w:line="276" w:lineRule="auto"/>
              <w:ind w:left="0" w:right="354"/>
              <w:jc w:val="center"/>
              <w:rPr>
                <w:rFonts w:ascii="Times New Roman" w:eastAsia="Times New Roman" w:hAnsi="Times New Roman" w:cs="Times New Roman"/>
                <w:bCs/>
                <w:color w:val="313131" w:themeColor="text1" w:themeShade="80"/>
                <w:sz w:val="24"/>
                <w:szCs w:val="24"/>
                <w:lang w:eastAsia="ru-RU"/>
              </w:rPr>
            </w:pPr>
            <w:r w:rsidRPr="00B63728">
              <w:rPr>
                <w:rFonts w:ascii="Times New Roman" w:eastAsia="Times New Roman" w:hAnsi="Times New Roman" w:cs="Times New Roman"/>
                <w:bCs/>
                <w:color w:val="313131" w:themeColor="text1" w:themeShade="80"/>
                <w:sz w:val="24"/>
                <w:szCs w:val="24"/>
                <w:lang w:eastAsia="ru-RU"/>
              </w:rPr>
              <w:t>2.5 – 3.5</w:t>
            </w:r>
          </w:p>
        </w:tc>
      </w:tr>
      <w:tr w:rsidR="009E0AEB" w:rsidRPr="00B63728" w:rsidTr="006435F8">
        <w:trPr>
          <w:trHeight w:val="141"/>
        </w:trPr>
        <w:tc>
          <w:tcPr>
            <w:tcW w:w="2385" w:type="dxa"/>
            <w:shd w:val="clear" w:color="auto" w:fill="F54945"/>
          </w:tcPr>
          <w:p w:rsidR="009E0AEB" w:rsidRPr="00B63728" w:rsidRDefault="00A209D7" w:rsidP="00CC02C5">
            <w:pPr>
              <w:pStyle w:val="a3"/>
              <w:spacing w:line="276" w:lineRule="auto"/>
              <w:ind w:left="0" w:right="354"/>
              <w:jc w:val="center"/>
              <w:rPr>
                <w:rFonts w:ascii="Times New Roman" w:eastAsia="Times New Roman" w:hAnsi="Times New Roman" w:cs="Times New Roman"/>
                <w:bCs/>
                <w:color w:val="313131" w:themeColor="text1" w:themeShade="80"/>
                <w:sz w:val="24"/>
                <w:szCs w:val="24"/>
                <w:lang w:eastAsia="ru-RU"/>
              </w:rPr>
            </w:pPr>
            <w:r w:rsidRPr="00B63728">
              <w:rPr>
                <w:rFonts w:ascii="Times New Roman" w:eastAsia="Times New Roman" w:hAnsi="Times New Roman" w:cs="Times New Roman"/>
                <w:bCs/>
                <w:color w:val="313131" w:themeColor="text1" w:themeShade="80"/>
                <w:sz w:val="24"/>
                <w:szCs w:val="24"/>
                <w:lang w:eastAsia="ru-RU"/>
              </w:rPr>
              <w:t>6 – 7 лет</w:t>
            </w:r>
          </w:p>
        </w:tc>
        <w:tc>
          <w:tcPr>
            <w:tcW w:w="2881" w:type="dxa"/>
            <w:shd w:val="clear" w:color="auto" w:fill="F54945"/>
          </w:tcPr>
          <w:p w:rsidR="009E0AEB" w:rsidRPr="00B63728" w:rsidRDefault="00A209D7" w:rsidP="00CC02C5">
            <w:pPr>
              <w:pStyle w:val="a3"/>
              <w:spacing w:line="276" w:lineRule="auto"/>
              <w:ind w:left="0" w:right="354"/>
              <w:jc w:val="center"/>
              <w:rPr>
                <w:rFonts w:ascii="Times New Roman" w:eastAsia="Times New Roman" w:hAnsi="Times New Roman" w:cs="Times New Roman"/>
                <w:bCs/>
                <w:color w:val="313131" w:themeColor="text1" w:themeShade="80"/>
                <w:sz w:val="24"/>
                <w:szCs w:val="24"/>
                <w:lang w:eastAsia="ru-RU"/>
              </w:rPr>
            </w:pPr>
            <w:r w:rsidRPr="00B63728">
              <w:rPr>
                <w:rFonts w:ascii="Times New Roman" w:eastAsia="Times New Roman" w:hAnsi="Times New Roman" w:cs="Times New Roman"/>
                <w:bCs/>
                <w:color w:val="313131" w:themeColor="text1" w:themeShade="80"/>
                <w:sz w:val="24"/>
                <w:szCs w:val="24"/>
                <w:lang w:eastAsia="ru-RU"/>
              </w:rPr>
              <w:t>3 по 30</w:t>
            </w:r>
          </w:p>
        </w:tc>
        <w:tc>
          <w:tcPr>
            <w:tcW w:w="2294" w:type="dxa"/>
            <w:shd w:val="clear" w:color="auto" w:fill="F54945"/>
          </w:tcPr>
          <w:p w:rsidR="009E0AEB" w:rsidRPr="00B63728" w:rsidRDefault="00A209D7" w:rsidP="00CC02C5">
            <w:pPr>
              <w:pStyle w:val="a3"/>
              <w:spacing w:line="276" w:lineRule="auto"/>
              <w:ind w:left="0" w:right="354"/>
              <w:jc w:val="center"/>
              <w:rPr>
                <w:rFonts w:ascii="Times New Roman" w:eastAsia="Times New Roman" w:hAnsi="Times New Roman" w:cs="Times New Roman"/>
                <w:bCs/>
                <w:color w:val="313131" w:themeColor="text1" w:themeShade="80"/>
                <w:sz w:val="24"/>
                <w:szCs w:val="24"/>
                <w:lang w:eastAsia="ru-RU"/>
              </w:rPr>
            </w:pPr>
            <w:r w:rsidRPr="00B63728">
              <w:rPr>
                <w:rFonts w:ascii="Times New Roman" w:eastAsia="Times New Roman" w:hAnsi="Times New Roman" w:cs="Times New Roman"/>
                <w:bCs/>
                <w:color w:val="313131" w:themeColor="text1" w:themeShade="80"/>
                <w:sz w:val="24"/>
                <w:szCs w:val="24"/>
                <w:lang w:eastAsia="ru-RU"/>
              </w:rPr>
              <w:t>5.5 – 6</w:t>
            </w:r>
          </w:p>
        </w:tc>
        <w:tc>
          <w:tcPr>
            <w:tcW w:w="2294" w:type="dxa"/>
            <w:shd w:val="clear" w:color="auto" w:fill="F54945"/>
          </w:tcPr>
          <w:p w:rsidR="009E0AEB" w:rsidRPr="00B63728" w:rsidRDefault="00A209D7" w:rsidP="00CC02C5">
            <w:pPr>
              <w:pStyle w:val="a3"/>
              <w:spacing w:line="276" w:lineRule="auto"/>
              <w:ind w:left="0" w:right="354"/>
              <w:jc w:val="center"/>
              <w:rPr>
                <w:rFonts w:ascii="Times New Roman" w:eastAsia="Times New Roman" w:hAnsi="Times New Roman" w:cs="Times New Roman"/>
                <w:bCs/>
                <w:color w:val="313131" w:themeColor="text1" w:themeShade="80"/>
                <w:sz w:val="24"/>
                <w:szCs w:val="24"/>
                <w:lang w:eastAsia="ru-RU"/>
              </w:rPr>
            </w:pPr>
            <w:r w:rsidRPr="00B63728">
              <w:rPr>
                <w:rFonts w:ascii="Times New Roman" w:eastAsia="Times New Roman" w:hAnsi="Times New Roman" w:cs="Times New Roman"/>
                <w:bCs/>
                <w:color w:val="313131" w:themeColor="text1" w:themeShade="80"/>
                <w:sz w:val="24"/>
                <w:szCs w:val="24"/>
                <w:lang w:eastAsia="ru-RU"/>
              </w:rPr>
              <w:t>2.5 - 3</w:t>
            </w:r>
          </w:p>
        </w:tc>
      </w:tr>
    </w:tbl>
    <w:p w:rsidR="009E0AEB" w:rsidRPr="00B63728" w:rsidRDefault="009E0AEB" w:rsidP="00CC02C5">
      <w:pPr>
        <w:pStyle w:val="a3"/>
        <w:spacing w:after="0"/>
        <w:ind w:left="0" w:right="354" w:firstLine="709"/>
        <w:rPr>
          <w:rFonts w:ascii="Times New Roman" w:eastAsia="Times New Roman" w:hAnsi="Times New Roman" w:cs="Times New Roman"/>
          <w:bCs/>
          <w:color w:val="313131" w:themeColor="text1" w:themeShade="80"/>
          <w:sz w:val="24"/>
          <w:szCs w:val="24"/>
          <w:lang w:eastAsia="ru-RU"/>
        </w:rPr>
      </w:pPr>
    </w:p>
    <w:p w:rsidR="00D43D20" w:rsidRPr="00B63728" w:rsidRDefault="00D43D20" w:rsidP="00CC02C5">
      <w:pPr>
        <w:pStyle w:val="a3"/>
        <w:spacing w:after="0"/>
        <w:ind w:left="851" w:right="354"/>
        <w:rPr>
          <w:rFonts w:ascii="Times New Roman" w:eastAsia="Times New Roman" w:hAnsi="Times New Roman" w:cs="Times New Roman"/>
          <w:b/>
          <w:bCs/>
          <w:color w:val="313131" w:themeColor="text1" w:themeShade="80"/>
          <w:sz w:val="24"/>
          <w:szCs w:val="24"/>
          <w:lang w:eastAsia="ru-RU"/>
        </w:rPr>
      </w:pPr>
    </w:p>
    <w:p w:rsidR="00D43D20" w:rsidRPr="00B63728" w:rsidRDefault="00A209D7" w:rsidP="00CC02C5">
      <w:pPr>
        <w:pStyle w:val="a3"/>
        <w:spacing w:after="0"/>
        <w:ind w:left="0" w:right="354" w:firstLine="709"/>
        <w:rPr>
          <w:rFonts w:ascii="Times New Roman" w:eastAsia="Times New Roman" w:hAnsi="Times New Roman" w:cs="Times New Roman"/>
          <w:bCs/>
          <w:color w:val="313131" w:themeColor="text1" w:themeShade="80"/>
          <w:sz w:val="24"/>
          <w:szCs w:val="24"/>
          <w:lang w:eastAsia="ru-RU"/>
        </w:rPr>
      </w:pPr>
      <w:r w:rsidRPr="00B63728">
        <w:rPr>
          <w:rFonts w:ascii="Times New Roman" w:eastAsia="Times New Roman" w:hAnsi="Times New Roman" w:cs="Times New Roman"/>
          <w:bCs/>
          <w:color w:val="313131" w:themeColor="text1" w:themeShade="80"/>
          <w:sz w:val="24"/>
          <w:szCs w:val="24"/>
          <w:lang w:eastAsia="ru-RU"/>
        </w:rPr>
        <w:t xml:space="preserve">Максимально допустимый объём </w:t>
      </w:r>
      <w:r w:rsidR="00F01B74" w:rsidRPr="00B63728">
        <w:rPr>
          <w:rFonts w:ascii="Times New Roman" w:eastAsia="Times New Roman" w:hAnsi="Times New Roman" w:cs="Times New Roman"/>
          <w:bCs/>
          <w:color w:val="313131" w:themeColor="text1" w:themeShade="80"/>
          <w:sz w:val="24"/>
          <w:szCs w:val="24"/>
          <w:lang w:eastAsia="ru-RU"/>
        </w:rPr>
        <w:t>недельной образовательной нагрузки, включая реализацию дополнительных образовательных программ, для детей составляет:</w:t>
      </w:r>
    </w:p>
    <w:p w:rsidR="00F01B74" w:rsidRPr="00B63728" w:rsidRDefault="00F01B74" w:rsidP="00504ACF">
      <w:pPr>
        <w:pStyle w:val="a3"/>
        <w:numPr>
          <w:ilvl w:val="0"/>
          <w:numId w:val="47"/>
        </w:numPr>
        <w:spacing w:after="0"/>
        <w:ind w:right="354"/>
        <w:rPr>
          <w:rFonts w:ascii="Times New Roman" w:eastAsia="Times New Roman" w:hAnsi="Times New Roman" w:cs="Times New Roman"/>
          <w:bCs/>
          <w:color w:val="313131" w:themeColor="text1" w:themeShade="80"/>
          <w:sz w:val="24"/>
          <w:szCs w:val="24"/>
        </w:rPr>
      </w:pPr>
      <w:r w:rsidRPr="00B63728">
        <w:rPr>
          <w:rFonts w:ascii="Times New Roman" w:eastAsia="Times New Roman" w:hAnsi="Times New Roman" w:cs="Times New Roman"/>
          <w:bCs/>
          <w:color w:val="313131" w:themeColor="text1" w:themeShade="80"/>
          <w:sz w:val="24"/>
          <w:szCs w:val="24"/>
        </w:rPr>
        <w:t>в младшей группе (дети четвёртого года жизни) – 2 ч 45мин;</w:t>
      </w:r>
    </w:p>
    <w:p w:rsidR="00F01B74" w:rsidRPr="00B63728" w:rsidRDefault="00F01B74" w:rsidP="00504ACF">
      <w:pPr>
        <w:pStyle w:val="a3"/>
        <w:numPr>
          <w:ilvl w:val="0"/>
          <w:numId w:val="47"/>
        </w:numPr>
        <w:spacing w:after="0"/>
        <w:ind w:right="354"/>
        <w:rPr>
          <w:rFonts w:ascii="Times New Roman" w:eastAsia="Times New Roman" w:hAnsi="Times New Roman" w:cs="Times New Roman"/>
          <w:bCs/>
          <w:color w:val="313131" w:themeColor="text1" w:themeShade="80"/>
          <w:sz w:val="24"/>
          <w:szCs w:val="24"/>
        </w:rPr>
      </w:pPr>
      <w:r w:rsidRPr="00B63728">
        <w:rPr>
          <w:rFonts w:ascii="Times New Roman" w:eastAsia="Times New Roman" w:hAnsi="Times New Roman" w:cs="Times New Roman"/>
          <w:bCs/>
          <w:color w:val="313131" w:themeColor="text1" w:themeShade="80"/>
          <w:sz w:val="24"/>
          <w:szCs w:val="24"/>
        </w:rPr>
        <w:t>средней (дети пятого года жизни) – 4 ч;</w:t>
      </w:r>
    </w:p>
    <w:p w:rsidR="00F01B74" w:rsidRPr="00B63728" w:rsidRDefault="00F01B74" w:rsidP="00504ACF">
      <w:pPr>
        <w:pStyle w:val="a3"/>
        <w:numPr>
          <w:ilvl w:val="0"/>
          <w:numId w:val="47"/>
        </w:numPr>
        <w:spacing w:after="0"/>
        <w:ind w:right="354"/>
        <w:rPr>
          <w:rFonts w:ascii="Times New Roman" w:eastAsia="Times New Roman" w:hAnsi="Times New Roman" w:cs="Times New Roman"/>
          <w:bCs/>
          <w:color w:val="313131" w:themeColor="text1" w:themeShade="80"/>
          <w:sz w:val="24"/>
          <w:szCs w:val="24"/>
        </w:rPr>
      </w:pPr>
      <w:r w:rsidRPr="00B63728">
        <w:rPr>
          <w:rFonts w:ascii="Times New Roman" w:eastAsia="Times New Roman" w:hAnsi="Times New Roman" w:cs="Times New Roman"/>
          <w:bCs/>
          <w:color w:val="313131" w:themeColor="text1" w:themeShade="80"/>
          <w:sz w:val="24"/>
          <w:szCs w:val="24"/>
        </w:rPr>
        <w:t>старшей (дети шестого года жизни) – 6 ч 15 мин;</w:t>
      </w:r>
    </w:p>
    <w:p w:rsidR="00F01B74" w:rsidRPr="00B63728" w:rsidRDefault="00F01B74" w:rsidP="00504ACF">
      <w:pPr>
        <w:pStyle w:val="a3"/>
        <w:numPr>
          <w:ilvl w:val="0"/>
          <w:numId w:val="47"/>
        </w:numPr>
        <w:spacing w:after="0"/>
        <w:ind w:right="354"/>
        <w:rPr>
          <w:rFonts w:ascii="Times New Roman" w:eastAsia="Times New Roman" w:hAnsi="Times New Roman" w:cs="Times New Roman"/>
          <w:bCs/>
          <w:color w:val="313131" w:themeColor="text1" w:themeShade="80"/>
          <w:sz w:val="24"/>
          <w:szCs w:val="24"/>
        </w:rPr>
      </w:pPr>
      <w:r w:rsidRPr="00B63728">
        <w:rPr>
          <w:rFonts w:ascii="Times New Roman" w:eastAsia="Times New Roman" w:hAnsi="Times New Roman" w:cs="Times New Roman"/>
          <w:bCs/>
          <w:color w:val="313131" w:themeColor="text1" w:themeShade="80"/>
          <w:sz w:val="24"/>
          <w:szCs w:val="24"/>
        </w:rPr>
        <w:t>подготовительной к школе (дети седьмого года жизни) – 8 ч 30 мин.</w:t>
      </w:r>
    </w:p>
    <w:p w:rsidR="0030459A" w:rsidRPr="00B63728" w:rsidRDefault="00F01B74" w:rsidP="006435F8">
      <w:pPr>
        <w:pStyle w:val="a3"/>
        <w:spacing w:after="0"/>
        <w:ind w:left="0" w:right="354" w:firstLine="709"/>
        <w:rPr>
          <w:rFonts w:ascii="Times New Roman" w:eastAsia="Times New Roman" w:hAnsi="Times New Roman" w:cs="Times New Roman"/>
          <w:bCs/>
          <w:color w:val="313131" w:themeColor="text1" w:themeShade="80"/>
          <w:sz w:val="24"/>
          <w:szCs w:val="24"/>
        </w:rPr>
      </w:pPr>
      <w:r w:rsidRPr="00B63728">
        <w:rPr>
          <w:rFonts w:ascii="Times New Roman" w:eastAsia="Times New Roman" w:hAnsi="Times New Roman" w:cs="Times New Roman"/>
          <w:bCs/>
          <w:color w:val="313131" w:themeColor="text1" w:themeShade="80"/>
          <w:sz w:val="24"/>
          <w:szCs w:val="24"/>
        </w:rPr>
        <w:t>С учётом данных требований составлен режим дня в разных возрастных группах.</w:t>
      </w:r>
    </w:p>
    <w:p w:rsidR="006435F8" w:rsidRDefault="006435F8" w:rsidP="006435F8">
      <w:pPr>
        <w:pStyle w:val="a3"/>
        <w:spacing w:after="0"/>
        <w:ind w:left="0" w:right="354" w:firstLine="709"/>
        <w:rPr>
          <w:rFonts w:ascii="Times New Roman" w:eastAsia="Times New Roman" w:hAnsi="Times New Roman" w:cs="Times New Roman"/>
          <w:bCs/>
          <w:color w:val="313131" w:themeColor="text1" w:themeShade="80"/>
          <w:sz w:val="24"/>
          <w:szCs w:val="24"/>
        </w:rPr>
      </w:pPr>
    </w:p>
    <w:p w:rsidR="002B4E99" w:rsidRDefault="002B4E99" w:rsidP="006435F8">
      <w:pPr>
        <w:pStyle w:val="a3"/>
        <w:spacing w:after="0"/>
        <w:ind w:left="0" w:right="354" w:firstLine="709"/>
        <w:rPr>
          <w:rFonts w:ascii="Times New Roman" w:eastAsia="Times New Roman" w:hAnsi="Times New Roman" w:cs="Times New Roman"/>
          <w:bCs/>
          <w:color w:val="313131" w:themeColor="text1" w:themeShade="80"/>
          <w:sz w:val="24"/>
          <w:szCs w:val="24"/>
        </w:rPr>
      </w:pPr>
    </w:p>
    <w:p w:rsidR="002B4E99" w:rsidRDefault="002B4E99" w:rsidP="006435F8">
      <w:pPr>
        <w:pStyle w:val="a3"/>
        <w:spacing w:after="0"/>
        <w:ind w:left="0" w:right="354" w:firstLine="709"/>
        <w:rPr>
          <w:rFonts w:ascii="Times New Roman" w:eastAsia="Times New Roman" w:hAnsi="Times New Roman" w:cs="Times New Roman"/>
          <w:bCs/>
          <w:color w:val="313131" w:themeColor="text1" w:themeShade="80"/>
          <w:sz w:val="24"/>
          <w:szCs w:val="24"/>
        </w:rPr>
      </w:pPr>
    </w:p>
    <w:p w:rsidR="002B4E99" w:rsidRDefault="002B4E99" w:rsidP="006435F8">
      <w:pPr>
        <w:pStyle w:val="a3"/>
        <w:spacing w:after="0"/>
        <w:ind w:left="0" w:right="354" w:firstLine="709"/>
        <w:rPr>
          <w:rFonts w:ascii="Times New Roman" w:eastAsia="Times New Roman" w:hAnsi="Times New Roman" w:cs="Times New Roman"/>
          <w:bCs/>
          <w:color w:val="313131" w:themeColor="text1" w:themeShade="80"/>
          <w:sz w:val="24"/>
          <w:szCs w:val="24"/>
        </w:rPr>
      </w:pPr>
    </w:p>
    <w:p w:rsidR="002B4E99" w:rsidRDefault="002B4E99" w:rsidP="006435F8">
      <w:pPr>
        <w:pStyle w:val="a3"/>
        <w:spacing w:after="0"/>
        <w:ind w:left="0" w:right="354" w:firstLine="709"/>
        <w:rPr>
          <w:rFonts w:ascii="Times New Roman" w:eastAsia="Times New Roman" w:hAnsi="Times New Roman" w:cs="Times New Roman"/>
          <w:bCs/>
          <w:color w:val="313131" w:themeColor="text1" w:themeShade="80"/>
          <w:sz w:val="24"/>
          <w:szCs w:val="24"/>
        </w:rPr>
      </w:pPr>
    </w:p>
    <w:p w:rsidR="002B4E99" w:rsidRDefault="002B4E99" w:rsidP="006435F8">
      <w:pPr>
        <w:pStyle w:val="a3"/>
        <w:spacing w:after="0"/>
        <w:ind w:left="0" w:right="354" w:firstLine="709"/>
        <w:rPr>
          <w:rFonts w:ascii="Times New Roman" w:eastAsia="Times New Roman" w:hAnsi="Times New Roman" w:cs="Times New Roman"/>
          <w:bCs/>
          <w:color w:val="313131" w:themeColor="text1" w:themeShade="80"/>
          <w:sz w:val="24"/>
          <w:szCs w:val="24"/>
        </w:rPr>
      </w:pPr>
    </w:p>
    <w:p w:rsidR="002B4E99" w:rsidRDefault="002B4E99" w:rsidP="006435F8">
      <w:pPr>
        <w:pStyle w:val="a3"/>
        <w:spacing w:after="0"/>
        <w:ind w:left="0" w:right="354" w:firstLine="709"/>
        <w:rPr>
          <w:rFonts w:ascii="Times New Roman" w:eastAsia="Times New Roman" w:hAnsi="Times New Roman" w:cs="Times New Roman"/>
          <w:bCs/>
          <w:color w:val="313131" w:themeColor="text1" w:themeShade="80"/>
          <w:sz w:val="24"/>
          <w:szCs w:val="24"/>
        </w:rPr>
      </w:pPr>
    </w:p>
    <w:p w:rsidR="002B4E99" w:rsidRPr="005F7779" w:rsidRDefault="002B4E99" w:rsidP="002B4E99">
      <w:pPr>
        <w:pStyle w:val="a3"/>
        <w:spacing w:after="0"/>
        <w:ind w:left="0" w:right="354" w:firstLine="709"/>
        <w:jc w:val="center"/>
        <w:rPr>
          <w:rFonts w:ascii="Times New Roman" w:eastAsia="Times New Roman" w:hAnsi="Times New Roman" w:cs="Times New Roman"/>
          <w:b/>
          <w:bCs/>
          <w:color w:val="313131" w:themeColor="text1" w:themeShade="80"/>
          <w:sz w:val="24"/>
          <w:szCs w:val="24"/>
        </w:rPr>
      </w:pPr>
      <w:r w:rsidRPr="005F7779">
        <w:rPr>
          <w:rFonts w:ascii="Times New Roman" w:eastAsia="Times New Roman" w:hAnsi="Times New Roman" w:cs="Times New Roman"/>
          <w:b/>
          <w:bCs/>
          <w:color w:val="313131" w:themeColor="text1" w:themeShade="80"/>
          <w:sz w:val="24"/>
          <w:szCs w:val="24"/>
        </w:rPr>
        <w:lastRenderedPageBreak/>
        <w:t xml:space="preserve">Режим дня </w:t>
      </w:r>
    </w:p>
    <w:p w:rsidR="00011CF4" w:rsidRDefault="00C7240D" w:rsidP="00C7240D">
      <w:pPr>
        <w:pStyle w:val="a3"/>
        <w:spacing w:after="0"/>
        <w:ind w:left="0" w:right="354" w:firstLine="709"/>
        <w:jc w:val="right"/>
        <w:rPr>
          <w:rFonts w:ascii="Times New Roman" w:eastAsia="Times New Roman" w:hAnsi="Times New Roman" w:cs="Times New Roman"/>
          <w:bCs/>
          <w:color w:val="313131" w:themeColor="text1" w:themeShade="80"/>
          <w:sz w:val="24"/>
          <w:szCs w:val="24"/>
        </w:rPr>
      </w:pPr>
      <w:r>
        <w:rPr>
          <w:rFonts w:ascii="Times New Roman" w:eastAsia="Times New Roman" w:hAnsi="Times New Roman" w:cs="Times New Roman"/>
          <w:bCs/>
          <w:color w:val="313131" w:themeColor="text1" w:themeShade="80"/>
          <w:sz w:val="24"/>
          <w:szCs w:val="24"/>
        </w:rPr>
        <w:t>Таблица 1</w:t>
      </w:r>
    </w:p>
    <w:p w:rsidR="00011CF4" w:rsidRDefault="00011CF4" w:rsidP="002B4E99">
      <w:pPr>
        <w:pStyle w:val="a3"/>
        <w:spacing w:after="0"/>
        <w:ind w:left="0" w:right="354" w:firstLine="709"/>
        <w:jc w:val="right"/>
        <w:rPr>
          <w:rFonts w:ascii="Times New Roman" w:eastAsia="Times New Roman" w:hAnsi="Times New Roman" w:cs="Times New Roman"/>
          <w:bCs/>
          <w:color w:val="313131" w:themeColor="text1" w:themeShade="80"/>
          <w:sz w:val="24"/>
          <w:szCs w:val="24"/>
        </w:rPr>
      </w:pPr>
    </w:p>
    <w:tbl>
      <w:tblPr>
        <w:tblStyle w:val="a4"/>
        <w:tblW w:w="0" w:type="auto"/>
        <w:tblLook w:val="04A0"/>
      </w:tblPr>
      <w:tblGrid>
        <w:gridCol w:w="4927"/>
        <w:gridCol w:w="4927"/>
      </w:tblGrid>
      <w:tr w:rsidR="00011CF4" w:rsidTr="009D47CB">
        <w:trPr>
          <w:trHeight w:val="345"/>
        </w:trPr>
        <w:tc>
          <w:tcPr>
            <w:tcW w:w="4927" w:type="dxa"/>
            <w:shd w:val="clear" w:color="auto" w:fill="00B0F0"/>
          </w:tcPr>
          <w:p w:rsidR="00011CF4" w:rsidRDefault="00011CF4" w:rsidP="00011CF4">
            <w:pPr>
              <w:pStyle w:val="a3"/>
              <w:ind w:left="0" w:right="354"/>
              <w:jc w:val="center"/>
              <w:rPr>
                <w:rFonts w:ascii="Times New Roman" w:eastAsia="Times New Roman" w:hAnsi="Times New Roman" w:cs="Times New Roman"/>
                <w:bCs/>
                <w:color w:val="313131" w:themeColor="text1" w:themeShade="80"/>
                <w:sz w:val="24"/>
                <w:szCs w:val="24"/>
              </w:rPr>
            </w:pPr>
            <w:r>
              <w:rPr>
                <w:rFonts w:ascii="Times New Roman" w:eastAsia="Times New Roman" w:hAnsi="Times New Roman" w:cs="Times New Roman"/>
                <w:bCs/>
                <w:color w:val="313131" w:themeColor="text1" w:themeShade="80"/>
                <w:sz w:val="24"/>
                <w:szCs w:val="24"/>
              </w:rPr>
              <w:t>Режимные моменты</w:t>
            </w:r>
          </w:p>
        </w:tc>
        <w:tc>
          <w:tcPr>
            <w:tcW w:w="4927" w:type="dxa"/>
            <w:shd w:val="clear" w:color="auto" w:fill="00B0F0"/>
          </w:tcPr>
          <w:p w:rsidR="00011CF4" w:rsidRDefault="00C7240D" w:rsidP="00011CF4">
            <w:pPr>
              <w:pStyle w:val="a3"/>
              <w:ind w:left="0" w:right="354"/>
              <w:jc w:val="center"/>
              <w:rPr>
                <w:rFonts w:ascii="Times New Roman" w:eastAsia="Times New Roman" w:hAnsi="Times New Roman" w:cs="Times New Roman"/>
                <w:bCs/>
                <w:color w:val="313131" w:themeColor="text1" w:themeShade="80"/>
                <w:sz w:val="24"/>
                <w:szCs w:val="24"/>
              </w:rPr>
            </w:pPr>
            <w:r>
              <w:rPr>
                <w:rFonts w:ascii="Times New Roman" w:eastAsia="Times New Roman" w:hAnsi="Times New Roman" w:cs="Times New Roman"/>
                <w:bCs/>
                <w:color w:val="313131" w:themeColor="text1" w:themeShade="80"/>
                <w:sz w:val="24"/>
                <w:szCs w:val="24"/>
              </w:rPr>
              <w:t>Время</w:t>
            </w:r>
          </w:p>
        </w:tc>
      </w:tr>
      <w:tr w:rsidR="00C7240D" w:rsidTr="009D47CB">
        <w:trPr>
          <w:trHeight w:val="210"/>
        </w:trPr>
        <w:tc>
          <w:tcPr>
            <w:tcW w:w="9854" w:type="dxa"/>
            <w:gridSpan w:val="2"/>
            <w:shd w:val="clear" w:color="auto" w:fill="92CDDC" w:themeFill="accent5" w:themeFillTint="99"/>
          </w:tcPr>
          <w:p w:rsidR="00C7240D" w:rsidRDefault="00C7240D" w:rsidP="00011CF4">
            <w:pPr>
              <w:pStyle w:val="a3"/>
              <w:ind w:left="0" w:right="354"/>
              <w:jc w:val="center"/>
              <w:rPr>
                <w:rFonts w:ascii="Times New Roman" w:eastAsia="Times New Roman" w:hAnsi="Times New Roman" w:cs="Times New Roman"/>
                <w:bCs/>
                <w:color w:val="313131" w:themeColor="text1" w:themeShade="80"/>
                <w:sz w:val="24"/>
                <w:szCs w:val="24"/>
              </w:rPr>
            </w:pPr>
            <w:r>
              <w:rPr>
                <w:rFonts w:ascii="Times New Roman" w:eastAsia="Times New Roman" w:hAnsi="Times New Roman" w:cs="Times New Roman"/>
                <w:bCs/>
                <w:color w:val="313131" w:themeColor="text1" w:themeShade="80"/>
                <w:sz w:val="24"/>
                <w:szCs w:val="24"/>
              </w:rPr>
              <w:t>1год 6 месяцев – 2 года</w:t>
            </w:r>
          </w:p>
        </w:tc>
      </w:tr>
      <w:tr w:rsidR="00011CF4" w:rsidTr="009D47CB">
        <w:tc>
          <w:tcPr>
            <w:tcW w:w="9854" w:type="dxa"/>
            <w:gridSpan w:val="2"/>
            <w:shd w:val="clear" w:color="auto" w:fill="E5DFEC" w:themeFill="accent4" w:themeFillTint="33"/>
          </w:tcPr>
          <w:p w:rsidR="00011CF4" w:rsidRDefault="00011CF4" w:rsidP="00011CF4">
            <w:pPr>
              <w:pStyle w:val="a3"/>
              <w:ind w:left="0" w:right="354"/>
              <w:jc w:val="center"/>
              <w:rPr>
                <w:rFonts w:ascii="Times New Roman" w:eastAsia="Times New Roman" w:hAnsi="Times New Roman" w:cs="Times New Roman"/>
                <w:bCs/>
                <w:color w:val="313131" w:themeColor="text1" w:themeShade="80"/>
                <w:sz w:val="24"/>
                <w:szCs w:val="24"/>
              </w:rPr>
            </w:pPr>
            <w:r>
              <w:rPr>
                <w:rFonts w:ascii="Times New Roman" w:eastAsia="Times New Roman" w:hAnsi="Times New Roman" w:cs="Times New Roman"/>
                <w:bCs/>
                <w:color w:val="313131" w:themeColor="text1" w:themeShade="80"/>
                <w:sz w:val="24"/>
                <w:szCs w:val="24"/>
              </w:rPr>
              <w:t>Дома</w:t>
            </w:r>
          </w:p>
        </w:tc>
      </w:tr>
      <w:tr w:rsidR="00011CF4" w:rsidTr="009D47CB">
        <w:tc>
          <w:tcPr>
            <w:tcW w:w="4927" w:type="dxa"/>
            <w:shd w:val="clear" w:color="auto" w:fill="CCC0D9" w:themeFill="accent4" w:themeFillTint="66"/>
          </w:tcPr>
          <w:p w:rsidR="00011CF4" w:rsidRDefault="00011CF4" w:rsidP="00011CF4">
            <w:pPr>
              <w:pStyle w:val="a3"/>
              <w:ind w:left="0" w:right="354"/>
              <w:rPr>
                <w:rFonts w:ascii="Times New Roman" w:eastAsia="Times New Roman" w:hAnsi="Times New Roman" w:cs="Times New Roman"/>
                <w:bCs/>
                <w:color w:val="313131" w:themeColor="text1" w:themeShade="80"/>
                <w:sz w:val="24"/>
                <w:szCs w:val="24"/>
              </w:rPr>
            </w:pPr>
            <w:r>
              <w:rPr>
                <w:rFonts w:ascii="Times New Roman" w:eastAsia="Times New Roman" w:hAnsi="Times New Roman" w:cs="Times New Roman"/>
                <w:bCs/>
                <w:color w:val="313131" w:themeColor="text1" w:themeShade="80"/>
                <w:sz w:val="24"/>
                <w:szCs w:val="24"/>
              </w:rPr>
              <w:t>Подъём, утренний туалет</w:t>
            </w:r>
          </w:p>
        </w:tc>
        <w:tc>
          <w:tcPr>
            <w:tcW w:w="4927" w:type="dxa"/>
            <w:shd w:val="clear" w:color="auto" w:fill="FBD4B4" w:themeFill="accent6" w:themeFillTint="66"/>
          </w:tcPr>
          <w:p w:rsidR="00011CF4" w:rsidRDefault="00011CF4" w:rsidP="00011CF4">
            <w:pPr>
              <w:pStyle w:val="a3"/>
              <w:ind w:left="0" w:right="354"/>
              <w:jc w:val="center"/>
              <w:rPr>
                <w:rFonts w:ascii="Times New Roman" w:eastAsia="Times New Roman" w:hAnsi="Times New Roman" w:cs="Times New Roman"/>
                <w:bCs/>
                <w:color w:val="313131" w:themeColor="text1" w:themeShade="80"/>
                <w:sz w:val="24"/>
                <w:szCs w:val="24"/>
              </w:rPr>
            </w:pPr>
            <w:r>
              <w:rPr>
                <w:rFonts w:ascii="Times New Roman" w:eastAsia="Times New Roman" w:hAnsi="Times New Roman" w:cs="Times New Roman"/>
                <w:bCs/>
                <w:color w:val="313131" w:themeColor="text1" w:themeShade="80"/>
                <w:sz w:val="24"/>
                <w:szCs w:val="24"/>
              </w:rPr>
              <w:t>6:30 – 7:30</w:t>
            </w:r>
          </w:p>
        </w:tc>
      </w:tr>
      <w:tr w:rsidR="00011CF4" w:rsidTr="009D47CB">
        <w:tc>
          <w:tcPr>
            <w:tcW w:w="9854" w:type="dxa"/>
            <w:gridSpan w:val="2"/>
            <w:shd w:val="clear" w:color="auto" w:fill="E5DFEC" w:themeFill="accent4" w:themeFillTint="33"/>
          </w:tcPr>
          <w:p w:rsidR="00011CF4" w:rsidRDefault="00011CF4" w:rsidP="00011CF4">
            <w:pPr>
              <w:pStyle w:val="a3"/>
              <w:ind w:left="0" w:right="354"/>
              <w:jc w:val="center"/>
              <w:rPr>
                <w:rFonts w:ascii="Times New Roman" w:eastAsia="Times New Roman" w:hAnsi="Times New Roman" w:cs="Times New Roman"/>
                <w:bCs/>
                <w:color w:val="313131" w:themeColor="text1" w:themeShade="80"/>
                <w:sz w:val="24"/>
                <w:szCs w:val="24"/>
              </w:rPr>
            </w:pPr>
            <w:r>
              <w:rPr>
                <w:rFonts w:ascii="Times New Roman" w:eastAsia="Times New Roman" w:hAnsi="Times New Roman" w:cs="Times New Roman"/>
                <w:bCs/>
                <w:color w:val="313131" w:themeColor="text1" w:themeShade="80"/>
                <w:sz w:val="24"/>
                <w:szCs w:val="24"/>
              </w:rPr>
              <w:t>В дошкольном учреждении</w:t>
            </w:r>
          </w:p>
        </w:tc>
      </w:tr>
      <w:tr w:rsidR="00011CF4" w:rsidTr="009D47CB">
        <w:tc>
          <w:tcPr>
            <w:tcW w:w="4927" w:type="dxa"/>
            <w:shd w:val="clear" w:color="auto" w:fill="CCC0D9" w:themeFill="accent4" w:themeFillTint="66"/>
          </w:tcPr>
          <w:p w:rsidR="00011CF4" w:rsidRDefault="00011CF4" w:rsidP="00011CF4">
            <w:pPr>
              <w:pStyle w:val="a3"/>
              <w:ind w:left="0" w:right="354"/>
              <w:rPr>
                <w:rFonts w:ascii="Times New Roman" w:eastAsia="Times New Roman" w:hAnsi="Times New Roman" w:cs="Times New Roman"/>
                <w:bCs/>
                <w:color w:val="313131" w:themeColor="text1" w:themeShade="80"/>
                <w:sz w:val="24"/>
                <w:szCs w:val="24"/>
              </w:rPr>
            </w:pPr>
            <w:r>
              <w:rPr>
                <w:rFonts w:ascii="Times New Roman" w:eastAsia="Times New Roman" w:hAnsi="Times New Roman" w:cs="Times New Roman"/>
                <w:bCs/>
                <w:color w:val="313131" w:themeColor="text1" w:themeShade="80"/>
                <w:sz w:val="24"/>
                <w:szCs w:val="24"/>
              </w:rPr>
              <w:t>Приём детей, игра</w:t>
            </w:r>
          </w:p>
        </w:tc>
        <w:tc>
          <w:tcPr>
            <w:tcW w:w="4927" w:type="dxa"/>
            <w:shd w:val="clear" w:color="auto" w:fill="FBD4B4" w:themeFill="accent6" w:themeFillTint="66"/>
          </w:tcPr>
          <w:p w:rsidR="00011CF4" w:rsidRDefault="00011CF4" w:rsidP="00011CF4">
            <w:pPr>
              <w:pStyle w:val="a3"/>
              <w:ind w:left="0" w:right="354"/>
              <w:jc w:val="center"/>
              <w:rPr>
                <w:rFonts w:ascii="Times New Roman" w:eastAsia="Times New Roman" w:hAnsi="Times New Roman" w:cs="Times New Roman"/>
                <w:bCs/>
                <w:color w:val="313131" w:themeColor="text1" w:themeShade="80"/>
                <w:sz w:val="24"/>
                <w:szCs w:val="24"/>
              </w:rPr>
            </w:pPr>
            <w:r>
              <w:rPr>
                <w:rFonts w:ascii="Times New Roman" w:eastAsia="Times New Roman" w:hAnsi="Times New Roman" w:cs="Times New Roman"/>
                <w:bCs/>
                <w:color w:val="313131" w:themeColor="text1" w:themeShade="80"/>
                <w:sz w:val="24"/>
                <w:szCs w:val="24"/>
              </w:rPr>
              <w:t>7:00 – 8:00</w:t>
            </w:r>
          </w:p>
        </w:tc>
      </w:tr>
      <w:tr w:rsidR="00011CF4" w:rsidTr="009D47CB">
        <w:tc>
          <w:tcPr>
            <w:tcW w:w="4927" w:type="dxa"/>
            <w:shd w:val="clear" w:color="auto" w:fill="CCC0D9" w:themeFill="accent4" w:themeFillTint="66"/>
          </w:tcPr>
          <w:p w:rsidR="00011CF4" w:rsidRDefault="00011CF4" w:rsidP="00011CF4">
            <w:pPr>
              <w:pStyle w:val="a3"/>
              <w:ind w:left="0" w:right="354"/>
              <w:rPr>
                <w:rFonts w:ascii="Times New Roman" w:eastAsia="Times New Roman" w:hAnsi="Times New Roman" w:cs="Times New Roman"/>
                <w:bCs/>
                <w:color w:val="313131" w:themeColor="text1" w:themeShade="80"/>
                <w:sz w:val="24"/>
                <w:szCs w:val="24"/>
              </w:rPr>
            </w:pPr>
            <w:r>
              <w:rPr>
                <w:rFonts w:ascii="Times New Roman" w:eastAsia="Times New Roman" w:hAnsi="Times New Roman" w:cs="Times New Roman"/>
                <w:bCs/>
                <w:color w:val="313131" w:themeColor="text1" w:themeShade="80"/>
                <w:sz w:val="24"/>
                <w:szCs w:val="24"/>
              </w:rPr>
              <w:t>Подготовка к завтраку, завтрак</w:t>
            </w:r>
          </w:p>
        </w:tc>
        <w:tc>
          <w:tcPr>
            <w:tcW w:w="4927" w:type="dxa"/>
            <w:shd w:val="clear" w:color="auto" w:fill="FBD4B4" w:themeFill="accent6" w:themeFillTint="66"/>
          </w:tcPr>
          <w:p w:rsidR="00011CF4" w:rsidRDefault="00011CF4" w:rsidP="00011CF4">
            <w:pPr>
              <w:pStyle w:val="a3"/>
              <w:ind w:left="0" w:right="354"/>
              <w:jc w:val="center"/>
              <w:rPr>
                <w:rFonts w:ascii="Times New Roman" w:eastAsia="Times New Roman" w:hAnsi="Times New Roman" w:cs="Times New Roman"/>
                <w:bCs/>
                <w:color w:val="313131" w:themeColor="text1" w:themeShade="80"/>
                <w:sz w:val="24"/>
                <w:szCs w:val="24"/>
              </w:rPr>
            </w:pPr>
            <w:r>
              <w:rPr>
                <w:rFonts w:ascii="Times New Roman" w:eastAsia="Times New Roman" w:hAnsi="Times New Roman" w:cs="Times New Roman"/>
                <w:bCs/>
                <w:color w:val="313131" w:themeColor="text1" w:themeShade="80"/>
                <w:sz w:val="24"/>
                <w:szCs w:val="24"/>
              </w:rPr>
              <w:t>7:30 – 8:30</w:t>
            </w:r>
          </w:p>
        </w:tc>
      </w:tr>
      <w:tr w:rsidR="00011CF4" w:rsidTr="009D47CB">
        <w:tc>
          <w:tcPr>
            <w:tcW w:w="4927" w:type="dxa"/>
            <w:shd w:val="clear" w:color="auto" w:fill="CCC0D9" w:themeFill="accent4" w:themeFillTint="66"/>
          </w:tcPr>
          <w:p w:rsidR="00011CF4" w:rsidRDefault="00011CF4" w:rsidP="00011CF4">
            <w:pPr>
              <w:pStyle w:val="a3"/>
              <w:ind w:left="0" w:right="354"/>
              <w:rPr>
                <w:rFonts w:ascii="Times New Roman" w:eastAsia="Times New Roman" w:hAnsi="Times New Roman" w:cs="Times New Roman"/>
                <w:bCs/>
                <w:color w:val="313131" w:themeColor="text1" w:themeShade="80"/>
                <w:sz w:val="24"/>
                <w:szCs w:val="24"/>
              </w:rPr>
            </w:pPr>
            <w:r>
              <w:rPr>
                <w:rFonts w:ascii="Times New Roman" w:eastAsia="Times New Roman" w:hAnsi="Times New Roman" w:cs="Times New Roman"/>
                <w:bCs/>
                <w:color w:val="313131" w:themeColor="text1" w:themeShade="80"/>
                <w:sz w:val="24"/>
                <w:szCs w:val="24"/>
              </w:rPr>
              <w:t>Самостоятельная деятельность</w:t>
            </w:r>
          </w:p>
        </w:tc>
        <w:tc>
          <w:tcPr>
            <w:tcW w:w="4927" w:type="dxa"/>
            <w:shd w:val="clear" w:color="auto" w:fill="FBD4B4" w:themeFill="accent6" w:themeFillTint="66"/>
          </w:tcPr>
          <w:p w:rsidR="00011CF4" w:rsidRDefault="00011CF4" w:rsidP="00011CF4">
            <w:pPr>
              <w:pStyle w:val="a3"/>
              <w:ind w:left="0" w:right="354"/>
              <w:jc w:val="center"/>
              <w:rPr>
                <w:rFonts w:ascii="Times New Roman" w:eastAsia="Times New Roman" w:hAnsi="Times New Roman" w:cs="Times New Roman"/>
                <w:bCs/>
                <w:color w:val="313131" w:themeColor="text1" w:themeShade="80"/>
                <w:sz w:val="24"/>
                <w:szCs w:val="24"/>
              </w:rPr>
            </w:pPr>
            <w:r>
              <w:rPr>
                <w:rFonts w:ascii="Times New Roman" w:eastAsia="Times New Roman" w:hAnsi="Times New Roman" w:cs="Times New Roman"/>
                <w:bCs/>
                <w:color w:val="313131" w:themeColor="text1" w:themeShade="80"/>
                <w:sz w:val="24"/>
                <w:szCs w:val="24"/>
              </w:rPr>
              <w:t>8:30 – 9:20</w:t>
            </w:r>
          </w:p>
        </w:tc>
      </w:tr>
      <w:tr w:rsidR="00011CF4" w:rsidTr="009D47CB">
        <w:tc>
          <w:tcPr>
            <w:tcW w:w="4927" w:type="dxa"/>
            <w:shd w:val="clear" w:color="auto" w:fill="CCC0D9" w:themeFill="accent4" w:themeFillTint="66"/>
          </w:tcPr>
          <w:p w:rsidR="00011CF4" w:rsidRDefault="00011CF4" w:rsidP="00011CF4">
            <w:pPr>
              <w:pStyle w:val="a3"/>
              <w:ind w:left="0" w:right="354"/>
              <w:rPr>
                <w:rFonts w:ascii="Times New Roman" w:eastAsia="Times New Roman" w:hAnsi="Times New Roman" w:cs="Times New Roman"/>
                <w:bCs/>
                <w:color w:val="313131" w:themeColor="text1" w:themeShade="80"/>
                <w:sz w:val="24"/>
                <w:szCs w:val="24"/>
              </w:rPr>
            </w:pPr>
            <w:r>
              <w:rPr>
                <w:rFonts w:ascii="Times New Roman" w:eastAsia="Times New Roman" w:hAnsi="Times New Roman" w:cs="Times New Roman"/>
                <w:bCs/>
                <w:color w:val="313131" w:themeColor="text1" w:themeShade="80"/>
                <w:sz w:val="24"/>
                <w:szCs w:val="24"/>
              </w:rPr>
              <w:t>Подготовка и проведение игры – занятия 1 (по подгруппам)</w:t>
            </w:r>
          </w:p>
        </w:tc>
        <w:tc>
          <w:tcPr>
            <w:tcW w:w="4927" w:type="dxa"/>
            <w:shd w:val="clear" w:color="auto" w:fill="FBD4B4" w:themeFill="accent6" w:themeFillTint="66"/>
          </w:tcPr>
          <w:p w:rsidR="00011CF4" w:rsidRDefault="00011CF4" w:rsidP="00EC1388">
            <w:pPr>
              <w:pStyle w:val="a3"/>
              <w:ind w:left="0" w:right="354"/>
              <w:jc w:val="center"/>
              <w:rPr>
                <w:rFonts w:ascii="Times New Roman" w:eastAsia="Times New Roman" w:hAnsi="Times New Roman" w:cs="Times New Roman"/>
                <w:bCs/>
                <w:color w:val="313131" w:themeColor="text1" w:themeShade="80"/>
                <w:sz w:val="24"/>
                <w:szCs w:val="24"/>
              </w:rPr>
            </w:pPr>
            <w:r>
              <w:rPr>
                <w:rFonts w:ascii="Times New Roman" w:eastAsia="Times New Roman" w:hAnsi="Times New Roman" w:cs="Times New Roman"/>
                <w:bCs/>
                <w:color w:val="313131" w:themeColor="text1" w:themeShade="80"/>
                <w:sz w:val="24"/>
                <w:szCs w:val="24"/>
              </w:rPr>
              <w:t xml:space="preserve">8:50 – 9:05 – </w:t>
            </w:r>
            <w:r w:rsidR="00EC1388">
              <w:rPr>
                <w:rFonts w:ascii="Times New Roman" w:eastAsia="Times New Roman" w:hAnsi="Times New Roman" w:cs="Times New Roman"/>
                <w:bCs/>
                <w:color w:val="313131" w:themeColor="text1" w:themeShade="80"/>
                <w:sz w:val="24"/>
                <w:szCs w:val="24"/>
              </w:rPr>
              <w:t>10:00</w:t>
            </w:r>
          </w:p>
        </w:tc>
      </w:tr>
      <w:tr w:rsidR="00EC1388" w:rsidTr="009D47CB">
        <w:tc>
          <w:tcPr>
            <w:tcW w:w="4927" w:type="dxa"/>
            <w:shd w:val="clear" w:color="auto" w:fill="CCC0D9" w:themeFill="accent4" w:themeFillTint="66"/>
          </w:tcPr>
          <w:p w:rsidR="00EC1388" w:rsidRDefault="00EC1388" w:rsidP="00011CF4">
            <w:pPr>
              <w:pStyle w:val="a3"/>
              <w:ind w:left="0" w:right="354"/>
              <w:rPr>
                <w:rFonts w:ascii="Times New Roman" w:eastAsia="Times New Roman" w:hAnsi="Times New Roman" w:cs="Times New Roman"/>
                <w:bCs/>
                <w:color w:val="313131" w:themeColor="text1" w:themeShade="80"/>
                <w:sz w:val="24"/>
                <w:szCs w:val="24"/>
              </w:rPr>
            </w:pPr>
            <w:r>
              <w:rPr>
                <w:rFonts w:ascii="Times New Roman" w:eastAsia="Times New Roman" w:hAnsi="Times New Roman" w:cs="Times New Roman"/>
                <w:bCs/>
                <w:color w:val="313131" w:themeColor="text1" w:themeShade="80"/>
                <w:sz w:val="24"/>
                <w:szCs w:val="24"/>
              </w:rPr>
              <w:t>Второй завтрак</w:t>
            </w:r>
          </w:p>
        </w:tc>
        <w:tc>
          <w:tcPr>
            <w:tcW w:w="4927" w:type="dxa"/>
            <w:shd w:val="clear" w:color="auto" w:fill="FBD4B4" w:themeFill="accent6" w:themeFillTint="66"/>
          </w:tcPr>
          <w:p w:rsidR="00EC1388" w:rsidRDefault="00EC1388" w:rsidP="00011CF4">
            <w:pPr>
              <w:pStyle w:val="a3"/>
              <w:ind w:left="0" w:right="354"/>
              <w:jc w:val="center"/>
              <w:rPr>
                <w:rFonts w:ascii="Times New Roman" w:eastAsia="Times New Roman" w:hAnsi="Times New Roman" w:cs="Times New Roman"/>
                <w:bCs/>
                <w:color w:val="313131" w:themeColor="text1" w:themeShade="80"/>
                <w:sz w:val="24"/>
                <w:szCs w:val="24"/>
              </w:rPr>
            </w:pPr>
            <w:r>
              <w:rPr>
                <w:rFonts w:ascii="Times New Roman" w:eastAsia="Times New Roman" w:hAnsi="Times New Roman" w:cs="Times New Roman"/>
                <w:bCs/>
                <w:color w:val="313131" w:themeColor="text1" w:themeShade="80"/>
                <w:sz w:val="24"/>
                <w:szCs w:val="24"/>
              </w:rPr>
              <w:t>10:00- 10:10</w:t>
            </w:r>
          </w:p>
        </w:tc>
      </w:tr>
      <w:tr w:rsidR="00EC1388" w:rsidTr="009D47CB">
        <w:tc>
          <w:tcPr>
            <w:tcW w:w="4927" w:type="dxa"/>
            <w:shd w:val="clear" w:color="auto" w:fill="CCC0D9" w:themeFill="accent4" w:themeFillTint="66"/>
          </w:tcPr>
          <w:p w:rsidR="00EC1388" w:rsidRDefault="00EC1388" w:rsidP="00011CF4">
            <w:pPr>
              <w:pStyle w:val="a3"/>
              <w:ind w:left="0" w:right="354"/>
              <w:rPr>
                <w:rFonts w:ascii="Times New Roman" w:eastAsia="Times New Roman" w:hAnsi="Times New Roman" w:cs="Times New Roman"/>
                <w:bCs/>
                <w:color w:val="313131" w:themeColor="text1" w:themeShade="80"/>
                <w:sz w:val="24"/>
                <w:szCs w:val="24"/>
              </w:rPr>
            </w:pPr>
            <w:r>
              <w:rPr>
                <w:rFonts w:ascii="Times New Roman" w:eastAsia="Times New Roman" w:hAnsi="Times New Roman" w:cs="Times New Roman"/>
                <w:bCs/>
                <w:color w:val="313131" w:themeColor="text1" w:themeShade="80"/>
                <w:sz w:val="24"/>
                <w:szCs w:val="24"/>
              </w:rPr>
              <w:t>Подготовка к прогулке, прогулка</w:t>
            </w:r>
          </w:p>
        </w:tc>
        <w:tc>
          <w:tcPr>
            <w:tcW w:w="4927" w:type="dxa"/>
            <w:shd w:val="clear" w:color="auto" w:fill="FBD4B4" w:themeFill="accent6" w:themeFillTint="66"/>
          </w:tcPr>
          <w:p w:rsidR="00EC1388" w:rsidRDefault="00EC1388" w:rsidP="00011CF4">
            <w:pPr>
              <w:pStyle w:val="a3"/>
              <w:ind w:left="0" w:right="354"/>
              <w:jc w:val="center"/>
              <w:rPr>
                <w:rFonts w:ascii="Times New Roman" w:eastAsia="Times New Roman" w:hAnsi="Times New Roman" w:cs="Times New Roman"/>
                <w:bCs/>
                <w:color w:val="313131" w:themeColor="text1" w:themeShade="80"/>
                <w:sz w:val="24"/>
                <w:szCs w:val="24"/>
              </w:rPr>
            </w:pPr>
            <w:r>
              <w:rPr>
                <w:rFonts w:ascii="Times New Roman" w:eastAsia="Times New Roman" w:hAnsi="Times New Roman" w:cs="Times New Roman"/>
                <w:bCs/>
                <w:color w:val="313131" w:themeColor="text1" w:themeShade="80"/>
                <w:sz w:val="24"/>
                <w:szCs w:val="24"/>
              </w:rPr>
              <w:t>10:10 – 11:00</w:t>
            </w:r>
          </w:p>
        </w:tc>
      </w:tr>
      <w:tr w:rsidR="00EC1388" w:rsidTr="009D47CB">
        <w:tc>
          <w:tcPr>
            <w:tcW w:w="4927" w:type="dxa"/>
            <w:shd w:val="clear" w:color="auto" w:fill="CCC0D9" w:themeFill="accent4" w:themeFillTint="66"/>
          </w:tcPr>
          <w:p w:rsidR="00EC1388" w:rsidRDefault="00EC1388" w:rsidP="00011CF4">
            <w:pPr>
              <w:pStyle w:val="a3"/>
              <w:ind w:left="0" w:right="354"/>
              <w:rPr>
                <w:rFonts w:ascii="Times New Roman" w:eastAsia="Times New Roman" w:hAnsi="Times New Roman" w:cs="Times New Roman"/>
                <w:bCs/>
                <w:color w:val="313131" w:themeColor="text1" w:themeShade="80"/>
                <w:sz w:val="24"/>
                <w:szCs w:val="24"/>
              </w:rPr>
            </w:pPr>
            <w:r>
              <w:rPr>
                <w:rFonts w:ascii="Times New Roman" w:eastAsia="Times New Roman" w:hAnsi="Times New Roman" w:cs="Times New Roman"/>
                <w:bCs/>
                <w:color w:val="313131" w:themeColor="text1" w:themeShade="80"/>
                <w:sz w:val="24"/>
                <w:szCs w:val="24"/>
              </w:rPr>
              <w:t>Возвращение с прогулки, игры</w:t>
            </w:r>
          </w:p>
        </w:tc>
        <w:tc>
          <w:tcPr>
            <w:tcW w:w="4927" w:type="dxa"/>
            <w:shd w:val="clear" w:color="auto" w:fill="FBD4B4" w:themeFill="accent6" w:themeFillTint="66"/>
          </w:tcPr>
          <w:p w:rsidR="00EC1388" w:rsidRDefault="00EC1388" w:rsidP="00011CF4">
            <w:pPr>
              <w:pStyle w:val="a3"/>
              <w:ind w:left="0" w:right="354"/>
              <w:jc w:val="center"/>
              <w:rPr>
                <w:rFonts w:ascii="Times New Roman" w:eastAsia="Times New Roman" w:hAnsi="Times New Roman" w:cs="Times New Roman"/>
                <w:bCs/>
                <w:color w:val="313131" w:themeColor="text1" w:themeShade="80"/>
                <w:sz w:val="24"/>
                <w:szCs w:val="24"/>
              </w:rPr>
            </w:pPr>
            <w:r>
              <w:rPr>
                <w:rFonts w:ascii="Times New Roman" w:eastAsia="Times New Roman" w:hAnsi="Times New Roman" w:cs="Times New Roman"/>
                <w:bCs/>
                <w:color w:val="313131" w:themeColor="text1" w:themeShade="80"/>
                <w:sz w:val="24"/>
                <w:szCs w:val="24"/>
              </w:rPr>
              <w:t>11:00 – 11:30</w:t>
            </w:r>
          </w:p>
        </w:tc>
      </w:tr>
      <w:tr w:rsidR="00EC1388" w:rsidTr="009D47CB">
        <w:tc>
          <w:tcPr>
            <w:tcW w:w="4927" w:type="dxa"/>
            <w:shd w:val="clear" w:color="auto" w:fill="CCC0D9" w:themeFill="accent4" w:themeFillTint="66"/>
          </w:tcPr>
          <w:p w:rsidR="00EC1388" w:rsidRDefault="00EC1388" w:rsidP="00011CF4">
            <w:pPr>
              <w:pStyle w:val="a3"/>
              <w:ind w:left="0" w:right="354"/>
              <w:rPr>
                <w:rFonts w:ascii="Times New Roman" w:eastAsia="Times New Roman" w:hAnsi="Times New Roman" w:cs="Times New Roman"/>
                <w:bCs/>
                <w:color w:val="313131" w:themeColor="text1" w:themeShade="80"/>
                <w:sz w:val="24"/>
                <w:szCs w:val="24"/>
              </w:rPr>
            </w:pPr>
            <w:r>
              <w:rPr>
                <w:rFonts w:ascii="Times New Roman" w:eastAsia="Times New Roman" w:hAnsi="Times New Roman" w:cs="Times New Roman"/>
                <w:bCs/>
                <w:color w:val="313131" w:themeColor="text1" w:themeShade="80"/>
                <w:sz w:val="24"/>
                <w:szCs w:val="24"/>
              </w:rPr>
              <w:t>Подготовка к обеду, обед</w:t>
            </w:r>
          </w:p>
        </w:tc>
        <w:tc>
          <w:tcPr>
            <w:tcW w:w="4927" w:type="dxa"/>
            <w:shd w:val="clear" w:color="auto" w:fill="FBD4B4" w:themeFill="accent6" w:themeFillTint="66"/>
          </w:tcPr>
          <w:p w:rsidR="00EC1388" w:rsidRDefault="00EC1388" w:rsidP="00011CF4">
            <w:pPr>
              <w:pStyle w:val="a3"/>
              <w:ind w:left="0" w:right="354"/>
              <w:jc w:val="center"/>
              <w:rPr>
                <w:rFonts w:ascii="Times New Roman" w:eastAsia="Times New Roman" w:hAnsi="Times New Roman" w:cs="Times New Roman"/>
                <w:bCs/>
                <w:color w:val="313131" w:themeColor="text1" w:themeShade="80"/>
                <w:sz w:val="24"/>
                <w:szCs w:val="24"/>
              </w:rPr>
            </w:pPr>
            <w:r>
              <w:rPr>
                <w:rFonts w:ascii="Times New Roman" w:eastAsia="Times New Roman" w:hAnsi="Times New Roman" w:cs="Times New Roman"/>
                <w:bCs/>
                <w:color w:val="313131" w:themeColor="text1" w:themeShade="80"/>
                <w:sz w:val="24"/>
                <w:szCs w:val="24"/>
              </w:rPr>
              <w:t>11:30 – 12:00</w:t>
            </w:r>
          </w:p>
        </w:tc>
      </w:tr>
      <w:tr w:rsidR="00EC1388" w:rsidTr="009D47CB">
        <w:tc>
          <w:tcPr>
            <w:tcW w:w="4927" w:type="dxa"/>
            <w:shd w:val="clear" w:color="auto" w:fill="CCC0D9" w:themeFill="accent4" w:themeFillTint="66"/>
          </w:tcPr>
          <w:p w:rsidR="00EC1388" w:rsidRDefault="00EC1388" w:rsidP="00011CF4">
            <w:pPr>
              <w:pStyle w:val="a3"/>
              <w:ind w:left="0" w:right="354"/>
              <w:rPr>
                <w:rFonts w:ascii="Times New Roman" w:eastAsia="Times New Roman" w:hAnsi="Times New Roman" w:cs="Times New Roman"/>
                <w:bCs/>
                <w:color w:val="313131" w:themeColor="text1" w:themeShade="80"/>
                <w:sz w:val="24"/>
                <w:szCs w:val="24"/>
              </w:rPr>
            </w:pPr>
            <w:r>
              <w:rPr>
                <w:rFonts w:ascii="Times New Roman" w:eastAsia="Times New Roman" w:hAnsi="Times New Roman" w:cs="Times New Roman"/>
                <w:bCs/>
                <w:color w:val="313131" w:themeColor="text1" w:themeShade="80"/>
                <w:sz w:val="24"/>
                <w:szCs w:val="24"/>
              </w:rPr>
              <w:t>Подготовка ко сну, сон</w:t>
            </w:r>
          </w:p>
        </w:tc>
        <w:tc>
          <w:tcPr>
            <w:tcW w:w="4927" w:type="dxa"/>
            <w:shd w:val="clear" w:color="auto" w:fill="FBD4B4" w:themeFill="accent6" w:themeFillTint="66"/>
          </w:tcPr>
          <w:p w:rsidR="00EC1388" w:rsidRDefault="00EC1388" w:rsidP="00011CF4">
            <w:pPr>
              <w:pStyle w:val="a3"/>
              <w:ind w:left="0" w:right="354"/>
              <w:jc w:val="center"/>
              <w:rPr>
                <w:rFonts w:ascii="Times New Roman" w:eastAsia="Times New Roman" w:hAnsi="Times New Roman" w:cs="Times New Roman"/>
                <w:bCs/>
                <w:color w:val="313131" w:themeColor="text1" w:themeShade="80"/>
                <w:sz w:val="24"/>
                <w:szCs w:val="24"/>
              </w:rPr>
            </w:pPr>
            <w:r>
              <w:rPr>
                <w:rFonts w:ascii="Times New Roman" w:eastAsia="Times New Roman" w:hAnsi="Times New Roman" w:cs="Times New Roman"/>
                <w:bCs/>
                <w:color w:val="313131" w:themeColor="text1" w:themeShade="80"/>
                <w:sz w:val="24"/>
                <w:szCs w:val="24"/>
              </w:rPr>
              <w:t>12:00 – 15:00</w:t>
            </w:r>
          </w:p>
        </w:tc>
      </w:tr>
      <w:tr w:rsidR="00EC1388" w:rsidTr="009D47CB">
        <w:tc>
          <w:tcPr>
            <w:tcW w:w="4927" w:type="dxa"/>
            <w:shd w:val="clear" w:color="auto" w:fill="CCC0D9" w:themeFill="accent4" w:themeFillTint="66"/>
          </w:tcPr>
          <w:p w:rsidR="00EC1388" w:rsidRDefault="00EC1388" w:rsidP="00011CF4">
            <w:pPr>
              <w:pStyle w:val="a3"/>
              <w:ind w:left="0" w:right="354"/>
              <w:rPr>
                <w:rFonts w:ascii="Times New Roman" w:eastAsia="Times New Roman" w:hAnsi="Times New Roman" w:cs="Times New Roman"/>
                <w:bCs/>
                <w:color w:val="313131" w:themeColor="text1" w:themeShade="80"/>
                <w:sz w:val="24"/>
                <w:szCs w:val="24"/>
              </w:rPr>
            </w:pPr>
            <w:r>
              <w:rPr>
                <w:rFonts w:ascii="Times New Roman" w:eastAsia="Times New Roman" w:hAnsi="Times New Roman" w:cs="Times New Roman"/>
                <w:bCs/>
                <w:color w:val="313131" w:themeColor="text1" w:themeShade="80"/>
                <w:sz w:val="24"/>
                <w:szCs w:val="24"/>
              </w:rPr>
              <w:t>Постепенный подъем, уплотнённый полдник</w:t>
            </w:r>
          </w:p>
        </w:tc>
        <w:tc>
          <w:tcPr>
            <w:tcW w:w="4927" w:type="dxa"/>
            <w:shd w:val="clear" w:color="auto" w:fill="FBD4B4" w:themeFill="accent6" w:themeFillTint="66"/>
          </w:tcPr>
          <w:p w:rsidR="00EC1388" w:rsidRDefault="00EC1388" w:rsidP="00011CF4">
            <w:pPr>
              <w:pStyle w:val="a3"/>
              <w:ind w:left="0" w:right="354"/>
              <w:jc w:val="center"/>
              <w:rPr>
                <w:rFonts w:ascii="Times New Roman" w:eastAsia="Times New Roman" w:hAnsi="Times New Roman" w:cs="Times New Roman"/>
                <w:bCs/>
                <w:color w:val="313131" w:themeColor="text1" w:themeShade="80"/>
                <w:sz w:val="24"/>
                <w:szCs w:val="24"/>
              </w:rPr>
            </w:pPr>
            <w:r>
              <w:rPr>
                <w:rFonts w:ascii="Times New Roman" w:eastAsia="Times New Roman" w:hAnsi="Times New Roman" w:cs="Times New Roman"/>
                <w:bCs/>
                <w:color w:val="313131" w:themeColor="text1" w:themeShade="80"/>
                <w:sz w:val="24"/>
                <w:szCs w:val="24"/>
              </w:rPr>
              <w:t>15:00 – 15:30</w:t>
            </w:r>
          </w:p>
        </w:tc>
      </w:tr>
      <w:tr w:rsidR="00EC1388" w:rsidTr="009D47CB">
        <w:tc>
          <w:tcPr>
            <w:tcW w:w="4927" w:type="dxa"/>
            <w:shd w:val="clear" w:color="auto" w:fill="CCC0D9" w:themeFill="accent4" w:themeFillTint="66"/>
          </w:tcPr>
          <w:p w:rsidR="00EC1388" w:rsidRDefault="00EC1388" w:rsidP="00011CF4">
            <w:pPr>
              <w:pStyle w:val="a3"/>
              <w:ind w:left="0" w:right="354"/>
              <w:rPr>
                <w:rFonts w:ascii="Times New Roman" w:eastAsia="Times New Roman" w:hAnsi="Times New Roman" w:cs="Times New Roman"/>
                <w:bCs/>
                <w:color w:val="313131" w:themeColor="text1" w:themeShade="80"/>
                <w:sz w:val="24"/>
                <w:szCs w:val="24"/>
              </w:rPr>
            </w:pPr>
            <w:r>
              <w:rPr>
                <w:rFonts w:ascii="Times New Roman" w:eastAsia="Times New Roman" w:hAnsi="Times New Roman" w:cs="Times New Roman"/>
                <w:bCs/>
                <w:color w:val="313131" w:themeColor="text1" w:themeShade="80"/>
                <w:sz w:val="24"/>
                <w:szCs w:val="24"/>
              </w:rPr>
              <w:t>Самостоятельная деятельность</w:t>
            </w:r>
          </w:p>
        </w:tc>
        <w:tc>
          <w:tcPr>
            <w:tcW w:w="4927" w:type="dxa"/>
            <w:shd w:val="clear" w:color="auto" w:fill="FBD4B4" w:themeFill="accent6" w:themeFillTint="66"/>
          </w:tcPr>
          <w:p w:rsidR="00EC1388" w:rsidRDefault="00EC1388" w:rsidP="00011CF4">
            <w:pPr>
              <w:pStyle w:val="a3"/>
              <w:ind w:left="0" w:right="354"/>
              <w:jc w:val="center"/>
              <w:rPr>
                <w:rFonts w:ascii="Times New Roman" w:eastAsia="Times New Roman" w:hAnsi="Times New Roman" w:cs="Times New Roman"/>
                <w:bCs/>
                <w:color w:val="313131" w:themeColor="text1" w:themeShade="80"/>
                <w:sz w:val="24"/>
                <w:szCs w:val="24"/>
              </w:rPr>
            </w:pPr>
            <w:r>
              <w:rPr>
                <w:rFonts w:ascii="Times New Roman" w:eastAsia="Times New Roman" w:hAnsi="Times New Roman" w:cs="Times New Roman"/>
                <w:bCs/>
                <w:color w:val="313131" w:themeColor="text1" w:themeShade="80"/>
                <w:sz w:val="24"/>
                <w:szCs w:val="24"/>
              </w:rPr>
              <w:t>15:30 – 16:30</w:t>
            </w:r>
          </w:p>
        </w:tc>
      </w:tr>
      <w:tr w:rsidR="00EC1388" w:rsidTr="009D47CB">
        <w:tc>
          <w:tcPr>
            <w:tcW w:w="4927" w:type="dxa"/>
            <w:shd w:val="clear" w:color="auto" w:fill="CCC0D9" w:themeFill="accent4" w:themeFillTint="66"/>
          </w:tcPr>
          <w:p w:rsidR="00EC1388" w:rsidRDefault="00EC1388" w:rsidP="00011CF4">
            <w:pPr>
              <w:pStyle w:val="a3"/>
              <w:ind w:left="0" w:right="354"/>
              <w:rPr>
                <w:rFonts w:ascii="Times New Roman" w:eastAsia="Times New Roman" w:hAnsi="Times New Roman" w:cs="Times New Roman"/>
                <w:bCs/>
                <w:color w:val="313131" w:themeColor="text1" w:themeShade="80"/>
                <w:sz w:val="24"/>
                <w:szCs w:val="24"/>
              </w:rPr>
            </w:pPr>
            <w:r>
              <w:rPr>
                <w:rFonts w:ascii="Times New Roman" w:eastAsia="Times New Roman" w:hAnsi="Times New Roman" w:cs="Times New Roman"/>
                <w:bCs/>
                <w:color w:val="313131" w:themeColor="text1" w:themeShade="80"/>
                <w:sz w:val="24"/>
                <w:szCs w:val="24"/>
              </w:rPr>
              <w:t>Подготовка и проведение игры – занятия 2 (по подгруппам)</w:t>
            </w:r>
          </w:p>
        </w:tc>
        <w:tc>
          <w:tcPr>
            <w:tcW w:w="4927" w:type="dxa"/>
            <w:shd w:val="clear" w:color="auto" w:fill="FBD4B4" w:themeFill="accent6" w:themeFillTint="66"/>
          </w:tcPr>
          <w:p w:rsidR="00EC1388" w:rsidRDefault="00EC1388" w:rsidP="00011CF4">
            <w:pPr>
              <w:pStyle w:val="a3"/>
              <w:ind w:left="0" w:right="354"/>
              <w:jc w:val="center"/>
              <w:rPr>
                <w:rFonts w:ascii="Times New Roman" w:eastAsia="Times New Roman" w:hAnsi="Times New Roman" w:cs="Times New Roman"/>
                <w:bCs/>
                <w:color w:val="313131" w:themeColor="text1" w:themeShade="80"/>
                <w:sz w:val="24"/>
                <w:szCs w:val="24"/>
              </w:rPr>
            </w:pPr>
            <w:r>
              <w:rPr>
                <w:rFonts w:ascii="Times New Roman" w:eastAsia="Times New Roman" w:hAnsi="Times New Roman" w:cs="Times New Roman"/>
                <w:bCs/>
                <w:color w:val="313131" w:themeColor="text1" w:themeShade="80"/>
                <w:sz w:val="24"/>
                <w:szCs w:val="24"/>
              </w:rPr>
              <w:t>16:00 – 16:15 – 16:30</w:t>
            </w:r>
          </w:p>
        </w:tc>
      </w:tr>
      <w:tr w:rsidR="00EC1388" w:rsidTr="009D47CB">
        <w:tc>
          <w:tcPr>
            <w:tcW w:w="4927" w:type="dxa"/>
            <w:shd w:val="clear" w:color="auto" w:fill="CCC0D9" w:themeFill="accent4" w:themeFillTint="66"/>
          </w:tcPr>
          <w:p w:rsidR="00EC1388" w:rsidRDefault="00EC1388" w:rsidP="00011CF4">
            <w:pPr>
              <w:pStyle w:val="a3"/>
              <w:ind w:left="0" w:right="354"/>
              <w:rPr>
                <w:rFonts w:ascii="Times New Roman" w:eastAsia="Times New Roman" w:hAnsi="Times New Roman" w:cs="Times New Roman"/>
                <w:bCs/>
                <w:color w:val="313131" w:themeColor="text1" w:themeShade="80"/>
                <w:sz w:val="24"/>
                <w:szCs w:val="24"/>
              </w:rPr>
            </w:pPr>
            <w:r>
              <w:rPr>
                <w:rFonts w:ascii="Times New Roman" w:eastAsia="Times New Roman" w:hAnsi="Times New Roman" w:cs="Times New Roman"/>
                <w:bCs/>
                <w:color w:val="313131" w:themeColor="text1" w:themeShade="80"/>
                <w:sz w:val="24"/>
                <w:szCs w:val="24"/>
              </w:rPr>
              <w:t>Подготовка к прогулке, прогулка</w:t>
            </w:r>
          </w:p>
        </w:tc>
        <w:tc>
          <w:tcPr>
            <w:tcW w:w="4927" w:type="dxa"/>
            <w:shd w:val="clear" w:color="auto" w:fill="FBD4B4" w:themeFill="accent6" w:themeFillTint="66"/>
          </w:tcPr>
          <w:p w:rsidR="00EC1388" w:rsidRDefault="00EC1388" w:rsidP="00011CF4">
            <w:pPr>
              <w:pStyle w:val="a3"/>
              <w:ind w:left="0" w:right="354"/>
              <w:jc w:val="center"/>
              <w:rPr>
                <w:rFonts w:ascii="Times New Roman" w:eastAsia="Times New Roman" w:hAnsi="Times New Roman" w:cs="Times New Roman"/>
                <w:bCs/>
                <w:color w:val="313131" w:themeColor="text1" w:themeShade="80"/>
                <w:sz w:val="24"/>
                <w:szCs w:val="24"/>
              </w:rPr>
            </w:pPr>
            <w:r>
              <w:rPr>
                <w:rFonts w:ascii="Times New Roman" w:eastAsia="Times New Roman" w:hAnsi="Times New Roman" w:cs="Times New Roman"/>
                <w:bCs/>
                <w:color w:val="313131" w:themeColor="text1" w:themeShade="80"/>
                <w:sz w:val="24"/>
                <w:szCs w:val="24"/>
              </w:rPr>
              <w:t xml:space="preserve">16:30 </w:t>
            </w:r>
            <w:r w:rsidR="00BB21C1">
              <w:rPr>
                <w:rFonts w:ascii="Times New Roman" w:eastAsia="Times New Roman" w:hAnsi="Times New Roman" w:cs="Times New Roman"/>
                <w:bCs/>
                <w:color w:val="313131" w:themeColor="text1" w:themeShade="80"/>
                <w:sz w:val="24"/>
                <w:szCs w:val="24"/>
              </w:rPr>
              <w:t>–</w:t>
            </w:r>
            <w:r>
              <w:rPr>
                <w:rFonts w:ascii="Times New Roman" w:eastAsia="Times New Roman" w:hAnsi="Times New Roman" w:cs="Times New Roman"/>
                <w:bCs/>
                <w:color w:val="313131" w:themeColor="text1" w:themeShade="80"/>
                <w:sz w:val="24"/>
                <w:szCs w:val="24"/>
              </w:rPr>
              <w:t xml:space="preserve"> 18</w:t>
            </w:r>
            <w:r w:rsidR="00BB21C1">
              <w:rPr>
                <w:rFonts w:ascii="Times New Roman" w:eastAsia="Times New Roman" w:hAnsi="Times New Roman" w:cs="Times New Roman"/>
                <w:bCs/>
                <w:color w:val="313131" w:themeColor="text1" w:themeShade="80"/>
                <w:sz w:val="24"/>
                <w:szCs w:val="24"/>
              </w:rPr>
              <w:t>:00</w:t>
            </w:r>
          </w:p>
        </w:tc>
      </w:tr>
      <w:tr w:rsidR="00BB21C1" w:rsidTr="009D47CB">
        <w:tc>
          <w:tcPr>
            <w:tcW w:w="4927" w:type="dxa"/>
            <w:shd w:val="clear" w:color="auto" w:fill="CCC0D9" w:themeFill="accent4" w:themeFillTint="66"/>
          </w:tcPr>
          <w:p w:rsidR="00BB21C1" w:rsidRDefault="00BB21C1" w:rsidP="00011CF4">
            <w:pPr>
              <w:pStyle w:val="a3"/>
              <w:ind w:left="0" w:right="354"/>
              <w:rPr>
                <w:rFonts w:ascii="Times New Roman" w:eastAsia="Times New Roman" w:hAnsi="Times New Roman" w:cs="Times New Roman"/>
                <w:bCs/>
                <w:color w:val="313131" w:themeColor="text1" w:themeShade="80"/>
                <w:sz w:val="24"/>
                <w:szCs w:val="24"/>
              </w:rPr>
            </w:pPr>
            <w:r>
              <w:rPr>
                <w:rFonts w:ascii="Times New Roman" w:eastAsia="Times New Roman" w:hAnsi="Times New Roman" w:cs="Times New Roman"/>
                <w:bCs/>
                <w:color w:val="313131" w:themeColor="text1" w:themeShade="80"/>
                <w:sz w:val="24"/>
                <w:szCs w:val="24"/>
              </w:rPr>
              <w:t>Возвращение с прогулки, самостоятельная деятельность, уход домой</w:t>
            </w:r>
          </w:p>
        </w:tc>
        <w:tc>
          <w:tcPr>
            <w:tcW w:w="4927" w:type="dxa"/>
            <w:shd w:val="clear" w:color="auto" w:fill="FBD4B4" w:themeFill="accent6" w:themeFillTint="66"/>
          </w:tcPr>
          <w:p w:rsidR="00BB21C1" w:rsidRDefault="00BB21C1" w:rsidP="00011CF4">
            <w:pPr>
              <w:pStyle w:val="a3"/>
              <w:ind w:left="0" w:right="354"/>
              <w:jc w:val="center"/>
              <w:rPr>
                <w:rFonts w:ascii="Times New Roman" w:eastAsia="Times New Roman" w:hAnsi="Times New Roman" w:cs="Times New Roman"/>
                <w:bCs/>
                <w:color w:val="313131" w:themeColor="text1" w:themeShade="80"/>
                <w:sz w:val="24"/>
                <w:szCs w:val="24"/>
              </w:rPr>
            </w:pPr>
            <w:r>
              <w:rPr>
                <w:rFonts w:ascii="Times New Roman" w:eastAsia="Times New Roman" w:hAnsi="Times New Roman" w:cs="Times New Roman"/>
                <w:bCs/>
                <w:color w:val="313131" w:themeColor="text1" w:themeShade="80"/>
                <w:sz w:val="24"/>
                <w:szCs w:val="24"/>
              </w:rPr>
              <w:t>18:00 -19:00</w:t>
            </w:r>
          </w:p>
        </w:tc>
      </w:tr>
      <w:tr w:rsidR="00BB21C1" w:rsidTr="009D47CB">
        <w:tc>
          <w:tcPr>
            <w:tcW w:w="9854" w:type="dxa"/>
            <w:gridSpan w:val="2"/>
            <w:shd w:val="clear" w:color="auto" w:fill="E5DFEC" w:themeFill="accent4" w:themeFillTint="33"/>
          </w:tcPr>
          <w:p w:rsidR="00BB21C1" w:rsidRDefault="00BB21C1" w:rsidP="00011CF4">
            <w:pPr>
              <w:pStyle w:val="a3"/>
              <w:ind w:left="0" w:right="354"/>
              <w:jc w:val="center"/>
              <w:rPr>
                <w:rFonts w:ascii="Times New Roman" w:eastAsia="Times New Roman" w:hAnsi="Times New Roman" w:cs="Times New Roman"/>
                <w:bCs/>
                <w:color w:val="313131" w:themeColor="text1" w:themeShade="80"/>
                <w:sz w:val="24"/>
                <w:szCs w:val="24"/>
              </w:rPr>
            </w:pPr>
            <w:r>
              <w:rPr>
                <w:rFonts w:ascii="Times New Roman" w:eastAsia="Times New Roman" w:hAnsi="Times New Roman" w:cs="Times New Roman"/>
                <w:bCs/>
                <w:color w:val="313131" w:themeColor="text1" w:themeShade="80"/>
                <w:sz w:val="24"/>
                <w:szCs w:val="24"/>
              </w:rPr>
              <w:t>Дома</w:t>
            </w:r>
          </w:p>
        </w:tc>
      </w:tr>
      <w:tr w:rsidR="00BB21C1" w:rsidTr="009D47CB">
        <w:tc>
          <w:tcPr>
            <w:tcW w:w="4927" w:type="dxa"/>
            <w:shd w:val="clear" w:color="auto" w:fill="CCC0D9" w:themeFill="accent4" w:themeFillTint="66"/>
          </w:tcPr>
          <w:p w:rsidR="00BB21C1" w:rsidRDefault="00BB21C1" w:rsidP="00011CF4">
            <w:pPr>
              <w:pStyle w:val="a3"/>
              <w:ind w:left="0" w:right="354"/>
              <w:rPr>
                <w:rFonts w:ascii="Times New Roman" w:eastAsia="Times New Roman" w:hAnsi="Times New Roman" w:cs="Times New Roman"/>
                <w:bCs/>
                <w:color w:val="313131" w:themeColor="text1" w:themeShade="80"/>
                <w:sz w:val="24"/>
                <w:szCs w:val="24"/>
              </w:rPr>
            </w:pPr>
            <w:r>
              <w:rPr>
                <w:rFonts w:ascii="Times New Roman" w:eastAsia="Times New Roman" w:hAnsi="Times New Roman" w:cs="Times New Roman"/>
                <w:bCs/>
                <w:color w:val="313131" w:themeColor="text1" w:themeShade="80"/>
                <w:sz w:val="24"/>
                <w:szCs w:val="24"/>
              </w:rPr>
              <w:t>Прогулка</w:t>
            </w:r>
          </w:p>
        </w:tc>
        <w:tc>
          <w:tcPr>
            <w:tcW w:w="4927" w:type="dxa"/>
            <w:shd w:val="clear" w:color="auto" w:fill="FBD4B4" w:themeFill="accent6" w:themeFillTint="66"/>
          </w:tcPr>
          <w:p w:rsidR="00BB21C1" w:rsidRDefault="00BB21C1" w:rsidP="00011CF4">
            <w:pPr>
              <w:pStyle w:val="a3"/>
              <w:ind w:left="0" w:right="354"/>
              <w:jc w:val="center"/>
              <w:rPr>
                <w:rFonts w:ascii="Times New Roman" w:eastAsia="Times New Roman" w:hAnsi="Times New Roman" w:cs="Times New Roman"/>
                <w:bCs/>
                <w:color w:val="313131" w:themeColor="text1" w:themeShade="80"/>
                <w:sz w:val="24"/>
                <w:szCs w:val="24"/>
              </w:rPr>
            </w:pPr>
            <w:r>
              <w:rPr>
                <w:rFonts w:ascii="Times New Roman" w:eastAsia="Times New Roman" w:hAnsi="Times New Roman" w:cs="Times New Roman"/>
                <w:bCs/>
                <w:color w:val="313131" w:themeColor="text1" w:themeShade="80"/>
                <w:sz w:val="24"/>
                <w:szCs w:val="24"/>
              </w:rPr>
              <w:t>19:00 -20:00</w:t>
            </w:r>
          </w:p>
        </w:tc>
      </w:tr>
      <w:tr w:rsidR="00BB21C1" w:rsidTr="009D47CB">
        <w:tc>
          <w:tcPr>
            <w:tcW w:w="4927" w:type="dxa"/>
            <w:shd w:val="clear" w:color="auto" w:fill="CCC0D9" w:themeFill="accent4" w:themeFillTint="66"/>
          </w:tcPr>
          <w:p w:rsidR="00BB21C1" w:rsidRDefault="00BB21C1" w:rsidP="00011CF4">
            <w:pPr>
              <w:pStyle w:val="a3"/>
              <w:ind w:left="0" w:right="354"/>
              <w:rPr>
                <w:rFonts w:ascii="Times New Roman" w:eastAsia="Times New Roman" w:hAnsi="Times New Roman" w:cs="Times New Roman"/>
                <w:bCs/>
                <w:color w:val="313131" w:themeColor="text1" w:themeShade="80"/>
                <w:sz w:val="24"/>
                <w:szCs w:val="24"/>
              </w:rPr>
            </w:pPr>
            <w:r>
              <w:rPr>
                <w:rFonts w:ascii="Times New Roman" w:eastAsia="Times New Roman" w:hAnsi="Times New Roman" w:cs="Times New Roman"/>
                <w:bCs/>
                <w:color w:val="313131" w:themeColor="text1" w:themeShade="80"/>
                <w:sz w:val="24"/>
                <w:szCs w:val="24"/>
              </w:rPr>
              <w:t>Возвращение с прогулки, ужин, спокойные игры, гигиенические процедуры</w:t>
            </w:r>
          </w:p>
        </w:tc>
        <w:tc>
          <w:tcPr>
            <w:tcW w:w="4927" w:type="dxa"/>
            <w:shd w:val="clear" w:color="auto" w:fill="FBD4B4" w:themeFill="accent6" w:themeFillTint="66"/>
          </w:tcPr>
          <w:p w:rsidR="00BB21C1" w:rsidRDefault="00BB21C1" w:rsidP="00011CF4">
            <w:pPr>
              <w:pStyle w:val="a3"/>
              <w:ind w:left="0" w:right="354"/>
              <w:jc w:val="center"/>
              <w:rPr>
                <w:rFonts w:ascii="Times New Roman" w:eastAsia="Times New Roman" w:hAnsi="Times New Roman" w:cs="Times New Roman"/>
                <w:bCs/>
                <w:color w:val="313131" w:themeColor="text1" w:themeShade="80"/>
                <w:sz w:val="24"/>
                <w:szCs w:val="24"/>
              </w:rPr>
            </w:pPr>
            <w:r>
              <w:rPr>
                <w:rFonts w:ascii="Times New Roman" w:eastAsia="Times New Roman" w:hAnsi="Times New Roman" w:cs="Times New Roman"/>
                <w:bCs/>
                <w:color w:val="313131" w:themeColor="text1" w:themeShade="80"/>
                <w:sz w:val="24"/>
                <w:szCs w:val="24"/>
              </w:rPr>
              <w:t>20:00 – 21:00</w:t>
            </w:r>
          </w:p>
        </w:tc>
      </w:tr>
      <w:tr w:rsidR="00BB21C1" w:rsidTr="009D47CB">
        <w:tc>
          <w:tcPr>
            <w:tcW w:w="4927" w:type="dxa"/>
            <w:shd w:val="clear" w:color="auto" w:fill="CCC0D9" w:themeFill="accent4" w:themeFillTint="66"/>
          </w:tcPr>
          <w:p w:rsidR="00BB21C1" w:rsidRDefault="00BB21C1" w:rsidP="00011CF4">
            <w:pPr>
              <w:pStyle w:val="a3"/>
              <w:ind w:left="0" w:right="354"/>
              <w:rPr>
                <w:rFonts w:ascii="Times New Roman" w:eastAsia="Times New Roman" w:hAnsi="Times New Roman" w:cs="Times New Roman"/>
                <w:bCs/>
                <w:color w:val="313131" w:themeColor="text1" w:themeShade="80"/>
                <w:sz w:val="24"/>
                <w:szCs w:val="24"/>
              </w:rPr>
            </w:pPr>
            <w:r>
              <w:rPr>
                <w:rFonts w:ascii="Times New Roman" w:eastAsia="Times New Roman" w:hAnsi="Times New Roman" w:cs="Times New Roman"/>
                <w:bCs/>
                <w:color w:val="313131" w:themeColor="text1" w:themeShade="80"/>
                <w:sz w:val="24"/>
                <w:szCs w:val="24"/>
              </w:rPr>
              <w:t>Подготовка ко сну, ночной сон</w:t>
            </w:r>
          </w:p>
        </w:tc>
        <w:tc>
          <w:tcPr>
            <w:tcW w:w="4927" w:type="dxa"/>
            <w:shd w:val="clear" w:color="auto" w:fill="FBD4B4" w:themeFill="accent6" w:themeFillTint="66"/>
          </w:tcPr>
          <w:p w:rsidR="00BB21C1" w:rsidRDefault="00BB21C1" w:rsidP="00011CF4">
            <w:pPr>
              <w:pStyle w:val="a3"/>
              <w:ind w:left="0" w:right="354"/>
              <w:jc w:val="center"/>
              <w:rPr>
                <w:rFonts w:ascii="Times New Roman" w:eastAsia="Times New Roman" w:hAnsi="Times New Roman" w:cs="Times New Roman"/>
                <w:bCs/>
                <w:color w:val="313131" w:themeColor="text1" w:themeShade="80"/>
                <w:sz w:val="24"/>
                <w:szCs w:val="24"/>
              </w:rPr>
            </w:pPr>
            <w:r>
              <w:rPr>
                <w:rFonts w:ascii="Times New Roman" w:eastAsia="Times New Roman" w:hAnsi="Times New Roman" w:cs="Times New Roman"/>
                <w:bCs/>
                <w:color w:val="313131" w:themeColor="text1" w:themeShade="80"/>
                <w:sz w:val="24"/>
                <w:szCs w:val="24"/>
              </w:rPr>
              <w:t>21:00 – 6:30 (7:30)</w:t>
            </w:r>
          </w:p>
        </w:tc>
      </w:tr>
    </w:tbl>
    <w:p w:rsidR="00011CF4" w:rsidRDefault="00011CF4" w:rsidP="002B4E99">
      <w:pPr>
        <w:pStyle w:val="a3"/>
        <w:spacing w:after="0"/>
        <w:ind w:left="0" w:right="354" w:firstLine="709"/>
        <w:jc w:val="right"/>
        <w:rPr>
          <w:rFonts w:ascii="Times New Roman" w:eastAsia="Times New Roman" w:hAnsi="Times New Roman" w:cs="Times New Roman"/>
          <w:bCs/>
          <w:color w:val="313131" w:themeColor="text1" w:themeShade="80"/>
          <w:sz w:val="24"/>
          <w:szCs w:val="24"/>
        </w:rPr>
      </w:pPr>
    </w:p>
    <w:p w:rsidR="00011CF4" w:rsidRDefault="00011CF4" w:rsidP="002B4E99">
      <w:pPr>
        <w:pStyle w:val="a3"/>
        <w:spacing w:after="0"/>
        <w:ind w:left="0" w:right="354" w:firstLine="709"/>
        <w:jc w:val="right"/>
        <w:rPr>
          <w:rFonts w:ascii="Times New Roman" w:eastAsia="Times New Roman" w:hAnsi="Times New Roman" w:cs="Times New Roman"/>
          <w:bCs/>
          <w:color w:val="313131" w:themeColor="text1" w:themeShade="80"/>
          <w:sz w:val="24"/>
          <w:szCs w:val="24"/>
        </w:rPr>
      </w:pPr>
    </w:p>
    <w:p w:rsidR="00C7240D" w:rsidRPr="005F7779" w:rsidRDefault="00C7240D" w:rsidP="00C7240D">
      <w:pPr>
        <w:pStyle w:val="a3"/>
        <w:spacing w:after="0"/>
        <w:ind w:left="0" w:right="354" w:firstLine="709"/>
        <w:jc w:val="center"/>
        <w:rPr>
          <w:rFonts w:ascii="Times New Roman" w:eastAsia="Times New Roman" w:hAnsi="Times New Roman" w:cs="Times New Roman"/>
          <w:b/>
          <w:bCs/>
          <w:color w:val="313131" w:themeColor="text1" w:themeShade="80"/>
          <w:sz w:val="24"/>
          <w:szCs w:val="24"/>
        </w:rPr>
      </w:pPr>
      <w:r w:rsidRPr="005F7779">
        <w:rPr>
          <w:rFonts w:ascii="Times New Roman" w:eastAsia="Times New Roman" w:hAnsi="Times New Roman" w:cs="Times New Roman"/>
          <w:b/>
          <w:bCs/>
          <w:color w:val="313131" w:themeColor="text1" w:themeShade="80"/>
          <w:sz w:val="24"/>
          <w:szCs w:val="24"/>
        </w:rPr>
        <w:t xml:space="preserve">Режим дня для детей 2 – 3 лет                                 </w:t>
      </w:r>
    </w:p>
    <w:p w:rsidR="00011CF4" w:rsidRDefault="00C7240D" w:rsidP="00C7240D">
      <w:pPr>
        <w:pStyle w:val="a3"/>
        <w:spacing w:after="0"/>
        <w:ind w:left="0" w:right="354" w:firstLine="709"/>
        <w:jc w:val="right"/>
        <w:rPr>
          <w:rFonts w:ascii="Times New Roman" w:eastAsia="Times New Roman" w:hAnsi="Times New Roman" w:cs="Times New Roman"/>
          <w:bCs/>
          <w:color w:val="313131" w:themeColor="text1" w:themeShade="80"/>
          <w:sz w:val="24"/>
          <w:szCs w:val="24"/>
        </w:rPr>
      </w:pPr>
      <w:r>
        <w:rPr>
          <w:rFonts w:ascii="Times New Roman" w:eastAsia="Times New Roman" w:hAnsi="Times New Roman" w:cs="Times New Roman"/>
          <w:bCs/>
          <w:color w:val="313131" w:themeColor="text1" w:themeShade="80"/>
          <w:sz w:val="24"/>
          <w:szCs w:val="24"/>
        </w:rPr>
        <w:t xml:space="preserve">      Таблица 2</w:t>
      </w:r>
    </w:p>
    <w:tbl>
      <w:tblPr>
        <w:tblStyle w:val="a4"/>
        <w:tblW w:w="0" w:type="auto"/>
        <w:tblLook w:val="04A0"/>
      </w:tblPr>
      <w:tblGrid>
        <w:gridCol w:w="4927"/>
        <w:gridCol w:w="4927"/>
      </w:tblGrid>
      <w:tr w:rsidR="00C7240D" w:rsidTr="005F7779">
        <w:tc>
          <w:tcPr>
            <w:tcW w:w="4927" w:type="dxa"/>
            <w:shd w:val="clear" w:color="auto" w:fill="8DB3E2" w:themeFill="text2" w:themeFillTint="66"/>
          </w:tcPr>
          <w:p w:rsidR="00C7240D" w:rsidRDefault="00C7240D" w:rsidP="00C7240D">
            <w:pPr>
              <w:pStyle w:val="a3"/>
              <w:ind w:left="0" w:right="354"/>
              <w:jc w:val="center"/>
              <w:rPr>
                <w:rFonts w:ascii="Times New Roman" w:eastAsia="Times New Roman" w:hAnsi="Times New Roman" w:cs="Times New Roman"/>
                <w:bCs/>
                <w:color w:val="313131" w:themeColor="text1" w:themeShade="80"/>
                <w:sz w:val="24"/>
                <w:szCs w:val="24"/>
              </w:rPr>
            </w:pPr>
            <w:r>
              <w:rPr>
                <w:rFonts w:ascii="Times New Roman" w:eastAsia="Times New Roman" w:hAnsi="Times New Roman" w:cs="Times New Roman"/>
                <w:bCs/>
                <w:color w:val="313131" w:themeColor="text1" w:themeShade="80"/>
                <w:sz w:val="24"/>
                <w:szCs w:val="24"/>
              </w:rPr>
              <w:t>Режимные моменты</w:t>
            </w:r>
          </w:p>
        </w:tc>
        <w:tc>
          <w:tcPr>
            <w:tcW w:w="4927" w:type="dxa"/>
            <w:shd w:val="clear" w:color="auto" w:fill="8DB3E2" w:themeFill="text2" w:themeFillTint="66"/>
          </w:tcPr>
          <w:p w:rsidR="00C7240D" w:rsidRDefault="00C7240D" w:rsidP="00C7240D">
            <w:pPr>
              <w:pStyle w:val="a3"/>
              <w:ind w:left="0" w:right="354"/>
              <w:jc w:val="center"/>
              <w:rPr>
                <w:rFonts w:ascii="Times New Roman" w:eastAsia="Times New Roman" w:hAnsi="Times New Roman" w:cs="Times New Roman"/>
                <w:bCs/>
                <w:color w:val="313131" w:themeColor="text1" w:themeShade="80"/>
                <w:sz w:val="24"/>
                <w:szCs w:val="24"/>
              </w:rPr>
            </w:pPr>
            <w:r>
              <w:rPr>
                <w:rFonts w:ascii="Times New Roman" w:eastAsia="Times New Roman" w:hAnsi="Times New Roman" w:cs="Times New Roman"/>
                <w:bCs/>
                <w:color w:val="313131" w:themeColor="text1" w:themeShade="80"/>
                <w:sz w:val="24"/>
                <w:szCs w:val="24"/>
              </w:rPr>
              <w:t>Время</w:t>
            </w:r>
          </w:p>
        </w:tc>
      </w:tr>
      <w:tr w:rsidR="00C7240D" w:rsidTr="005F7779">
        <w:tc>
          <w:tcPr>
            <w:tcW w:w="9854" w:type="dxa"/>
            <w:gridSpan w:val="2"/>
            <w:shd w:val="clear" w:color="auto" w:fill="D6E3BC" w:themeFill="accent3" w:themeFillTint="66"/>
          </w:tcPr>
          <w:p w:rsidR="00C7240D" w:rsidRDefault="00C7240D" w:rsidP="00C7240D">
            <w:pPr>
              <w:pStyle w:val="a3"/>
              <w:ind w:left="0" w:right="354"/>
              <w:jc w:val="center"/>
              <w:rPr>
                <w:rFonts w:ascii="Times New Roman" w:eastAsia="Times New Roman" w:hAnsi="Times New Roman" w:cs="Times New Roman"/>
                <w:bCs/>
                <w:color w:val="313131" w:themeColor="text1" w:themeShade="80"/>
                <w:sz w:val="24"/>
                <w:szCs w:val="24"/>
              </w:rPr>
            </w:pPr>
            <w:r>
              <w:rPr>
                <w:rFonts w:ascii="Times New Roman" w:eastAsia="Times New Roman" w:hAnsi="Times New Roman" w:cs="Times New Roman"/>
                <w:bCs/>
                <w:color w:val="313131" w:themeColor="text1" w:themeShade="80"/>
                <w:sz w:val="24"/>
                <w:szCs w:val="24"/>
              </w:rPr>
              <w:t>Дома</w:t>
            </w:r>
          </w:p>
        </w:tc>
      </w:tr>
      <w:tr w:rsidR="00C7240D" w:rsidTr="005F7779">
        <w:tc>
          <w:tcPr>
            <w:tcW w:w="4927" w:type="dxa"/>
            <w:shd w:val="clear" w:color="auto" w:fill="C2D69B" w:themeFill="accent3" w:themeFillTint="99"/>
          </w:tcPr>
          <w:p w:rsidR="00C7240D" w:rsidRDefault="00C7240D" w:rsidP="00C7240D">
            <w:pPr>
              <w:pStyle w:val="a3"/>
              <w:ind w:left="0" w:right="354"/>
              <w:rPr>
                <w:rFonts w:ascii="Times New Roman" w:eastAsia="Times New Roman" w:hAnsi="Times New Roman" w:cs="Times New Roman"/>
                <w:bCs/>
                <w:color w:val="313131" w:themeColor="text1" w:themeShade="80"/>
                <w:sz w:val="24"/>
                <w:szCs w:val="24"/>
              </w:rPr>
            </w:pPr>
            <w:r>
              <w:rPr>
                <w:rFonts w:ascii="Times New Roman" w:eastAsia="Times New Roman" w:hAnsi="Times New Roman" w:cs="Times New Roman"/>
                <w:bCs/>
                <w:color w:val="313131" w:themeColor="text1" w:themeShade="80"/>
                <w:sz w:val="24"/>
                <w:szCs w:val="24"/>
              </w:rPr>
              <w:t>Подъём, утренний туалет</w:t>
            </w:r>
          </w:p>
        </w:tc>
        <w:tc>
          <w:tcPr>
            <w:tcW w:w="4927" w:type="dxa"/>
            <w:shd w:val="clear" w:color="auto" w:fill="E5B8B7" w:themeFill="accent2" w:themeFillTint="66"/>
          </w:tcPr>
          <w:p w:rsidR="00C7240D" w:rsidRDefault="00C7240D" w:rsidP="00C7240D">
            <w:pPr>
              <w:pStyle w:val="a3"/>
              <w:ind w:left="0" w:right="354"/>
              <w:jc w:val="center"/>
              <w:rPr>
                <w:rFonts w:ascii="Times New Roman" w:eastAsia="Times New Roman" w:hAnsi="Times New Roman" w:cs="Times New Roman"/>
                <w:bCs/>
                <w:color w:val="313131" w:themeColor="text1" w:themeShade="80"/>
                <w:sz w:val="24"/>
                <w:szCs w:val="24"/>
              </w:rPr>
            </w:pPr>
            <w:r>
              <w:rPr>
                <w:rFonts w:ascii="Times New Roman" w:eastAsia="Times New Roman" w:hAnsi="Times New Roman" w:cs="Times New Roman"/>
                <w:bCs/>
                <w:color w:val="313131" w:themeColor="text1" w:themeShade="80"/>
                <w:sz w:val="24"/>
                <w:szCs w:val="24"/>
              </w:rPr>
              <w:t>6:30 – 7:30</w:t>
            </w:r>
          </w:p>
        </w:tc>
      </w:tr>
      <w:tr w:rsidR="00C7240D" w:rsidTr="005F7779">
        <w:tc>
          <w:tcPr>
            <w:tcW w:w="9854" w:type="dxa"/>
            <w:gridSpan w:val="2"/>
            <w:shd w:val="clear" w:color="auto" w:fill="D6E3BC" w:themeFill="accent3" w:themeFillTint="66"/>
          </w:tcPr>
          <w:p w:rsidR="00C7240D" w:rsidRDefault="00C7240D" w:rsidP="00C7240D">
            <w:pPr>
              <w:pStyle w:val="a3"/>
              <w:ind w:left="0" w:right="354"/>
              <w:jc w:val="center"/>
              <w:rPr>
                <w:rFonts w:ascii="Times New Roman" w:eastAsia="Times New Roman" w:hAnsi="Times New Roman" w:cs="Times New Roman"/>
                <w:bCs/>
                <w:color w:val="313131" w:themeColor="text1" w:themeShade="80"/>
                <w:sz w:val="24"/>
                <w:szCs w:val="24"/>
              </w:rPr>
            </w:pPr>
            <w:r>
              <w:rPr>
                <w:rFonts w:ascii="Times New Roman" w:eastAsia="Times New Roman" w:hAnsi="Times New Roman" w:cs="Times New Roman"/>
                <w:bCs/>
                <w:color w:val="313131" w:themeColor="text1" w:themeShade="80"/>
                <w:sz w:val="24"/>
                <w:szCs w:val="24"/>
              </w:rPr>
              <w:t>В дошкольном учреждении</w:t>
            </w:r>
          </w:p>
        </w:tc>
      </w:tr>
      <w:tr w:rsidR="00C7240D" w:rsidTr="005F7779">
        <w:tc>
          <w:tcPr>
            <w:tcW w:w="4927" w:type="dxa"/>
            <w:shd w:val="clear" w:color="auto" w:fill="C2D69B" w:themeFill="accent3" w:themeFillTint="99"/>
          </w:tcPr>
          <w:p w:rsidR="00C7240D" w:rsidRDefault="00C7240D" w:rsidP="00C7240D">
            <w:pPr>
              <w:pStyle w:val="a3"/>
              <w:ind w:left="0" w:right="354"/>
              <w:rPr>
                <w:rFonts w:ascii="Times New Roman" w:eastAsia="Times New Roman" w:hAnsi="Times New Roman" w:cs="Times New Roman"/>
                <w:bCs/>
                <w:color w:val="313131" w:themeColor="text1" w:themeShade="80"/>
                <w:sz w:val="24"/>
                <w:szCs w:val="24"/>
              </w:rPr>
            </w:pPr>
            <w:r>
              <w:rPr>
                <w:rFonts w:ascii="Times New Roman" w:eastAsia="Times New Roman" w:hAnsi="Times New Roman" w:cs="Times New Roman"/>
                <w:bCs/>
                <w:color w:val="313131" w:themeColor="text1" w:themeShade="80"/>
                <w:sz w:val="24"/>
                <w:szCs w:val="24"/>
              </w:rPr>
              <w:t>Приём детей, самостоятельная деятельность</w:t>
            </w:r>
          </w:p>
        </w:tc>
        <w:tc>
          <w:tcPr>
            <w:tcW w:w="4927" w:type="dxa"/>
            <w:shd w:val="clear" w:color="auto" w:fill="E5B8B7" w:themeFill="accent2" w:themeFillTint="66"/>
          </w:tcPr>
          <w:p w:rsidR="00C7240D" w:rsidRDefault="00C7240D" w:rsidP="00C7240D">
            <w:pPr>
              <w:pStyle w:val="a3"/>
              <w:ind w:left="0" w:right="354"/>
              <w:jc w:val="center"/>
              <w:rPr>
                <w:rFonts w:ascii="Times New Roman" w:eastAsia="Times New Roman" w:hAnsi="Times New Roman" w:cs="Times New Roman"/>
                <w:bCs/>
                <w:color w:val="313131" w:themeColor="text1" w:themeShade="80"/>
                <w:sz w:val="24"/>
                <w:szCs w:val="24"/>
              </w:rPr>
            </w:pPr>
            <w:r>
              <w:rPr>
                <w:rFonts w:ascii="Times New Roman" w:eastAsia="Times New Roman" w:hAnsi="Times New Roman" w:cs="Times New Roman"/>
                <w:bCs/>
                <w:color w:val="313131" w:themeColor="text1" w:themeShade="80"/>
                <w:sz w:val="24"/>
                <w:szCs w:val="24"/>
              </w:rPr>
              <w:t>7:00 – 8:00</w:t>
            </w:r>
          </w:p>
        </w:tc>
      </w:tr>
      <w:tr w:rsidR="00C7240D" w:rsidTr="005F7779">
        <w:tc>
          <w:tcPr>
            <w:tcW w:w="4927" w:type="dxa"/>
            <w:shd w:val="clear" w:color="auto" w:fill="C2D69B" w:themeFill="accent3" w:themeFillTint="99"/>
          </w:tcPr>
          <w:p w:rsidR="00C7240D" w:rsidRDefault="00C7240D" w:rsidP="00C7240D">
            <w:pPr>
              <w:pStyle w:val="a3"/>
              <w:ind w:left="0" w:right="354"/>
              <w:rPr>
                <w:rFonts w:ascii="Times New Roman" w:eastAsia="Times New Roman" w:hAnsi="Times New Roman" w:cs="Times New Roman"/>
                <w:bCs/>
                <w:color w:val="313131" w:themeColor="text1" w:themeShade="80"/>
                <w:sz w:val="24"/>
                <w:szCs w:val="24"/>
              </w:rPr>
            </w:pPr>
            <w:r>
              <w:rPr>
                <w:rFonts w:ascii="Times New Roman" w:eastAsia="Times New Roman" w:hAnsi="Times New Roman" w:cs="Times New Roman"/>
                <w:bCs/>
                <w:color w:val="313131" w:themeColor="text1" w:themeShade="80"/>
                <w:sz w:val="24"/>
                <w:szCs w:val="24"/>
              </w:rPr>
              <w:t>Подготовка к завтраку, завтрак</w:t>
            </w:r>
          </w:p>
        </w:tc>
        <w:tc>
          <w:tcPr>
            <w:tcW w:w="4927" w:type="dxa"/>
            <w:shd w:val="clear" w:color="auto" w:fill="E5B8B7" w:themeFill="accent2" w:themeFillTint="66"/>
          </w:tcPr>
          <w:p w:rsidR="00C7240D" w:rsidRDefault="00C7240D" w:rsidP="00C7240D">
            <w:pPr>
              <w:pStyle w:val="a3"/>
              <w:ind w:left="0" w:right="354"/>
              <w:jc w:val="center"/>
              <w:rPr>
                <w:rFonts w:ascii="Times New Roman" w:eastAsia="Times New Roman" w:hAnsi="Times New Roman" w:cs="Times New Roman"/>
                <w:bCs/>
                <w:color w:val="313131" w:themeColor="text1" w:themeShade="80"/>
                <w:sz w:val="24"/>
                <w:szCs w:val="24"/>
              </w:rPr>
            </w:pPr>
            <w:r>
              <w:rPr>
                <w:rFonts w:ascii="Times New Roman" w:eastAsia="Times New Roman" w:hAnsi="Times New Roman" w:cs="Times New Roman"/>
                <w:bCs/>
                <w:color w:val="313131" w:themeColor="text1" w:themeShade="80"/>
                <w:sz w:val="24"/>
                <w:szCs w:val="24"/>
              </w:rPr>
              <w:t>8:00 – 8:20</w:t>
            </w:r>
          </w:p>
        </w:tc>
      </w:tr>
      <w:tr w:rsidR="00C7240D" w:rsidTr="005F7779">
        <w:tc>
          <w:tcPr>
            <w:tcW w:w="4927" w:type="dxa"/>
            <w:shd w:val="clear" w:color="auto" w:fill="C2D69B" w:themeFill="accent3" w:themeFillTint="99"/>
          </w:tcPr>
          <w:p w:rsidR="00C7240D" w:rsidRDefault="00C7240D" w:rsidP="00C7240D">
            <w:pPr>
              <w:pStyle w:val="a3"/>
              <w:ind w:left="0" w:right="354"/>
              <w:rPr>
                <w:rFonts w:ascii="Times New Roman" w:eastAsia="Times New Roman" w:hAnsi="Times New Roman" w:cs="Times New Roman"/>
                <w:bCs/>
                <w:color w:val="313131" w:themeColor="text1" w:themeShade="80"/>
                <w:sz w:val="24"/>
                <w:szCs w:val="24"/>
              </w:rPr>
            </w:pPr>
            <w:r>
              <w:rPr>
                <w:rFonts w:ascii="Times New Roman" w:eastAsia="Times New Roman" w:hAnsi="Times New Roman" w:cs="Times New Roman"/>
                <w:bCs/>
                <w:color w:val="313131" w:themeColor="text1" w:themeShade="80"/>
                <w:sz w:val="24"/>
                <w:szCs w:val="24"/>
              </w:rPr>
              <w:t>Самостоятельная деятельность/ занятия по подгруппам</w:t>
            </w:r>
          </w:p>
        </w:tc>
        <w:tc>
          <w:tcPr>
            <w:tcW w:w="4927" w:type="dxa"/>
            <w:shd w:val="clear" w:color="auto" w:fill="E5B8B7" w:themeFill="accent2" w:themeFillTint="66"/>
          </w:tcPr>
          <w:p w:rsidR="00C7240D" w:rsidRDefault="00C7240D" w:rsidP="00C7240D">
            <w:pPr>
              <w:pStyle w:val="a3"/>
              <w:ind w:left="0" w:right="354"/>
              <w:jc w:val="center"/>
              <w:rPr>
                <w:rFonts w:ascii="Times New Roman" w:eastAsia="Times New Roman" w:hAnsi="Times New Roman" w:cs="Times New Roman"/>
                <w:bCs/>
                <w:color w:val="313131" w:themeColor="text1" w:themeShade="80"/>
                <w:sz w:val="24"/>
                <w:szCs w:val="24"/>
              </w:rPr>
            </w:pPr>
            <w:r>
              <w:rPr>
                <w:rFonts w:ascii="Times New Roman" w:eastAsia="Times New Roman" w:hAnsi="Times New Roman" w:cs="Times New Roman"/>
                <w:bCs/>
                <w:color w:val="313131" w:themeColor="text1" w:themeShade="80"/>
                <w:sz w:val="24"/>
                <w:szCs w:val="24"/>
              </w:rPr>
              <w:t>8:20 – 9:00</w:t>
            </w:r>
          </w:p>
        </w:tc>
      </w:tr>
      <w:tr w:rsidR="00C7240D" w:rsidTr="005F7779">
        <w:tc>
          <w:tcPr>
            <w:tcW w:w="4927" w:type="dxa"/>
            <w:shd w:val="clear" w:color="auto" w:fill="C2D69B" w:themeFill="accent3" w:themeFillTint="99"/>
          </w:tcPr>
          <w:p w:rsidR="00C7240D" w:rsidRDefault="00C7240D" w:rsidP="00C7240D">
            <w:pPr>
              <w:pStyle w:val="a3"/>
              <w:ind w:left="0" w:right="354"/>
              <w:rPr>
                <w:rFonts w:ascii="Times New Roman" w:eastAsia="Times New Roman" w:hAnsi="Times New Roman" w:cs="Times New Roman"/>
                <w:bCs/>
                <w:color w:val="313131" w:themeColor="text1" w:themeShade="80"/>
                <w:sz w:val="24"/>
                <w:szCs w:val="24"/>
              </w:rPr>
            </w:pPr>
            <w:r>
              <w:rPr>
                <w:rFonts w:ascii="Times New Roman" w:eastAsia="Times New Roman" w:hAnsi="Times New Roman" w:cs="Times New Roman"/>
                <w:bCs/>
                <w:color w:val="313131" w:themeColor="text1" w:themeShade="80"/>
                <w:sz w:val="24"/>
                <w:szCs w:val="24"/>
              </w:rPr>
              <w:t>Подготовка к прогулке</w:t>
            </w:r>
          </w:p>
        </w:tc>
        <w:tc>
          <w:tcPr>
            <w:tcW w:w="4927" w:type="dxa"/>
            <w:shd w:val="clear" w:color="auto" w:fill="E5B8B7" w:themeFill="accent2" w:themeFillTint="66"/>
          </w:tcPr>
          <w:p w:rsidR="00C7240D" w:rsidRDefault="00C7240D" w:rsidP="00C7240D">
            <w:pPr>
              <w:pStyle w:val="a3"/>
              <w:ind w:left="0" w:right="354"/>
              <w:jc w:val="center"/>
              <w:rPr>
                <w:rFonts w:ascii="Times New Roman" w:eastAsia="Times New Roman" w:hAnsi="Times New Roman" w:cs="Times New Roman"/>
                <w:bCs/>
                <w:color w:val="313131" w:themeColor="text1" w:themeShade="80"/>
                <w:sz w:val="24"/>
                <w:szCs w:val="24"/>
              </w:rPr>
            </w:pPr>
            <w:r>
              <w:rPr>
                <w:rFonts w:ascii="Times New Roman" w:eastAsia="Times New Roman" w:hAnsi="Times New Roman" w:cs="Times New Roman"/>
                <w:bCs/>
                <w:color w:val="313131" w:themeColor="text1" w:themeShade="80"/>
                <w:sz w:val="24"/>
                <w:szCs w:val="24"/>
              </w:rPr>
              <w:t xml:space="preserve">9:00 </w:t>
            </w:r>
            <w:r w:rsidR="007F3CA6">
              <w:rPr>
                <w:rFonts w:ascii="Times New Roman" w:eastAsia="Times New Roman" w:hAnsi="Times New Roman" w:cs="Times New Roman"/>
                <w:bCs/>
                <w:color w:val="313131" w:themeColor="text1" w:themeShade="80"/>
                <w:sz w:val="24"/>
                <w:szCs w:val="24"/>
              </w:rPr>
              <w:t>– 9:20</w:t>
            </w:r>
          </w:p>
        </w:tc>
      </w:tr>
      <w:tr w:rsidR="007F3CA6" w:rsidTr="005F7779">
        <w:tc>
          <w:tcPr>
            <w:tcW w:w="4927" w:type="dxa"/>
            <w:shd w:val="clear" w:color="auto" w:fill="C2D69B" w:themeFill="accent3" w:themeFillTint="99"/>
          </w:tcPr>
          <w:p w:rsidR="007F3CA6" w:rsidRDefault="007F3CA6" w:rsidP="00C7240D">
            <w:pPr>
              <w:pStyle w:val="a3"/>
              <w:ind w:left="0" w:right="354"/>
              <w:rPr>
                <w:rFonts w:ascii="Times New Roman" w:eastAsia="Times New Roman" w:hAnsi="Times New Roman" w:cs="Times New Roman"/>
                <w:bCs/>
                <w:color w:val="313131" w:themeColor="text1" w:themeShade="80"/>
                <w:sz w:val="24"/>
                <w:szCs w:val="24"/>
              </w:rPr>
            </w:pPr>
            <w:r>
              <w:rPr>
                <w:rFonts w:ascii="Times New Roman" w:eastAsia="Times New Roman" w:hAnsi="Times New Roman" w:cs="Times New Roman"/>
                <w:bCs/>
                <w:color w:val="313131" w:themeColor="text1" w:themeShade="80"/>
                <w:sz w:val="24"/>
                <w:szCs w:val="24"/>
              </w:rPr>
              <w:t>Прогулка</w:t>
            </w:r>
          </w:p>
        </w:tc>
        <w:tc>
          <w:tcPr>
            <w:tcW w:w="4927" w:type="dxa"/>
            <w:shd w:val="clear" w:color="auto" w:fill="E5B8B7" w:themeFill="accent2" w:themeFillTint="66"/>
          </w:tcPr>
          <w:p w:rsidR="007F3CA6" w:rsidRDefault="007F3CA6" w:rsidP="00C7240D">
            <w:pPr>
              <w:pStyle w:val="a3"/>
              <w:ind w:left="0" w:right="354"/>
              <w:jc w:val="center"/>
              <w:rPr>
                <w:rFonts w:ascii="Times New Roman" w:eastAsia="Times New Roman" w:hAnsi="Times New Roman" w:cs="Times New Roman"/>
                <w:bCs/>
                <w:color w:val="313131" w:themeColor="text1" w:themeShade="80"/>
                <w:sz w:val="24"/>
                <w:szCs w:val="24"/>
              </w:rPr>
            </w:pPr>
            <w:r>
              <w:rPr>
                <w:rFonts w:ascii="Times New Roman" w:eastAsia="Times New Roman" w:hAnsi="Times New Roman" w:cs="Times New Roman"/>
                <w:bCs/>
                <w:color w:val="313131" w:themeColor="text1" w:themeShade="80"/>
                <w:sz w:val="24"/>
                <w:szCs w:val="24"/>
              </w:rPr>
              <w:t>9:20 – 11:20</w:t>
            </w:r>
          </w:p>
        </w:tc>
      </w:tr>
      <w:tr w:rsidR="007F3CA6" w:rsidTr="005F7779">
        <w:tc>
          <w:tcPr>
            <w:tcW w:w="4927" w:type="dxa"/>
            <w:shd w:val="clear" w:color="auto" w:fill="C2D69B" w:themeFill="accent3" w:themeFillTint="99"/>
          </w:tcPr>
          <w:p w:rsidR="007F3CA6" w:rsidRDefault="007F3CA6" w:rsidP="00C7240D">
            <w:pPr>
              <w:pStyle w:val="a3"/>
              <w:ind w:left="0" w:right="354"/>
              <w:rPr>
                <w:rFonts w:ascii="Times New Roman" w:eastAsia="Times New Roman" w:hAnsi="Times New Roman" w:cs="Times New Roman"/>
                <w:bCs/>
                <w:color w:val="313131" w:themeColor="text1" w:themeShade="80"/>
                <w:sz w:val="24"/>
                <w:szCs w:val="24"/>
              </w:rPr>
            </w:pPr>
            <w:r>
              <w:rPr>
                <w:rFonts w:ascii="Times New Roman" w:eastAsia="Times New Roman" w:hAnsi="Times New Roman" w:cs="Times New Roman"/>
                <w:bCs/>
                <w:color w:val="313131" w:themeColor="text1" w:themeShade="80"/>
                <w:sz w:val="24"/>
                <w:szCs w:val="24"/>
              </w:rPr>
              <w:t xml:space="preserve">Возвращение с прогулки, самостоятельная деятельность, </w:t>
            </w:r>
            <w:r>
              <w:rPr>
                <w:rFonts w:ascii="Times New Roman" w:eastAsia="Times New Roman" w:hAnsi="Times New Roman" w:cs="Times New Roman"/>
                <w:bCs/>
                <w:color w:val="313131" w:themeColor="text1" w:themeShade="80"/>
                <w:sz w:val="24"/>
                <w:szCs w:val="24"/>
              </w:rPr>
              <w:lastRenderedPageBreak/>
              <w:t>подготовка к обеду</w:t>
            </w:r>
          </w:p>
        </w:tc>
        <w:tc>
          <w:tcPr>
            <w:tcW w:w="4927" w:type="dxa"/>
            <w:shd w:val="clear" w:color="auto" w:fill="E5B8B7" w:themeFill="accent2" w:themeFillTint="66"/>
          </w:tcPr>
          <w:p w:rsidR="007F3CA6" w:rsidRDefault="007F3CA6" w:rsidP="00C7240D">
            <w:pPr>
              <w:pStyle w:val="a3"/>
              <w:ind w:left="0" w:right="354"/>
              <w:jc w:val="center"/>
              <w:rPr>
                <w:rFonts w:ascii="Times New Roman" w:eastAsia="Times New Roman" w:hAnsi="Times New Roman" w:cs="Times New Roman"/>
                <w:bCs/>
                <w:color w:val="313131" w:themeColor="text1" w:themeShade="80"/>
                <w:sz w:val="24"/>
                <w:szCs w:val="24"/>
              </w:rPr>
            </w:pPr>
            <w:r>
              <w:rPr>
                <w:rFonts w:ascii="Times New Roman" w:eastAsia="Times New Roman" w:hAnsi="Times New Roman" w:cs="Times New Roman"/>
                <w:bCs/>
                <w:color w:val="313131" w:themeColor="text1" w:themeShade="80"/>
                <w:sz w:val="24"/>
                <w:szCs w:val="24"/>
              </w:rPr>
              <w:lastRenderedPageBreak/>
              <w:t>11:20 – 11:45</w:t>
            </w:r>
          </w:p>
        </w:tc>
      </w:tr>
      <w:tr w:rsidR="007F3CA6" w:rsidTr="005F7779">
        <w:tc>
          <w:tcPr>
            <w:tcW w:w="4927" w:type="dxa"/>
            <w:shd w:val="clear" w:color="auto" w:fill="C2D69B" w:themeFill="accent3" w:themeFillTint="99"/>
          </w:tcPr>
          <w:p w:rsidR="007F3CA6" w:rsidRDefault="007F3CA6" w:rsidP="00C7240D">
            <w:pPr>
              <w:pStyle w:val="a3"/>
              <w:ind w:left="0" w:right="354"/>
              <w:rPr>
                <w:rFonts w:ascii="Times New Roman" w:eastAsia="Times New Roman" w:hAnsi="Times New Roman" w:cs="Times New Roman"/>
                <w:bCs/>
                <w:color w:val="313131" w:themeColor="text1" w:themeShade="80"/>
                <w:sz w:val="24"/>
                <w:szCs w:val="24"/>
              </w:rPr>
            </w:pPr>
            <w:r>
              <w:rPr>
                <w:rFonts w:ascii="Times New Roman" w:eastAsia="Times New Roman" w:hAnsi="Times New Roman" w:cs="Times New Roman"/>
                <w:bCs/>
                <w:color w:val="313131" w:themeColor="text1" w:themeShade="80"/>
                <w:sz w:val="24"/>
                <w:szCs w:val="24"/>
              </w:rPr>
              <w:lastRenderedPageBreak/>
              <w:t>Обед</w:t>
            </w:r>
          </w:p>
        </w:tc>
        <w:tc>
          <w:tcPr>
            <w:tcW w:w="4927" w:type="dxa"/>
            <w:shd w:val="clear" w:color="auto" w:fill="E5B8B7" w:themeFill="accent2" w:themeFillTint="66"/>
          </w:tcPr>
          <w:p w:rsidR="007F3CA6" w:rsidRDefault="007F3CA6" w:rsidP="00C7240D">
            <w:pPr>
              <w:pStyle w:val="a3"/>
              <w:ind w:left="0" w:right="354"/>
              <w:jc w:val="center"/>
              <w:rPr>
                <w:rFonts w:ascii="Times New Roman" w:eastAsia="Times New Roman" w:hAnsi="Times New Roman" w:cs="Times New Roman"/>
                <w:bCs/>
                <w:color w:val="313131" w:themeColor="text1" w:themeShade="80"/>
                <w:sz w:val="24"/>
                <w:szCs w:val="24"/>
              </w:rPr>
            </w:pPr>
            <w:r>
              <w:rPr>
                <w:rFonts w:ascii="Times New Roman" w:eastAsia="Times New Roman" w:hAnsi="Times New Roman" w:cs="Times New Roman"/>
                <w:bCs/>
                <w:color w:val="313131" w:themeColor="text1" w:themeShade="80"/>
                <w:sz w:val="24"/>
                <w:szCs w:val="24"/>
              </w:rPr>
              <w:t>11:45 – 12:20</w:t>
            </w:r>
          </w:p>
        </w:tc>
      </w:tr>
      <w:tr w:rsidR="007F3CA6" w:rsidTr="005F7779">
        <w:tc>
          <w:tcPr>
            <w:tcW w:w="4927" w:type="dxa"/>
            <w:shd w:val="clear" w:color="auto" w:fill="C2D69B" w:themeFill="accent3" w:themeFillTint="99"/>
          </w:tcPr>
          <w:p w:rsidR="007F3CA6" w:rsidRDefault="007F3CA6" w:rsidP="00C7240D">
            <w:pPr>
              <w:pStyle w:val="a3"/>
              <w:ind w:left="0" w:right="354"/>
              <w:rPr>
                <w:rFonts w:ascii="Times New Roman" w:eastAsia="Times New Roman" w:hAnsi="Times New Roman" w:cs="Times New Roman"/>
                <w:bCs/>
                <w:color w:val="313131" w:themeColor="text1" w:themeShade="80"/>
                <w:sz w:val="24"/>
                <w:szCs w:val="24"/>
              </w:rPr>
            </w:pPr>
            <w:r>
              <w:rPr>
                <w:rFonts w:ascii="Times New Roman" w:eastAsia="Times New Roman" w:hAnsi="Times New Roman" w:cs="Times New Roman"/>
                <w:bCs/>
                <w:color w:val="313131" w:themeColor="text1" w:themeShade="80"/>
                <w:sz w:val="24"/>
                <w:szCs w:val="24"/>
              </w:rPr>
              <w:t>Спокойные игры, подготовка ко сну</w:t>
            </w:r>
          </w:p>
        </w:tc>
        <w:tc>
          <w:tcPr>
            <w:tcW w:w="4927" w:type="dxa"/>
            <w:shd w:val="clear" w:color="auto" w:fill="E5B8B7" w:themeFill="accent2" w:themeFillTint="66"/>
          </w:tcPr>
          <w:p w:rsidR="007F3CA6" w:rsidRDefault="007F3CA6" w:rsidP="00C7240D">
            <w:pPr>
              <w:pStyle w:val="a3"/>
              <w:ind w:left="0" w:right="354"/>
              <w:jc w:val="center"/>
              <w:rPr>
                <w:rFonts w:ascii="Times New Roman" w:eastAsia="Times New Roman" w:hAnsi="Times New Roman" w:cs="Times New Roman"/>
                <w:bCs/>
                <w:color w:val="313131" w:themeColor="text1" w:themeShade="80"/>
                <w:sz w:val="24"/>
                <w:szCs w:val="24"/>
              </w:rPr>
            </w:pPr>
            <w:r>
              <w:rPr>
                <w:rFonts w:ascii="Times New Roman" w:eastAsia="Times New Roman" w:hAnsi="Times New Roman" w:cs="Times New Roman"/>
                <w:bCs/>
                <w:color w:val="313131" w:themeColor="text1" w:themeShade="80"/>
                <w:sz w:val="24"/>
                <w:szCs w:val="24"/>
              </w:rPr>
              <w:t>12:00 – 12:30</w:t>
            </w:r>
          </w:p>
        </w:tc>
      </w:tr>
      <w:tr w:rsidR="007F3CA6" w:rsidTr="005F7779">
        <w:tc>
          <w:tcPr>
            <w:tcW w:w="4927" w:type="dxa"/>
            <w:shd w:val="clear" w:color="auto" w:fill="C2D69B" w:themeFill="accent3" w:themeFillTint="99"/>
          </w:tcPr>
          <w:p w:rsidR="007F3CA6" w:rsidRDefault="007F3CA6" w:rsidP="00C7240D">
            <w:pPr>
              <w:pStyle w:val="a3"/>
              <w:ind w:left="0" w:right="354"/>
              <w:rPr>
                <w:rFonts w:ascii="Times New Roman" w:eastAsia="Times New Roman" w:hAnsi="Times New Roman" w:cs="Times New Roman"/>
                <w:bCs/>
                <w:color w:val="313131" w:themeColor="text1" w:themeShade="80"/>
                <w:sz w:val="24"/>
                <w:szCs w:val="24"/>
              </w:rPr>
            </w:pPr>
            <w:r>
              <w:rPr>
                <w:rFonts w:ascii="Times New Roman" w:eastAsia="Times New Roman" w:hAnsi="Times New Roman" w:cs="Times New Roman"/>
                <w:bCs/>
                <w:color w:val="313131" w:themeColor="text1" w:themeShade="80"/>
                <w:sz w:val="24"/>
                <w:szCs w:val="24"/>
              </w:rPr>
              <w:t>Дневной сон</w:t>
            </w:r>
          </w:p>
        </w:tc>
        <w:tc>
          <w:tcPr>
            <w:tcW w:w="4927" w:type="dxa"/>
            <w:shd w:val="clear" w:color="auto" w:fill="E5B8B7" w:themeFill="accent2" w:themeFillTint="66"/>
          </w:tcPr>
          <w:p w:rsidR="007F3CA6" w:rsidRDefault="007F3CA6" w:rsidP="00C7240D">
            <w:pPr>
              <w:pStyle w:val="a3"/>
              <w:ind w:left="0" w:right="354"/>
              <w:jc w:val="center"/>
              <w:rPr>
                <w:rFonts w:ascii="Times New Roman" w:eastAsia="Times New Roman" w:hAnsi="Times New Roman" w:cs="Times New Roman"/>
                <w:bCs/>
                <w:color w:val="313131" w:themeColor="text1" w:themeShade="80"/>
                <w:sz w:val="24"/>
                <w:szCs w:val="24"/>
              </w:rPr>
            </w:pPr>
            <w:r>
              <w:rPr>
                <w:rFonts w:ascii="Times New Roman" w:eastAsia="Times New Roman" w:hAnsi="Times New Roman" w:cs="Times New Roman"/>
                <w:bCs/>
                <w:color w:val="313131" w:themeColor="text1" w:themeShade="80"/>
                <w:sz w:val="24"/>
                <w:szCs w:val="24"/>
              </w:rPr>
              <w:t>12:30 – 15:00</w:t>
            </w:r>
          </w:p>
        </w:tc>
      </w:tr>
      <w:tr w:rsidR="007F3CA6" w:rsidTr="005F7779">
        <w:tc>
          <w:tcPr>
            <w:tcW w:w="4927" w:type="dxa"/>
            <w:shd w:val="clear" w:color="auto" w:fill="C2D69B" w:themeFill="accent3" w:themeFillTint="99"/>
          </w:tcPr>
          <w:p w:rsidR="007F3CA6" w:rsidRDefault="007F3CA6" w:rsidP="00C7240D">
            <w:pPr>
              <w:pStyle w:val="a3"/>
              <w:ind w:left="0" w:right="354"/>
              <w:rPr>
                <w:rFonts w:ascii="Times New Roman" w:eastAsia="Times New Roman" w:hAnsi="Times New Roman" w:cs="Times New Roman"/>
                <w:bCs/>
                <w:color w:val="313131" w:themeColor="text1" w:themeShade="80"/>
                <w:sz w:val="24"/>
                <w:szCs w:val="24"/>
              </w:rPr>
            </w:pPr>
            <w:r>
              <w:rPr>
                <w:rFonts w:ascii="Times New Roman" w:eastAsia="Times New Roman" w:hAnsi="Times New Roman" w:cs="Times New Roman"/>
                <w:bCs/>
                <w:color w:val="313131" w:themeColor="text1" w:themeShade="80"/>
                <w:sz w:val="24"/>
                <w:szCs w:val="24"/>
              </w:rPr>
              <w:t>Постепенный подъём, самостоятельная деятельность</w:t>
            </w:r>
          </w:p>
        </w:tc>
        <w:tc>
          <w:tcPr>
            <w:tcW w:w="4927" w:type="dxa"/>
            <w:shd w:val="clear" w:color="auto" w:fill="E5B8B7" w:themeFill="accent2" w:themeFillTint="66"/>
          </w:tcPr>
          <w:p w:rsidR="007F3CA6" w:rsidRDefault="007F3CA6" w:rsidP="00C7240D">
            <w:pPr>
              <w:pStyle w:val="a3"/>
              <w:ind w:left="0" w:right="354"/>
              <w:jc w:val="center"/>
              <w:rPr>
                <w:rFonts w:ascii="Times New Roman" w:eastAsia="Times New Roman" w:hAnsi="Times New Roman" w:cs="Times New Roman"/>
                <w:bCs/>
                <w:color w:val="313131" w:themeColor="text1" w:themeShade="80"/>
                <w:sz w:val="24"/>
                <w:szCs w:val="24"/>
              </w:rPr>
            </w:pPr>
            <w:r>
              <w:rPr>
                <w:rFonts w:ascii="Times New Roman" w:eastAsia="Times New Roman" w:hAnsi="Times New Roman" w:cs="Times New Roman"/>
                <w:bCs/>
                <w:color w:val="313131" w:themeColor="text1" w:themeShade="80"/>
                <w:sz w:val="24"/>
                <w:szCs w:val="24"/>
              </w:rPr>
              <w:t>15:00 – 15:15</w:t>
            </w:r>
          </w:p>
        </w:tc>
      </w:tr>
      <w:tr w:rsidR="007F3CA6" w:rsidTr="005F7779">
        <w:tc>
          <w:tcPr>
            <w:tcW w:w="4927" w:type="dxa"/>
            <w:shd w:val="clear" w:color="auto" w:fill="C2D69B" w:themeFill="accent3" w:themeFillTint="99"/>
          </w:tcPr>
          <w:p w:rsidR="007F3CA6" w:rsidRDefault="007F3CA6" w:rsidP="00C7240D">
            <w:pPr>
              <w:pStyle w:val="a3"/>
              <w:ind w:left="0" w:right="354"/>
              <w:rPr>
                <w:rFonts w:ascii="Times New Roman" w:eastAsia="Times New Roman" w:hAnsi="Times New Roman" w:cs="Times New Roman"/>
                <w:bCs/>
                <w:color w:val="313131" w:themeColor="text1" w:themeShade="80"/>
                <w:sz w:val="24"/>
                <w:szCs w:val="24"/>
              </w:rPr>
            </w:pPr>
            <w:r>
              <w:rPr>
                <w:rFonts w:ascii="Times New Roman" w:eastAsia="Times New Roman" w:hAnsi="Times New Roman" w:cs="Times New Roman"/>
                <w:bCs/>
                <w:color w:val="313131" w:themeColor="text1" w:themeShade="80"/>
                <w:sz w:val="24"/>
                <w:szCs w:val="24"/>
              </w:rPr>
              <w:t>Уплотнённый полдник</w:t>
            </w:r>
          </w:p>
        </w:tc>
        <w:tc>
          <w:tcPr>
            <w:tcW w:w="4927" w:type="dxa"/>
            <w:shd w:val="clear" w:color="auto" w:fill="E5B8B7" w:themeFill="accent2" w:themeFillTint="66"/>
          </w:tcPr>
          <w:p w:rsidR="007F3CA6" w:rsidRDefault="007F3CA6" w:rsidP="00C7240D">
            <w:pPr>
              <w:pStyle w:val="a3"/>
              <w:ind w:left="0" w:right="354"/>
              <w:jc w:val="center"/>
              <w:rPr>
                <w:rFonts w:ascii="Times New Roman" w:eastAsia="Times New Roman" w:hAnsi="Times New Roman" w:cs="Times New Roman"/>
                <w:bCs/>
                <w:color w:val="313131" w:themeColor="text1" w:themeShade="80"/>
                <w:sz w:val="24"/>
                <w:szCs w:val="24"/>
              </w:rPr>
            </w:pPr>
            <w:r>
              <w:rPr>
                <w:rFonts w:ascii="Times New Roman" w:eastAsia="Times New Roman" w:hAnsi="Times New Roman" w:cs="Times New Roman"/>
                <w:bCs/>
                <w:color w:val="313131" w:themeColor="text1" w:themeShade="80"/>
                <w:sz w:val="24"/>
                <w:szCs w:val="24"/>
              </w:rPr>
              <w:t>15:15 – 15:30</w:t>
            </w:r>
          </w:p>
        </w:tc>
      </w:tr>
      <w:tr w:rsidR="007F3CA6" w:rsidTr="005F7779">
        <w:tc>
          <w:tcPr>
            <w:tcW w:w="4927" w:type="dxa"/>
            <w:shd w:val="clear" w:color="auto" w:fill="C2D69B" w:themeFill="accent3" w:themeFillTint="99"/>
          </w:tcPr>
          <w:p w:rsidR="007F3CA6" w:rsidRDefault="007F3CA6" w:rsidP="00C7240D">
            <w:pPr>
              <w:pStyle w:val="a3"/>
              <w:ind w:left="0" w:right="354"/>
              <w:rPr>
                <w:rFonts w:ascii="Times New Roman" w:eastAsia="Times New Roman" w:hAnsi="Times New Roman" w:cs="Times New Roman"/>
                <w:bCs/>
                <w:color w:val="313131" w:themeColor="text1" w:themeShade="80"/>
                <w:sz w:val="24"/>
                <w:szCs w:val="24"/>
              </w:rPr>
            </w:pPr>
            <w:r>
              <w:rPr>
                <w:rFonts w:ascii="Times New Roman" w:eastAsia="Times New Roman" w:hAnsi="Times New Roman" w:cs="Times New Roman"/>
                <w:bCs/>
                <w:color w:val="313131" w:themeColor="text1" w:themeShade="80"/>
                <w:sz w:val="24"/>
                <w:szCs w:val="24"/>
              </w:rPr>
              <w:t>Самостоятельная деятельность/ Занятия по подгруппам</w:t>
            </w:r>
          </w:p>
        </w:tc>
        <w:tc>
          <w:tcPr>
            <w:tcW w:w="4927" w:type="dxa"/>
            <w:shd w:val="clear" w:color="auto" w:fill="E5B8B7" w:themeFill="accent2" w:themeFillTint="66"/>
          </w:tcPr>
          <w:p w:rsidR="007F3CA6" w:rsidRDefault="007F3CA6" w:rsidP="00C7240D">
            <w:pPr>
              <w:pStyle w:val="a3"/>
              <w:ind w:left="0" w:right="354"/>
              <w:jc w:val="center"/>
              <w:rPr>
                <w:rFonts w:ascii="Times New Roman" w:eastAsia="Times New Roman" w:hAnsi="Times New Roman" w:cs="Times New Roman"/>
                <w:bCs/>
                <w:color w:val="313131" w:themeColor="text1" w:themeShade="80"/>
                <w:sz w:val="24"/>
                <w:szCs w:val="24"/>
              </w:rPr>
            </w:pPr>
            <w:r>
              <w:rPr>
                <w:rFonts w:ascii="Times New Roman" w:eastAsia="Times New Roman" w:hAnsi="Times New Roman" w:cs="Times New Roman"/>
                <w:bCs/>
                <w:color w:val="313131" w:themeColor="text1" w:themeShade="80"/>
                <w:sz w:val="24"/>
                <w:szCs w:val="24"/>
              </w:rPr>
              <w:t>15:30 – 16:20</w:t>
            </w:r>
          </w:p>
        </w:tc>
      </w:tr>
      <w:tr w:rsidR="007F3CA6" w:rsidTr="005F7779">
        <w:tc>
          <w:tcPr>
            <w:tcW w:w="4927" w:type="dxa"/>
            <w:shd w:val="clear" w:color="auto" w:fill="C2D69B" w:themeFill="accent3" w:themeFillTint="99"/>
          </w:tcPr>
          <w:p w:rsidR="007F3CA6" w:rsidRDefault="007F3CA6" w:rsidP="00C7240D">
            <w:pPr>
              <w:pStyle w:val="a3"/>
              <w:ind w:left="0" w:right="354"/>
              <w:rPr>
                <w:rFonts w:ascii="Times New Roman" w:eastAsia="Times New Roman" w:hAnsi="Times New Roman" w:cs="Times New Roman"/>
                <w:bCs/>
                <w:color w:val="313131" w:themeColor="text1" w:themeShade="80"/>
                <w:sz w:val="24"/>
                <w:szCs w:val="24"/>
              </w:rPr>
            </w:pPr>
            <w:r>
              <w:rPr>
                <w:rFonts w:ascii="Times New Roman" w:eastAsia="Times New Roman" w:hAnsi="Times New Roman" w:cs="Times New Roman"/>
                <w:bCs/>
                <w:color w:val="313131" w:themeColor="text1" w:themeShade="80"/>
                <w:sz w:val="24"/>
                <w:szCs w:val="24"/>
              </w:rPr>
              <w:t>Подготовка к прогулке</w:t>
            </w:r>
          </w:p>
        </w:tc>
        <w:tc>
          <w:tcPr>
            <w:tcW w:w="4927" w:type="dxa"/>
            <w:shd w:val="clear" w:color="auto" w:fill="E5B8B7" w:themeFill="accent2" w:themeFillTint="66"/>
          </w:tcPr>
          <w:p w:rsidR="007F3CA6" w:rsidRDefault="007F3CA6" w:rsidP="00C7240D">
            <w:pPr>
              <w:pStyle w:val="a3"/>
              <w:ind w:left="0" w:right="354"/>
              <w:jc w:val="center"/>
              <w:rPr>
                <w:rFonts w:ascii="Times New Roman" w:eastAsia="Times New Roman" w:hAnsi="Times New Roman" w:cs="Times New Roman"/>
                <w:bCs/>
                <w:color w:val="313131" w:themeColor="text1" w:themeShade="80"/>
                <w:sz w:val="24"/>
                <w:szCs w:val="24"/>
              </w:rPr>
            </w:pPr>
            <w:r>
              <w:rPr>
                <w:rFonts w:ascii="Times New Roman" w:eastAsia="Times New Roman" w:hAnsi="Times New Roman" w:cs="Times New Roman"/>
                <w:bCs/>
                <w:color w:val="313131" w:themeColor="text1" w:themeShade="80"/>
                <w:sz w:val="24"/>
                <w:szCs w:val="24"/>
              </w:rPr>
              <w:t>16:20 – 16:35</w:t>
            </w:r>
          </w:p>
        </w:tc>
      </w:tr>
      <w:tr w:rsidR="007F3CA6" w:rsidTr="005F7779">
        <w:tc>
          <w:tcPr>
            <w:tcW w:w="4927" w:type="dxa"/>
            <w:shd w:val="clear" w:color="auto" w:fill="C2D69B" w:themeFill="accent3" w:themeFillTint="99"/>
          </w:tcPr>
          <w:p w:rsidR="007F3CA6" w:rsidRDefault="007F3CA6" w:rsidP="00C7240D">
            <w:pPr>
              <w:pStyle w:val="a3"/>
              <w:ind w:left="0" w:right="354"/>
              <w:rPr>
                <w:rFonts w:ascii="Times New Roman" w:eastAsia="Times New Roman" w:hAnsi="Times New Roman" w:cs="Times New Roman"/>
                <w:bCs/>
                <w:color w:val="313131" w:themeColor="text1" w:themeShade="80"/>
                <w:sz w:val="24"/>
                <w:szCs w:val="24"/>
              </w:rPr>
            </w:pPr>
            <w:r>
              <w:rPr>
                <w:rFonts w:ascii="Times New Roman" w:eastAsia="Times New Roman" w:hAnsi="Times New Roman" w:cs="Times New Roman"/>
                <w:bCs/>
                <w:color w:val="313131" w:themeColor="text1" w:themeShade="80"/>
                <w:sz w:val="24"/>
                <w:szCs w:val="24"/>
              </w:rPr>
              <w:t>Прогулка</w:t>
            </w:r>
          </w:p>
        </w:tc>
        <w:tc>
          <w:tcPr>
            <w:tcW w:w="4927" w:type="dxa"/>
            <w:shd w:val="clear" w:color="auto" w:fill="E5B8B7" w:themeFill="accent2" w:themeFillTint="66"/>
          </w:tcPr>
          <w:p w:rsidR="007F3CA6" w:rsidRDefault="007F3CA6" w:rsidP="00C7240D">
            <w:pPr>
              <w:pStyle w:val="a3"/>
              <w:ind w:left="0" w:right="354"/>
              <w:jc w:val="center"/>
              <w:rPr>
                <w:rFonts w:ascii="Times New Roman" w:eastAsia="Times New Roman" w:hAnsi="Times New Roman" w:cs="Times New Roman"/>
                <w:bCs/>
                <w:color w:val="313131" w:themeColor="text1" w:themeShade="80"/>
                <w:sz w:val="24"/>
                <w:szCs w:val="24"/>
              </w:rPr>
            </w:pPr>
            <w:r>
              <w:rPr>
                <w:rFonts w:ascii="Times New Roman" w:eastAsia="Times New Roman" w:hAnsi="Times New Roman" w:cs="Times New Roman"/>
                <w:bCs/>
                <w:color w:val="313131" w:themeColor="text1" w:themeShade="80"/>
                <w:sz w:val="24"/>
                <w:szCs w:val="24"/>
              </w:rPr>
              <w:t>16:35 – 17:35</w:t>
            </w:r>
          </w:p>
        </w:tc>
      </w:tr>
      <w:tr w:rsidR="007F3CA6" w:rsidTr="005F7779">
        <w:tc>
          <w:tcPr>
            <w:tcW w:w="4927" w:type="dxa"/>
            <w:shd w:val="clear" w:color="auto" w:fill="C2D69B" w:themeFill="accent3" w:themeFillTint="99"/>
          </w:tcPr>
          <w:p w:rsidR="007F3CA6" w:rsidRDefault="007F3CA6" w:rsidP="00C7240D">
            <w:pPr>
              <w:pStyle w:val="a3"/>
              <w:ind w:left="0" w:right="354"/>
              <w:rPr>
                <w:rFonts w:ascii="Times New Roman" w:eastAsia="Times New Roman" w:hAnsi="Times New Roman" w:cs="Times New Roman"/>
                <w:bCs/>
                <w:color w:val="313131" w:themeColor="text1" w:themeShade="80"/>
                <w:sz w:val="24"/>
                <w:szCs w:val="24"/>
              </w:rPr>
            </w:pPr>
            <w:r>
              <w:rPr>
                <w:rFonts w:ascii="Times New Roman" w:eastAsia="Times New Roman" w:hAnsi="Times New Roman" w:cs="Times New Roman"/>
                <w:bCs/>
                <w:color w:val="313131" w:themeColor="text1" w:themeShade="80"/>
                <w:sz w:val="24"/>
                <w:szCs w:val="24"/>
              </w:rPr>
              <w:t>Возвращение с прогулки, самостоятельная деятельность, уход домой</w:t>
            </w:r>
          </w:p>
        </w:tc>
        <w:tc>
          <w:tcPr>
            <w:tcW w:w="4927" w:type="dxa"/>
            <w:shd w:val="clear" w:color="auto" w:fill="E5B8B7" w:themeFill="accent2" w:themeFillTint="66"/>
          </w:tcPr>
          <w:p w:rsidR="007F3CA6" w:rsidRDefault="00C04032" w:rsidP="00C7240D">
            <w:pPr>
              <w:pStyle w:val="a3"/>
              <w:ind w:left="0" w:right="354"/>
              <w:jc w:val="center"/>
              <w:rPr>
                <w:rFonts w:ascii="Times New Roman" w:eastAsia="Times New Roman" w:hAnsi="Times New Roman" w:cs="Times New Roman"/>
                <w:bCs/>
                <w:color w:val="313131" w:themeColor="text1" w:themeShade="80"/>
                <w:sz w:val="24"/>
                <w:szCs w:val="24"/>
              </w:rPr>
            </w:pPr>
            <w:r>
              <w:rPr>
                <w:rFonts w:ascii="Times New Roman" w:eastAsia="Times New Roman" w:hAnsi="Times New Roman" w:cs="Times New Roman"/>
                <w:bCs/>
                <w:color w:val="313131" w:themeColor="text1" w:themeShade="80"/>
                <w:sz w:val="24"/>
                <w:szCs w:val="24"/>
              </w:rPr>
              <w:t>17:35 – 19:00</w:t>
            </w:r>
          </w:p>
        </w:tc>
      </w:tr>
      <w:tr w:rsidR="00C04032" w:rsidTr="005F7779">
        <w:tc>
          <w:tcPr>
            <w:tcW w:w="9854" w:type="dxa"/>
            <w:gridSpan w:val="2"/>
            <w:shd w:val="clear" w:color="auto" w:fill="D6E3BC" w:themeFill="accent3" w:themeFillTint="66"/>
          </w:tcPr>
          <w:p w:rsidR="00C04032" w:rsidRDefault="00C04032" w:rsidP="00C7240D">
            <w:pPr>
              <w:pStyle w:val="a3"/>
              <w:ind w:left="0" w:right="354"/>
              <w:jc w:val="center"/>
              <w:rPr>
                <w:rFonts w:ascii="Times New Roman" w:eastAsia="Times New Roman" w:hAnsi="Times New Roman" w:cs="Times New Roman"/>
                <w:bCs/>
                <w:color w:val="313131" w:themeColor="text1" w:themeShade="80"/>
                <w:sz w:val="24"/>
                <w:szCs w:val="24"/>
              </w:rPr>
            </w:pPr>
            <w:r>
              <w:rPr>
                <w:rFonts w:ascii="Times New Roman" w:eastAsia="Times New Roman" w:hAnsi="Times New Roman" w:cs="Times New Roman"/>
                <w:bCs/>
                <w:color w:val="313131" w:themeColor="text1" w:themeShade="80"/>
                <w:sz w:val="24"/>
                <w:szCs w:val="24"/>
              </w:rPr>
              <w:t>Дома</w:t>
            </w:r>
          </w:p>
        </w:tc>
      </w:tr>
      <w:tr w:rsidR="00C04032" w:rsidTr="005F7779">
        <w:tc>
          <w:tcPr>
            <w:tcW w:w="4927" w:type="dxa"/>
            <w:shd w:val="clear" w:color="auto" w:fill="C2D69B" w:themeFill="accent3" w:themeFillTint="99"/>
          </w:tcPr>
          <w:p w:rsidR="00C04032" w:rsidRDefault="00C04032" w:rsidP="00436031">
            <w:pPr>
              <w:pStyle w:val="a3"/>
              <w:ind w:left="0" w:right="354"/>
              <w:rPr>
                <w:rFonts w:ascii="Times New Roman" w:eastAsia="Times New Roman" w:hAnsi="Times New Roman" w:cs="Times New Roman"/>
                <w:bCs/>
                <w:color w:val="313131" w:themeColor="text1" w:themeShade="80"/>
                <w:sz w:val="24"/>
                <w:szCs w:val="24"/>
              </w:rPr>
            </w:pPr>
            <w:r>
              <w:rPr>
                <w:rFonts w:ascii="Times New Roman" w:eastAsia="Times New Roman" w:hAnsi="Times New Roman" w:cs="Times New Roman"/>
                <w:bCs/>
                <w:color w:val="313131" w:themeColor="text1" w:themeShade="80"/>
                <w:sz w:val="24"/>
                <w:szCs w:val="24"/>
              </w:rPr>
              <w:t>Прогулка</w:t>
            </w:r>
          </w:p>
        </w:tc>
        <w:tc>
          <w:tcPr>
            <w:tcW w:w="4927" w:type="dxa"/>
            <w:shd w:val="clear" w:color="auto" w:fill="E5B8B7" w:themeFill="accent2" w:themeFillTint="66"/>
          </w:tcPr>
          <w:p w:rsidR="00C04032" w:rsidRDefault="00C04032" w:rsidP="00436031">
            <w:pPr>
              <w:pStyle w:val="a3"/>
              <w:ind w:left="0" w:right="354"/>
              <w:jc w:val="center"/>
              <w:rPr>
                <w:rFonts w:ascii="Times New Roman" w:eastAsia="Times New Roman" w:hAnsi="Times New Roman" w:cs="Times New Roman"/>
                <w:bCs/>
                <w:color w:val="313131" w:themeColor="text1" w:themeShade="80"/>
                <w:sz w:val="24"/>
                <w:szCs w:val="24"/>
              </w:rPr>
            </w:pPr>
            <w:r>
              <w:rPr>
                <w:rFonts w:ascii="Times New Roman" w:eastAsia="Times New Roman" w:hAnsi="Times New Roman" w:cs="Times New Roman"/>
                <w:bCs/>
                <w:color w:val="313131" w:themeColor="text1" w:themeShade="80"/>
                <w:sz w:val="24"/>
                <w:szCs w:val="24"/>
              </w:rPr>
              <w:t>19:00 -20:00</w:t>
            </w:r>
          </w:p>
        </w:tc>
      </w:tr>
      <w:tr w:rsidR="00C04032" w:rsidTr="005F7779">
        <w:tc>
          <w:tcPr>
            <w:tcW w:w="4927" w:type="dxa"/>
            <w:shd w:val="clear" w:color="auto" w:fill="C2D69B" w:themeFill="accent3" w:themeFillTint="99"/>
          </w:tcPr>
          <w:p w:rsidR="00C04032" w:rsidRDefault="00C04032" w:rsidP="00436031">
            <w:pPr>
              <w:pStyle w:val="a3"/>
              <w:ind w:left="0" w:right="354"/>
              <w:rPr>
                <w:rFonts w:ascii="Times New Roman" w:eastAsia="Times New Roman" w:hAnsi="Times New Roman" w:cs="Times New Roman"/>
                <w:bCs/>
                <w:color w:val="313131" w:themeColor="text1" w:themeShade="80"/>
                <w:sz w:val="24"/>
                <w:szCs w:val="24"/>
              </w:rPr>
            </w:pPr>
            <w:r>
              <w:rPr>
                <w:rFonts w:ascii="Times New Roman" w:eastAsia="Times New Roman" w:hAnsi="Times New Roman" w:cs="Times New Roman"/>
                <w:bCs/>
                <w:color w:val="313131" w:themeColor="text1" w:themeShade="80"/>
                <w:sz w:val="24"/>
                <w:szCs w:val="24"/>
              </w:rPr>
              <w:t>Возвращение с прогулки, ужин, спокойные игры, гигиенические процедуры</w:t>
            </w:r>
          </w:p>
        </w:tc>
        <w:tc>
          <w:tcPr>
            <w:tcW w:w="4927" w:type="dxa"/>
            <w:shd w:val="clear" w:color="auto" w:fill="E5B8B7" w:themeFill="accent2" w:themeFillTint="66"/>
          </w:tcPr>
          <w:p w:rsidR="00C04032" w:rsidRDefault="00C04032" w:rsidP="00436031">
            <w:pPr>
              <w:pStyle w:val="a3"/>
              <w:ind w:left="0" w:right="354"/>
              <w:jc w:val="center"/>
              <w:rPr>
                <w:rFonts w:ascii="Times New Roman" w:eastAsia="Times New Roman" w:hAnsi="Times New Roman" w:cs="Times New Roman"/>
                <w:bCs/>
                <w:color w:val="313131" w:themeColor="text1" w:themeShade="80"/>
                <w:sz w:val="24"/>
                <w:szCs w:val="24"/>
              </w:rPr>
            </w:pPr>
            <w:r>
              <w:rPr>
                <w:rFonts w:ascii="Times New Roman" w:eastAsia="Times New Roman" w:hAnsi="Times New Roman" w:cs="Times New Roman"/>
                <w:bCs/>
                <w:color w:val="313131" w:themeColor="text1" w:themeShade="80"/>
                <w:sz w:val="24"/>
                <w:szCs w:val="24"/>
              </w:rPr>
              <w:t>20:00 – 21:00</w:t>
            </w:r>
          </w:p>
        </w:tc>
      </w:tr>
      <w:tr w:rsidR="00C04032" w:rsidTr="005F7779">
        <w:tc>
          <w:tcPr>
            <w:tcW w:w="4927" w:type="dxa"/>
            <w:shd w:val="clear" w:color="auto" w:fill="C2D69B" w:themeFill="accent3" w:themeFillTint="99"/>
          </w:tcPr>
          <w:p w:rsidR="00C04032" w:rsidRDefault="00C04032" w:rsidP="00436031">
            <w:pPr>
              <w:pStyle w:val="a3"/>
              <w:ind w:left="0" w:right="354"/>
              <w:rPr>
                <w:rFonts w:ascii="Times New Roman" w:eastAsia="Times New Roman" w:hAnsi="Times New Roman" w:cs="Times New Roman"/>
                <w:bCs/>
                <w:color w:val="313131" w:themeColor="text1" w:themeShade="80"/>
                <w:sz w:val="24"/>
                <w:szCs w:val="24"/>
              </w:rPr>
            </w:pPr>
            <w:r>
              <w:rPr>
                <w:rFonts w:ascii="Times New Roman" w:eastAsia="Times New Roman" w:hAnsi="Times New Roman" w:cs="Times New Roman"/>
                <w:bCs/>
                <w:color w:val="313131" w:themeColor="text1" w:themeShade="80"/>
                <w:sz w:val="24"/>
                <w:szCs w:val="24"/>
              </w:rPr>
              <w:t>Подготовка ко сну, ночной сон</w:t>
            </w:r>
          </w:p>
        </w:tc>
        <w:tc>
          <w:tcPr>
            <w:tcW w:w="4927" w:type="dxa"/>
            <w:shd w:val="clear" w:color="auto" w:fill="E5B8B7" w:themeFill="accent2" w:themeFillTint="66"/>
          </w:tcPr>
          <w:p w:rsidR="00C04032" w:rsidRDefault="00C04032" w:rsidP="00436031">
            <w:pPr>
              <w:pStyle w:val="a3"/>
              <w:ind w:left="0" w:right="354"/>
              <w:jc w:val="center"/>
              <w:rPr>
                <w:rFonts w:ascii="Times New Roman" w:eastAsia="Times New Roman" w:hAnsi="Times New Roman" w:cs="Times New Roman"/>
                <w:bCs/>
                <w:color w:val="313131" w:themeColor="text1" w:themeShade="80"/>
                <w:sz w:val="24"/>
                <w:szCs w:val="24"/>
              </w:rPr>
            </w:pPr>
            <w:r>
              <w:rPr>
                <w:rFonts w:ascii="Times New Roman" w:eastAsia="Times New Roman" w:hAnsi="Times New Roman" w:cs="Times New Roman"/>
                <w:bCs/>
                <w:color w:val="313131" w:themeColor="text1" w:themeShade="80"/>
                <w:sz w:val="24"/>
                <w:szCs w:val="24"/>
              </w:rPr>
              <w:t>21:00 – 6:30 (7:30)</w:t>
            </w:r>
          </w:p>
        </w:tc>
      </w:tr>
    </w:tbl>
    <w:p w:rsidR="00C7240D" w:rsidRDefault="00C7240D" w:rsidP="002B4E99">
      <w:pPr>
        <w:pStyle w:val="a3"/>
        <w:spacing w:after="0"/>
        <w:ind w:left="0" w:right="354" w:firstLine="709"/>
        <w:jc w:val="right"/>
        <w:rPr>
          <w:rFonts w:ascii="Times New Roman" w:eastAsia="Times New Roman" w:hAnsi="Times New Roman" w:cs="Times New Roman"/>
          <w:bCs/>
          <w:color w:val="313131" w:themeColor="text1" w:themeShade="80"/>
          <w:sz w:val="24"/>
          <w:szCs w:val="24"/>
        </w:rPr>
      </w:pPr>
    </w:p>
    <w:p w:rsidR="00C04032" w:rsidRPr="005F7779" w:rsidRDefault="00C04032" w:rsidP="00C04032">
      <w:pPr>
        <w:pStyle w:val="a3"/>
        <w:spacing w:after="0"/>
        <w:ind w:left="0" w:right="354" w:firstLine="709"/>
        <w:jc w:val="center"/>
        <w:rPr>
          <w:rFonts w:ascii="Times New Roman" w:eastAsia="Times New Roman" w:hAnsi="Times New Roman" w:cs="Times New Roman"/>
          <w:b/>
          <w:bCs/>
          <w:color w:val="313131" w:themeColor="text1" w:themeShade="80"/>
          <w:sz w:val="24"/>
          <w:szCs w:val="24"/>
        </w:rPr>
      </w:pPr>
      <w:r w:rsidRPr="005F7779">
        <w:rPr>
          <w:rFonts w:ascii="Times New Roman" w:eastAsia="Times New Roman" w:hAnsi="Times New Roman" w:cs="Times New Roman"/>
          <w:b/>
          <w:bCs/>
          <w:color w:val="313131" w:themeColor="text1" w:themeShade="80"/>
          <w:sz w:val="24"/>
          <w:szCs w:val="24"/>
        </w:rPr>
        <w:t>Режим дня дошкольные группы</w:t>
      </w:r>
    </w:p>
    <w:p w:rsidR="002B4E99" w:rsidRDefault="00C04032" w:rsidP="002B4E99">
      <w:pPr>
        <w:pStyle w:val="a3"/>
        <w:spacing w:after="0"/>
        <w:ind w:left="0" w:right="354" w:firstLine="709"/>
        <w:jc w:val="right"/>
        <w:rPr>
          <w:rFonts w:ascii="Times New Roman" w:eastAsia="Times New Roman" w:hAnsi="Times New Roman" w:cs="Times New Roman"/>
          <w:bCs/>
          <w:color w:val="313131" w:themeColor="text1" w:themeShade="80"/>
          <w:sz w:val="24"/>
          <w:szCs w:val="24"/>
        </w:rPr>
      </w:pPr>
      <w:r>
        <w:rPr>
          <w:rFonts w:ascii="Times New Roman" w:eastAsia="Times New Roman" w:hAnsi="Times New Roman" w:cs="Times New Roman"/>
          <w:bCs/>
          <w:color w:val="313131" w:themeColor="text1" w:themeShade="80"/>
          <w:sz w:val="24"/>
          <w:szCs w:val="24"/>
        </w:rPr>
        <w:t>Таблица 3</w:t>
      </w:r>
    </w:p>
    <w:p w:rsidR="002B4E99" w:rsidRDefault="002B4E99" w:rsidP="006435F8">
      <w:pPr>
        <w:pStyle w:val="a3"/>
        <w:spacing w:after="0"/>
        <w:ind w:left="0" w:right="354" w:firstLine="709"/>
        <w:rPr>
          <w:rFonts w:ascii="Times New Roman" w:eastAsia="Times New Roman" w:hAnsi="Times New Roman" w:cs="Times New Roman"/>
          <w:bCs/>
          <w:color w:val="313131" w:themeColor="text1" w:themeShade="80"/>
          <w:sz w:val="24"/>
          <w:szCs w:val="24"/>
        </w:rPr>
      </w:pPr>
    </w:p>
    <w:tbl>
      <w:tblPr>
        <w:tblStyle w:val="a4"/>
        <w:tblW w:w="0" w:type="auto"/>
        <w:tblInd w:w="250" w:type="dxa"/>
        <w:tblLayout w:type="fixed"/>
        <w:tblLook w:val="04A0"/>
      </w:tblPr>
      <w:tblGrid>
        <w:gridCol w:w="2675"/>
        <w:gridCol w:w="1152"/>
        <w:gridCol w:w="1134"/>
        <w:gridCol w:w="1134"/>
        <w:gridCol w:w="1134"/>
        <w:gridCol w:w="1276"/>
        <w:gridCol w:w="1099"/>
      </w:tblGrid>
      <w:tr w:rsidR="002B4E99" w:rsidRPr="00EA46E6" w:rsidTr="005F7779">
        <w:tc>
          <w:tcPr>
            <w:tcW w:w="2675" w:type="dxa"/>
            <w:shd w:val="clear" w:color="auto" w:fill="CCC0D9" w:themeFill="accent4" w:themeFillTint="66"/>
          </w:tcPr>
          <w:p w:rsidR="002B4E99" w:rsidRPr="00EA46E6" w:rsidRDefault="002B4E99" w:rsidP="002B4E99">
            <w:pPr>
              <w:pStyle w:val="a3"/>
              <w:spacing w:line="276" w:lineRule="auto"/>
              <w:ind w:left="0" w:right="354"/>
              <w:jc w:val="center"/>
              <w:rPr>
                <w:rFonts w:ascii="Times New Roman" w:eastAsia="Times New Roman" w:hAnsi="Times New Roman" w:cs="Times New Roman"/>
                <w:b/>
                <w:bCs/>
                <w:color w:val="313131" w:themeColor="text1" w:themeShade="80"/>
                <w:sz w:val="20"/>
                <w:szCs w:val="20"/>
              </w:rPr>
            </w:pPr>
            <w:r w:rsidRPr="00EA46E6">
              <w:rPr>
                <w:rFonts w:ascii="Times New Roman" w:eastAsia="Times New Roman" w:hAnsi="Times New Roman" w:cs="Times New Roman"/>
                <w:b/>
                <w:bCs/>
                <w:color w:val="313131" w:themeColor="text1" w:themeShade="80"/>
                <w:sz w:val="20"/>
                <w:szCs w:val="20"/>
              </w:rPr>
              <w:t>Режимный момент</w:t>
            </w:r>
          </w:p>
        </w:tc>
        <w:tc>
          <w:tcPr>
            <w:tcW w:w="3420" w:type="dxa"/>
            <w:gridSpan w:val="3"/>
            <w:shd w:val="clear" w:color="auto" w:fill="92D050"/>
          </w:tcPr>
          <w:p w:rsidR="002B4E99" w:rsidRPr="00EA46E6" w:rsidRDefault="002B4E99" w:rsidP="002B4E99">
            <w:pPr>
              <w:pStyle w:val="a3"/>
              <w:spacing w:line="276" w:lineRule="auto"/>
              <w:ind w:left="0" w:right="354"/>
              <w:jc w:val="center"/>
              <w:rPr>
                <w:rFonts w:ascii="Times New Roman" w:eastAsia="Times New Roman" w:hAnsi="Times New Roman" w:cs="Times New Roman"/>
                <w:b/>
                <w:bCs/>
                <w:color w:val="313131" w:themeColor="text1" w:themeShade="80"/>
                <w:sz w:val="20"/>
                <w:szCs w:val="20"/>
              </w:rPr>
            </w:pPr>
            <w:r w:rsidRPr="00EA46E6">
              <w:rPr>
                <w:rFonts w:ascii="Times New Roman" w:eastAsia="Times New Roman" w:hAnsi="Times New Roman" w:cs="Times New Roman"/>
                <w:b/>
                <w:bCs/>
                <w:color w:val="313131" w:themeColor="text1" w:themeShade="80"/>
                <w:sz w:val="20"/>
                <w:szCs w:val="20"/>
              </w:rPr>
              <w:t>Младшая группа</w:t>
            </w:r>
          </w:p>
          <w:p w:rsidR="002B4E99" w:rsidRPr="00EA46E6" w:rsidRDefault="002B4E99" w:rsidP="002B4E99">
            <w:pPr>
              <w:pStyle w:val="a3"/>
              <w:spacing w:line="276" w:lineRule="auto"/>
              <w:ind w:left="0" w:right="354"/>
              <w:jc w:val="center"/>
              <w:rPr>
                <w:rFonts w:ascii="Times New Roman" w:eastAsia="Times New Roman" w:hAnsi="Times New Roman" w:cs="Times New Roman"/>
                <w:b/>
                <w:bCs/>
                <w:color w:val="313131" w:themeColor="text1" w:themeShade="80"/>
                <w:sz w:val="20"/>
                <w:szCs w:val="20"/>
              </w:rPr>
            </w:pPr>
            <w:r w:rsidRPr="00EA46E6">
              <w:rPr>
                <w:rFonts w:ascii="Times New Roman" w:eastAsia="Times New Roman" w:hAnsi="Times New Roman" w:cs="Times New Roman"/>
                <w:b/>
                <w:bCs/>
                <w:color w:val="313131" w:themeColor="text1" w:themeShade="80"/>
                <w:sz w:val="20"/>
                <w:szCs w:val="20"/>
              </w:rPr>
              <w:t>3-4 года</w:t>
            </w:r>
          </w:p>
        </w:tc>
        <w:tc>
          <w:tcPr>
            <w:tcW w:w="3509" w:type="dxa"/>
            <w:gridSpan w:val="3"/>
            <w:shd w:val="clear" w:color="auto" w:fill="FFFF00"/>
          </w:tcPr>
          <w:p w:rsidR="002B4E99" w:rsidRPr="00EA46E6" w:rsidRDefault="002B4E99" w:rsidP="002B4E99">
            <w:pPr>
              <w:pStyle w:val="a3"/>
              <w:spacing w:line="276" w:lineRule="auto"/>
              <w:ind w:left="0" w:right="354"/>
              <w:jc w:val="center"/>
              <w:rPr>
                <w:rFonts w:ascii="Times New Roman" w:eastAsia="Times New Roman" w:hAnsi="Times New Roman" w:cs="Times New Roman"/>
                <w:b/>
                <w:bCs/>
                <w:color w:val="313131" w:themeColor="text1" w:themeShade="80"/>
                <w:sz w:val="20"/>
                <w:szCs w:val="20"/>
              </w:rPr>
            </w:pPr>
            <w:r w:rsidRPr="00EA46E6">
              <w:rPr>
                <w:rFonts w:ascii="Times New Roman" w:eastAsia="Times New Roman" w:hAnsi="Times New Roman" w:cs="Times New Roman"/>
                <w:b/>
                <w:bCs/>
                <w:color w:val="313131" w:themeColor="text1" w:themeShade="80"/>
                <w:sz w:val="20"/>
                <w:szCs w:val="20"/>
              </w:rPr>
              <w:t>Средняя группа</w:t>
            </w:r>
          </w:p>
          <w:p w:rsidR="002B4E99" w:rsidRPr="00EA46E6" w:rsidRDefault="002B4E99" w:rsidP="002B4E99">
            <w:pPr>
              <w:pStyle w:val="a3"/>
              <w:spacing w:line="276" w:lineRule="auto"/>
              <w:ind w:left="0" w:right="354"/>
              <w:jc w:val="center"/>
              <w:rPr>
                <w:rFonts w:ascii="Times New Roman" w:eastAsia="Times New Roman" w:hAnsi="Times New Roman" w:cs="Times New Roman"/>
                <w:b/>
                <w:bCs/>
                <w:color w:val="313131" w:themeColor="text1" w:themeShade="80"/>
                <w:sz w:val="20"/>
                <w:szCs w:val="20"/>
              </w:rPr>
            </w:pPr>
            <w:r w:rsidRPr="00EA46E6">
              <w:rPr>
                <w:rFonts w:ascii="Times New Roman" w:eastAsia="Times New Roman" w:hAnsi="Times New Roman" w:cs="Times New Roman"/>
                <w:b/>
                <w:bCs/>
                <w:color w:val="313131" w:themeColor="text1" w:themeShade="80"/>
                <w:sz w:val="20"/>
                <w:szCs w:val="20"/>
              </w:rPr>
              <w:t>4-5 лет</w:t>
            </w:r>
          </w:p>
        </w:tc>
      </w:tr>
      <w:tr w:rsidR="002B4E99" w:rsidRPr="00EA46E6" w:rsidTr="005F7779">
        <w:tc>
          <w:tcPr>
            <w:tcW w:w="2675" w:type="dxa"/>
          </w:tcPr>
          <w:p w:rsidR="002B4E99" w:rsidRPr="00EA46E6" w:rsidRDefault="002B4E99" w:rsidP="002B4E99">
            <w:pPr>
              <w:pStyle w:val="a3"/>
              <w:spacing w:line="276" w:lineRule="auto"/>
              <w:ind w:left="0" w:right="354"/>
              <w:rPr>
                <w:rFonts w:ascii="Times New Roman" w:eastAsia="Times New Roman" w:hAnsi="Times New Roman" w:cs="Times New Roman"/>
                <w:bCs/>
                <w:color w:val="313131" w:themeColor="text1" w:themeShade="80"/>
                <w:sz w:val="24"/>
                <w:szCs w:val="24"/>
              </w:rPr>
            </w:pPr>
          </w:p>
        </w:tc>
        <w:tc>
          <w:tcPr>
            <w:tcW w:w="1152" w:type="dxa"/>
            <w:shd w:val="clear" w:color="auto" w:fill="C2D69B" w:themeFill="accent3" w:themeFillTint="99"/>
          </w:tcPr>
          <w:p w:rsidR="002B4E99" w:rsidRPr="00EA46E6" w:rsidRDefault="002B4E99" w:rsidP="002B4E99">
            <w:pPr>
              <w:pStyle w:val="a3"/>
              <w:spacing w:line="276" w:lineRule="auto"/>
              <w:ind w:left="0" w:right="354"/>
              <w:rPr>
                <w:rFonts w:ascii="Times New Roman" w:eastAsia="Times New Roman" w:hAnsi="Times New Roman" w:cs="Times New Roman"/>
                <w:b/>
                <w:bCs/>
                <w:color w:val="313131" w:themeColor="text1" w:themeShade="80"/>
                <w:sz w:val="16"/>
                <w:szCs w:val="16"/>
              </w:rPr>
            </w:pPr>
            <w:proofErr w:type="spellStart"/>
            <w:r w:rsidRPr="00EA46E6">
              <w:rPr>
                <w:rFonts w:ascii="Times New Roman" w:eastAsia="Times New Roman" w:hAnsi="Times New Roman" w:cs="Times New Roman"/>
                <w:b/>
                <w:bCs/>
                <w:color w:val="313131" w:themeColor="text1" w:themeShade="80"/>
                <w:sz w:val="16"/>
                <w:szCs w:val="16"/>
              </w:rPr>
              <w:t>Длитель</w:t>
            </w:r>
            <w:proofErr w:type="spellEnd"/>
            <w:r w:rsidRPr="00EA46E6">
              <w:rPr>
                <w:rFonts w:ascii="Times New Roman" w:eastAsia="Times New Roman" w:hAnsi="Times New Roman" w:cs="Times New Roman"/>
                <w:b/>
                <w:bCs/>
                <w:color w:val="313131" w:themeColor="text1" w:themeShade="80"/>
                <w:sz w:val="16"/>
                <w:szCs w:val="16"/>
              </w:rPr>
              <w:t>-</w:t>
            </w:r>
          </w:p>
          <w:p w:rsidR="002B4E99" w:rsidRPr="00EA46E6" w:rsidRDefault="002B4E99" w:rsidP="002B4E99">
            <w:pPr>
              <w:pStyle w:val="a3"/>
              <w:spacing w:line="276" w:lineRule="auto"/>
              <w:ind w:left="0" w:right="354"/>
              <w:rPr>
                <w:rFonts w:ascii="Times New Roman" w:eastAsia="Times New Roman" w:hAnsi="Times New Roman" w:cs="Times New Roman"/>
                <w:b/>
                <w:bCs/>
                <w:color w:val="313131" w:themeColor="text1" w:themeShade="80"/>
                <w:sz w:val="16"/>
                <w:szCs w:val="16"/>
              </w:rPr>
            </w:pPr>
            <w:proofErr w:type="spellStart"/>
            <w:r w:rsidRPr="00EA46E6">
              <w:rPr>
                <w:rFonts w:ascii="Times New Roman" w:eastAsia="Times New Roman" w:hAnsi="Times New Roman" w:cs="Times New Roman"/>
                <w:b/>
                <w:bCs/>
                <w:color w:val="313131" w:themeColor="text1" w:themeShade="80"/>
                <w:sz w:val="16"/>
                <w:szCs w:val="16"/>
              </w:rPr>
              <w:t>ность</w:t>
            </w:r>
            <w:proofErr w:type="spellEnd"/>
          </w:p>
        </w:tc>
        <w:tc>
          <w:tcPr>
            <w:tcW w:w="1134" w:type="dxa"/>
            <w:shd w:val="clear" w:color="auto" w:fill="C2D69B" w:themeFill="accent3" w:themeFillTint="99"/>
          </w:tcPr>
          <w:p w:rsidR="002B4E99" w:rsidRPr="00EA46E6" w:rsidRDefault="002B4E99" w:rsidP="002B4E99">
            <w:pPr>
              <w:pStyle w:val="a3"/>
              <w:spacing w:line="276" w:lineRule="auto"/>
              <w:ind w:left="0" w:right="354"/>
              <w:rPr>
                <w:rFonts w:ascii="Times New Roman" w:eastAsia="Times New Roman" w:hAnsi="Times New Roman" w:cs="Times New Roman"/>
                <w:b/>
                <w:bCs/>
                <w:color w:val="313131" w:themeColor="text1" w:themeShade="80"/>
                <w:sz w:val="16"/>
                <w:szCs w:val="16"/>
              </w:rPr>
            </w:pPr>
            <w:r w:rsidRPr="00EA46E6">
              <w:rPr>
                <w:rFonts w:ascii="Times New Roman" w:eastAsia="Times New Roman" w:hAnsi="Times New Roman" w:cs="Times New Roman"/>
                <w:b/>
                <w:bCs/>
                <w:color w:val="313131" w:themeColor="text1" w:themeShade="80"/>
                <w:sz w:val="16"/>
                <w:szCs w:val="16"/>
              </w:rPr>
              <w:t>начало</w:t>
            </w:r>
          </w:p>
        </w:tc>
        <w:tc>
          <w:tcPr>
            <w:tcW w:w="1134" w:type="dxa"/>
            <w:shd w:val="clear" w:color="auto" w:fill="C2D69B" w:themeFill="accent3" w:themeFillTint="99"/>
          </w:tcPr>
          <w:p w:rsidR="002B4E99" w:rsidRPr="00EA46E6" w:rsidRDefault="002B4E99" w:rsidP="002B4E99">
            <w:pPr>
              <w:pStyle w:val="a3"/>
              <w:spacing w:line="276" w:lineRule="auto"/>
              <w:ind w:left="0" w:right="354"/>
              <w:rPr>
                <w:rFonts w:ascii="Times New Roman" w:eastAsia="Times New Roman" w:hAnsi="Times New Roman" w:cs="Times New Roman"/>
                <w:b/>
                <w:bCs/>
                <w:color w:val="313131" w:themeColor="text1" w:themeShade="80"/>
                <w:sz w:val="16"/>
                <w:szCs w:val="16"/>
              </w:rPr>
            </w:pPr>
            <w:proofErr w:type="spellStart"/>
            <w:r w:rsidRPr="00EA46E6">
              <w:rPr>
                <w:rFonts w:ascii="Times New Roman" w:eastAsia="Times New Roman" w:hAnsi="Times New Roman" w:cs="Times New Roman"/>
                <w:b/>
                <w:bCs/>
                <w:color w:val="313131" w:themeColor="text1" w:themeShade="80"/>
                <w:sz w:val="16"/>
                <w:szCs w:val="16"/>
              </w:rPr>
              <w:t>Оконча</w:t>
            </w:r>
            <w:proofErr w:type="spellEnd"/>
            <w:r w:rsidRPr="00EA46E6">
              <w:rPr>
                <w:rFonts w:ascii="Times New Roman" w:eastAsia="Times New Roman" w:hAnsi="Times New Roman" w:cs="Times New Roman"/>
                <w:b/>
                <w:bCs/>
                <w:color w:val="313131" w:themeColor="text1" w:themeShade="80"/>
                <w:sz w:val="16"/>
                <w:szCs w:val="16"/>
              </w:rPr>
              <w:t>-</w:t>
            </w:r>
          </w:p>
          <w:p w:rsidR="002B4E99" w:rsidRPr="00EA46E6" w:rsidRDefault="002B4E99" w:rsidP="002B4E99">
            <w:pPr>
              <w:pStyle w:val="a3"/>
              <w:spacing w:line="276" w:lineRule="auto"/>
              <w:ind w:left="0" w:right="354"/>
              <w:rPr>
                <w:rFonts w:ascii="Times New Roman" w:eastAsia="Times New Roman" w:hAnsi="Times New Roman" w:cs="Times New Roman"/>
                <w:b/>
                <w:bCs/>
                <w:color w:val="313131" w:themeColor="text1" w:themeShade="80"/>
                <w:sz w:val="16"/>
                <w:szCs w:val="16"/>
              </w:rPr>
            </w:pPr>
            <w:proofErr w:type="spellStart"/>
            <w:r w:rsidRPr="00EA46E6">
              <w:rPr>
                <w:rFonts w:ascii="Times New Roman" w:eastAsia="Times New Roman" w:hAnsi="Times New Roman" w:cs="Times New Roman"/>
                <w:b/>
                <w:bCs/>
                <w:color w:val="313131" w:themeColor="text1" w:themeShade="80"/>
                <w:sz w:val="16"/>
                <w:szCs w:val="16"/>
              </w:rPr>
              <w:t>ние</w:t>
            </w:r>
            <w:proofErr w:type="spellEnd"/>
          </w:p>
        </w:tc>
        <w:tc>
          <w:tcPr>
            <w:tcW w:w="1134" w:type="dxa"/>
            <w:shd w:val="clear" w:color="auto" w:fill="DDF83A"/>
          </w:tcPr>
          <w:p w:rsidR="002B4E99" w:rsidRPr="00EA46E6" w:rsidRDefault="002B4E99" w:rsidP="002B4E99">
            <w:pPr>
              <w:pStyle w:val="a3"/>
              <w:spacing w:line="276" w:lineRule="auto"/>
              <w:ind w:left="0" w:right="354"/>
              <w:jc w:val="center"/>
              <w:rPr>
                <w:rFonts w:ascii="Times New Roman" w:eastAsia="Times New Roman" w:hAnsi="Times New Roman" w:cs="Times New Roman"/>
                <w:b/>
                <w:bCs/>
                <w:color w:val="313131" w:themeColor="text1" w:themeShade="80"/>
                <w:sz w:val="16"/>
                <w:szCs w:val="16"/>
              </w:rPr>
            </w:pPr>
            <w:r w:rsidRPr="00EA46E6">
              <w:rPr>
                <w:rFonts w:ascii="Times New Roman" w:eastAsia="Times New Roman" w:hAnsi="Times New Roman" w:cs="Times New Roman"/>
                <w:b/>
                <w:bCs/>
                <w:color w:val="313131" w:themeColor="text1" w:themeShade="80"/>
                <w:sz w:val="16"/>
                <w:szCs w:val="16"/>
              </w:rPr>
              <w:t>Длительность</w:t>
            </w:r>
          </w:p>
        </w:tc>
        <w:tc>
          <w:tcPr>
            <w:tcW w:w="1276" w:type="dxa"/>
            <w:shd w:val="clear" w:color="auto" w:fill="DDF83A"/>
          </w:tcPr>
          <w:p w:rsidR="002B4E99" w:rsidRPr="00EA46E6" w:rsidRDefault="002B4E99" w:rsidP="002B4E99">
            <w:pPr>
              <w:pStyle w:val="a3"/>
              <w:spacing w:line="276" w:lineRule="auto"/>
              <w:ind w:left="0" w:right="354"/>
              <w:jc w:val="center"/>
              <w:rPr>
                <w:rFonts w:ascii="Times New Roman" w:eastAsia="Times New Roman" w:hAnsi="Times New Roman" w:cs="Times New Roman"/>
                <w:b/>
                <w:bCs/>
                <w:color w:val="313131" w:themeColor="text1" w:themeShade="80"/>
                <w:sz w:val="16"/>
                <w:szCs w:val="16"/>
              </w:rPr>
            </w:pPr>
            <w:r w:rsidRPr="00EA46E6">
              <w:rPr>
                <w:rFonts w:ascii="Times New Roman" w:eastAsia="Times New Roman" w:hAnsi="Times New Roman" w:cs="Times New Roman"/>
                <w:b/>
                <w:bCs/>
                <w:color w:val="313131" w:themeColor="text1" w:themeShade="80"/>
                <w:sz w:val="16"/>
                <w:szCs w:val="16"/>
              </w:rPr>
              <w:t>начало</w:t>
            </w:r>
          </w:p>
        </w:tc>
        <w:tc>
          <w:tcPr>
            <w:tcW w:w="1099" w:type="dxa"/>
            <w:shd w:val="clear" w:color="auto" w:fill="DDF83A"/>
          </w:tcPr>
          <w:p w:rsidR="002B4E99" w:rsidRPr="00EA46E6" w:rsidRDefault="002B4E99" w:rsidP="002B4E99">
            <w:pPr>
              <w:pStyle w:val="a3"/>
              <w:spacing w:line="276" w:lineRule="auto"/>
              <w:ind w:left="0" w:right="354"/>
              <w:jc w:val="center"/>
              <w:rPr>
                <w:rFonts w:ascii="Times New Roman" w:eastAsia="Times New Roman" w:hAnsi="Times New Roman" w:cs="Times New Roman"/>
                <w:b/>
                <w:bCs/>
                <w:color w:val="313131" w:themeColor="text1" w:themeShade="80"/>
                <w:sz w:val="16"/>
                <w:szCs w:val="16"/>
              </w:rPr>
            </w:pPr>
            <w:r w:rsidRPr="00EA46E6">
              <w:rPr>
                <w:rFonts w:ascii="Times New Roman" w:eastAsia="Times New Roman" w:hAnsi="Times New Roman" w:cs="Times New Roman"/>
                <w:b/>
                <w:bCs/>
                <w:color w:val="313131" w:themeColor="text1" w:themeShade="80"/>
                <w:sz w:val="16"/>
                <w:szCs w:val="16"/>
              </w:rPr>
              <w:t>окончание</w:t>
            </w:r>
          </w:p>
        </w:tc>
      </w:tr>
      <w:tr w:rsidR="002B4E99" w:rsidRPr="00EA46E6" w:rsidTr="00EA46E6">
        <w:tc>
          <w:tcPr>
            <w:tcW w:w="2675" w:type="dxa"/>
            <w:shd w:val="clear" w:color="auto" w:fill="E5DFEC" w:themeFill="accent4" w:themeFillTint="33"/>
          </w:tcPr>
          <w:p w:rsidR="002B4E99" w:rsidRPr="00EA46E6" w:rsidRDefault="002B4E99" w:rsidP="002B4E99">
            <w:pPr>
              <w:pStyle w:val="a3"/>
              <w:spacing w:line="276" w:lineRule="auto"/>
              <w:ind w:left="0" w:right="354"/>
              <w:rPr>
                <w:rFonts w:ascii="Times New Roman" w:eastAsia="Times New Roman" w:hAnsi="Times New Roman" w:cs="Times New Roman"/>
                <w:bCs/>
                <w:color w:val="313131" w:themeColor="text1" w:themeShade="80"/>
              </w:rPr>
            </w:pPr>
            <w:r w:rsidRPr="00EA46E6">
              <w:rPr>
                <w:rFonts w:ascii="Times New Roman" w:eastAsia="Times New Roman" w:hAnsi="Times New Roman" w:cs="Times New Roman"/>
                <w:bCs/>
                <w:color w:val="313131" w:themeColor="text1" w:themeShade="80"/>
              </w:rPr>
              <w:t>Приём детей, свободная игра</w:t>
            </w:r>
          </w:p>
        </w:tc>
        <w:tc>
          <w:tcPr>
            <w:tcW w:w="1152" w:type="dxa"/>
            <w:shd w:val="clear" w:color="auto" w:fill="7BF45E"/>
          </w:tcPr>
          <w:p w:rsidR="002B4E99" w:rsidRPr="00EA46E6" w:rsidRDefault="002B4E99" w:rsidP="002B4E99">
            <w:pPr>
              <w:pStyle w:val="a3"/>
              <w:spacing w:line="276" w:lineRule="auto"/>
              <w:ind w:left="0" w:right="354"/>
              <w:jc w:val="center"/>
              <w:rPr>
                <w:rFonts w:ascii="Times New Roman" w:eastAsia="Times New Roman" w:hAnsi="Times New Roman" w:cs="Times New Roman"/>
                <w:bCs/>
                <w:color w:val="313131" w:themeColor="text1" w:themeShade="80"/>
              </w:rPr>
            </w:pPr>
            <w:r w:rsidRPr="00EA46E6">
              <w:rPr>
                <w:rFonts w:ascii="Times New Roman" w:eastAsia="Times New Roman" w:hAnsi="Times New Roman" w:cs="Times New Roman"/>
                <w:bCs/>
                <w:color w:val="313131" w:themeColor="text1" w:themeShade="80"/>
              </w:rPr>
              <w:t>1:00</w:t>
            </w:r>
          </w:p>
        </w:tc>
        <w:tc>
          <w:tcPr>
            <w:tcW w:w="1134" w:type="dxa"/>
            <w:shd w:val="clear" w:color="auto" w:fill="7BF45E"/>
          </w:tcPr>
          <w:p w:rsidR="002B4E99" w:rsidRPr="00EA46E6" w:rsidRDefault="002B4E99" w:rsidP="002B4E99">
            <w:pPr>
              <w:pStyle w:val="a3"/>
              <w:spacing w:line="276" w:lineRule="auto"/>
              <w:ind w:left="0" w:right="354"/>
              <w:jc w:val="center"/>
              <w:rPr>
                <w:rFonts w:ascii="Times New Roman" w:eastAsia="Times New Roman" w:hAnsi="Times New Roman" w:cs="Times New Roman"/>
                <w:bCs/>
                <w:color w:val="313131" w:themeColor="text1" w:themeShade="80"/>
              </w:rPr>
            </w:pPr>
            <w:r w:rsidRPr="00EA46E6">
              <w:rPr>
                <w:rFonts w:ascii="Times New Roman" w:eastAsia="Times New Roman" w:hAnsi="Times New Roman" w:cs="Times New Roman"/>
                <w:bCs/>
                <w:color w:val="313131" w:themeColor="text1" w:themeShade="80"/>
              </w:rPr>
              <w:t>7:00</w:t>
            </w:r>
          </w:p>
        </w:tc>
        <w:tc>
          <w:tcPr>
            <w:tcW w:w="1134" w:type="dxa"/>
            <w:shd w:val="clear" w:color="auto" w:fill="7BF45E"/>
          </w:tcPr>
          <w:p w:rsidR="002B4E99" w:rsidRPr="00EA46E6" w:rsidRDefault="002B4E99" w:rsidP="002B4E99">
            <w:pPr>
              <w:pStyle w:val="a3"/>
              <w:spacing w:line="276" w:lineRule="auto"/>
              <w:ind w:left="0" w:right="354"/>
              <w:jc w:val="center"/>
              <w:rPr>
                <w:rFonts w:ascii="Times New Roman" w:eastAsia="Times New Roman" w:hAnsi="Times New Roman" w:cs="Times New Roman"/>
                <w:bCs/>
                <w:color w:val="313131" w:themeColor="text1" w:themeShade="80"/>
              </w:rPr>
            </w:pPr>
            <w:r w:rsidRPr="00EA46E6">
              <w:rPr>
                <w:rFonts w:ascii="Times New Roman" w:eastAsia="Times New Roman" w:hAnsi="Times New Roman" w:cs="Times New Roman"/>
                <w:bCs/>
                <w:color w:val="313131" w:themeColor="text1" w:themeShade="80"/>
              </w:rPr>
              <w:t>8:00</w:t>
            </w:r>
          </w:p>
        </w:tc>
        <w:tc>
          <w:tcPr>
            <w:tcW w:w="1134" w:type="dxa"/>
            <w:shd w:val="clear" w:color="auto" w:fill="E4F63C"/>
          </w:tcPr>
          <w:p w:rsidR="002B4E99" w:rsidRPr="00EA46E6" w:rsidRDefault="002B4E99" w:rsidP="002B4E99">
            <w:pPr>
              <w:pStyle w:val="a3"/>
              <w:spacing w:line="276" w:lineRule="auto"/>
              <w:ind w:left="0" w:right="354"/>
              <w:jc w:val="center"/>
              <w:rPr>
                <w:rFonts w:ascii="Times New Roman" w:eastAsia="Times New Roman" w:hAnsi="Times New Roman" w:cs="Times New Roman"/>
                <w:bCs/>
                <w:color w:val="313131" w:themeColor="text1" w:themeShade="80"/>
              </w:rPr>
            </w:pPr>
            <w:r w:rsidRPr="00EA46E6">
              <w:rPr>
                <w:rFonts w:ascii="Times New Roman" w:eastAsia="Times New Roman" w:hAnsi="Times New Roman" w:cs="Times New Roman"/>
                <w:bCs/>
                <w:color w:val="313131" w:themeColor="text1" w:themeShade="80"/>
              </w:rPr>
              <w:t>1:00</w:t>
            </w:r>
          </w:p>
        </w:tc>
        <w:tc>
          <w:tcPr>
            <w:tcW w:w="1276" w:type="dxa"/>
            <w:shd w:val="clear" w:color="auto" w:fill="E4F63C"/>
          </w:tcPr>
          <w:p w:rsidR="002B4E99" w:rsidRPr="00EA46E6" w:rsidRDefault="002B4E99" w:rsidP="002B4E99">
            <w:pPr>
              <w:pStyle w:val="a3"/>
              <w:spacing w:line="276" w:lineRule="auto"/>
              <w:ind w:left="0" w:right="354"/>
              <w:jc w:val="center"/>
              <w:rPr>
                <w:rFonts w:ascii="Times New Roman" w:eastAsia="Times New Roman" w:hAnsi="Times New Roman" w:cs="Times New Roman"/>
                <w:bCs/>
                <w:color w:val="313131" w:themeColor="text1" w:themeShade="80"/>
              </w:rPr>
            </w:pPr>
            <w:r w:rsidRPr="00EA46E6">
              <w:rPr>
                <w:rFonts w:ascii="Times New Roman" w:eastAsia="Times New Roman" w:hAnsi="Times New Roman" w:cs="Times New Roman"/>
                <w:bCs/>
                <w:color w:val="313131" w:themeColor="text1" w:themeShade="80"/>
              </w:rPr>
              <w:t>7:30</w:t>
            </w:r>
          </w:p>
        </w:tc>
        <w:tc>
          <w:tcPr>
            <w:tcW w:w="1099" w:type="dxa"/>
            <w:shd w:val="clear" w:color="auto" w:fill="E4F63C"/>
          </w:tcPr>
          <w:p w:rsidR="002B4E99" w:rsidRPr="00EA46E6" w:rsidRDefault="002B4E99" w:rsidP="002B4E99">
            <w:pPr>
              <w:pStyle w:val="a3"/>
              <w:spacing w:line="276" w:lineRule="auto"/>
              <w:ind w:left="0" w:right="354"/>
              <w:jc w:val="center"/>
              <w:rPr>
                <w:rFonts w:ascii="Times New Roman" w:eastAsia="Times New Roman" w:hAnsi="Times New Roman" w:cs="Times New Roman"/>
                <w:bCs/>
                <w:color w:val="313131" w:themeColor="text1" w:themeShade="80"/>
              </w:rPr>
            </w:pPr>
            <w:r w:rsidRPr="00EA46E6">
              <w:rPr>
                <w:rFonts w:ascii="Times New Roman" w:eastAsia="Times New Roman" w:hAnsi="Times New Roman" w:cs="Times New Roman"/>
                <w:bCs/>
                <w:color w:val="313131" w:themeColor="text1" w:themeShade="80"/>
              </w:rPr>
              <w:t>8:00</w:t>
            </w:r>
          </w:p>
        </w:tc>
      </w:tr>
      <w:tr w:rsidR="002B4E99" w:rsidRPr="00EA46E6" w:rsidTr="00EA46E6">
        <w:tc>
          <w:tcPr>
            <w:tcW w:w="2675" w:type="dxa"/>
            <w:shd w:val="clear" w:color="auto" w:fill="E5DFEC" w:themeFill="accent4" w:themeFillTint="33"/>
          </w:tcPr>
          <w:p w:rsidR="002B4E99" w:rsidRPr="00EA46E6" w:rsidRDefault="002B4E99" w:rsidP="002B4E99">
            <w:pPr>
              <w:pStyle w:val="a3"/>
              <w:spacing w:line="276" w:lineRule="auto"/>
              <w:ind w:left="0" w:right="354"/>
              <w:rPr>
                <w:rFonts w:ascii="Times New Roman" w:eastAsia="Times New Roman" w:hAnsi="Times New Roman" w:cs="Times New Roman"/>
                <w:bCs/>
                <w:color w:val="313131" w:themeColor="text1" w:themeShade="80"/>
              </w:rPr>
            </w:pPr>
            <w:r w:rsidRPr="00EA46E6">
              <w:rPr>
                <w:rFonts w:ascii="Times New Roman" w:eastAsia="Times New Roman" w:hAnsi="Times New Roman" w:cs="Times New Roman"/>
                <w:bCs/>
                <w:color w:val="313131" w:themeColor="text1" w:themeShade="80"/>
              </w:rPr>
              <w:t>Утренняя гимнастика</w:t>
            </w:r>
          </w:p>
        </w:tc>
        <w:tc>
          <w:tcPr>
            <w:tcW w:w="1152" w:type="dxa"/>
            <w:shd w:val="clear" w:color="auto" w:fill="7BF45E"/>
          </w:tcPr>
          <w:p w:rsidR="002B4E99" w:rsidRPr="00EA46E6" w:rsidRDefault="002B4E99" w:rsidP="002B4E99">
            <w:pPr>
              <w:pStyle w:val="a3"/>
              <w:spacing w:line="276" w:lineRule="auto"/>
              <w:ind w:left="0" w:right="354"/>
              <w:jc w:val="center"/>
              <w:rPr>
                <w:rFonts w:ascii="Times New Roman" w:eastAsia="Times New Roman" w:hAnsi="Times New Roman" w:cs="Times New Roman"/>
                <w:bCs/>
                <w:color w:val="313131" w:themeColor="text1" w:themeShade="80"/>
              </w:rPr>
            </w:pPr>
            <w:r w:rsidRPr="00EA46E6">
              <w:rPr>
                <w:rFonts w:ascii="Times New Roman" w:eastAsia="Times New Roman" w:hAnsi="Times New Roman" w:cs="Times New Roman"/>
                <w:bCs/>
                <w:color w:val="313131" w:themeColor="text1" w:themeShade="80"/>
              </w:rPr>
              <w:t>0:10</w:t>
            </w:r>
          </w:p>
        </w:tc>
        <w:tc>
          <w:tcPr>
            <w:tcW w:w="1134" w:type="dxa"/>
            <w:shd w:val="clear" w:color="auto" w:fill="7BF45E"/>
          </w:tcPr>
          <w:p w:rsidR="002B4E99" w:rsidRPr="00EA46E6" w:rsidRDefault="002B4E99" w:rsidP="002B4E99">
            <w:pPr>
              <w:pStyle w:val="a3"/>
              <w:spacing w:line="276" w:lineRule="auto"/>
              <w:ind w:left="0" w:right="354"/>
              <w:jc w:val="center"/>
              <w:rPr>
                <w:rFonts w:ascii="Times New Roman" w:eastAsia="Times New Roman" w:hAnsi="Times New Roman" w:cs="Times New Roman"/>
                <w:bCs/>
                <w:color w:val="313131" w:themeColor="text1" w:themeShade="80"/>
              </w:rPr>
            </w:pPr>
            <w:r w:rsidRPr="00EA46E6">
              <w:rPr>
                <w:rFonts w:ascii="Times New Roman" w:eastAsia="Times New Roman" w:hAnsi="Times New Roman" w:cs="Times New Roman"/>
                <w:bCs/>
                <w:color w:val="313131" w:themeColor="text1" w:themeShade="80"/>
              </w:rPr>
              <w:t>8:00</w:t>
            </w:r>
          </w:p>
        </w:tc>
        <w:tc>
          <w:tcPr>
            <w:tcW w:w="1134" w:type="dxa"/>
            <w:shd w:val="clear" w:color="auto" w:fill="7BF45E"/>
          </w:tcPr>
          <w:p w:rsidR="002B4E99" w:rsidRPr="00EA46E6" w:rsidRDefault="002B4E99" w:rsidP="002B4E99">
            <w:pPr>
              <w:pStyle w:val="a3"/>
              <w:spacing w:line="276" w:lineRule="auto"/>
              <w:ind w:left="0" w:right="354"/>
              <w:jc w:val="center"/>
              <w:rPr>
                <w:rFonts w:ascii="Times New Roman" w:eastAsia="Times New Roman" w:hAnsi="Times New Roman" w:cs="Times New Roman"/>
                <w:bCs/>
                <w:color w:val="313131" w:themeColor="text1" w:themeShade="80"/>
              </w:rPr>
            </w:pPr>
            <w:r w:rsidRPr="00EA46E6">
              <w:rPr>
                <w:rFonts w:ascii="Times New Roman" w:eastAsia="Times New Roman" w:hAnsi="Times New Roman" w:cs="Times New Roman"/>
                <w:bCs/>
                <w:color w:val="313131" w:themeColor="text1" w:themeShade="80"/>
              </w:rPr>
              <w:t>8:10</w:t>
            </w:r>
          </w:p>
        </w:tc>
        <w:tc>
          <w:tcPr>
            <w:tcW w:w="1134" w:type="dxa"/>
            <w:shd w:val="clear" w:color="auto" w:fill="E4F63C"/>
          </w:tcPr>
          <w:p w:rsidR="002B4E99" w:rsidRPr="00EA46E6" w:rsidRDefault="002B4E99" w:rsidP="002B4E99">
            <w:pPr>
              <w:pStyle w:val="a3"/>
              <w:spacing w:line="276" w:lineRule="auto"/>
              <w:ind w:left="0" w:right="354"/>
              <w:jc w:val="center"/>
              <w:rPr>
                <w:rFonts w:ascii="Times New Roman" w:eastAsia="Times New Roman" w:hAnsi="Times New Roman" w:cs="Times New Roman"/>
                <w:bCs/>
                <w:color w:val="313131" w:themeColor="text1" w:themeShade="80"/>
              </w:rPr>
            </w:pPr>
            <w:r w:rsidRPr="00EA46E6">
              <w:rPr>
                <w:rFonts w:ascii="Times New Roman" w:eastAsia="Times New Roman" w:hAnsi="Times New Roman" w:cs="Times New Roman"/>
                <w:bCs/>
                <w:color w:val="313131" w:themeColor="text1" w:themeShade="80"/>
              </w:rPr>
              <w:t>0:10</w:t>
            </w:r>
          </w:p>
        </w:tc>
        <w:tc>
          <w:tcPr>
            <w:tcW w:w="1276" w:type="dxa"/>
            <w:shd w:val="clear" w:color="auto" w:fill="E4F63C"/>
          </w:tcPr>
          <w:p w:rsidR="002B4E99" w:rsidRPr="00EA46E6" w:rsidRDefault="002B4E99" w:rsidP="002B4E99">
            <w:pPr>
              <w:pStyle w:val="a3"/>
              <w:spacing w:line="276" w:lineRule="auto"/>
              <w:ind w:left="0" w:right="354"/>
              <w:jc w:val="center"/>
              <w:rPr>
                <w:rFonts w:ascii="Times New Roman" w:eastAsia="Times New Roman" w:hAnsi="Times New Roman" w:cs="Times New Roman"/>
                <w:bCs/>
                <w:color w:val="313131" w:themeColor="text1" w:themeShade="80"/>
              </w:rPr>
            </w:pPr>
            <w:r w:rsidRPr="00EA46E6">
              <w:rPr>
                <w:rFonts w:ascii="Times New Roman" w:eastAsia="Times New Roman" w:hAnsi="Times New Roman" w:cs="Times New Roman"/>
                <w:bCs/>
                <w:color w:val="313131" w:themeColor="text1" w:themeShade="80"/>
              </w:rPr>
              <w:t>8:00</w:t>
            </w:r>
          </w:p>
        </w:tc>
        <w:tc>
          <w:tcPr>
            <w:tcW w:w="1099" w:type="dxa"/>
            <w:shd w:val="clear" w:color="auto" w:fill="E4F63C"/>
          </w:tcPr>
          <w:p w:rsidR="002B4E99" w:rsidRPr="00EA46E6" w:rsidRDefault="002B4E99" w:rsidP="002B4E99">
            <w:pPr>
              <w:pStyle w:val="a3"/>
              <w:spacing w:line="276" w:lineRule="auto"/>
              <w:ind w:left="0" w:right="354"/>
              <w:jc w:val="center"/>
              <w:rPr>
                <w:rFonts w:ascii="Times New Roman" w:eastAsia="Times New Roman" w:hAnsi="Times New Roman" w:cs="Times New Roman"/>
                <w:bCs/>
                <w:color w:val="313131" w:themeColor="text1" w:themeShade="80"/>
              </w:rPr>
            </w:pPr>
            <w:r w:rsidRPr="00EA46E6">
              <w:rPr>
                <w:rFonts w:ascii="Times New Roman" w:eastAsia="Times New Roman" w:hAnsi="Times New Roman" w:cs="Times New Roman"/>
                <w:bCs/>
                <w:color w:val="313131" w:themeColor="text1" w:themeShade="80"/>
              </w:rPr>
              <w:t>8:10</w:t>
            </w:r>
          </w:p>
        </w:tc>
      </w:tr>
      <w:tr w:rsidR="002B4E99" w:rsidRPr="00EA46E6" w:rsidTr="00EA46E6">
        <w:tc>
          <w:tcPr>
            <w:tcW w:w="2675" w:type="dxa"/>
            <w:shd w:val="clear" w:color="auto" w:fill="E5DFEC" w:themeFill="accent4" w:themeFillTint="33"/>
          </w:tcPr>
          <w:p w:rsidR="002B4E99" w:rsidRPr="00EA46E6" w:rsidRDefault="002B4E99" w:rsidP="002B4E99">
            <w:pPr>
              <w:pStyle w:val="a3"/>
              <w:spacing w:line="276" w:lineRule="auto"/>
              <w:ind w:left="0" w:right="354"/>
              <w:rPr>
                <w:rFonts w:ascii="Times New Roman" w:eastAsia="Times New Roman" w:hAnsi="Times New Roman" w:cs="Times New Roman"/>
                <w:bCs/>
                <w:color w:val="313131" w:themeColor="text1" w:themeShade="80"/>
              </w:rPr>
            </w:pPr>
            <w:r w:rsidRPr="00EA46E6">
              <w:rPr>
                <w:rFonts w:ascii="Times New Roman" w:eastAsia="Times New Roman" w:hAnsi="Times New Roman" w:cs="Times New Roman"/>
                <w:bCs/>
                <w:color w:val="313131" w:themeColor="text1" w:themeShade="80"/>
              </w:rPr>
              <w:t xml:space="preserve">Подготовка </w:t>
            </w:r>
            <w:proofErr w:type="gramStart"/>
            <w:r w:rsidRPr="00EA46E6">
              <w:rPr>
                <w:rFonts w:ascii="Times New Roman" w:eastAsia="Times New Roman" w:hAnsi="Times New Roman" w:cs="Times New Roman"/>
                <w:bCs/>
                <w:color w:val="313131" w:themeColor="text1" w:themeShade="80"/>
              </w:rPr>
              <w:t>у</w:t>
            </w:r>
            <w:proofErr w:type="gramEnd"/>
            <w:r w:rsidRPr="00EA46E6">
              <w:rPr>
                <w:rFonts w:ascii="Times New Roman" w:eastAsia="Times New Roman" w:hAnsi="Times New Roman" w:cs="Times New Roman"/>
                <w:bCs/>
                <w:color w:val="313131" w:themeColor="text1" w:themeShade="80"/>
              </w:rPr>
              <w:t xml:space="preserve"> завтраку, завтрак, дежурство</w:t>
            </w:r>
          </w:p>
        </w:tc>
        <w:tc>
          <w:tcPr>
            <w:tcW w:w="1152" w:type="dxa"/>
            <w:shd w:val="clear" w:color="auto" w:fill="7BF45E"/>
          </w:tcPr>
          <w:p w:rsidR="002B4E99" w:rsidRPr="00EA46E6" w:rsidRDefault="002B4E99" w:rsidP="002B4E99">
            <w:pPr>
              <w:pStyle w:val="a3"/>
              <w:spacing w:line="276" w:lineRule="auto"/>
              <w:ind w:left="0" w:right="354"/>
              <w:jc w:val="center"/>
              <w:rPr>
                <w:rFonts w:ascii="Times New Roman" w:eastAsia="Times New Roman" w:hAnsi="Times New Roman" w:cs="Times New Roman"/>
                <w:bCs/>
                <w:color w:val="313131" w:themeColor="text1" w:themeShade="80"/>
              </w:rPr>
            </w:pPr>
          </w:p>
          <w:p w:rsidR="002B4E99" w:rsidRPr="00EA46E6" w:rsidRDefault="002B4E99" w:rsidP="002B4E99">
            <w:pPr>
              <w:pStyle w:val="a3"/>
              <w:spacing w:line="276" w:lineRule="auto"/>
              <w:ind w:left="0" w:right="354"/>
              <w:jc w:val="center"/>
              <w:rPr>
                <w:rFonts w:ascii="Times New Roman" w:eastAsia="Times New Roman" w:hAnsi="Times New Roman" w:cs="Times New Roman"/>
                <w:bCs/>
                <w:color w:val="313131" w:themeColor="text1" w:themeShade="80"/>
              </w:rPr>
            </w:pPr>
            <w:r w:rsidRPr="00EA46E6">
              <w:rPr>
                <w:rFonts w:ascii="Times New Roman" w:eastAsia="Times New Roman" w:hAnsi="Times New Roman" w:cs="Times New Roman"/>
                <w:bCs/>
                <w:color w:val="313131" w:themeColor="text1" w:themeShade="80"/>
              </w:rPr>
              <w:t>0:30</w:t>
            </w:r>
          </w:p>
        </w:tc>
        <w:tc>
          <w:tcPr>
            <w:tcW w:w="1134" w:type="dxa"/>
            <w:shd w:val="clear" w:color="auto" w:fill="7BF45E"/>
          </w:tcPr>
          <w:p w:rsidR="002B4E99" w:rsidRPr="00EA46E6" w:rsidRDefault="002B4E99" w:rsidP="002B4E99">
            <w:pPr>
              <w:pStyle w:val="a3"/>
              <w:spacing w:line="276" w:lineRule="auto"/>
              <w:ind w:left="0" w:right="354"/>
              <w:jc w:val="center"/>
              <w:rPr>
                <w:rFonts w:ascii="Times New Roman" w:eastAsia="Times New Roman" w:hAnsi="Times New Roman" w:cs="Times New Roman"/>
                <w:bCs/>
                <w:color w:val="313131" w:themeColor="text1" w:themeShade="80"/>
              </w:rPr>
            </w:pPr>
          </w:p>
          <w:p w:rsidR="002B4E99" w:rsidRPr="00EA46E6" w:rsidRDefault="002B4E99" w:rsidP="002B4E99">
            <w:pPr>
              <w:pStyle w:val="a3"/>
              <w:spacing w:line="276" w:lineRule="auto"/>
              <w:ind w:left="0" w:right="354"/>
              <w:jc w:val="center"/>
              <w:rPr>
                <w:rFonts w:ascii="Times New Roman" w:eastAsia="Times New Roman" w:hAnsi="Times New Roman" w:cs="Times New Roman"/>
                <w:bCs/>
                <w:color w:val="313131" w:themeColor="text1" w:themeShade="80"/>
              </w:rPr>
            </w:pPr>
            <w:r w:rsidRPr="00EA46E6">
              <w:rPr>
                <w:rFonts w:ascii="Times New Roman" w:eastAsia="Times New Roman" w:hAnsi="Times New Roman" w:cs="Times New Roman"/>
                <w:bCs/>
                <w:color w:val="313131" w:themeColor="text1" w:themeShade="80"/>
              </w:rPr>
              <w:t>8:10</w:t>
            </w:r>
          </w:p>
        </w:tc>
        <w:tc>
          <w:tcPr>
            <w:tcW w:w="1134" w:type="dxa"/>
            <w:shd w:val="clear" w:color="auto" w:fill="7BF45E"/>
          </w:tcPr>
          <w:p w:rsidR="002B4E99" w:rsidRPr="00EA46E6" w:rsidRDefault="002B4E99" w:rsidP="002B4E99">
            <w:pPr>
              <w:pStyle w:val="a3"/>
              <w:spacing w:line="276" w:lineRule="auto"/>
              <w:ind w:left="0" w:right="354"/>
              <w:jc w:val="center"/>
              <w:rPr>
                <w:rFonts w:ascii="Times New Roman" w:eastAsia="Times New Roman" w:hAnsi="Times New Roman" w:cs="Times New Roman"/>
                <w:bCs/>
                <w:color w:val="313131" w:themeColor="text1" w:themeShade="80"/>
              </w:rPr>
            </w:pPr>
          </w:p>
          <w:p w:rsidR="002B4E99" w:rsidRPr="00EA46E6" w:rsidRDefault="002B4E99" w:rsidP="002B4E99">
            <w:pPr>
              <w:pStyle w:val="a3"/>
              <w:spacing w:line="276" w:lineRule="auto"/>
              <w:ind w:left="0" w:right="354"/>
              <w:jc w:val="center"/>
              <w:rPr>
                <w:rFonts w:ascii="Times New Roman" w:eastAsia="Times New Roman" w:hAnsi="Times New Roman" w:cs="Times New Roman"/>
                <w:bCs/>
                <w:color w:val="313131" w:themeColor="text1" w:themeShade="80"/>
              </w:rPr>
            </w:pPr>
            <w:r w:rsidRPr="00EA46E6">
              <w:rPr>
                <w:rFonts w:ascii="Times New Roman" w:eastAsia="Times New Roman" w:hAnsi="Times New Roman" w:cs="Times New Roman"/>
                <w:bCs/>
                <w:color w:val="313131" w:themeColor="text1" w:themeShade="80"/>
              </w:rPr>
              <w:t>8:40</w:t>
            </w:r>
          </w:p>
        </w:tc>
        <w:tc>
          <w:tcPr>
            <w:tcW w:w="1134" w:type="dxa"/>
            <w:shd w:val="clear" w:color="auto" w:fill="E4F63C"/>
          </w:tcPr>
          <w:p w:rsidR="002B4E99" w:rsidRPr="00EA46E6" w:rsidRDefault="002B4E99" w:rsidP="002B4E99">
            <w:pPr>
              <w:pStyle w:val="a3"/>
              <w:spacing w:line="276" w:lineRule="auto"/>
              <w:ind w:left="0" w:right="354"/>
              <w:jc w:val="center"/>
              <w:rPr>
                <w:rFonts w:ascii="Times New Roman" w:eastAsia="Times New Roman" w:hAnsi="Times New Roman" w:cs="Times New Roman"/>
                <w:bCs/>
                <w:color w:val="313131" w:themeColor="text1" w:themeShade="80"/>
              </w:rPr>
            </w:pPr>
          </w:p>
          <w:p w:rsidR="002B4E99" w:rsidRPr="00EA46E6" w:rsidRDefault="002B4E99" w:rsidP="002B4E99">
            <w:pPr>
              <w:pStyle w:val="a3"/>
              <w:spacing w:line="276" w:lineRule="auto"/>
              <w:ind w:left="0" w:right="354"/>
              <w:jc w:val="center"/>
              <w:rPr>
                <w:rFonts w:ascii="Times New Roman" w:eastAsia="Times New Roman" w:hAnsi="Times New Roman" w:cs="Times New Roman"/>
                <w:bCs/>
                <w:color w:val="313131" w:themeColor="text1" w:themeShade="80"/>
              </w:rPr>
            </w:pPr>
            <w:r w:rsidRPr="00EA46E6">
              <w:rPr>
                <w:rFonts w:ascii="Times New Roman" w:eastAsia="Times New Roman" w:hAnsi="Times New Roman" w:cs="Times New Roman"/>
                <w:bCs/>
                <w:color w:val="313131" w:themeColor="text1" w:themeShade="80"/>
              </w:rPr>
              <w:t>0:30</w:t>
            </w:r>
          </w:p>
        </w:tc>
        <w:tc>
          <w:tcPr>
            <w:tcW w:w="1276" w:type="dxa"/>
            <w:shd w:val="clear" w:color="auto" w:fill="E4F63C"/>
          </w:tcPr>
          <w:p w:rsidR="002B4E99" w:rsidRPr="00EA46E6" w:rsidRDefault="002B4E99" w:rsidP="002B4E99">
            <w:pPr>
              <w:pStyle w:val="a3"/>
              <w:spacing w:line="276" w:lineRule="auto"/>
              <w:ind w:left="0" w:right="354"/>
              <w:jc w:val="center"/>
              <w:rPr>
                <w:rFonts w:ascii="Times New Roman" w:eastAsia="Times New Roman" w:hAnsi="Times New Roman" w:cs="Times New Roman"/>
                <w:bCs/>
                <w:color w:val="313131" w:themeColor="text1" w:themeShade="80"/>
              </w:rPr>
            </w:pPr>
          </w:p>
          <w:p w:rsidR="002B4E99" w:rsidRPr="00EA46E6" w:rsidRDefault="002B4E99" w:rsidP="002B4E99">
            <w:pPr>
              <w:pStyle w:val="a3"/>
              <w:spacing w:line="276" w:lineRule="auto"/>
              <w:ind w:left="0" w:right="354"/>
              <w:jc w:val="center"/>
              <w:rPr>
                <w:rFonts w:ascii="Times New Roman" w:eastAsia="Times New Roman" w:hAnsi="Times New Roman" w:cs="Times New Roman"/>
                <w:bCs/>
                <w:color w:val="313131" w:themeColor="text1" w:themeShade="80"/>
              </w:rPr>
            </w:pPr>
            <w:r w:rsidRPr="00EA46E6">
              <w:rPr>
                <w:rFonts w:ascii="Times New Roman" w:eastAsia="Times New Roman" w:hAnsi="Times New Roman" w:cs="Times New Roman"/>
                <w:bCs/>
                <w:color w:val="313131" w:themeColor="text1" w:themeShade="80"/>
              </w:rPr>
              <w:t>8:10</w:t>
            </w:r>
          </w:p>
        </w:tc>
        <w:tc>
          <w:tcPr>
            <w:tcW w:w="1099" w:type="dxa"/>
            <w:shd w:val="clear" w:color="auto" w:fill="E4F63C"/>
          </w:tcPr>
          <w:p w:rsidR="002B4E99" w:rsidRPr="00EA46E6" w:rsidRDefault="002B4E99" w:rsidP="002B4E99">
            <w:pPr>
              <w:pStyle w:val="a3"/>
              <w:spacing w:line="276" w:lineRule="auto"/>
              <w:ind w:left="0" w:right="354"/>
              <w:jc w:val="center"/>
              <w:rPr>
                <w:rFonts w:ascii="Times New Roman" w:eastAsia="Times New Roman" w:hAnsi="Times New Roman" w:cs="Times New Roman"/>
                <w:bCs/>
                <w:color w:val="313131" w:themeColor="text1" w:themeShade="80"/>
              </w:rPr>
            </w:pPr>
          </w:p>
          <w:p w:rsidR="002B4E99" w:rsidRPr="00EA46E6" w:rsidRDefault="002B4E99" w:rsidP="002B4E99">
            <w:pPr>
              <w:pStyle w:val="a3"/>
              <w:spacing w:line="276" w:lineRule="auto"/>
              <w:ind w:left="0" w:right="354"/>
              <w:jc w:val="center"/>
              <w:rPr>
                <w:rFonts w:ascii="Times New Roman" w:eastAsia="Times New Roman" w:hAnsi="Times New Roman" w:cs="Times New Roman"/>
                <w:bCs/>
                <w:color w:val="313131" w:themeColor="text1" w:themeShade="80"/>
              </w:rPr>
            </w:pPr>
            <w:r w:rsidRPr="00EA46E6">
              <w:rPr>
                <w:rFonts w:ascii="Times New Roman" w:eastAsia="Times New Roman" w:hAnsi="Times New Roman" w:cs="Times New Roman"/>
                <w:bCs/>
                <w:color w:val="313131" w:themeColor="text1" w:themeShade="80"/>
              </w:rPr>
              <w:t>8:40</w:t>
            </w:r>
          </w:p>
        </w:tc>
      </w:tr>
      <w:tr w:rsidR="002B4E99" w:rsidRPr="00EA46E6" w:rsidTr="00EA46E6">
        <w:tc>
          <w:tcPr>
            <w:tcW w:w="2675" w:type="dxa"/>
            <w:shd w:val="clear" w:color="auto" w:fill="E5DFEC" w:themeFill="accent4" w:themeFillTint="33"/>
          </w:tcPr>
          <w:p w:rsidR="002B4E99" w:rsidRPr="00EA46E6" w:rsidRDefault="002B4E99" w:rsidP="002B4E99">
            <w:pPr>
              <w:pStyle w:val="a3"/>
              <w:spacing w:line="276" w:lineRule="auto"/>
              <w:ind w:left="0" w:right="354"/>
              <w:rPr>
                <w:rFonts w:ascii="Times New Roman" w:eastAsia="Times New Roman" w:hAnsi="Times New Roman" w:cs="Times New Roman"/>
                <w:bCs/>
                <w:color w:val="313131" w:themeColor="text1" w:themeShade="80"/>
              </w:rPr>
            </w:pPr>
            <w:r w:rsidRPr="00EA46E6">
              <w:rPr>
                <w:rFonts w:ascii="Times New Roman" w:eastAsia="Times New Roman" w:hAnsi="Times New Roman" w:cs="Times New Roman"/>
                <w:bCs/>
                <w:color w:val="313131" w:themeColor="text1" w:themeShade="80"/>
              </w:rPr>
              <w:t>Утренний круг</w:t>
            </w:r>
          </w:p>
        </w:tc>
        <w:tc>
          <w:tcPr>
            <w:tcW w:w="1152" w:type="dxa"/>
            <w:shd w:val="clear" w:color="auto" w:fill="7BF45E"/>
          </w:tcPr>
          <w:p w:rsidR="002B4E99" w:rsidRPr="00EA46E6" w:rsidRDefault="002B4E99" w:rsidP="002B4E99">
            <w:pPr>
              <w:pStyle w:val="a3"/>
              <w:spacing w:line="276" w:lineRule="auto"/>
              <w:ind w:left="0" w:right="354"/>
              <w:jc w:val="center"/>
              <w:rPr>
                <w:rFonts w:ascii="Times New Roman" w:eastAsia="Times New Roman" w:hAnsi="Times New Roman" w:cs="Times New Roman"/>
                <w:bCs/>
                <w:color w:val="313131" w:themeColor="text1" w:themeShade="80"/>
              </w:rPr>
            </w:pPr>
            <w:r w:rsidRPr="00EA46E6">
              <w:rPr>
                <w:rFonts w:ascii="Times New Roman" w:eastAsia="Times New Roman" w:hAnsi="Times New Roman" w:cs="Times New Roman"/>
                <w:bCs/>
                <w:color w:val="313131" w:themeColor="text1" w:themeShade="80"/>
              </w:rPr>
              <w:t>0:20</w:t>
            </w:r>
          </w:p>
        </w:tc>
        <w:tc>
          <w:tcPr>
            <w:tcW w:w="1134" w:type="dxa"/>
            <w:shd w:val="clear" w:color="auto" w:fill="7BF45E"/>
          </w:tcPr>
          <w:p w:rsidR="002B4E99" w:rsidRPr="00EA46E6" w:rsidRDefault="002B4E99" w:rsidP="002B4E99">
            <w:pPr>
              <w:pStyle w:val="a3"/>
              <w:spacing w:line="276" w:lineRule="auto"/>
              <w:ind w:left="0" w:right="354"/>
              <w:jc w:val="center"/>
              <w:rPr>
                <w:rFonts w:ascii="Times New Roman" w:eastAsia="Times New Roman" w:hAnsi="Times New Roman" w:cs="Times New Roman"/>
                <w:bCs/>
                <w:color w:val="313131" w:themeColor="text1" w:themeShade="80"/>
              </w:rPr>
            </w:pPr>
            <w:r w:rsidRPr="00EA46E6">
              <w:rPr>
                <w:rFonts w:ascii="Times New Roman" w:eastAsia="Times New Roman" w:hAnsi="Times New Roman" w:cs="Times New Roman"/>
                <w:bCs/>
                <w:color w:val="313131" w:themeColor="text1" w:themeShade="80"/>
              </w:rPr>
              <w:t>8:40</w:t>
            </w:r>
          </w:p>
        </w:tc>
        <w:tc>
          <w:tcPr>
            <w:tcW w:w="1134" w:type="dxa"/>
            <w:shd w:val="clear" w:color="auto" w:fill="7BF45E"/>
          </w:tcPr>
          <w:p w:rsidR="002B4E99" w:rsidRPr="00EA46E6" w:rsidRDefault="002B4E99" w:rsidP="002B4E99">
            <w:pPr>
              <w:pStyle w:val="a3"/>
              <w:spacing w:line="276" w:lineRule="auto"/>
              <w:ind w:left="0" w:right="354"/>
              <w:jc w:val="center"/>
              <w:rPr>
                <w:rFonts w:ascii="Times New Roman" w:eastAsia="Times New Roman" w:hAnsi="Times New Roman" w:cs="Times New Roman"/>
                <w:bCs/>
                <w:color w:val="313131" w:themeColor="text1" w:themeShade="80"/>
              </w:rPr>
            </w:pPr>
            <w:r w:rsidRPr="00EA46E6">
              <w:rPr>
                <w:rFonts w:ascii="Times New Roman" w:eastAsia="Times New Roman" w:hAnsi="Times New Roman" w:cs="Times New Roman"/>
                <w:bCs/>
                <w:color w:val="313131" w:themeColor="text1" w:themeShade="80"/>
              </w:rPr>
              <w:t>9:00</w:t>
            </w:r>
          </w:p>
        </w:tc>
        <w:tc>
          <w:tcPr>
            <w:tcW w:w="1134" w:type="dxa"/>
            <w:shd w:val="clear" w:color="auto" w:fill="E4F63C"/>
          </w:tcPr>
          <w:p w:rsidR="002B4E99" w:rsidRPr="00EA46E6" w:rsidRDefault="002B4E99" w:rsidP="002B4E99">
            <w:pPr>
              <w:pStyle w:val="a3"/>
              <w:spacing w:line="276" w:lineRule="auto"/>
              <w:ind w:left="0" w:right="354"/>
              <w:jc w:val="center"/>
              <w:rPr>
                <w:rFonts w:ascii="Times New Roman" w:eastAsia="Times New Roman" w:hAnsi="Times New Roman" w:cs="Times New Roman"/>
                <w:bCs/>
                <w:color w:val="313131" w:themeColor="text1" w:themeShade="80"/>
              </w:rPr>
            </w:pPr>
            <w:r w:rsidRPr="00EA46E6">
              <w:rPr>
                <w:rFonts w:ascii="Times New Roman" w:eastAsia="Times New Roman" w:hAnsi="Times New Roman" w:cs="Times New Roman"/>
                <w:bCs/>
                <w:color w:val="313131" w:themeColor="text1" w:themeShade="80"/>
              </w:rPr>
              <w:t>0:20</w:t>
            </w:r>
          </w:p>
        </w:tc>
        <w:tc>
          <w:tcPr>
            <w:tcW w:w="1276" w:type="dxa"/>
            <w:shd w:val="clear" w:color="auto" w:fill="E4F63C"/>
          </w:tcPr>
          <w:p w:rsidR="002B4E99" w:rsidRPr="00EA46E6" w:rsidRDefault="002B4E99" w:rsidP="002B4E99">
            <w:pPr>
              <w:pStyle w:val="a3"/>
              <w:spacing w:line="276" w:lineRule="auto"/>
              <w:ind w:left="0" w:right="354"/>
              <w:jc w:val="center"/>
              <w:rPr>
                <w:rFonts w:ascii="Times New Roman" w:eastAsia="Times New Roman" w:hAnsi="Times New Roman" w:cs="Times New Roman"/>
                <w:bCs/>
                <w:color w:val="313131" w:themeColor="text1" w:themeShade="80"/>
              </w:rPr>
            </w:pPr>
            <w:r w:rsidRPr="00EA46E6">
              <w:rPr>
                <w:rFonts w:ascii="Times New Roman" w:eastAsia="Times New Roman" w:hAnsi="Times New Roman" w:cs="Times New Roman"/>
                <w:bCs/>
                <w:color w:val="313131" w:themeColor="text1" w:themeShade="80"/>
              </w:rPr>
              <w:t>8:40</w:t>
            </w:r>
          </w:p>
        </w:tc>
        <w:tc>
          <w:tcPr>
            <w:tcW w:w="1099" w:type="dxa"/>
            <w:shd w:val="clear" w:color="auto" w:fill="E4F63C"/>
          </w:tcPr>
          <w:p w:rsidR="002B4E99" w:rsidRPr="00EA46E6" w:rsidRDefault="002B4E99" w:rsidP="002B4E99">
            <w:pPr>
              <w:pStyle w:val="a3"/>
              <w:spacing w:line="276" w:lineRule="auto"/>
              <w:ind w:left="0" w:right="354"/>
              <w:jc w:val="center"/>
              <w:rPr>
                <w:rFonts w:ascii="Times New Roman" w:eastAsia="Times New Roman" w:hAnsi="Times New Roman" w:cs="Times New Roman"/>
                <w:bCs/>
                <w:color w:val="313131" w:themeColor="text1" w:themeShade="80"/>
              </w:rPr>
            </w:pPr>
            <w:r w:rsidRPr="00EA46E6">
              <w:rPr>
                <w:rFonts w:ascii="Times New Roman" w:eastAsia="Times New Roman" w:hAnsi="Times New Roman" w:cs="Times New Roman"/>
                <w:bCs/>
                <w:color w:val="313131" w:themeColor="text1" w:themeShade="80"/>
              </w:rPr>
              <w:t>9:00</w:t>
            </w:r>
          </w:p>
        </w:tc>
      </w:tr>
      <w:tr w:rsidR="002B4E99" w:rsidRPr="00EA46E6" w:rsidTr="00EA46E6">
        <w:tc>
          <w:tcPr>
            <w:tcW w:w="2675" w:type="dxa"/>
            <w:shd w:val="clear" w:color="auto" w:fill="E5DFEC" w:themeFill="accent4" w:themeFillTint="33"/>
          </w:tcPr>
          <w:p w:rsidR="002B4E99" w:rsidRPr="00EA46E6" w:rsidRDefault="002B4E99" w:rsidP="002B4E99">
            <w:pPr>
              <w:pStyle w:val="a3"/>
              <w:spacing w:line="276" w:lineRule="auto"/>
              <w:ind w:left="0" w:right="354"/>
              <w:rPr>
                <w:rFonts w:ascii="Times New Roman" w:eastAsia="Times New Roman" w:hAnsi="Times New Roman" w:cs="Times New Roman"/>
                <w:bCs/>
                <w:color w:val="313131" w:themeColor="text1" w:themeShade="80"/>
              </w:rPr>
            </w:pPr>
            <w:r w:rsidRPr="00EA46E6">
              <w:rPr>
                <w:rFonts w:ascii="Times New Roman" w:eastAsia="Times New Roman" w:hAnsi="Times New Roman" w:cs="Times New Roman"/>
                <w:bCs/>
                <w:color w:val="313131" w:themeColor="text1" w:themeShade="80"/>
              </w:rPr>
              <w:t>Игры, занятия, занятия со специалистами</w:t>
            </w:r>
          </w:p>
        </w:tc>
        <w:tc>
          <w:tcPr>
            <w:tcW w:w="1152" w:type="dxa"/>
            <w:shd w:val="clear" w:color="auto" w:fill="7BF45E"/>
          </w:tcPr>
          <w:p w:rsidR="002B4E99" w:rsidRPr="00EA46E6" w:rsidRDefault="002B4E99" w:rsidP="002B4E99">
            <w:pPr>
              <w:pStyle w:val="a3"/>
              <w:spacing w:line="276" w:lineRule="auto"/>
              <w:ind w:left="0" w:right="354"/>
              <w:jc w:val="center"/>
              <w:rPr>
                <w:rFonts w:ascii="Times New Roman" w:eastAsia="Times New Roman" w:hAnsi="Times New Roman" w:cs="Times New Roman"/>
                <w:bCs/>
                <w:color w:val="313131" w:themeColor="text1" w:themeShade="80"/>
              </w:rPr>
            </w:pPr>
          </w:p>
          <w:p w:rsidR="002B4E99" w:rsidRPr="00EA46E6" w:rsidRDefault="002B4E99" w:rsidP="002B4E99">
            <w:pPr>
              <w:pStyle w:val="a3"/>
              <w:spacing w:line="276" w:lineRule="auto"/>
              <w:ind w:left="0" w:right="354"/>
              <w:jc w:val="center"/>
              <w:rPr>
                <w:rFonts w:ascii="Times New Roman" w:eastAsia="Times New Roman" w:hAnsi="Times New Roman" w:cs="Times New Roman"/>
                <w:bCs/>
                <w:color w:val="313131" w:themeColor="text1" w:themeShade="80"/>
              </w:rPr>
            </w:pPr>
            <w:r w:rsidRPr="00EA46E6">
              <w:rPr>
                <w:rFonts w:ascii="Times New Roman" w:eastAsia="Times New Roman" w:hAnsi="Times New Roman" w:cs="Times New Roman"/>
                <w:bCs/>
                <w:color w:val="313131" w:themeColor="text1" w:themeShade="80"/>
              </w:rPr>
              <w:t>1:00</w:t>
            </w:r>
          </w:p>
        </w:tc>
        <w:tc>
          <w:tcPr>
            <w:tcW w:w="1134" w:type="dxa"/>
            <w:shd w:val="clear" w:color="auto" w:fill="7BF45E"/>
          </w:tcPr>
          <w:p w:rsidR="002B4E99" w:rsidRPr="00EA46E6" w:rsidRDefault="002B4E99" w:rsidP="002B4E99">
            <w:pPr>
              <w:pStyle w:val="a3"/>
              <w:spacing w:line="276" w:lineRule="auto"/>
              <w:ind w:left="0" w:right="354"/>
              <w:jc w:val="center"/>
              <w:rPr>
                <w:rFonts w:ascii="Times New Roman" w:eastAsia="Times New Roman" w:hAnsi="Times New Roman" w:cs="Times New Roman"/>
                <w:bCs/>
                <w:color w:val="313131" w:themeColor="text1" w:themeShade="80"/>
              </w:rPr>
            </w:pPr>
          </w:p>
          <w:p w:rsidR="002B4E99" w:rsidRPr="00EA46E6" w:rsidRDefault="002B4E99" w:rsidP="002B4E99">
            <w:pPr>
              <w:pStyle w:val="a3"/>
              <w:spacing w:line="276" w:lineRule="auto"/>
              <w:ind w:left="0" w:right="354"/>
              <w:jc w:val="center"/>
              <w:rPr>
                <w:rFonts w:ascii="Times New Roman" w:eastAsia="Times New Roman" w:hAnsi="Times New Roman" w:cs="Times New Roman"/>
                <w:bCs/>
                <w:color w:val="313131" w:themeColor="text1" w:themeShade="80"/>
              </w:rPr>
            </w:pPr>
            <w:r w:rsidRPr="00EA46E6">
              <w:rPr>
                <w:rFonts w:ascii="Times New Roman" w:eastAsia="Times New Roman" w:hAnsi="Times New Roman" w:cs="Times New Roman"/>
                <w:bCs/>
                <w:color w:val="313131" w:themeColor="text1" w:themeShade="80"/>
              </w:rPr>
              <w:t>9:00</w:t>
            </w:r>
          </w:p>
        </w:tc>
        <w:tc>
          <w:tcPr>
            <w:tcW w:w="1134" w:type="dxa"/>
            <w:shd w:val="clear" w:color="auto" w:fill="7BF45E"/>
          </w:tcPr>
          <w:p w:rsidR="002B4E99" w:rsidRPr="00EA46E6" w:rsidRDefault="002B4E99" w:rsidP="002B4E99">
            <w:pPr>
              <w:pStyle w:val="a3"/>
              <w:spacing w:line="276" w:lineRule="auto"/>
              <w:ind w:left="0" w:right="354"/>
              <w:jc w:val="center"/>
              <w:rPr>
                <w:rFonts w:ascii="Times New Roman" w:eastAsia="Times New Roman" w:hAnsi="Times New Roman" w:cs="Times New Roman"/>
                <w:bCs/>
                <w:color w:val="313131" w:themeColor="text1" w:themeShade="80"/>
              </w:rPr>
            </w:pPr>
          </w:p>
          <w:p w:rsidR="002B4E99" w:rsidRPr="00EA46E6" w:rsidRDefault="002B4E99" w:rsidP="002B4E99">
            <w:pPr>
              <w:pStyle w:val="a3"/>
              <w:spacing w:line="276" w:lineRule="auto"/>
              <w:ind w:left="0" w:right="354"/>
              <w:jc w:val="center"/>
              <w:rPr>
                <w:rFonts w:ascii="Times New Roman" w:eastAsia="Times New Roman" w:hAnsi="Times New Roman" w:cs="Times New Roman"/>
                <w:bCs/>
                <w:color w:val="313131" w:themeColor="text1" w:themeShade="80"/>
              </w:rPr>
            </w:pPr>
            <w:r w:rsidRPr="00EA46E6">
              <w:rPr>
                <w:rFonts w:ascii="Times New Roman" w:eastAsia="Times New Roman" w:hAnsi="Times New Roman" w:cs="Times New Roman"/>
                <w:bCs/>
                <w:color w:val="313131" w:themeColor="text1" w:themeShade="80"/>
              </w:rPr>
              <w:t>10:00</w:t>
            </w:r>
          </w:p>
        </w:tc>
        <w:tc>
          <w:tcPr>
            <w:tcW w:w="1134" w:type="dxa"/>
            <w:shd w:val="clear" w:color="auto" w:fill="E4F63C"/>
          </w:tcPr>
          <w:p w:rsidR="002B4E99" w:rsidRPr="00EA46E6" w:rsidRDefault="002B4E99" w:rsidP="002B4E99">
            <w:pPr>
              <w:pStyle w:val="a3"/>
              <w:spacing w:line="276" w:lineRule="auto"/>
              <w:ind w:left="0" w:right="354"/>
              <w:jc w:val="center"/>
              <w:rPr>
                <w:rFonts w:ascii="Times New Roman" w:eastAsia="Times New Roman" w:hAnsi="Times New Roman" w:cs="Times New Roman"/>
                <w:bCs/>
                <w:color w:val="313131" w:themeColor="text1" w:themeShade="80"/>
              </w:rPr>
            </w:pPr>
          </w:p>
          <w:p w:rsidR="002B4E99" w:rsidRPr="00EA46E6" w:rsidRDefault="002B4E99" w:rsidP="002B4E99">
            <w:pPr>
              <w:pStyle w:val="a3"/>
              <w:spacing w:line="276" w:lineRule="auto"/>
              <w:ind w:left="0" w:right="354"/>
              <w:jc w:val="center"/>
              <w:rPr>
                <w:rFonts w:ascii="Times New Roman" w:eastAsia="Times New Roman" w:hAnsi="Times New Roman" w:cs="Times New Roman"/>
                <w:bCs/>
                <w:color w:val="313131" w:themeColor="text1" w:themeShade="80"/>
              </w:rPr>
            </w:pPr>
            <w:r w:rsidRPr="00EA46E6">
              <w:rPr>
                <w:rFonts w:ascii="Times New Roman" w:eastAsia="Times New Roman" w:hAnsi="Times New Roman" w:cs="Times New Roman"/>
                <w:bCs/>
                <w:color w:val="313131" w:themeColor="text1" w:themeShade="80"/>
              </w:rPr>
              <w:t>1:10</w:t>
            </w:r>
          </w:p>
        </w:tc>
        <w:tc>
          <w:tcPr>
            <w:tcW w:w="1276" w:type="dxa"/>
            <w:shd w:val="clear" w:color="auto" w:fill="E4F63C"/>
          </w:tcPr>
          <w:p w:rsidR="002B4E99" w:rsidRPr="00EA46E6" w:rsidRDefault="002B4E99" w:rsidP="002B4E99">
            <w:pPr>
              <w:pStyle w:val="a3"/>
              <w:spacing w:line="276" w:lineRule="auto"/>
              <w:ind w:left="0" w:right="354"/>
              <w:jc w:val="center"/>
              <w:rPr>
                <w:rFonts w:ascii="Times New Roman" w:eastAsia="Times New Roman" w:hAnsi="Times New Roman" w:cs="Times New Roman"/>
                <w:bCs/>
                <w:color w:val="313131" w:themeColor="text1" w:themeShade="80"/>
              </w:rPr>
            </w:pPr>
          </w:p>
          <w:p w:rsidR="002B4E99" w:rsidRPr="00EA46E6" w:rsidRDefault="002B4E99" w:rsidP="002B4E99">
            <w:pPr>
              <w:pStyle w:val="a3"/>
              <w:spacing w:line="276" w:lineRule="auto"/>
              <w:ind w:left="0" w:right="354"/>
              <w:jc w:val="center"/>
              <w:rPr>
                <w:rFonts w:ascii="Times New Roman" w:eastAsia="Times New Roman" w:hAnsi="Times New Roman" w:cs="Times New Roman"/>
                <w:bCs/>
                <w:color w:val="313131" w:themeColor="text1" w:themeShade="80"/>
              </w:rPr>
            </w:pPr>
            <w:r w:rsidRPr="00EA46E6">
              <w:rPr>
                <w:rFonts w:ascii="Times New Roman" w:eastAsia="Times New Roman" w:hAnsi="Times New Roman" w:cs="Times New Roman"/>
                <w:bCs/>
                <w:color w:val="313131" w:themeColor="text1" w:themeShade="80"/>
              </w:rPr>
              <w:t>9:00</w:t>
            </w:r>
          </w:p>
        </w:tc>
        <w:tc>
          <w:tcPr>
            <w:tcW w:w="1099" w:type="dxa"/>
            <w:shd w:val="clear" w:color="auto" w:fill="E4F63C"/>
          </w:tcPr>
          <w:p w:rsidR="002B4E99" w:rsidRPr="00EA46E6" w:rsidRDefault="002B4E99" w:rsidP="002B4E99">
            <w:pPr>
              <w:pStyle w:val="a3"/>
              <w:spacing w:line="276" w:lineRule="auto"/>
              <w:ind w:left="0" w:right="354"/>
              <w:jc w:val="center"/>
              <w:rPr>
                <w:rFonts w:ascii="Times New Roman" w:eastAsia="Times New Roman" w:hAnsi="Times New Roman" w:cs="Times New Roman"/>
                <w:bCs/>
                <w:color w:val="313131" w:themeColor="text1" w:themeShade="80"/>
              </w:rPr>
            </w:pPr>
          </w:p>
          <w:p w:rsidR="002B4E99" w:rsidRPr="00EA46E6" w:rsidRDefault="002B4E99" w:rsidP="002B4E99">
            <w:pPr>
              <w:pStyle w:val="a3"/>
              <w:spacing w:line="276" w:lineRule="auto"/>
              <w:ind w:left="0" w:right="354"/>
              <w:jc w:val="center"/>
              <w:rPr>
                <w:rFonts w:ascii="Times New Roman" w:eastAsia="Times New Roman" w:hAnsi="Times New Roman" w:cs="Times New Roman"/>
                <w:bCs/>
                <w:color w:val="313131" w:themeColor="text1" w:themeShade="80"/>
              </w:rPr>
            </w:pPr>
            <w:r w:rsidRPr="00EA46E6">
              <w:rPr>
                <w:rFonts w:ascii="Times New Roman" w:eastAsia="Times New Roman" w:hAnsi="Times New Roman" w:cs="Times New Roman"/>
                <w:bCs/>
                <w:color w:val="313131" w:themeColor="text1" w:themeShade="80"/>
              </w:rPr>
              <w:t>10:10</w:t>
            </w:r>
          </w:p>
        </w:tc>
      </w:tr>
      <w:tr w:rsidR="002B4E99" w:rsidRPr="00EA46E6" w:rsidTr="00EA46E6">
        <w:tc>
          <w:tcPr>
            <w:tcW w:w="2675" w:type="dxa"/>
            <w:shd w:val="clear" w:color="auto" w:fill="E5DFEC" w:themeFill="accent4" w:themeFillTint="33"/>
          </w:tcPr>
          <w:p w:rsidR="002B4E99" w:rsidRPr="00EA46E6" w:rsidRDefault="002B4E99" w:rsidP="002B4E99">
            <w:pPr>
              <w:pStyle w:val="a3"/>
              <w:spacing w:line="276" w:lineRule="auto"/>
              <w:ind w:left="0" w:right="354"/>
              <w:rPr>
                <w:rFonts w:ascii="Times New Roman" w:eastAsia="Times New Roman" w:hAnsi="Times New Roman" w:cs="Times New Roman"/>
                <w:bCs/>
                <w:color w:val="313131" w:themeColor="text1" w:themeShade="80"/>
              </w:rPr>
            </w:pPr>
            <w:r w:rsidRPr="00EA46E6">
              <w:rPr>
                <w:rFonts w:ascii="Times New Roman" w:eastAsia="Times New Roman" w:hAnsi="Times New Roman" w:cs="Times New Roman"/>
                <w:bCs/>
                <w:color w:val="313131" w:themeColor="text1" w:themeShade="80"/>
              </w:rPr>
              <w:t>Второй завтрак</w:t>
            </w:r>
          </w:p>
        </w:tc>
        <w:tc>
          <w:tcPr>
            <w:tcW w:w="1152" w:type="dxa"/>
            <w:shd w:val="clear" w:color="auto" w:fill="7BF45E"/>
          </w:tcPr>
          <w:p w:rsidR="002B4E99" w:rsidRPr="00EA46E6" w:rsidRDefault="002B4E99" w:rsidP="002B4E99">
            <w:pPr>
              <w:pStyle w:val="a3"/>
              <w:spacing w:line="276" w:lineRule="auto"/>
              <w:ind w:left="0" w:right="354"/>
              <w:jc w:val="center"/>
              <w:rPr>
                <w:rFonts w:ascii="Times New Roman" w:eastAsia="Times New Roman" w:hAnsi="Times New Roman" w:cs="Times New Roman"/>
                <w:bCs/>
                <w:color w:val="313131" w:themeColor="text1" w:themeShade="80"/>
              </w:rPr>
            </w:pPr>
            <w:r w:rsidRPr="00EA46E6">
              <w:rPr>
                <w:rFonts w:ascii="Times New Roman" w:eastAsia="Times New Roman" w:hAnsi="Times New Roman" w:cs="Times New Roman"/>
                <w:bCs/>
                <w:color w:val="313131" w:themeColor="text1" w:themeShade="80"/>
              </w:rPr>
              <w:t>0:10</w:t>
            </w:r>
          </w:p>
        </w:tc>
        <w:tc>
          <w:tcPr>
            <w:tcW w:w="1134" w:type="dxa"/>
            <w:shd w:val="clear" w:color="auto" w:fill="7BF45E"/>
          </w:tcPr>
          <w:p w:rsidR="002B4E99" w:rsidRPr="00EA46E6" w:rsidRDefault="002B4E99" w:rsidP="002B4E99">
            <w:pPr>
              <w:pStyle w:val="a3"/>
              <w:spacing w:line="276" w:lineRule="auto"/>
              <w:ind w:left="0" w:right="354"/>
              <w:jc w:val="center"/>
              <w:rPr>
                <w:rFonts w:ascii="Times New Roman" w:eastAsia="Times New Roman" w:hAnsi="Times New Roman" w:cs="Times New Roman"/>
                <w:bCs/>
                <w:color w:val="313131" w:themeColor="text1" w:themeShade="80"/>
              </w:rPr>
            </w:pPr>
            <w:r w:rsidRPr="00EA46E6">
              <w:rPr>
                <w:rFonts w:ascii="Times New Roman" w:eastAsia="Times New Roman" w:hAnsi="Times New Roman" w:cs="Times New Roman"/>
                <w:bCs/>
                <w:color w:val="313131" w:themeColor="text1" w:themeShade="80"/>
              </w:rPr>
              <w:t>10:00</w:t>
            </w:r>
          </w:p>
        </w:tc>
        <w:tc>
          <w:tcPr>
            <w:tcW w:w="1134" w:type="dxa"/>
            <w:shd w:val="clear" w:color="auto" w:fill="7BF45E"/>
          </w:tcPr>
          <w:p w:rsidR="002B4E99" w:rsidRPr="00EA46E6" w:rsidRDefault="002B4E99" w:rsidP="002B4E99">
            <w:pPr>
              <w:pStyle w:val="a3"/>
              <w:spacing w:line="276" w:lineRule="auto"/>
              <w:ind w:left="0" w:right="354"/>
              <w:jc w:val="center"/>
              <w:rPr>
                <w:rFonts w:ascii="Times New Roman" w:eastAsia="Times New Roman" w:hAnsi="Times New Roman" w:cs="Times New Roman"/>
                <w:bCs/>
                <w:color w:val="313131" w:themeColor="text1" w:themeShade="80"/>
              </w:rPr>
            </w:pPr>
            <w:r w:rsidRPr="00EA46E6">
              <w:rPr>
                <w:rFonts w:ascii="Times New Roman" w:eastAsia="Times New Roman" w:hAnsi="Times New Roman" w:cs="Times New Roman"/>
                <w:bCs/>
                <w:color w:val="313131" w:themeColor="text1" w:themeShade="80"/>
              </w:rPr>
              <w:t>10:10</w:t>
            </w:r>
          </w:p>
        </w:tc>
        <w:tc>
          <w:tcPr>
            <w:tcW w:w="1134" w:type="dxa"/>
            <w:shd w:val="clear" w:color="auto" w:fill="E4F63C"/>
          </w:tcPr>
          <w:p w:rsidR="002B4E99" w:rsidRPr="00EA46E6" w:rsidRDefault="002B4E99" w:rsidP="002B4E99">
            <w:pPr>
              <w:pStyle w:val="a3"/>
              <w:spacing w:line="276" w:lineRule="auto"/>
              <w:ind w:left="0" w:right="354"/>
              <w:jc w:val="center"/>
              <w:rPr>
                <w:rFonts w:ascii="Times New Roman" w:eastAsia="Times New Roman" w:hAnsi="Times New Roman" w:cs="Times New Roman"/>
                <w:bCs/>
                <w:color w:val="313131" w:themeColor="text1" w:themeShade="80"/>
              </w:rPr>
            </w:pPr>
            <w:r w:rsidRPr="00EA46E6">
              <w:rPr>
                <w:rFonts w:ascii="Times New Roman" w:eastAsia="Times New Roman" w:hAnsi="Times New Roman" w:cs="Times New Roman"/>
                <w:bCs/>
                <w:color w:val="313131" w:themeColor="text1" w:themeShade="80"/>
              </w:rPr>
              <w:t>0:10</w:t>
            </w:r>
          </w:p>
        </w:tc>
        <w:tc>
          <w:tcPr>
            <w:tcW w:w="1276" w:type="dxa"/>
            <w:shd w:val="clear" w:color="auto" w:fill="E4F63C"/>
          </w:tcPr>
          <w:p w:rsidR="002B4E99" w:rsidRPr="00EA46E6" w:rsidRDefault="002B4E99" w:rsidP="002B4E99">
            <w:pPr>
              <w:pStyle w:val="a3"/>
              <w:spacing w:line="276" w:lineRule="auto"/>
              <w:ind w:left="0" w:right="354"/>
              <w:jc w:val="center"/>
              <w:rPr>
                <w:rFonts w:ascii="Times New Roman" w:eastAsia="Times New Roman" w:hAnsi="Times New Roman" w:cs="Times New Roman"/>
                <w:bCs/>
                <w:color w:val="313131" w:themeColor="text1" w:themeShade="80"/>
              </w:rPr>
            </w:pPr>
            <w:r w:rsidRPr="00EA46E6">
              <w:rPr>
                <w:rFonts w:ascii="Times New Roman" w:eastAsia="Times New Roman" w:hAnsi="Times New Roman" w:cs="Times New Roman"/>
                <w:bCs/>
                <w:color w:val="313131" w:themeColor="text1" w:themeShade="80"/>
              </w:rPr>
              <w:t>10:10</w:t>
            </w:r>
          </w:p>
        </w:tc>
        <w:tc>
          <w:tcPr>
            <w:tcW w:w="1099" w:type="dxa"/>
            <w:shd w:val="clear" w:color="auto" w:fill="E4F63C"/>
          </w:tcPr>
          <w:p w:rsidR="002B4E99" w:rsidRPr="00EA46E6" w:rsidRDefault="002B4E99" w:rsidP="002B4E99">
            <w:pPr>
              <w:pStyle w:val="a3"/>
              <w:spacing w:line="276" w:lineRule="auto"/>
              <w:ind w:left="0" w:right="354"/>
              <w:jc w:val="center"/>
              <w:rPr>
                <w:rFonts w:ascii="Times New Roman" w:eastAsia="Times New Roman" w:hAnsi="Times New Roman" w:cs="Times New Roman"/>
                <w:bCs/>
                <w:color w:val="313131" w:themeColor="text1" w:themeShade="80"/>
              </w:rPr>
            </w:pPr>
            <w:r w:rsidRPr="00EA46E6">
              <w:rPr>
                <w:rFonts w:ascii="Times New Roman" w:eastAsia="Times New Roman" w:hAnsi="Times New Roman" w:cs="Times New Roman"/>
                <w:bCs/>
                <w:color w:val="313131" w:themeColor="text1" w:themeShade="80"/>
              </w:rPr>
              <w:t>10:20</w:t>
            </w:r>
          </w:p>
        </w:tc>
      </w:tr>
      <w:tr w:rsidR="002B4E99" w:rsidRPr="00EA46E6" w:rsidTr="00EA46E6">
        <w:tc>
          <w:tcPr>
            <w:tcW w:w="2675" w:type="dxa"/>
            <w:shd w:val="clear" w:color="auto" w:fill="E5DFEC" w:themeFill="accent4" w:themeFillTint="33"/>
          </w:tcPr>
          <w:p w:rsidR="002B4E99" w:rsidRPr="00EA46E6" w:rsidRDefault="002B4E99" w:rsidP="002B4E99">
            <w:pPr>
              <w:pStyle w:val="a3"/>
              <w:spacing w:line="276" w:lineRule="auto"/>
              <w:ind w:left="0" w:right="354"/>
              <w:rPr>
                <w:rFonts w:ascii="Times New Roman" w:eastAsia="Times New Roman" w:hAnsi="Times New Roman" w:cs="Times New Roman"/>
                <w:bCs/>
                <w:color w:val="313131" w:themeColor="text1" w:themeShade="80"/>
              </w:rPr>
            </w:pPr>
            <w:r w:rsidRPr="00EA46E6">
              <w:rPr>
                <w:rFonts w:ascii="Times New Roman" w:eastAsia="Times New Roman" w:hAnsi="Times New Roman" w:cs="Times New Roman"/>
                <w:bCs/>
                <w:color w:val="313131" w:themeColor="text1" w:themeShade="80"/>
              </w:rPr>
              <w:t>Подготовка к прогулке, прогулка</w:t>
            </w:r>
          </w:p>
        </w:tc>
        <w:tc>
          <w:tcPr>
            <w:tcW w:w="1152" w:type="dxa"/>
            <w:shd w:val="clear" w:color="auto" w:fill="7BF45E"/>
          </w:tcPr>
          <w:p w:rsidR="002B4E99" w:rsidRPr="00EA46E6" w:rsidRDefault="002B4E99" w:rsidP="002B4E99">
            <w:pPr>
              <w:pStyle w:val="a3"/>
              <w:spacing w:line="276" w:lineRule="auto"/>
              <w:ind w:left="0" w:right="354"/>
              <w:jc w:val="center"/>
              <w:rPr>
                <w:rFonts w:ascii="Times New Roman" w:eastAsia="Times New Roman" w:hAnsi="Times New Roman" w:cs="Times New Roman"/>
                <w:bCs/>
                <w:color w:val="313131" w:themeColor="text1" w:themeShade="80"/>
              </w:rPr>
            </w:pPr>
            <w:r w:rsidRPr="00EA46E6">
              <w:rPr>
                <w:rFonts w:ascii="Times New Roman" w:eastAsia="Times New Roman" w:hAnsi="Times New Roman" w:cs="Times New Roman"/>
                <w:bCs/>
                <w:color w:val="313131" w:themeColor="text1" w:themeShade="80"/>
              </w:rPr>
              <w:t>1:50</w:t>
            </w:r>
          </w:p>
        </w:tc>
        <w:tc>
          <w:tcPr>
            <w:tcW w:w="1134" w:type="dxa"/>
            <w:shd w:val="clear" w:color="auto" w:fill="7BF45E"/>
          </w:tcPr>
          <w:p w:rsidR="002B4E99" w:rsidRPr="00EA46E6" w:rsidRDefault="002B4E99" w:rsidP="002B4E99">
            <w:pPr>
              <w:pStyle w:val="a3"/>
              <w:spacing w:line="276" w:lineRule="auto"/>
              <w:ind w:left="0" w:right="354"/>
              <w:jc w:val="center"/>
              <w:rPr>
                <w:rFonts w:ascii="Times New Roman" w:eastAsia="Times New Roman" w:hAnsi="Times New Roman" w:cs="Times New Roman"/>
                <w:bCs/>
                <w:color w:val="313131" w:themeColor="text1" w:themeShade="80"/>
              </w:rPr>
            </w:pPr>
            <w:r w:rsidRPr="00EA46E6">
              <w:rPr>
                <w:rFonts w:ascii="Times New Roman" w:eastAsia="Times New Roman" w:hAnsi="Times New Roman" w:cs="Times New Roman"/>
                <w:bCs/>
                <w:color w:val="313131" w:themeColor="text1" w:themeShade="80"/>
              </w:rPr>
              <w:t>10:10</w:t>
            </w:r>
          </w:p>
        </w:tc>
        <w:tc>
          <w:tcPr>
            <w:tcW w:w="1134" w:type="dxa"/>
            <w:shd w:val="clear" w:color="auto" w:fill="7BF45E"/>
          </w:tcPr>
          <w:p w:rsidR="002B4E99" w:rsidRPr="00EA46E6" w:rsidRDefault="002B4E99" w:rsidP="002B4E99">
            <w:pPr>
              <w:pStyle w:val="a3"/>
              <w:spacing w:line="276" w:lineRule="auto"/>
              <w:ind w:left="0" w:right="354"/>
              <w:jc w:val="center"/>
              <w:rPr>
                <w:rFonts w:ascii="Times New Roman" w:eastAsia="Times New Roman" w:hAnsi="Times New Roman" w:cs="Times New Roman"/>
                <w:bCs/>
                <w:color w:val="313131" w:themeColor="text1" w:themeShade="80"/>
              </w:rPr>
            </w:pPr>
            <w:r w:rsidRPr="00EA46E6">
              <w:rPr>
                <w:rFonts w:ascii="Times New Roman" w:eastAsia="Times New Roman" w:hAnsi="Times New Roman" w:cs="Times New Roman"/>
                <w:bCs/>
                <w:color w:val="313131" w:themeColor="text1" w:themeShade="80"/>
              </w:rPr>
              <w:t>12:00</w:t>
            </w:r>
          </w:p>
        </w:tc>
        <w:tc>
          <w:tcPr>
            <w:tcW w:w="1134" w:type="dxa"/>
            <w:shd w:val="clear" w:color="auto" w:fill="E4F63C"/>
          </w:tcPr>
          <w:p w:rsidR="002B4E99" w:rsidRPr="00EA46E6" w:rsidRDefault="002B4E99" w:rsidP="002B4E99">
            <w:pPr>
              <w:pStyle w:val="a3"/>
              <w:spacing w:line="276" w:lineRule="auto"/>
              <w:ind w:left="0" w:right="354"/>
              <w:jc w:val="center"/>
              <w:rPr>
                <w:rFonts w:ascii="Times New Roman" w:eastAsia="Times New Roman" w:hAnsi="Times New Roman" w:cs="Times New Roman"/>
                <w:bCs/>
                <w:color w:val="313131" w:themeColor="text1" w:themeShade="80"/>
              </w:rPr>
            </w:pPr>
            <w:r w:rsidRPr="00EA46E6">
              <w:rPr>
                <w:rFonts w:ascii="Times New Roman" w:eastAsia="Times New Roman" w:hAnsi="Times New Roman" w:cs="Times New Roman"/>
                <w:bCs/>
                <w:color w:val="313131" w:themeColor="text1" w:themeShade="80"/>
              </w:rPr>
              <w:t>1:50</w:t>
            </w:r>
          </w:p>
        </w:tc>
        <w:tc>
          <w:tcPr>
            <w:tcW w:w="1276" w:type="dxa"/>
            <w:shd w:val="clear" w:color="auto" w:fill="E4F63C"/>
          </w:tcPr>
          <w:p w:rsidR="002B4E99" w:rsidRPr="00EA46E6" w:rsidRDefault="002B4E99" w:rsidP="002B4E99">
            <w:pPr>
              <w:pStyle w:val="a3"/>
              <w:spacing w:line="276" w:lineRule="auto"/>
              <w:ind w:left="0" w:right="354"/>
              <w:jc w:val="center"/>
              <w:rPr>
                <w:rFonts w:ascii="Times New Roman" w:eastAsia="Times New Roman" w:hAnsi="Times New Roman" w:cs="Times New Roman"/>
                <w:bCs/>
                <w:color w:val="313131" w:themeColor="text1" w:themeShade="80"/>
              </w:rPr>
            </w:pPr>
            <w:r w:rsidRPr="00EA46E6">
              <w:rPr>
                <w:rFonts w:ascii="Times New Roman" w:eastAsia="Times New Roman" w:hAnsi="Times New Roman" w:cs="Times New Roman"/>
                <w:bCs/>
                <w:color w:val="313131" w:themeColor="text1" w:themeShade="80"/>
              </w:rPr>
              <w:t>10:20</w:t>
            </w:r>
          </w:p>
        </w:tc>
        <w:tc>
          <w:tcPr>
            <w:tcW w:w="1099" w:type="dxa"/>
            <w:shd w:val="clear" w:color="auto" w:fill="E4F63C"/>
          </w:tcPr>
          <w:p w:rsidR="002B4E99" w:rsidRPr="00EA46E6" w:rsidRDefault="002B4E99" w:rsidP="002B4E99">
            <w:pPr>
              <w:pStyle w:val="a3"/>
              <w:spacing w:line="276" w:lineRule="auto"/>
              <w:ind w:left="0" w:right="354"/>
              <w:jc w:val="center"/>
              <w:rPr>
                <w:rFonts w:ascii="Times New Roman" w:eastAsia="Times New Roman" w:hAnsi="Times New Roman" w:cs="Times New Roman"/>
                <w:bCs/>
                <w:color w:val="313131" w:themeColor="text1" w:themeShade="80"/>
              </w:rPr>
            </w:pPr>
            <w:r w:rsidRPr="00EA46E6">
              <w:rPr>
                <w:rFonts w:ascii="Times New Roman" w:eastAsia="Times New Roman" w:hAnsi="Times New Roman" w:cs="Times New Roman"/>
                <w:bCs/>
                <w:color w:val="313131" w:themeColor="text1" w:themeShade="80"/>
              </w:rPr>
              <w:t>12:10</w:t>
            </w:r>
          </w:p>
        </w:tc>
      </w:tr>
      <w:tr w:rsidR="002B4E99" w:rsidRPr="00EA46E6" w:rsidTr="00EA46E6">
        <w:tc>
          <w:tcPr>
            <w:tcW w:w="2675" w:type="dxa"/>
            <w:shd w:val="clear" w:color="auto" w:fill="E5DFEC" w:themeFill="accent4" w:themeFillTint="33"/>
          </w:tcPr>
          <w:p w:rsidR="002B4E99" w:rsidRPr="00EA46E6" w:rsidRDefault="002B4E99" w:rsidP="002B4E99">
            <w:pPr>
              <w:pStyle w:val="a3"/>
              <w:spacing w:line="276" w:lineRule="auto"/>
              <w:ind w:left="0" w:right="354"/>
              <w:rPr>
                <w:rFonts w:ascii="Times New Roman" w:eastAsia="Times New Roman" w:hAnsi="Times New Roman" w:cs="Times New Roman"/>
                <w:bCs/>
                <w:color w:val="313131" w:themeColor="text1" w:themeShade="80"/>
              </w:rPr>
            </w:pPr>
            <w:r w:rsidRPr="00EA46E6">
              <w:rPr>
                <w:rFonts w:ascii="Times New Roman" w:eastAsia="Times New Roman" w:hAnsi="Times New Roman" w:cs="Times New Roman"/>
                <w:bCs/>
                <w:color w:val="313131" w:themeColor="text1" w:themeShade="80"/>
              </w:rPr>
              <w:t>Возвращение с прогулки, игры</w:t>
            </w:r>
          </w:p>
        </w:tc>
        <w:tc>
          <w:tcPr>
            <w:tcW w:w="1152" w:type="dxa"/>
            <w:shd w:val="clear" w:color="auto" w:fill="7BF45E"/>
          </w:tcPr>
          <w:p w:rsidR="002B4E99" w:rsidRPr="00EA46E6" w:rsidRDefault="002B4E99" w:rsidP="002B4E99">
            <w:pPr>
              <w:pStyle w:val="a3"/>
              <w:spacing w:line="276" w:lineRule="auto"/>
              <w:ind w:left="0" w:right="354"/>
              <w:jc w:val="center"/>
              <w:rPr>
                <w:rFonts w:ascii="Times New Roman" w:eastAsia="Times New Roman" w:hAnsi="Times New Roman" w:cs="Times New Roman"/>
                <w:bCs/>
                <w:color w:val="313131" w:themeColor="text1" w:themeShade="80"/>
              </w:rPr>
            </w:pPr>
            <w:r w:rsidRPr="00EA46E6">
              <w:rPr>
                <w:rFonts w:ascii="Times New Roman" w:eastAsia="Times New Roman" w:hAnsi="Times New Roman" w:cs="Times New Roman"/>
                <w:bCs/>
                <w:color w:val="313131" w:themeColor="text1" w:themeShade="80"/>
              </w:rPr>
              <w:t>0:20</w:t>
            </w:r>
          </w:p>
        </w:tc>
        <w:tc>
          <w:tcPr>
            <w:tcW w:w="1134" w:type="dxa"/>
            <w:shd w:val="clear" w:color="auto" w:fill="7BF45E"/>
          </w:tcPr>
          <w:p w:rsidR="002B4E99" w:rsidRPr="00EA46E6" w:rsidRDefault="002B4E99" w:rsidP="002B4E99">
            <w:pPr>
              <w:pStyle w:val="a3"/>
              <w:spacing w:line="276" w:lineRule="auto"/>
              <w:ind w:left="0" w:right="354"/>
              <w:jc w:val="center"/>
              <w:rPr>
                <w:rFonts w:ascii="Times New Roman" w:eastAsia="Times New Roman" w:hAnsi="Times New Roman" w:cs="Times New Roman"/>
                <w:bCs/>
                <w:color w:val="313131" w:themeColor="text1" w:themeShade="80"/>
              </w:rPr>
            </w:pPr>
            <w:r w:rsidRPr="00EA46E6">
              <w:rPr>
                <w:rFonts w:ascii="Times New Roman" w:eastAsia="Times New Roman" w:hAnsi="Times New Roman" w:cs="Times New Roman"/>
                <w:bCs/>
                <w:color w:val="313131" w:themeColor="text1" w:themeShade="80"/>
              </w:rPr>
              <w:t>12:00</w:t>
            </w:r>
          </w:p>
        </w:tc>
        <w:tc>
          <w:tcPr>
            <w:tcW w:w="1134" w:type="dxa"/>
            <w:shd w:val="clear" w:color="auto" w:fill="7BF45E"/>
          </w:tcPr>
          <w:p w:rsidR="002B4E99" w:rsidRPr="00EA46E6" w:rsidRDefault="002B4E99" w:rsidP="002B4E99">
            <w:pPr>
              <w:pStyle w:val="a3"/>
              <w:spacing w:line="276" w:lineRule="auto"/>
              <w:ind w:left="0" w:right="354"/>
              <w:jc w:val="center"/>
              <w:rPr>
                <w:rFonts w:ascii="Times New Roman" w:eastAsia="Times New Roman" w:hAnsi="Times New Roman" w:cs="Times New Roman"/>
                <w:bCs/>
                <w:color w:val="313131" w:themeColor="text1" w:themeShade="80"/>
              </w:rPr>
            </w:pPr>
            <w:r w:rsidRPr="00EA46E6">
              <w:rPr>
                <w:rFonts w:ascii="Times New Roman" w:eastAsia="Times New Roman" w:hAnsi="Times New Roman" w:cs="Times New Roman"/>
                <w:bCs/>
                <w:color w:val="313131" w:themeColor="text1" w:themeShade="80"/>
              </w:rPr>
              <w:t>12:20</w:t>
            </w:r>
          </w:p>
        </w:tc>
        <w:tc>
          <w:tcPr>
            <w:tcW w:w="1134" w:type="dxa"/>
            <w:shd w:val="clear" w:color="auto" w:fill="E4F63C"/>
          </w:tcPr>
          <w:p w:rsidR="002B4E99" w:rsidRPr="00EA46E6" w:rsidRDefault="002B4E99" w:rsidP="002B4E99">
            <w:pPr>
              <w:pStyle w:val="a3"/>
              <w:spacing w:line="276" w:lineRule="auto"/>
              <w:ind w:left="0" w:right="354"/>
              <w:jc w:val="center"/>
              <w:rPr>
                <w:rFonts w:ascii="Times New Roman" w:eastAsia="Times New Roman" w:hAnsi="Times New Roman" w:cs="Times New Roman"/>
                <w:bCs/>
                <w:color w:val="313131" w:themeColor="text1" w:themeShade="80"/>
              </w:rPr>
            </w:pPr>
            <w:r w:rsidRPr="00EA46E6">
              <w:rPr>
                <w:rFonts w:ascii="Times New Roman" w:eastAsia="Times New Roman" w:hAnsi="Times New Roman" w:cs="Times New Roman"/>
                <w:bCs/>
                <w:color w:val="313131" w:themeColor="text1" w:themeShade="80"/>
              </w:rPr>
              <w:t>0:20</w:t>
            </w:r>
          </w:p>
        </w:tc>
        <w:tc>
          <w:tcPr>
            <w:tcW w:w="1276" w:type="dxa"/>
            <w:shd w:val="clear" w:color="auto" w:fill="E4F63C"/>
          </w:tcPr>
          <w:p w:rsidR="002B4E99" w:rsidRPr="00EA46E6" w:rsidRDefault="002B4E99" w:rsidP="002B4E99">
            <w:pPr>
              <w:pStyle w:val="a3"/>
              <w:spacing w:line="276" w:lineRule="auto"/>
              <w:ind w:left="0" w:right="354"/>
              <w:jc w:val="center"/>
              <w:rPr>
                <w:rFonts w:ascii="Times New Roman" w:eastAsia="Times New Roman" w:hAnsi="Times New Roman" w:cs="Times New Roman"/>
                <w:bCs/>
                <w:color w:val="313131" w:themeColor="text1" w:themeShade="80"/>
              </w:rPr>
            </w:pPr>
            <w:r w:rsidRPr="00EA46E6">
              <w:rPr>
                <w:rFonts w:ascii="Times New Roman" w:eastAsia="Times New Roman" w:hAnsi="Times New Roman" w:cs="Times New Roman"/>
                <w:bCs/>
                <w:color w:val="313131" w:themeColor="text1" w:themeShade="80"/>
              </w:rPr>
              <w:t>12:10</w:t>
            </w:r>
          </w:p>
        </w:tc>
        <w:tc>
          <w:tcPr>
            <w:tcW w:w="1099" w:type="dxa"/>
            <w:shd w:val="clear" w:color="auto" w:fill="E4F63C"/>
          </w:tcPr>
          <w:p w:rsidR="002B4E99" w:rsidRPr="00EA46E6" w:rsidRDefault="002B4E99" w:rsidP="002B4E99">
            <w:pPr>
              <w:pStyle w:val="a3"/>
              <w:spacing w:line="276" w:lineRule="auto"/>
              <w:ind w:left="0" w:right="354"/>
              <w:jc w:val="center"/>
              <w:rPr>
                <w:rFonts w:ascii="Times New Roman" w:eastAsia="Times New Roman" w:hAnsi="Times New Roman" w:cs="Times New Roman"/>
                <w:bCs/>
                <w:color w:val="313131" w:themeColor="text1" w:themeShade="80"/>
              </w:rPr>
            </w:pPr>
            <w:r w:rsidRPr="00EA46E6">
              <w:rPr>
                <w:rFonts w:ascii="Times New Roman" w:eastAsia="Times New Roman" w:hAnsi="Times New Roman" w:cs="Times New Roman"/>
                <w:bCs/>
                <w:color w:val="313131" w:themeColor="text1" w:themeShade="80"/>
              </w:rPr>
              <w:t>12:30</w:t>
            </w:r>
          </w:p>
        </w:tc>
      </w:tr>
      <w:tr w:rsidR="002B4E99" w:rsidRPr="00EA46E6" w:rsidTr="00EA46E6">
        <w:tc>
          <w:tcPr>
            <w:tcW w:w="2675" w:type="dxa"/>
            <w:shd w:val="clear" w:color="auto" w:fill="E5DFEC" w:themeFill="accent4" w:themeFillTint="33"/>
          </w:tcPr>
          <w:p w:rsidR="002B4E99" w:rsidRPr="00EA46E6" w:rsidRDefault="002B4E99" w:rsidP="002B4E99">
            <w:pPr>
              <w:pStyle w:val="a3"/>
              <w:spacing w:line="276" w:lineRule="auto"/>
              <w:ind w:left="0" w:right="354"/>
              <w:rPr>
                <w:rFonts w:ascii="Times New Roman" w:eastAsia="Times New Roman" w:hAnsi="Times New Roman" w:cs="Times New Roman"/>
                <w:bCs/>
                <w:color w:val="313131" w:themeColor="text1" w:themeShade="80"/>
              </w:rPr>
            </w:pPr>
            <w:r w:rsidRPr="00EA46E6">
              <w:rPr>
                <w:rFonts w:ascii="Times New Roman" w:eastAsia="Times New Roman" w:hAnsi="Times New Roman" w:cs="Times New Roman"/>
                <w:bCs/>
                <w:color w:val="313131" w:themeColor="text1" w:themeShade="80"/>
              </w:rPr>
              <w:t>Подготовка к обеду, обед, дежурство</w:t>
            </w:r>
          </w:p>
        </w:tc>
        <w:tc>
          <w:tcPr>
            <w:tcW w:w="1152" w:type="dxa"/>
            <w:shd w:val="clear" w:color="auto" w:fill="7BF45E"/>
          </w:tcPr>
          <w:p w:rsidR="002B4E99" w:rsidRPr="00EA46E6" w:rsidRDefault="002B4E99" w:rsidP="002B4E99">
            <w:pPr>
              <w:pStyle w:val="a3"/>
              <w:spacing w:line="276" w:lineRule="auto"/>
              <w:ind w:left="0" w:right="354"/>
              <w:jc w:val="center"/>
              <w:rPr>
                <w:rFonts w:ascii="Times New Roman" w:eastAsia="Times New Roman" w:hAnsi="Times New Roman" w:cs="Times New Roman"/>
                <w:bCs/>
                <w:color w:val="313131" w:themeColor="text1" w:themeShade="80"/>
              </w:rPr>
            </w:pPr>
            <w:r w:rsidRPr="00EA46E6">
              <w:rPr>
                <w:rFonts w:ascii="Times New Roman" w:eastAsia="Times New Roman" w:hAnsi="Times New Roman" w:cs="Times New Roman"/>
                <w:bCs/>
                <w:color w:val="313131" w:themeColor="text1" w:themeShade="80"/>
              </w:rPr>
              <w:t>0:40</w:t>
            </w:r>
          </w:p>
        </w:tc>
        <w:tc>
          <w:tcPr>
            <w:tcW w:w="1134" w:type="dxa"/>
            <w:shd w:val="clear" w:color="auto" w:fill="7BF45E"/>
          </w:tcPr>
          <w:p w:rsidR="002B4E99" w:rsidRPr="00EA46E6" w:rsidRDefault="002B4E99" w:rsidP="002B4E99">
            <w:pPr>
              <w:pStyle w:val="a3"/>
              <w:spacing w:line="276" w:lineRule="auto"/>
              <w:ind w:left="0" w:right="354"/>
              <w:jc w:val="center"/>
              <w:rPr>
                <w:rFonts w:ascii="Times New Roman" w:eastAsia="Times New Roman" w:hAnsi="Times New Roman" w:cs="Times New Roman"/>
                <w:bCs/>
                <w:color w:val="313131" w:themeColor="text1" w:themeShade="80"/>
              </w:rPr>
            </w:pPr>
            <w:r w:rsidRPr="00EA46E6">
              <w:rPr>
                <w:rFonts w:ascii="Times New Roman" w:eastAsia="Times New Roman" w:hAnsi="Times New Roman" w:cs="Times New Roman"/>
                <w:bCs/>
                <w:color w:val="313131" w:themeColor="text1" w:themeShade="80"/>
              </w:rPr>
              <w:t>12:20</w:t>
            </w:r>
          </w:p>
        </w:tc>
        <w:tc>
          <w:tcPr>
            <w:tcW w:w="1134" w:type="dxa"/>
            <w:shd w:val="clear" w:color="auto" w:fill="7BF45E"/>
          </w:tcPr>
          <w:p w:rsidR="002B4E99" w:rsidRPr="00EA46E6" w:rsidRDefault="002B4E99" w:rsidP="002B4E99">
            <w:pPr>
              <w:pStyle w:val="a3"/>
              <w:spacing w:line="276" w:lineRule="auto"/>
              <w:ind w:left="0" w:right="354"/>
              <w:jc w:val="center"/>
              <w:rPr>
                <w:rFonts w:ascii="Times New Roman" w:eastAsia="Times New Roman" w:hAnsi="Times New Roman" w:cs="Times New Roman"/>
                <w:bCs/>
                <w:color w:val="313131" w:themeColor="text1" w:themeShade="80"/>
              </w:rPr>
            </w:pPr>
            <w:r w:rsidRPr="00EA46E6">
              <w:rPr>
                <w:rFonts w:ascii="Times New Roman" w:eastAsia="Times New Roman" w:hAnsi="Times New Roman" w:cs="Times New Roman"/>
                <w:bCs/>
                <w:color w:val="313131" w:themeColor="text1" w:themeShade="80"/>
              </w:rPr>
              <w:t>13:00</w:t>
            </w:r>
          </w:p>
        </w:tc>
        <w:tc>
          <w:tcPr>
            <w:tcW w:w="1134" w:type="dxa"/>
            <w:shd w:val="clear" w:color="auto" w:fill="E4F63C"/>
          </w:tcPr>
          <w:p w:rsidR="002B4E99" w:rsidRPr="00EA46E6" w:rsidRDefault="002B4E99" w:rsidP="002B4E99">
            <w:pPr>
              <w:pStyle w:val="a3"/>
              <w:spacing w:line="276" w:lineRule="auto"/>
              <w:ind w:left="0" w:right="354"/>
              <w:jc w:val="center"/>
              <w:rPr>
                <w:rFonts w:ascii="Times New Roman" w:eastAsia="Times New Roman" w:hAnsi="Times New Roman" w:cs="Times New Roman"/>
                <w:bCs/>
                <w:color w:val="313131" w:themeColor="text1" w:themeShade="80"/>
              </w:rPr>
            </w:pPr>
            <w:r w:rsidRPr="00EA46E6">
              <w:rPr>
                <w:rFonts w:ascii="Times New Roman" w:eastAsia="Times New Roman" w:hAnsi="Times New Roman" w:cs="Times New Roman"/>
                <w:bCs/>
                <w:color w:val="313131" w:themeColor="text1" w:themeShade="80"/>
              </w:rPr>
              <w:t>0:40</w:t>
            </w:r>
          </w:p>
        </w:tc>
        <w:tc>
          <w:tcPr>
            <w:tcW w:w="1276" w:type="dxa"/>
            <w:shd w:val="clear" w:color="auto" w:fill="E4F63C"/>
          </w:tcPr>
          <w:p w:rsidR="002B4E99" w:rsidRPr="00EA46E6" w:rsidRDefault="002B4E99" w:rsidP="002B4E99">
            <w:pPr>
              <w:pStyle w:val="a3"/>
              <w:spacing w:line="276" w:lineRule="auto"/>
              <w:ind w:left="0" w:right="354"/>
              <w:jc w:val="center"/>
              <w:rPr>
                <w:rFonts w:ascii="Times New Roman" w:eastAsia="Times New Roman" w:hAnsi="Times New Roman" w:cs="Times New Roman"/>
                <w:bCs/>
                <w:color w:val="313131" w:themeColor="text1" w:themeShade="80"/>
              </w:rPr>
            </w:pPr>
            <w:r w:rsidRPr="00EA46E6">
              <w:rPr>
                <w:rFonts w:ascii="Times New Roman" w:eastAsia="Times New Roman" w:hAnsi="Times New Roman" w:cs="Times New Roman"/>
                <w:bCs/>
                <w:color w:val="313131" w:themeColor="text1" w:themeShade="80"/>
              </w:rPr>
              <w:t>12:30</w:t>
            </w:r>
          </w:p>
        </w:tc>
        <w:tc>
          <w:tcPr>
            <w:tcW w:w="1099" w:type="dxa"/>
            <w:shd w:val="clear" w:color="auto" w:fill="E4F63C"/>
          </w:tcPr>
          <w:p w:rsidR="002B4E99" w:rsidRPr="00EA46E6" w:rsidRDefault="002B4E99" w:rsidP="002B4E99">
            <w:pPr>
              <w:pStyle w:val="a3"/>
              <w:spacing w:line="276" w:lineRule="auto"/>
              <w:ind w:left="0" w:right="354"/>
              <w:jc w:val="center"/>
              <w:rPr>
                <w:rFonts w:ascii="Times New Roman" w:eastAsia="Times New Roman" w:hAnsi="Times New Roman" w:cs="Times New Roman"/>
                <w:bCs/>
                <w:color w:val="313131" w:themeColor="text1" w:themeShade="80"/>
              </w:rPr>
            </w:pPr>
            <w:r w:rsidRPr="00EA46E6">
              <w:rPr>
                <w:rFonts w:ascii="Times New Roman" w:eastAsia="Times New Roman" w:hAnsi="Times New Roman" w:cs="Times New Roman"/>
                <w:bCs/>
                <w:color w:val="313131" w:themeColor="text1" w:themeShade="80"/>
              </w:rPr>
              <w:t>13:10</w:t>
            </w:r>
          </w:p>
        </w:tc>
      </w:tr>
      <w:tr w:rsidR="002B4E99" w:rsidRPr="00EA46E6" w:rsidTr="00EA46E6">
        <w:tc>
          <w:tcPr>
            <w:tcW w:w="2675" w:type="dxa"/>
            <w:shd w:val="clear" w:color="auto" w:fill="E5DFEC" w:themeFill="accent4" w:themeFillTint="33"/>
          </w:tcPr>
          <w:p w:rsidR="002B4E99" w:rsidRPr="00EA46E6" w:rsidRDefault="002B4E99" w:rsidP="002B4E99">
            <w:pPr>
              <w:pStyle w:val="a3"/>
              <w:spacing w:line="276" w:lineRule="auto"/>
              <w:ind w:left="0" w:right="354"/>
              <w:rPr>
                <w:rFonts w:ascii="Times New Roman" w:eastAsia="Times New Roman" w:hAnsi="Times New Roman" w:cs="Times New Roman"/>
                <w:bCs/>
                <w:color w:val="313131" w:themeColor="text1" w:themeShade="80"/>
              </w:rPr>
            </w:pPr>
            <w:r w:rsidRPr="00EA46E6">
              <w:rPr>
                <w:rFonts w:ascii="Times New Roman" w:eastAsia="Times New Roman" w:hAnsi="Times New Roman" w:cs="Times New Roman"/>
                <w:bCs/>
                <w:color w:val="313131" w:themeColor="text1" w:themeShade="80"/>
              </w:rPr>
              <w:t>Подготовка ко сну, чтение перед сном, дневной сон</w:t>
            </w:r>
          </w:p>
        </w:tc>
        <w:tc>
          <w:tcPr>
            <w:tcW w:w="1152" w:type="dxa"/>
            <w:shd w:val="clear" w:color="auto" w:fill="7BF45E"/>
          </w:tcPr>
          <w:p w:rsidR="002B4E99" w:rsidRPr="00EA46E6" w:rsidRDefault="002B4E99" w:rsidP="002B4E99">
            <w:pPr>
              <w:pStyle w:val="a3"/>
              <w:spacing w:line="276" w:lineRule="auto"/>
              <w:ind w:left="0" w:right="354"/>
              <w:jc w:val="center"/>
              <w:rPr>
                <w:rFonts w:ascii="Times New Roman" w:eastAsia="Times New Roman" w:hAnsi="Times New Roman" w:cs="Times New Roman"/>
                <w:bCs/>
                <w:color w:val="313131" w:themeColor="text1" w:themeShade="80"/>
              </w:rPr>
            </w:pPr>
          </w:p>
          <w:p w:rsidR="002B4E99" w:rsidRPr="00EA46E6" w:rsidRDefault="002B4E99" w:rsidP="002B4E99">
            <w:pPr>
              <w:pStyle w:val="a3"/>
              <w:spacing w:line="276" w:lineRule="auto"/>
              <w:ind w:left="0" w:right="354"/>
              <w:jc w:val="center"/>
              <w:rPr>
                <w:rFonts w:ascii="Times New Roman" w:eastAsia="Times New Roman" w:hAnsi="Times New Roman" w:cs="Times New Roman"/>
                <w:bCs/>
                <w:color w:val="313131" w:themeColor="text1" w:themeShade="80"/>
              </w:rPr>
            </w:pPr>
            <w:r w:rsidRPr="00EA46E6">
              <w:rPr>
                <w:rFonts w:ascii="Times New Roman" w:eastAsia="Times New Roman" w:hAnsi="Times New Roman" w:cs="Times New Roman"/>
                <w:bCs/>
                <w:color w:val="313131" w:themeColor="text1" w:themeShade="80"/>
              </w:rPr>
              <w:t>2:10</w:t>
            </w:r>
          </w:p>
        </w:tc>
        <w:tc>
          <w:tcPr>
            <w:tcW w:w="1134" w:type="dxa"/>
            <w:shd w:val="clear" w:color="auto" w:fill="7BF45E"/>
          </w:tcPr>
          <w:p w:rsidR="002B4E99" w:rsidRPr="00EA46E6" w:rsidRDefault="002B4E99" w:rsidP="002B4E99">
            <w:pPr>
              <w:pStyle w:val="a3"/>
              <w:spacing w:line="276" w:lineRule="auto"/>
              <w:ind w:left="0" w:right="354"/>
              <w:jc w:val="center"/>
              <w:rPr>
                <w:rFonts w:ascii="Times New Roman" w:eastAsia="Times New Roman" w:hAnsi="Times New Roman" w:cs="Times New Roman"/>
                <w:bCs/>
                <w:color w:val="313131" w:themeColor="text1" w:themeShade="80"/>
              </w:rPr>
            </w:pPr>
          </w:p>
          <w:p w:rsidR="002B4E99" w:rsidRPr="00EA46E6" w:rsidRDefault="002B4E99" w:rsidP="002B4E99">
            <w:pPr>
              <w:pStyle w:val="a3"/>
              <w:spacing w:line="276" w:lineRule="auto"/>
              <w:ind w:left="0" w:right="354"/>
              <w:jc w:val="center"/>
              <w:rPr>
                <w:rFonts w:ascii="Times New Roman" w:eastAsia="Times New Roman" w:hAnsi="Times New Roman" w:cs="Times New Roman"/>
                <w:bCs/>
                <w:color w:val="313131" w:themeColor="text1" w:themeShade="80"/>
              </w:rPr>
            </w:pPr>
            <w:r w:rsidRPr="00EA46E6">
              <w:rPr>
                <w:rFonts w:ascii="Times New Roman" w:eastAsia="Times New Roman" w:hAnsi="Times New Roman" w:cs="Times New Roman"/>
                <w:bCs/>
                <w:color w:val="313131" w:themeColor="text1" w:themeShade="80"/>
              </w:rPr>
              <w:t>13:00</w:t>
            </w:r>
          </w:p>
        </w:tc>
        <w:tc>
          <w:tcPr>
            <w:tcW w:w="1134" w:type="dxa"/>
            <w:shd w:val="clear" w:color="auto" w:fill="7BF45E"/>
          </w:tcPr>
          <w:p w:rsidR="002B4E99" w:rsidRPr="00EA46E6" w:rsidRDefault="002B4E99" w:rsidP="002B4E99">
            <w:pPr>
              <w:pStyle w:val="a3"/>
              <w:spacing w:line="276" w:lineRule="auto"/>
              <w:ind w:left="0" w:right="354"/>
              <w:jc w:val="center"/>
              <w:rPr>
                <w:rFonts w:ascii="Times New Roman" w:eastAsia="Times New Roman" w:hAnsi="Times New Roman" w:cs="Times New Roman"/>
                <w:bCs/>
                <w:color w:val="313131" w:themeColor="text1" w:themeShade="80"/>
              </w:rPr>
            </w:pPr>
          </w:p>
          <w:p w:rsidR="002B4E99" w:rsidRPr="00EA46E6" w:rsidRDefault="002B4E99" w:rsidP="002B4E99">
            <w:pPr>
              <w:pStyle w:val="a3"/>
              <w:spacing w:line="276" w:lineRule="auto"/>
              <w:ind w:left="0" w:right="354"/>
              <w:jc w:val="center"/>
              <w:rPr>
                <w:rFonts w:ascii="Times New Roman" w:eastAsia="Times New Roman" w:hAnsi="Times New Roman" w:cs="Times New Roman"/>
                <w:bCs/>
                <w:color w:val="313131" w:themeColor="text1" w:themeShade="80"/>
              </w:rPr>
            </w:pPr>
            <w:r w:rsidRPr="00EA46E6">
              <w:rPr>
                <w:rFonts w:ascii="Times New Roman" w:eastAsia="Times New Roman" w:hAnsi="Times New Roman" w:cs="Times New Roman"/>
                <w:bCs/>
                <w:color w:val="313131" w:themeColor="text1" w:themeShade="80"/>
              </w:rPr>
              <w:t>15:10</w:t>
            </w:r>
          </w:p>
        </w:tc>
        <w:tc>
          <w:tcPr>
            <w:tcW w:w="1134" w:type="dxa"/>
            <w:shd w:val="clear" w:color="auto" w:fill="E4F63C"/>
          </w:tcPr>
          <w:p w:rsidR="002B4E99" w:rsidRPr="00EA46E6" w:rsidRDefault="002B4E99" w:rsidP="002B4E99">
            <w:pPr>
              <w:pStyle w:val="a3"/>
              <w:spacing w:line="276" w:lineRule="auto"/>
              <w:ind w:left="0" w:right="354"/>
              <w:jc w:val="center"/>
              <w:rPr>
                <w:rFonts w:ascii="Times New Roman" w:eastAsia="Times New Roman" w:hAnsi="Times New Roman" w:cs="Times New Roman"/>
                <w:bCs/>
                <w:color w:val="313131" w:themeColor="text1" w:themeShade="80"/>
              </w:rPr>
            </w:pPr>
          </w:p>
          <w:p w:rsidR="002B4E99" w:rsidRPr="00EA46E6" w:rsidRDefault="002B4E99" w:rsidP="002B4E99">
            <w:pPr>
              <w:pStyle w:val="a3"/>
              <w:spacing w:line="276" w:lineRule="auto"/>
              <w:ind w:left="0" w:right="354"/>
              <w:jc w:val="center"/>
              <w:rPr>
                <w:rFonts w:ascii="Times New Roman" w:eastAsia="Times New Roman" w:hAnsi="Times New Roman" w:cs="Times New Roman"/>
                <w:bCs/>
                <w:color w:val="313131" w:themeColor="text1" w:themeShade="80"/>
              </w:rPr>
            </w:pPr>
            <w:r w:rsidRPr="00EA46E6">
              <w:rPr>
                <w:rFonts w:ascii="Times New Roman" w:eastAsia="Times New Roman" w:hAnsi="Times New Roman" w:cs="Times New Roman"/>
                <w:bCs/>
                <w:color w:val="313131" w:themeColor="text1" w:themeShade="80"/>
              </w:rPr>
              <w:t>2:00</w:t>
            </w:r>
          </w:p>
        </w:tc>
        <w:tc>
          <w:tcPr>
            <w:tcW w:w="1276" w:type="dxa"/>
            <w:shd w:val="clear" w:color="auto" w:fill="E4F63C"/>
          </w:tcPr>
          <w:p w:rsidR="002B4E99" w:rsidRPr="00EA46E6" w:rsidRDefault="002B4E99" w:rsidP="002B4E99">
            <w:pPr>
              <w:pStyle w:val="a3"/>
              <w:spacing w:line="276" w:lineRule="auto"/>
              <w:ind w:left="0" w:right="354"/>
              <w:jc w:val="center"/>
              <w:rPr>
                <w:rFonts w:ascii="Times New Roman" w:eastAsia="Times New Roman" w:hAnsi="Times New Roman" w:cs="Times New Roman"/>
                <w:bCs/>
                <w:color w:val="313131" w:themeColor="text1" w:themeShade="80"/>
              </w:rPr>
            </w:pPr>
          </w:p>
          <w:p w:rsidR="002B4E99" w:rsidRPr="00EA46E6" w:rsidRDefault="002B4E99" w:rsidP="002B4E99">
            <w:pPr>
              <w:pStyle w:val="a3"/>
              <w:spacing w:line="276" w:lineRule="auto"/>
              <w:ind w:left="0" w:right="354"/>
              <w:jc w:val="center"/>
              <w:rPr>
                <w:rFonts w:ascii="Times New Roman" w:eastAsia="Times New Roman" w:hAnsi="Times New Roman" w:cs="Times New Roman"/>
                <w:bCs/>
                <w:color w:val="313131" w:themeColor="text1" w:themeShade="80"/>
              </w:rPr>
            </w:pPr>
            <w:r w:rsidRPr="00EA46E6">
              <w:rPr>
                <w:rFonts w:ascii="Times New Roman" w:eastAsia="Times New Roman" w:hAnsi="Times New Roman" w:cs="Times New Roman"/>
                <w:bCs/>
                <w:color w:val="313131" w:themeColor="text1" w:themeShade="80"/>
              </w:rPr>
              <w:t>13:10</w:t>
            </w:r>
          </w:p>
        </w:tc>
        <w:tc>
          <w:tcPr>
            <w:tcW w:w="1099" w:type="dxa"/>
            <w:shd w:val="clear" w:color="auto" w:fill="E4F63C"/>
          </w:tcPr>
          <w:p w:rsidR="002B4E99" w:rsidRPr="00EA46E6" w:rsidRDefault="002B4E99" w:rsidP="002B4E99">
            <w:pPr>
              <w:pStyle w:val="a3"/>
              <w:spacing w:line="276" w:lineRule="auto"/>
              <w:ind w:left="0" w:right="354"/>
              <w:jc w:val="center"/>
              <w:rPr>
                <w:rFonts w:ascii="Times New Roman" w:eastAsia="Times New Roman" w:hAnsi="Times New Roman" w:cs="Times New Roman"/>
                <w:bCs/>
                <w:color w:val="313131" w:themeColor="text1" w:themeShade="80"/>
              </w:rPr>
            </w:pPr>
          </w:p>
          <w:p w:rsidR="002B4E99" w:rsidRPr="00EA46E6" w:rsidRDefault="002B4E99" w:rsidP="002B4E99">
            <w:pPr>
              <w:pStyle w:val="a3"/>
              <w:spacing w:line="276" w:lineRule="auto"/>
              <w:ind w:left="0" w:right="354"/>
              <w:jc w:val="center"/>
              <w:rPr>
                <w:rFonts w:ascii="Times New Roman" w:eastAsia="Times New Roman" w:hAnsi="Times New Roman" w:cs="Times New Roman"/>
                <w:bCs/>
                <w:color w:val="313131" w:themeColor="text1" w:themeShade="80"/>
              </w:rPr>
            </w:pPr>
            <w:r w:rsidRPr="00EA46E6">
              <w:rPr>
                <w:rFonts w:ascii="Times New Roman" w:eastAsia="Times New Roman" w:hAnsi="Times New Roman" w:cs="Times New Roman"/>
                <w:bCs/>
                <w:color w:val="313131" w:themeColor="text1" w:themeShade="80"/>
              </w:rPr>
              <w:t>15:10</w:t>
            </w:r>
          </w:p>
        </w:tc>
      </w:tr>
      <w:tr w:rsidR="002B4E99" w:rsidRPr="00EA46E6" w:rsidTr="00EA46E6">
        <w:tc>
          <w:tcPr>
            <w:tcW w:w="2675" w:type="dxa"/>
            <w:shd w:val="clear" w:color="auto" w:fill="E5DFEC" w:themeFill="accent4" w:themeFillTint="33"/>
          </w:tcPr>
          <w:p w:rsidR="002B4E99" w:rsidRPr="00EA46E6" w:rsidRDefault="002B4E99" w:rsidP="002B4E99">
            <w:pPr>
              <w:pStyle w:val="a3"/>
              <w:spacing w:line="276" w:lineRule="auto"/>
              <w:ind w:left="0" w:right="354"/>
              <w:rPr>
                <w:rFonts w:ascii="Times New Roman" w:eastAsia="Times New Roman" w:hAnsi="Times New Roman" w:cs="Times New Roman"/>
                <w:bCs/>
                <w:color w:val="313131" w:themeColor="text1" w:themeShade="80"/>
              </w:rPr>
            </w:pPr>
            <w:r w:rsidRPr="00EA46E6">
              <w:rPr>
                <w:rFonts w:ascii="Times New Roman" w:eastAsia="Times New Roman" w:hAnsi="Times New Roman" w:cs="Times New Roman"/>
                <w:bCs/>
                <w:color w:val="313131" w:themeColor="text1" w:themeShade="80"/>
              </w:rPr>
              <w:t xml:space="preserve">Постепенный подъём, </w:t>
            </w:r>
            <w:r w:rsidRPr="00EA46E6">
              <w:rPr>
                <w:rFonts w:ascii="Times New Roman" w:eastAsia="Times New Roman" w:hAnsi="Times New Roman" w:cs="Times New Roman"/>
                <w:bCs/>
                <w:color w:val="313131" w:themeColor="text1" w:themeShade="80"/>
              </w:rPr>
              <w:lastRenderedPageBreak/>
              <w:t xml:space="preserve">профилактические </w:t>
            </w:r>
            <w:proofErr w:type="spellStart"/>
            <w:proofErr w:type="gramStart"/>
            <w:r w:rsidRPr="00EA46E6">
              <w:rPr>
                <w:rFonts w:ascii="Times New Roman" w:eastAsia="Times New Roman" w:hAnsi="Times New Roman" w:cs="Times New Roman"/>
                <w:bCs/>
                <w:color w:val="313131" w:themeColor="text1" w:themeShade="80"/>
              </w:rPr>
              <w:t>физкультурно</w:t>
            </w:r>
            <w:proofErr w:type="spellEnd"/>
            <w:r w:rsidRPr="00EA46E6">
              <w:rPr>
                <w:rFonts w:ascii="Times New Roman" w:eastAsia="Times New Roman" w:hAnsi="Times New Roman" w:cs="Times New Roman"/>
                <w:bCs/>
                <w:color w:val="313131" w:themeColor="text1" w:themeShade="80"/>
              </w:rPr>
              <w:t xml:space="preserve"> – оздоровительные</w:t>
            </w:r>
            <w:proofErr w:type="gramEnd"/>
            <w:r w:rsidRPr="00EA46E6">
              <w:rPr>
                <w:rFonts w:ascii="Times New Roman" w:eastAsia="Times New Roman" w:hAnsi="Times New Roman" w:cs="Times New Roman"/>
                <w:bCs/>
                <w:color w:val="313131" w:themeColor="text1" w:themeShade="80"/>
              </w:rPr>
              <w:t xml:space="preserve">  процедуры</w:t>
            </w:r>
          </w:p>
        </w:tc>
        <w:tc>
          <w:tcPr>
            <w:tcW w:w="1152" w:type="dxa"/>
            <w:shd w:val="clear" w:color="auto" w:fill="7BF45E"/>
          </w:tcPr>
          <w:p w:rsidR="002B4E99" w:rsidRPr="00EA46E6" w:rsidRDefault="002B4E99" w:rsidP="002B4E99">
            <w:pPr>
              <w:pStyle w:val="a3"/>
              <w:spacing w:line="276" w:lineRule="auto"/>
              <w:ind w:left="0" w:right="354"/>
              <w:jc w:val="center"/>
              <w:rPr>
                <w:rFonts w:ascii="Times New Roman" w:eastAsia="Times New Roman" w:hAnsi="Times New Roman" w:cs="Times New Roman"/>
                <w:bCs/>
                <w:color w:val="313131" w:themeColor="text1" w:themeShade="80"/>
              </w:rPr>
            </w:pPr>
          </w:p>
          <w:p w:rsidR="002B4E99" w:rsidRPr="00EA46E6" w:rsidRDefault="002B4E99" w:rsidP="002B4E99">
            <w:pPr>
              <w:pStyle w:val="a3"/>
              <w:spacing w:line="276" w:lineRule="auto"/>
              <w:ind w:left="0" w:right="354"/>
              <w:jc w:val="center"/>
              <w:rPr>
                <w:rFonts w:ascii="Times New Roman" w:eastAsia="Times New Roman" w:hAnsi="Times New Roman" w:cs="Times New Roman"/>
                <w:bCs/>
                <w:color w:val="313131" w:themeColor="text1" w:themeShade="80"/>
              </w:rPr>
            </w:pPr>
            <w:r w:rsidRPr="00EA46E6">
              <w:rPr>
                <w:rFonts w:ascii="Times New Roman" w:eastAsia="Times New Roman" w:hAnsi="Times New Roman" w:cs="Times New Roman"/>
                <w:bCs/>
                <w:color w:val="313131" w:themeColor="text1" w:themeShade="80"/>
              </w:rPr>
              <w:lastRenderedPageBreak/>
              <w:t>0:20</w:t>
            </w:r>
          </w:p>
        </w:tc>
        <w:tc>
          <w:tcPr>
            <w:tcW w:w="1134" w:type="dxa"/>
            <w:shd w:val="clear" w:color="auto" w:fill="7BF45E"/>
          </w:tcPr>
          <w:p w:rsidR="002B4E99" w:rsidRPr="00EA46E6" w:rsidRDefault="002B4E99" w:rsidP="002B4E99">
            <w:pPr>
              <w:pStyle w:val="a3"/>
              <w:spacing w:line="276" w:lineRule="auto"/>
              <w:ind w:left="0" w:right="354"/>
              <w:jc w:val="center"/>
              <w:rPr>
                <w:rFonts w:ascii="Times New Roman" w:eastAsia="Times New Roman" w:hAnsi="Times New Roman" w:cs="Times New Roman"/>
                <w:bCs/>
                <w:color w:val="313131" w:themeColor="text1" w:themeShade="80"/>
              </w:rPr>
            </w:pPr>
          </w:p>
          <w:p w:rsidR="002B4E99" w:rsidRPr="00EA46E6" w:rsidRDefault="002B4E99" w:rsidP="002B4E99">
            <w:pPr>
              <w:pStyle w:val="a3"/>
              <w:spacing w:line="276" w:lineRule="auto"/>
              <w:ind w:left="0" w:right="354"/>
              <w:jc w:val="center"/>
              <w:rPr>
                <w:rFonts w:ascii="Times New Roman" w:eastAsia="Times New Roman" w:hAnsi="Times New Roman" w:cs="Times New Roman"/>
                <w:bCs/>
                <w:color w:val="313131" w:themeColor="text1" w:themeShade="80"/>
              </w:rPr>
            </w:pPr>
            <w:r w:rsidRPr="00EA46E6">
              <w:rPr>
                <w:rFonts w:ascii="Times New Roman" w:eastAsia="Times New Roman" w:hAnsi="Times New Roman" w:cs="Times New Roman"/>
                <w:bCs/>
                <w:color w:val="313131" w:themeColor="text1" w:themeShade="80"/>
              </w:rPr>
              <w:lastRenderedPageBreak/>
              <w:t>15:10</w:t>
            </w:r>
          </w:p>
        </w:tc>
        <w:tc>
          <w:tcPr>
            <w:tcW w:w="1134" w:type="dxa"/>
            <w:shd w:val="clear" w:color="auto" w:fill="7BF45E"/>
          </w:tcPr>
          <w:p w:rsidR="002B4E99" w:rsidRPr="00EA46E6" w:rsidRDefault="002B4E99" w:rsidP="002B4E99">
            <w:pPr>
              <w:pStyle w:val="a3"/>
              <w:spacing w:line="276" w:lineRule="auto"/>
              <w:ind w:left="0" w:right="354"/>
              <w:jc w:val="center"/>
              <w:rPr>
                <w:rFonts w:ascii="Times New Roman" w:eastAsia="Times New Roman" w:hAnsi="Times New Roman" w:cs="Times New Roman"/>
                <w:bCs/>
                <w:color w:val="313131" w:themeColor="text1" w:themeShade="80"/>
              </w:rPr>
            </w:pPr>
          </w:p>
          <w:p w:rsidR="002B4E99" w:rsidRPr="00EA46E6" w:rsidRDefault="002B4E99" w:rsidP="002B4E99">
            <w:pPr>
              <w:pStyle w:val="a3"/>
              <w:spacing w:line="276" w:lineRule="auto"/>
              <w:ind w:left="0" w:right="354"/>
              <w:jc w:val="center"/>
              <w:rPr>
                <w:rFonts w:ascii="Times New Roman" w:eastAsia="Times New Roman" w:hAnsi="Times New Roman" w:cs="Times New Roman"/>
                <w:bCs/>
                <w:color w:val="313131" w:themeColor="text1" w:themeShade="80"/>
              </w:rPr>
            </w:pPr>
            <w:r w:rsidRPr="00EA46E6">
              <w:rPr>
                <w:rFonts w:ascii="Times New Roman" w:eastAsia="Times New Roman" w:hAnsi="Times New Roman" w:cs="Times New Roman"/>
                <w:bCs/>
                <w:color w:val="313131" w:themeColor="text1" w:themeShade="80"/>
              </w:rPr>
              <w:lastRenderedPageBreak/>
              <w:t>15:30</w:t>
            </w:r>
          </w:p>
        </w:tc>
        <w:tc>
          <w:tcPr>
            <w:tcW w:w="1134" w:type="dxa"/>
            <w:shd w:val="clear" w:color="auto" w:fill="E4F63C"/>
          </w:tcPr>
          <w:p w:rsidR="002B4E99" w:rsidRPr="00EA46E6" w:rsidRDefault="002B4E99" w:rsidP="002B4E99">
            <w:pPr>
              <w:pStyle w:val="a3"/>
              <w:spacing w:line="276" w:lineRule="auto"/>
              <w:ind w:left="0" w:right="354"/>
              <w:jc w:val="center"/>
              <w:rPr>
                <w:rFonts w:ascii="Times New Roman" w:eastAsia="Times New Roman" w:hAnsi="Times New Roman" w:cs="Times New Roman"/>
                <w:bCs/>
                <w:color w:val="313131" w:themeColor="text1" w:themeShade="80"/>
              </w:rPr>
            </w:pPr>
          </w:p>
          <w:p w:rsidR="002B4E99" w:rsidRPr="00EA46E6" w:rsidRDefault="002B4E99" w:rsidP="002B4E99">
            <w:pPr>
              <w:pStyle w:val="a3"/>
              <w:spacing w:line="276" w:lineRule="auto"/>
              <w:ind w:left="0" w:right="354"/>
              <w:jc w:val="center"/>
              <w:rPr>
                <w:rFonts w:ascii="Times New Roman" w:eastAsia="Times New Roman" w:hAnsi="Times New Roman" w:cs="Times New Roman"/>
                <w:bCs/>
                <w:color w:val="313131" w:themeColor="text1" w:themeShade="80"/>
              </w:rPr>
            </w:pPr>
            <w:r w:rsidRPr="00EA46E6">
              <w:rPr>
                <w:rFonts w:ascii="Times New Roman" w:eastAsia="Times New Roman" w:hAnsi="Times New Roman" w:cs="Times New Roman"/>
                <w:bCs/>
                <w:color w:val="313131" w:themeColor="text1" w:themeShade="80"/>
              </w:rPr>
              <w:lastRenderedPageBreak/>
              <w:t>0:20</w:t>
            </w:r>
          </w:p>
        </w:tc>
        <w:tc>
          <w:tcPr>
            <w:tcW w:w="1276" w:type="dxa"/>
            <w:shd w:val="clear" w:color="auto" w:fill="E4F63C"/>
          </w:tcPr>
          <w:p w:rsidR="002B4E99" w:rsidRPr="00EA46E6" w:rsidRDefault="002B4E99" w:rsidP="002B4E99">
            <w:pPr>
              <w:pStyle w:val="a3"/>
              <w:spacing w:line="276" w:lineRule="auto"/>
              <w:ind w:left="0" w:right="354"/>
              <w:jc w:val="center"/>
              <w:rPr>
                <w:rFonts w:ascii="Times New Roman" w:eastAsia="Times New Roman" w:hAnsi="Times New Roman" w:cs="Times New Roman"/>
                <w:bCs/>
                <w:color w:val="313131" w:themeColor="text1" w:themeShade="80"/>
              </w:rPr>
            </w:pPr>
          </w:p>
          <w:p w:rsidR="002B4E99" w:rsidRPr="00EA46E6" w:rsidRDefault="002B4E99" w:rsidP="002B4E99">
            <w:pPr>
              <w:pStyle w:val="a3"/>
              <w:spacing w:line="276" w:lineRule="auto"/>
              <w:ind w:left="0" w:right="354"/>
              <w:jc w:val="center"/>
              <w:rPr>
                <w:rFonts w:ascii="Times New Roman" w:eastAsia="Times New Roman" w:hAnsi="Times New Roman" w:cs="Times New Roman"/>
                <w:bCs/>
                <w:color w:val="313131" w:themeColor="text1" w:themeShade="80"/>
              </w:rPr>
            </w:pPr>
            <w:r w:rsidRPr="00EA46E6">
              <w:rPr>
                <w:rFonts w:ascii="Times New Roman" w:eastAsia="Times New Roman" w:hAnsi="Times New Roman" w:cs="Times New Roman"/>
                <w:bCs/>
                <w:color w:val="313131" w:themeColor="text1" w:themeShade="80"/>
              </w:rPr>
              <w:lastRenderedPageBreak/>
              <w:t>15:10</w:t>
            </w:r>
          </w:p>
        </w:tc>
        <w:tc>
          <w:tcPr>
            <w:tcW w:w="1099" w:type="dxa"/>
            <w:shd w:val="clear" w:color="auto" w:fill="E4F63C"/>
          </w:tcPr>
          <w:p w:rsidR="002B4E99" w:rsidRPr="00EA46E6" w:rsidRDefault="002B4E99" w:rsidP="002B4E99">
            <w:pPr>
              <w:pStyle w:val="a3"/>
              <w:spacing w:line="276" w:lineRule="auto"/>
              <w:ind w:left="0" w:right="354"/>
              <w:jc w:val="center"/>
              <w:rPr>
                <w:rFonts w:ascii="Times New Roman" w:eastAsia="Times New Roman" w:hAnsi="Times New Roman" w:cs="Times New Roman"/>
                <w:bCs/>
                <w:color w:val="313131" w:themeColor="text1" w:themeShade="80"/>
              </w:rPr>
            </w:pPr>
          </w:p>
          <w:p w:rsidR="002B4E99" w:rsidRPr="00EA46E6" w:rsidRDefault="002B4E99" w:rsidP="002B4E99">
            <w:pPr>
              <w:pStyle w:val="a3"/>
              <w:spacing w:line="276" w:lineRule="auto"/>
              <w:ind w:left="0" w:right="354"/>
              <w:jc w:val="center"/>
              <w:rPr>
                <w:rFonts w:ascii="Times New Roman" w:eastAsia="Times New Roman" w:hAnsi="Times New Roman" w:cs="Times New Roman"/>
                <w:bCs/>
                <w:color w:val="313131" w:themeColor="text1" w:themeShade="80"/>
              </w:rPr>
            </w:pPr>
            <w:r w:rsidRPr="00EA46E6">
              <w:rPr>
                <w:rFonts w:ascii="Times New Roman" w:eastAsia="Times New Roman" w:hAnsi="Times New Roman" w:cs="Times New Roman"/>
                <w:bCs/>
                <w:color w:val="313131" w:themeColor="text1" w:themeShade="80"/>
              </w:rPr>
              <w:lastRenderedPageBreak/>
              <w:t>15:30</w:t>
            </w:r>
          </w:p>
        </w:tc>
      </w:tr>
      <w:tr w:rsidR="002B4E99" w:rsidRPr="00EA46E6" w:rsidTr="00EA46E6">
        <w:tc>
          <w:tcPr>
            <w:tcW w:w="2675" w:type="dxa"/>
            <w:shd w:val="clear" w:color="auto" w:fill="E5DFEC" w:themeFill="accent4" w:themeFillTint="33"/>
          </w:tcPr>
          <w:p w:rsidR="002B4E99" w:rsidRPr="00EA46E6" w:rsidRDefault="002B4E99" w:rsidP="002B4E99">
            <w:pPr>
              <w:pStyle w:val="a3"/>
              <w:spacing w:line="276" w:lineRule="auto"/>
              <w:ind w:left="0" w:right="354"/>
              <w:rPr>
                <w:rFonts w:ascii="Times New Roman" w:eastAsia="Times New Roman" w:hAnsi="Times New Roman" w:cs="Times New Roman"/>
                <w:bCs/>
                <w:color w:val="313131" w:themeColor="text1" w:themeShade="80"/>
              </w:rPr>
            </w:pPr>
            <w:r w:rsidRPr="00EA46E6">
              <w:rPr>
                <w:rFonts w:ascii="Times New Roman" w:eastAsia="Times New Roman" w:hAnsi="Times New Roman" w:cs="Times New Roman"/>
                <w:bCs/>
                <w:color w:val="313131" w:themeColor="text1" w:themeShade="80"/>
              </w:rPr>
              <w:lastRenderedPageBreak/>
              <w:t>Подготовка к уплотнённому полднику, полдник</w:t>
            </w:r>
          </w:p>
        </w:tc>
        <w:tc>
          <w:tcPr>
            <w:tcW w:w="1152" w:type="dxa"/>
            <w:shd w:val="clear" w:color="auto" w:fill="7BF45E"/>
          </w:tcPr>
          <w:p w:rsidR="002B4E99" w:rsidRPr="00EA46E6" w:rsidRDefault="002B4E99" w:rsidP="002B4E99">
            <w:pPr>
              <w:pStyle w:val="a3"/>
              <w:spacing w:line="276" w:lineRule="auto"/>
              <w:ind w:left="0" w:right="354"/>
              <w:jc w:val="center"/>
              <w:rPr>
                <w:rFonts w:ascii="Times New Roman" w:eastAsia="Times New Roman" w:hAnsi="Times New Roman" w:cs="Times New Roman"/>
                <w:bCs/>
                <w:color w:val="313131" w:themeColor="text1" w:themeShade="80"/>
              </w:rPr>
            </w:pPr>
          </w:p>
          <w:p w:rsidR="002B4E99" w:rsidRPr="00EA46E6" w:rsidRDefault="002B4E99" w:rsidP="002B4E99">
            <w:pPr>
              <w:pStyle w:val="a3"/>
              <w:spacing w:line="276" w:lineRule="auto"/>
              <w:ind w:left="0" w:right="354"/>
              <w:jc w:val="center"/>
              <w:rPr>
                <w:rFonts w:ascii="Times New Roman" w:eastAsia="Times New Roman" w:hAnsi="Times New Roman" w:cs="Times New Roman"/>
                <w:bCs/>
                <w:color w:val="313131" w:themeColor="text1" w:themeShade="80"/>
              </w:rPr>
            </w:pPr>
            <w:r w:rsidRPr="00EA46E6">
              <w:rPr>
                <w:rFonts w:ascii="Times New Roman" w:eastAsia="Times New Roman" w:hAnsi="Times New Roman" w:cs="Times New Roman"/>
                <w:bCs/>
                <w:color w:val="313131" w:themeColor="text1" w:themeShade="80"/>
              </w:rPr>
              <w:t>0:20</w:t>
            </w:r>
          </w:p>
        </w:tc>
        <w:tc>
          <w:tcPr>
            <w:tcW w:w="1134" w:type="dxa"/>
            <w:shd w:val="clear" w:color="auto" w:fill="7BF45E"/>
          </w:tcPr>
          <w:p w:rsidR="002B4E99" w:rsidRPr="00EA46E6" w:rsidRDefault="002B4E99" w:rsidP="002B4E99">
            <w:pPr>
              <w:pStyle w:val="a3"/>
              <w:spacing w:line="276" w:lineRule="auto"/>
              <w:ind w:left="0" w:right="354"/>
              <w:jc w:val="center"/>
              <w:rPr>
                <w:rFonts w:ascii="Times New Roman" w:eastAsia="Times New Roman" w:hAnsi="Times New Roman" w:cs="Times New Roman"/>
                <w:bCs/>
                <w:color w:val="313131" w:themeColor="text1" w:themeShade="80"/>
              </w:rPr>
            </w:pPr>
          </w:p>
          <w:p w:rsidR="002B4E99" w:rsidRPr="00EA46E6" w:rsidRDefault="002B4E99" w:rsidP="002B4E99">
            <w:pPr>
              <w:pStyle w:val="a3"/>
              <w:spacing w:line="276" w:lineRule="auto"/>
              <w:ind w:left="0" w:right="354"/>
              <w:jc w:val="center"/>
              <w:rPr>
                <w:rFonts w:ascii="Times New Roman" w:eastAsia="Times New Roman" w:hAnsi="Times New Roman" w:cs="Times New Roman"/>
                <w:bCs/>
                <w:color w:val="313131" w:themeColor="text1" w:themeShade="80"/>
              </w:rPr>
            </w:pPr>
            <w:r w:rsidRPr="00EA46E6">
              <w:rPr>
                <w:rFonts w:ascii="Times New Roman" w:eastAsia="Times New Roman" w:hAnsi="Times New Roman" w:cs="Times New Roman"/>
                <w:bCs/>
                <w:color w:val="313131" w:themeColor="text1" w:themeShade="80"/>
              </w:rPr>
              <w:t>15:30</w:t>
            </w:r>
          </w:p>
        </w:tc>
        <w:tc>
          <w:tcPr>
            <w:tcW w:w="1134" w:type="dxa"/>
            <w:shd w:val="clear" w:color="auto" w:fill="7BF45E"/>
          </w:tcPr>
          <w:p w:rsidR="002B4E99" w:rsidRPr="00EA46E6" w:rsidRDefault="002B4E99" w:rsidP="002B4E99">
            <w:pPr>
              <w:pStyle w:val="a3"/>
              <w:spacing w:line="276" w:lineRule="auto"/>
              <w:ind w:left="0" w:right="354"/>
              <w:jc w:val="center"/>
              <w:rPr>
                <w:rFonts w:ascii="Times New Roman" w:eastAsia="Times New Roman" w:hAnsi="Times New Roman" w:cs="Times New Roman"/>
                <w:bCs/>
                <w:color w:val="313131" w:themeColor="text1" w:themeShade="80"/>
              </w:rPr>
            </w:pPr>
          </w:p>
          <w:p w:rsidR="002B4E99" w:rsidRPr="00EA46E6" w:rsidRDefault="002B4E99" w:rsidP="002B4E99">
            <w:pPr>
              <w:pStyle w:val="a3"/>
              <w:spacing w:line="276" w:lineRule="auto"/>
              <w:ind w:left="0" w:right="354"/>
              <w:jc w:val="center"/>
              <w:rPr>
                <w:rFonts w:ascii="Times New Roman" w:eastAsia="Times New Roman" w:hAnsi="Times New Roman" w:cs="Times New Roman"/>
                <w:bCs/>
                <w:color w:val="313131" w:themeColor="text1" w:themeShade="80"/>
              </w:rPr>
            </w:pPr>
            <w:r w:rsidRPr="00EA46E6">
              <w:rPr>
                <w:rFonts w:ascii="Times New Roman" w:eastAsia="Times New Roman" w:hAnsi="Times New Roman" w:cs="Times New Roman"/>
                <w:bCs/>
                <w:color w:val="313131" w:themeColor="text1" w:themeShade="80"/>
              </w:rPr>
              <w:t>15:50</w:t>
            </w:r>
          </w:p>
        </w:tc>
        <w:tc>
          <w:tcPr>
            <w:tcW w:w="1134" w:type="dxa"/>
            <w:shd w:val="clear" w:color="auto" w:fill="E4F63C"/>
          </w:tcPr>
          <w:p w:rsidR="002B4E99" w:rsidRPr="00EA46E6" w:rsidRDefault="002B4E99" w:rsidP="002B4E99">
            <w:pPr>
              <w:pStyle w:val="a3"/>
              <w:spacing w:line="276" w:lineRule="auto"/>
              <w:ind w:left="0" w:right="354"/>
              <w:jc w:val="center"/>
              <w:rPr>
                <w:rFonts w:ascii="Times New Roman" w:eastAsia="Times New Roman" w:hAnsi="Times New Roman" w:cs="Times New Roman"/>
                <w:bCs/>
                <w:color w:val="313131" w:themeColor="text1" w:themeShade="80"/>
              </w:rPr>
            </w:pPr>
          </w:p>
          <w:p w:rsidR="002B4E99" w:rsidRPr="00EA46E6" w:rsidRDefault="002B4E99" w:rsidP="002B4E99">
            <w:pPr>
              <w:pStyle w:val="a3"/>
              <w:spacing w:line="276" w:lineRule="auto"/>
              <w:ind w:left="0" w:right="354"/>
              <w:jc w:val="center"/>
              <w:rPr>
                <w:rFonts w:ascii="Times New Roman" w:eastAsia="Times New Roman" w:hAnsi="Times New Roman" w:cs="Times New Roman"/>
                <w:bCs/>
                <w:color w:val="313131" w:themeColor="text1" w:themeShade="80"/>
              </w:rPr>
            </w:pPr>
            <w:r w:rsidRPr="00EA46E6">
              <w:rPr>
                <w:rFonts w:ascii="Times New Roman" w:eastAsia="Times New Roman" w:hAnsi="Times New Roman" w:cs="Times New Roman"/>
                <w:bCs/>
                <w:color w:val="313131" w:themeColor="text1" w:themeShade="80"/>
              </w:rPr>
              <w:t>0:20</w:t>
            </w:r>
          </w:p>
        </w:tc>
        <w:tc>
          <w:tcPr>
            <w:tcW w:w="1276" w:type="dxa"/>
            <w:shd w:val="clear" w:color="auto" w:fill="E4F63C"/>
          </w:tcPr>
          <w:p w:rsidR="002B4E99" w:rsidRPr="00EA46E6" w:rsidRDefault="002B4E99" w:rsidP="002B4E99">
            <w:pPr>
              <w:pStyle w:val="a3"/>
              <w:spacing w:line="276" w:lineRule="auto"/>
              <w:ind w:left="0" w:right="354"/>
              <w:jc w:val="center"/>
              <w:rPr>
                <w:rFonts w:ascii="Times New Roman" w:eastAsia="Times New Roman" w:hAnsi="Times New Roman" w:cs="Times New Roman"/>
                <w:bCs/>
                <w:color w:val="313131" w:themeColor="text1" w:themeShade="80"/>
              </w:rPr>
            </w:pPr>
          </w:p>
          <w:p w:rsidR="002B4E99" w:rsidRPr="00EA46E6" w:rsidRDefault="002B4E99" w:rsidP="002B4E99">
            <w:pPr>
              <w:pStyle w:val="a3"/>
              <w:spacing w:line="276" w:lineRule="auto"/>
              <w:ind w:left="0" w:right="354"/>
              <w:jc w:val="center"/>
              <w:rPr>
                <w:rFonts w:ascii="Times New Roman" w:eastAsia="Times New Roman" w:hAnsi="Times New Roman" w:cs="Times New Roman"/>
                <w:bCs/>
                <w:color w:val="313131" w:themeColor="text1" w:themeShade="80"/>
              </w:rPr>
            </w:pPr>
            <w:r w:rsidRPr="00EA46E6">
              <w:rPr>
                <w:rFonts w:ascii="Times New Roman" w:eastAsia="Times New Roman" w:hAnsi="Times New Roman" w:cs="Times New Roman"/>
                <w:bCs/>
                <w:color w:val="313131" w:themeColor="text1" w:themeShade="80"/>
              </w:rPr>
              <w:t>15:30</w:t>
            </w:r>
          </w:p>
        </w:tc>
        <w:tc>
          <w:tcPr>
            <w:tcW w:w="1099" w:type="dxa"/>
            <w:shd w:val="clear" w:color="auto" w:fill="E4F63C"/>
          </w:tcPr>
          <w:p w:rsidR="002B4E99" w:rsidRPr="00EA46E6" w:rsidRDefault="002B4E99" w:rsidP="002B4E99">
            <w:pPr>
              <w:pStyle w:val="a3"/>
              <w:spacing w:line="276" w:lineRule="auto"/>
              <w:ind w:left="0" w:right="354"/>
              <w:jc w:val="center"/>
              <w:rPr>
                <w:rFonts w:ascii="Times New Roman" w:eastAsia="Times New Roman" w:hAnsi="Times New Roman" w:cs="Times New Roman"/>
                <w:bCs/>
                <w:color w:val="313131" w:themeColor="text1" w:themeShade="80"/>
              </w:rPr>
            </w:pPr>
          </w:p>
          <w:p w:rsidR="002B4E99" w:rsidRPr="00EA46E6" w:rsidRDefault="002B4E99" w:rsidP="002B4E99">
            <w:pPr>
              <w:pStyle w:val="a3"/>
              <w:spacing w:line="276" w:lineRule="auto"/>
              <w:ind w:left="0" w:right="354"/>
              <w:jc w:val="center"/>
              <w:rPr>
                <w:rFonts w:ascii="Times New Roman" w:eastAsia="Times New Roman" w:hAnsi="Times New Roman" w:cs="Times New Roman"/>
                <w:bCs/>
                <w:color w:val="313131" w:themeColor="text1" w:themeShade="80"/>
              </w:rPr>
            </w:pPr>
            <w:r w:rsidRPr="00EA46E6">
              <w:rPr>
                <w:rFonts w:ascii="Times New Roman" w:eastAsia="Times New Roman" w:hAnsi="Times New Roman" w:cs="Times New Roman"/>
                <w:bCs/>
                <w:color w:val="313131" w:themeColor="text1" w:themeShade="80"/>
              </w:rPr>
              <w:t>15:50</w:t>
            </w:r>
          </w:p>
        </w:tc>
      </w:tr>
      <w:tr w:rsidR="002B4E99" w:rsidRPr="00EA46E6" w:rsidTr="00EA46E6">
        <w:tc>
          <w:tcPr>
            <w:tcW w:w="2675" w:type="dxa"/>
            <w:shd w:val="clear" w:color="auto" w:fill="E5DFEC" w:themeFill="accent4" w:themeFillTint="33"/>
          </w:tcPr>
          <w:p w:rsidR="002B4E99" w:rsidRPr="00EA46E6" w:rsidRDefault="002B4E99" w:rsidP="002B4E99">
            <w:pPr>
              <w:pStyle w:val="a3"/>
              <w:spacing w:line="276" w:lineRule="auto"/>
              <w:ind w:left="0" w:right="354"/>
              <w:rPr>
                <w:rFonts w:ascii="Times New Roman" w:eastAsia="Times New Roman" w:hAnsi="Times New Roman" w:cs="Times New Roman"/>
                <w:bCs/>
                <w:color w:val="313131" w:themeColor="text1" w:themeShade="80"/>
              </w:rPr>
            </w:pPr>
            <w:r w:rsidRPr="00EA46E6">
              <w:rPr>
                <w:rFonts w:ascii="Times New Roman" w:eastAsia="Times New Roman" w:hAnsi="Times New Roman" w:cs="Times New Roman"/>
                <w:bCs/>
                <w:color w:val="313131" w:themeColor="text1" w:themeShade="80"/>
              </w:rPr>
              <w:t>Игры, кружки, занятия</w:t>
            </w:r>
          </w:p>
        </w:tc>
        <w:tc>
          <w:tcPr>
            <w:tcW w:w="1152" w:type="dxa"/>
            <w:shd w:val="clear" w:color="auto" w:fill="7BF45E"/>
          </w:tcPr>
          <w:p w:rsidR="002B4E99" w:rsidRPr="00EA46E6" w:rsidRDefault="002B4E99" w:rsidP="002B4E99">
            <w:pPr>
              <w:pStyle w:val="a3"/>
              <w:spacing w:line="276" w:lineRule="auto"/>
              <w:ind w:left="0" w:right="354"/>
              <w:jc w:val="center"/>
              <w:rPr>
                <w:rFonts w:ascii="Times New Roman" w:eastAsia="Times New Roman" w:hAnsi="Times New Roman" w:cs="Times New Roman"/>
                <w:bCs/>
                <w:color w:val="313131" w:themeColor="text1" w:themeShade="80"/>
              </w:rPr>
            </w:pPr>
            <w:r w:rsidRPr="00EA46E6">
              <w:rPr>
                <w:rFonts w:ascii="Times New Roman" w:eastAsia="Times New Roman" w:hAnsi="Times New Roman" w:cs="Times New Roman"/>
                <w:bCs/>
                <w:color w:val="313131" w:themeColor="text1" w:themeShade="80"/>
              </w:rPr>
              <w:t>1:00</w:t>
            </w:r>
          </w:p>
        </w:tc>
        <w:tc>
          <w:tcPr>
            <w:tcW w:w="1134" w:type="dxa"/>
            <w:shd w:val="clear" w:color="auto" w:fill="7BF45E"/>
          </w:tcPr>
          <w:p w:rsidR="002B4E99" w:rsidRPr="00EA46E6" w:rsidRDefault="002B4E99" w:rsidP="002B4E99">
            <w:pPr>
              <w:pStyle w:val="a3"/>
              <w:spacing w:line="276" w:lineRule="auto"/>
              <w:ind w:left="0" w:right="354"/>
              <w:jc w:val="center"/>
              <w:rPr>
                <w:rFonts w:ascii="Times New Roman" w:eastAsia="Times New Roman" w:hAnsi="Times New Roman" w:cs="Times New Roman"/>
                <w:bCs/>
                <w:color w:val="313131" w:themeColor="text1" w:themeShade="80"/>
              </w:rPr>
            </w:pPr>
            <w:r w:rsidRPr="00EA46E6">
              <w:rPr>
                <w:rFonts w:ascii="Times New Roman" w:eastAsia="Times New Roman" w:hAnsi="Times New Roman" w:cs="Times New Roman"/>
                <w:bCs/>
                <w:color w:val="313131" w:themeColor="text1" w:themeShade="80"/>
              </w:rPr>
              <w:t>15:50</w:t>
            </w:r>
          </w:p>
        </w:tc>
        <w:tc>
          <w:tcPr>
            <w:tcW w:w="1134" w:type="dxa"/>
            <w:shd w:val="clear" w:color="auto" w:fill="7BF45E"/>
          </w:tcPr>
          <w:p w:rsidR="002B4E99" w:rsidRPr="00EA46E6" w:rsidRDefault="002B4E99" w:rsidP="002B4E99">
            <w:pPr>
              <w:pStyle w:val="a3"/>
              <w:spacing w:line="276" w:lineRule="auto"/>
              <w:ind w:left="0" w:right="354"/>
              <w:jc w:val="center"/>
              <w:rPr>
                <w:rFonts w:ascii="Times New Roman" w:eastAsia="Times New Roman" w:hAnsi="Times New Roman" w:cs="Times New Roman"/>
                <w:bCs/>
                <w:color w:val="313131" w:themeColor="text1" w:themeShade="80"/>
              </w:rPr>
            </w:pPr>
            <w:r w:rsidRPr="00EA46E6">
              <w:rPr>
                <w:rFonts w:ascii="Times New Roman" w:eastAsia="Times New Roman" w:hAnsi="Times New Roman" w:cs="Times New Roman"/>
                <w:bCs/>
                <w:color w:val="313131" w:themeColor="text1" w:themeShade="80"/>
              </w:rPr>
              <w:t>16:50</w:t>
            </w:r>
          </w:p>
        </w:tc>
        <w:tc>
          <w:tcPr>
            <w:tcW w:w="1134" w:type="dxa"/>
            <w:shd w:val="clear" w:color="auto" w:fill="E4F63C"/>
          </w:tcPr>
          <w:p w:rsidR="002B4E99" w:rsidRPr="00EA46E6" w:rsidRDefault="002B4E99" w:rsidP="002B4E99">
            <w:pPr>
              <w:pStyle w:val="a3"/>
              <w:spacing w:line="276" w:lineRule="auto"/>
              <w:ind w:left="0" w:right="354"/>
              <w:jc w:val="center"/>
              <w:rPr>
                <w:rFonts w:ascii="Times New Roman" w:eastAsia="Times New Roman" w:hAnsi="Times New Roman" w:cs="Times New Roman"/>
                <w:bCs/>
                <w:color w:val="313131" w:themeColor="text1" w:themeShade="80"/>
              </w:rPr>
            </w:pPr>
            <w:r w:rsidRPr="00EA46E6">
              <w:rPr>
                <w:rFonts w:ascii="Times New Roman" w:eastAsia="Times New Roman" w:hAnsi="Times New Roman" w:cs="Times New Roman"/>
                <w:bCs/>
                <w:color w:val="313131" w:themeColor="text1" w:themeShade="80"/>
              </w:rPr>
              <w:t>1:00</w:t>
            </w:r>
          </w:p>
        </w:tc>
        <w:tc>
          <w:tcPr>
            <w:tcW w:w="1276" w:type="dxa"/>
            <w:shd w:val="clear" w:color="auto" w:fill="E4F63C"/>
          </w:tcPr>
          <w:p w:rsidR="002B4E99" w:rsidRPr="00EA46E6" w:rsidRDefault="002B4E99" w:rsidP="002B4E99">
            <w:pPr>
              <w:pStyle w:val="a3"/>
              <w:spacing w:line="276" w:lineRule="auto"/>
              <w:ind w:left="0" w:right="354"/>
              <w:jc w:val="center"/>
              <w:rPr>
                <w:rFonts w:ascii="Times New Roman" w:eastAsia="Times New Roman" w:hAnsi="Times New Roman" w:cs="Times New Roman"/>
                <w:bCs/>
                <w:color w:val="313131" w:themeColor="text1" w:themeShade="80"/>
              </w:rPr>
            </w:pPr>
            <w:r w:rsidRPr="00EA46E6">
              <w:rPr>
                <w:rFonts w:ascii="Times New Roman" w:eastAsia="Times New Roman" w:hAnsi="Times New Roman" w:cs="Times New Roman"/>
                <w:bCs/>
                <w:color w:val="313131" w:themeColor="text1" w:themeShade="80"/>
              </w:rPr>
              <w:t>15:50</w:t>
            </w:r>
          </w:p>
        </w:tc>
        <w:tc>
          <w:tcPr>
            <w:tcW w:w="1099" w:type="dxa"/>
            <w:shd w:val="clear" w:color="auto" w:fill="E4F63C"/>
          </w:tcPr>
          <w:p w:rsidR="002B4E99" w:rsidRPr="00EA46E6" w:rsidRDefault="002B4E99" w:rsidP="002B4E99">
            <w:pPr>
              <w:pStyle w:val="a3"/>
              <w:spacing w:line="276" w:lineRule="auto"/>
              <w:ind w:left="0" w:right="354"/>
              <w:jc w:val="center"/>
              <w:rPr>
                <w:rFonts w:ascii="Times New Roman" w:eastAsia="Times New Roman" w:hAnsi="Times New Roman" w:cs="Times New Roman"/>
                <w:bCs/>
                <w:color w:val="313131" w:themeColor="text1" w:themeShade="80"/>
              </w:rPr>
            </w:pPr>
            <w:r w:rsidRPr="00EA46E6">
              <w:rPr>
                <w:rFonts w:ascii="Times New Roman" w:eastAsia="Times New Roman" w:hAnsi="Times New Roman" w:cs="Times New Roman"/>
                <w:bCs/>
                <w:color w:val="313131" w:themeColor="text1" w:themeShade="80"/>
              </w:rPr>
              <w:t>16:50</w:t>
            </w:r>
          </w:p>
        </w:tc>
      </w:tr>
      <w:tr w:rsidR="002B4E99" w:rsidRPr="00EA46E6" w:rsidTr="00EA46E6">
        <w:tc>
          <w:tcPr>
            <w:tcW w:w="2675" w:type="dxa"/>
            <w:shd w:val="clear" w:color="auto" w:fill="E5DFEC" w:themeFill="accent4" w:themeFillTint="33"/>
          </w:tcPr>
          <w:p w:rsidR="002B4E99" w:rsidRPr="00EA46E6" w:rsidRDefault="002B4E99" w:rsidP="002B4E99">
            <w:pPr>
              <w:pStyle w:val="a3"/>
              <w:spacing w:line="276" w:lineRule="auto"/>
              <w:ind w:left="0" w:right="354"/>
              <w:rPr>
                <w:rFonts w:ascii="Times New Roman" w:eastAsia="Times New Roman" w:hAnsi="Times New Roman" w:cs="Times New Roman"/>
                <w:bCs/>
                <w:color w:val="313131" w:themeColor="text1" w:themeShade="80"/>
              </w:rPr>
            </w:pPr>
            <w:r w:rsidRPr="00EA46E6">
              <w:rPr>
                <w:rFonts w:ascii="Times New Roman" w:eastAsia="Times New Roman" w:hAnsi="Times New Roman" w:cs="Times New Roman"/>
                <w:bCs/>
                <w:color w:val="313131" w:themeColor="text1" w:themeShade="80"/>
              </w:rPr>
              <w:t>Вечерний круг</w:t>
            </w:r>
          </w:p>
        </w:tc>
        <w:tc>
          <w:tcPr>
            <w:tcW w:w="1152" w:type="dxa"/>
            <w:shd w:val="clear" w:color="auto" w:fill="7BF45E"/>
          </w:tcPr>
          <w:p w:rsidR="002B4E99" w:rsidRPr="00EA46E6" w:rsidRDefault="002B4E99" w:rsidP="002B4E99">
            <w:pPr>
              <w:pStyle w:val="a3"/>
              <w:spacing w:line="276" w:lineRule="auto"/>
              <w:ind w:left="0" w:right="354"/>
              <w:jc w:val="center"/>
              <w:rPr>
                <w:rFonts w:ascii="Times New Roman" w:eastAsia="Times New Roman" w:hAnsi="Times New Roman" w:cs="Times New Roman"/>
                <w:bCs/>
                <w:color w:val="313131" w:themeColor="text1" w:themeShade="80"/>
              </w:rPr>
            </w:pPr>
            <w:r w:rsidRPr="00EA46E6">
              <w:rPr>
                <w:rFonts w:ascii="Times New Roman" w:eastAsia="Times New Roman" w:hAnsi="Times New Roman" w:cs="Times New Roman"/>
                <w:bCs/>
                <w:color w:val="313131" w:themeColor="text1" w:themeShade="80"/>
              </w:rPr>
              <w:t>0:10</w:t>
            </w:r>
          </w:p>
        </w:tc>
        <w:tc>
          <w:tcPr>
            <w:tcW w:w="1134" w:type="dxa"/>
            <w:shd w:val="clear" w:color="auto" w:fill="7BF45E"/>
          </w:tcPr>
          <w:p w:rsidR="002B4E99" w:rsidRPr="00EA46E6" w:rsidRDefault="002B4E99" w:rsidP="002B4E99">
            <w:pPr>
              <w:pStyle w:val="a3"/>
              <w:spacing w:line="276" w:lineRule="auto"/>
              <w:ind w:left="0" w:right="354"/>
              <w:jc w:val="center"/>
              <w:rPr>
                <w:rFonts w:ascii="Times New Roman" w:eastAsia="Times New Roman" w:hAnsi="Times New Roman" w:cs="Times New Roman"/>
                <w:bCs/>
                <w:color w:val="313131" w:themeColor="text1" w:themeShade="80"/>
              </w:rPr>
            </w:pPr>
            <w:r w:rsidRPr="00EA46E6">
              <w:rPr>
                <w:rFonts w:ascii="Times New Roman" w:eastAsia="Times New Roman" w:hAnsi="Times New Roman" w:cs="Times New Roman"/>
                <w:bCs/>
                <w:color w:val="313131" w:themeColor="text1" w:themeShade="80"/>
              </w:rPr>
              <w:t>16:50</w:t>
            </w:r>
          </w:p>
        </w:tc>
        <w:tc>
          <w:tcPr>
            <w:tcW w:w="1134" w:type="dxa"/>
            <w:shd w:val="clear" w:color="auto" w:fill="7BF45E"/>
          </w:tcPr>
          <w:p w:rsidR="002B4E99" w:rsidRPr="00EA46E6" w:rsidRDefault="002B4E99" w:rsidP="002B4E99">
            <w:pPr>
              <w:pStyle w:val="a3"/>
              <w:spacing w:line="276" w:lineRule="auto"/>
              <w:ind w:left="0" w:right="354"/>
              <w:jc w:val="center"/>
              <w:rPr>
                <w:rFonts w:ascii="Times New Roman" w:eastAsia="Times New Roman" w:hAnsi="Times New Roman" w:cs="Times New Roman"/>
                <w:bCs/>
                <w:color w:val="313131" w:themeColor="text1" w:themeShade="80"/>
              </w:rPr>
            </w:pPr>
            <w:r w:rsidRPr="00EA46E6">
              <w:rPr>
                <w:rFonts w:ascii="Times New Roman" w:eastAsia="Times New Roman" w:hAnsi="Times New Roman" w:cs="Times New Roman"/>
                <w:bCs/>
                <w:color w:val="313131" w:themeColor="text1" w:themeShade="80"/>
              </w:rPr>
              <w:t>17:00</w:t>
            </w:r>
          </w:p>
        </w:tc>
        <w:tc>
          <w:tcPr>
            <w:tcW w:w="1134" w:type="dxa"/>
            <w:shd w:val="clear" w:color="auto" w:fill="E4F63C"/>
          </w:tcPr>
          <w:p w:rsidR="002B4E99" w:rsidRPr="00EA46E6" w:rsidRDefault="002B4E99" w:rsidP="002B4E99">
            <w:pPr>
              <w:pStyle w:val="a3"/>
              <w:spacing w:line="276" w:lineRule="auto"/>
              <w:ind w:left="0" w:right="354"/>
              <w:jc w:val="center"/>
              <w:rPr>
                <w:rFonts w:ascii="Times New Roman" w:eastAsia="Times New Roman" w:hAnsi="Times New Roman" w:cs="Times New Roman"/>
                <w:bCs/>
                <w:color w:val="313131" w:themeColor="text1" w:themeShade="80"/>
              </w:rPr>
            </w:pPr>
            <w:r w:rsidRPr="00EA46E6">
              <w:rPr>
                <w:rFonts w:ascii="Times New Roman" w:eastAsia="Times New Roman" w:hAnsi="Times New Roman" w:cs="Times New Roman"/>
                <w:bCs/>
                <w:color w:val="313131" w:themeColor="text1" w:themeShade="80"/>
              </w:rPr>
              <w:t>0:10</w:t>
            </w:r>
          </w:p>
        </w:tc>
        <w:tc>
          <w:tcPr>
            <w:tcW w:w="1276" w:type="dxa"/>
            <w:shd w:val="clear" w:color="auto" w:fill="E4F63C"/>
          </w:tcPr>
          <w:p w:rsidR="002B4E99" w:rsidRPr="00EA46E6" w:rsidRDefault="002B4E99" w:rsidP="002B4E99">
            <w:pPr>
              <w:pStyle w:val="a3"/>
              <w:spacing w:line="276" w:lineRule="auto"/>
              <w:ind w:left="0" w:right="354"/>
              <w:jc w:val="center"/>
              <w:rPr>
                <w:rFonts w:ascii="Times New Roman" w:eastAsia="Times New Roman" w:hAnsi="Times New Roman" w:cs="Times New Roman"/>
                <w:bCs/>
                <w:color w:val="313131" w:themeColor="text1" w:themeShade="80"/>
              </w:rPr>
            </w:pPr>
            <w:r w:rsidRPr="00EA46E6">
              <w:rPr>
                <w:rFonts w:ascii="Times New Roman" w:eastAsia="Times New Roman" w:hAnsi="Times New Roman" w:cs="Times New Roman"/>
                <w:bCs/>
                <w:color w:val="313131" w:themeColor="text1" w:themeShade="80"/>
              </w:rPr>
              <w:t>16:50</w:t>
            </w:r>
          </w:p>
        </w:tc>
        <w:tc>
          <w:tcPr>
            <w:tcW w:w="1099" w:type="dxa"/>
            <w:shd w:val="clear" w:color="auto" w:fill="E4F63C"/>
          </w:tcPr>
          <w:p w:rsidR="002B4E99" w:rsidRPr="00EA46E6" w:rsidRDefault="002B4E99" w:rsidP="002B4E99">
            <w:pPr>
              <w:pStyle w:val="a3"/>
              <w:spacing w:line="276" w:lineRule="auto"/>
              <w:ind w:left="0" w:right="354"/>
              <w:jc w:val="center"/>
              <w:rPr>
                <w:rFonts w:ascii="Times New Roman" w:eastAsia="Times New Roman" w:hAnsi="Times New Roman" w:cs="Times New Roman"/>
                <w:bCs/>
                <w:color w:val="313131" w:themeColor="text1" w:themeShade="80"/>
              </w:rPr>
            </w:pPr>
            <w:r w:rsidRPr="00EA46E6">
              <w:rPr>
                <w:rFonts w:ascii="Times New Roman" w:eastAsia="Times New Roman" w:hAnsi="Times New Roman" w:cs="Times New Roman"/>
                <w:bCs/>
                <w:color w:val="313131" w:themeColor="text1" w:themeShade="80"/>
              </w:rPr>
              <w:t>17:00</w:t>
            </w:r>
          </w:p>
        </w:tc>
      </w:tr>
      <w:tr w:rsidR="002B4E99" w:rsidRPr="00EA46E6" w:rsidTr="00EA46E6">
        <w:tc>
          <w:tcPr>
            <w:tcW w:w="2675" w:type="dxa"/>
            <w:shd w:val="clear" w:color="auto" w:fill="E5DFEC" w:themeFill="accent4" w:themeFillTint="33"/>
          </w:tcPr>
          <w:p w:rsidR="002B4E99" w:rsidRPr="00EA46E6" w:rsidRDefault="002B4E99" w:rsidP="002B4E99">
            <w:pPr>
              <w:pStyle w:val="a3"/>
              <w:spacing w:line="276" w:lineRule="auto"/>
              <w:ind w:left="0" w:right="354"/>
              <w:rPr>
                <w:rFonts w:ascii="Times New Roman" w:eastAsia="Times New Roman" w:hAnsi="Times New Roman" w:cs="Times New Roman"/>
                <w:bCs/>
                <w:color w:val="313131" w:themeColor="text1" w:themeShade="80"/>
              </w:rPr>
            </w:pPr>
            <w:r w:rsidRPr="00EA46E6">
              <w:rPr>
                <w:rFonts w:ascii="Times New Roman" w:eastAsia="Times New Roman" w:hAnsi="Times New Roman" w:cs="Times New Roman"/>
                <w:bCs/>
                <w:color w:val="313131" w:themeColor="text1" w:themeShade="80"/>
              </w:rPr>
              <w:t>Подготовка  к прогулке, прогулка</w:t>
            </w:r>
          </w:p>
        </w:tc>
        <w:tc>
          <w:tcPr>
            <w:tcW w:w="1152" w:type="dxa"/>
            <w:shd w:val="clear" w:color="auto" w:fill="7BF45E"/>
          </w:tcPr>
          <w:p w:rsidR="002B4E99" w:rsidRPr="00EA46E6" w:rsidRDefault="002B4E99" w:rsidP="002B4E99">
            <w:pPr>
              <w:pStyle w:val="a3"/>
              <w:spacing w:line="276" w:lineRule="auto"/>
              <w:ind w:left="0" w:right="354"/>
              <w:jc w:val="center"/>
              <w:rPr>
                <w:rFonts w:ascii="Times New Roman" w:eastAsia="Times New Roman" w:hAnsi="Times New Roman" w:cs="Times New Roman"/>
                <w:bCs/>
                <w:color w:val="313131" w:themeColor="text1" w:themeShade="80"/>
              </w:rPr>
            </w:pPr>
            <w:r w:rsidRPr="00EA46E6">
              <w:rPr>
                <w:rFonts w:ascii="Times New Roman" w:eastAsia="Times New Roman" w:hAnsi="Times New Roman" w:cs="Times New Roman"/>
                <w:bCs/>
                <w:color w:val="313131" w:themeColor="text1" w:themeShade="80"/>
              </w:rPr>
              <w:t>1:20</w:t>
            </w:r>
          </w:p>
        </w:tc>
        <w:tc>
          <w:tcPr>
            <w:tcW w:w="1134" w:type="dxa"/>
            <w:shd w:val="clear" w:color="auto" w:fill="7BF45E"/>
          </w:tcPr>
          <w:p w:rsidR="002B4E99" w:rsidRPr="00EA46E6" w:rsidRDefault="002B4E99" w:rsidP="002B4E99">
            <w:pPr>
              <w:pStyle w:val="a3"/>
              <w:spacing w:line="276" w:lineRule="auto"/>
              <w:ind w:left="0" w:right="354"/>
              <w:jc w:val="center"/>
              <w:rPr>
                <w:rFonts w:ascii="Times New Roman" w:eastAsia="Times New Roman" w:hAnsi="Times New Roman" w:cs="Times New Roman"/>
                <w:bCs/>
                <w:color w:val="313131" w:themeColor="text1" w:themeShade="80"/>
              </w:rPr>
            </w:pPr>
            <w:r w:rsidRPr="00EA46E6">
              <w:rPr>
                <w:rFonts w:ascii="Times New Roman" w:eastAsia="Times New Roman" w:hAnsi="Times New Roman" w:cs="Times New Roman"/>
                <w:bCs/>
                <w:color w:val="313131" w:themeColor="text1" w:themeShade="80"/>
              </w:rPr>
              <w:t>17:00</w:t>
            </w:r>
          </w:p>
        </w:tc>
        <w:tc>
          <w:tcPr>
            <w:tcW w:w="1134" w:type="dxa"/>
            <w:shd w:val="clear" w:color="auto" w:fill="7BF45E"/>
          </w:tcPr>
          <w:p w:rsidR="002B4E99" w:rsidRPr="00EA46E6" w:rsidRDefault="002B4E99" w:rsidP="002B4E99">
            <w:pPr>
              <w:pStyle w:val="a3"/>
              <w:spacing w:line="276" w:lineRule="auto"/>
              <w:ind w:left="0" w:right="354"/>
              <w:jc w:val="center"/>
              <w:rPr>
                <w:rFonts w:ascii="Times New Roman" w:eastAsia="Times New Roman" w:hAnsi="Times New Roman" w:cs="Times New Roman"/>
                <w:bCs/>
                <w:color w:val="313131" w:themeColor="text1" w:themeShade="80"/>
              </w:rPr>
            </w:pPr>
            <w:r w:rsidRPr="00EA46E6">
              <w:rPr>
                <w:rFonts w:ascii="Times New Roman" w:eastAsia="Times New Roman" w:hAnsi="Times New Roman" w:cs="Times New Roman"/>
                <w:bCs/>
                <w:color w:val="313131" w:themeColor="text1" w:themeShade="80"/>
              </w:rPr>
              <w:t>18:20</w:t>
            </w:r>
          </w:p>
        </w:tc>
        <w:tc>
          <w:tcPr>
            <w:tcW w:w="1134" w:type="dxa"/>
            <w:shd w:val="clear" w:color="auto" w:fill="E4F63C"/>
          </w:tcPr>
          <w:p w:rsidR="002B4E99" w:rsidRPr="00EA46E6" w:rsidRDefault="002B4E99" w:rsidP="002B4E99">
            <w:pPr>
              <w:pStyle w:val="a3"/>
              <w:spacing w:line="276" w:lineRule="auto"/>
              <w:ind w:left="0" w:right="354"/>
              <w:jc w:val="center"/>
              <w:rPr>
                <w:rFonts w:ascii="Times New Roman" w:eastAsia="Times New Roman" w:hAnsi="Times New Roman" w:cs="Times New Roman"/>
                <w:bCs/>
                <w:color w:val="313131" w:themeColor="text1" w:themeShade="80"/>
              </w:rPr>
            </w:pPr>
            <w:r w:rsidRPr="00EA46E6">
              <w:rPr>
                <w:rFonts w:ascii="Times New Roman" w:eastAsia="Times New Roman" w:hAnsi="Times New Roman" w:cs="Times New Roman"/>
                <w:bCs/>
                <w:color w:val="313131" w:themeColor="text1" w:themeShade="80"/>
              </w:rPr>
              <w:t>1:20</w:t>
            </w:r>
          </w:p>
        </w:tc>
        <w:tc>
          <w:tcPr>
            <w:tcW w:w="1276" w:type="dxa"/>
            <w:shd w:val="clear" w:color="auto" w:fill="E4F63C"/>
          </w:tcPr>
          <w:p w:rsidR="002B4E99" w:rsidRPr="00EA46E6" w:rsidRDefault="002B4E99" w:rsidP="002B4E99">
            <w:pPr>
              <w:pStyle w:val="a3"/>
              <w:spacing w:line="276" w:lineRule="auto"/>
              <w:ind w:left="0" w:right="354"/>
              <w:jc w:val="center"/>
              <w:rPr>
                <w:rFonts w:ascii="Times New Roman" w:eastAsia="Times New Roman" w:hAnsi="Times New Roman" w:cs="Times New Roman"/>
                <w:bCs/>
                <w:color w:val="313131" w:themeColor="text1" w:themeShade="80"/>
              </w:rPr>
            </w:pPr>
            <w:r w:rsidRPr="00EA46E6">
              <w:rPr>
                <w:rFonts w:ascii="Times New Roman" w:eastAsia="Times New Roman" w:hAnsi="Times New Roman" w:cs="Times New Roman"/>
                <w:bCs/>
                <w:color w:val="313131" w:themeColor="text1" w:themeShade="80"/>
              </w:rPr>
              <w:t>17:00</w:t>
            </w:r>
          </w:p>
        </w:tc>
        <w:tc>
          <w:tcPr>
            <w:tcW w:w="1099" w:type="dxa"/>
            <w:shd w:val="clear" w:color="auto" w:fill="E4F63C"/>
          </w:tcPr>
          <w:p w:rsidR="002B4E99" w:rsidRPr="00EA46E6" w:rsidRDefault="002B4E99" w:rsidP="002B4E99">
            <w:pPr>
              <w:pStyle w:val="a3"/>
              <w:spacing w:line="276" w:lineRule="auto"/>
              <w:ind w:left="0" w:right="354"/>
              <w:jc w:val="center"/>
              <w:rPr>
                <w:rFonts w:ascii="Times New Roman" w:eastAsia="Times New Roman" w:hAnsi="Times New Roman" w:cs="Times New Roman"/>
                <w:bCs/>
                <w:color w:val="313131" w:themeColor="text1" w:themeShade="80"/>
              </w:rPr>
            </w:pPr>
            <w:r w:rsidRPr="00EA46E6">
              <w:rPr>
                <w:rFonts w:ascii="Times New Roman" w:eastAsia="Times New Roman" w:hAnsi="Times New Roman" w:cs="Times New Roman"/>
                <w:bCs/>
                <w:color w:val="313131" w:themeColor="text1" w:themeShade="80"/>
              </w:rPr>
              <w:t>18:20</w:t>
            </w:r>
          </w:p>
        </w:tc>
      </w:tr>
      <w:tr w:rsidR="002B4E99" w:rsidRPr="00EA46E6" w:rsidTr="00EA46E6">
        <w:tc>
          <w:tcPr>
            <w:tcW w:w="2675" w:type="dxa"/>
            <w:shd w:val="clear" w:color="auto" w:fill="E5DFEC" w:themeFill="accent4" w:themeFillTint="33"/>
          </w:tcPr>
          <w:p w:rsidR="002B4E99" w:rsidRPr="00EA46E6" w:rsidRDefault="002B4E99" w:rsidP="002B4E99">
            <w:pPr>
              <w:pStyle w:val="a3"/>
              <w:spacing w:line="276" w:lineRule="auto"/>
              <w:ind w:left="0" w:right="354"/>
              <w:rPr>
                <w:rFonts w:ascii="Times New Roman" w:eastAsia="Times New Roman" w:hAnsi="Times New Roman" w:cs="Times New Roman"/>
                <w:bCs/>
                <w:color w:val="313131" w:themeColor="text1" w:themeShade="80"/>
              </w:rPr>
            </w:pPr>
            <w:r w:rsidRPr="00EA46E6">
              <w:rPr>
                <w:rFonts w:ascii="Times New Roman" w:eastAsia="Times New Roman" w:hAnsi="Times New Roman" w:cs="Times New Roman"/>
                <w:bCs/>
                <w:color w:val="313131" w:themeColor="text1" w:themeShade="80"/>
              </w:rPr>
              <w:t>Возвращение с прогулки, игры, уход детей домой</w:t>
            </w:r>
          </w:p>
        </w:tc>
        <w:tc>
          <w:tcPr>
            <w:tcW w:w="1152" w:type="dxa"/>
            <w:shd w:val="clear" w:color="auto" w:fill="7BF45E"/>
          </w:tcPr>
          <w:p w:rsidR="002B4E99" w:rsidRPr="00EA46E6" w:rsidRDefault="002B4E99" w:rsidP="002B4E99">
            <w:pPr>
              <w:pStyle w:val="a3"/>
              <w:spacing w:line="276" w:lineRule="auto"/>
              <w:ind w:left="0" w:right="354"/>
              <w:jc w:val="center"/>
              <w:rPr>
                <w:rFonts w:ascii="Times New Roman" w:eastAsia="Times New Roman" w:hAnsi="Times New Roman" w:cs="Times New Roman"/>
                <w:bCs/>
                <w:color w:val="313131" w:themeColor="text1" w:themeShade="80"/>
              </w:rPr>
            </w:pPr>
            <w:r w:rsidRPr="00EA46E6">
              <w:rPr>
                <w:rFonts w:ascii="Times New Roman" w:eastAsia="Times New Roman" w:hAnsi="Times New Roman" w:cs="Times New Roman"/>
                <w:bCs/>
                <w:color w:val="313131" w:themeColor="text1" w:themeShade="80"/>
              </w:rPr>
              <w:t>0:40</w:t>
            </w:r>
          </w:p>
        </w:tc>
        <w:tc>
          <w:tcPr>
            <w:tcW w:w="1134" w:type="dxa"/>
            <w:shd w:val="clear" w:color="auto" w:fill="7BF45E"/>
          </w:tcPr>
          <w:p w:rsidR="002B4E99" w:rsidRPr="00EA46E6" w:rsidRDefault="002B4E99" w:rsidP="002B4E99">
            <w:pPr>
              <w:pStyle w:val="a3"/>
              <w:spacing w:line="276" w:lineRule="auto"/>
              <w:ind w:left="0" w:right="354"/>
              <w:jc w:val="center"/>
              <w:rPr>
                <w:rFonts w:ascii="Times New Roman" w:eastAsia="Times New Roman" w:hAnsi="Times New Roman" w:cs="Times New Roman"/>
                <w:bCs/>
                <w:color w:val="313131" w:themeColor="text1" w:themeShade="80"/>
              </w:rPr>
            </w:pPr>
            <w:r w:rsidRPr="00EA46E6">
              <w:rPr>
                <w:rFonts w:ascii="Times New Roman" w:eastAsia="Times New Roman" w:hAnsi="Times New Roman" w:cs="Times New Roman"/>
                <w:bCs/>
                <w:color w:val="313131" w:themeColor="text1" w:themeShade="80"/>
              </w:rPr>
              <w:t>18:20</w:t>
            </w:r>
          </w:p>
        </w:tc>
        <w:tc>
          <w:tcPr>
            <w:tcW w:w="1134" w:type="dxa"/>
            <w:shd w:val="clear" w:color="auto" w:fill="7BF45E"/>
          </w:tcPr>
          <w:p w:rsidR="002B4E99" w:rsidRPr="00EA46E6" w:rsidRDefault="002B4E99" w:rsidP="002B4E99">
            <w:pPr>
              <w:pStyle w:val="a3"/>
              <w:spacing w:line="276" w:lineRule="auto"/>
              <w:ind w:left="0" w:right="354"/>
              <w:jc w:val="center"/>
              <w:rPr>
                <w:rFonts w:ascii="Times New Roman" w:eastAsia="Times New Roman" w:hAnsi="Times New Roman" w:cs="Times New Roman"/>
                <w:bCs/>
                <w:color w:val="313131" w:themeColor="text1" w:themeShade="80"/>
              </w:rPr>
            </w:pPr>
            <w:r w:rsidRPr="00EA46E6">
              <w:rPr>
                <w:rFonts w:ascii="Times New Roman" w:eastAsia="Times New Roman" w:hAnsi="Times New Roman" w:cs="Times New Roman"/>
                <w:bCs/>
                <w:color w:val="313131" w:themeColor="text1" w:themeShade="80"/>
              </w:rPr>
              <w:t>19:00</w:t>
            </w:r>
          </w:p>
        </w:tc>
        <w:tc>
          <w:tcPr>
            <w:tcW w:w="1134" w:type="dxa"/>
            <w:shd w:val="clear" w:color="auto" w:fill="E4F63C"/>
          </w:tcPr>
          <w:p w:rsidR="002B4E99" w:rsidRPr="00EA46E6" w:rsidRDefault="002B4E99" w:rsidP="002B4E99">
            <w:pPr>
              <w:pStyle w:val="a3"/>
              <w:spacing w:line="276" w:lineRule="auto"/>
              <w:ind w:left="0" w:right="354"/>
              <w:jc w:val="center"/>
              <w:rPr>
                <w:rFonts w:ascii="Times New Roman" w:eastAsia="Times New Roman" w:hAnsi="Times New Roman" w:cs="Times New Roman"/>
                <w:bCs/>
                <w:color w:val="313131" w:themeColor="text1" w:themeShade="80"/>
              </w:rPr>
            </w:pPr>
            <w:r w:rsidRPr="00EA46E6">
              <w:rPr>
                <w:rFonts w:ascii="Times New Roman" w:eastAsia="Times New Roman" w:hAnsi="Times New Roman" w:cs="Times New Roman"/>
                <w:bCs/>
                <w:color w:val="313131" w:themeColor="text1" w:themeShade="80"/>
              </w:rPr>
              <w:t>0:40</w:t>
            </w:r>
          </w:p>
        </w:tc>
        <w:tc>
          <w:tcPr>
            <w:tcW w:w="1276" w:type="dxa"/>
            <w:shd w:val="clear" w:color="auto" w:fill="E4F63C"/>
          </w:tcPr>
          <w:p w:rsidR="002B4E99" w:rsidRPr="00EA46E6" w:rsidRDefault="002B4E99" w:rsidP="002B4E99">
            <w:pPr>
              <w:pStyle w:val="a3"/>
              <w:spacing w:line="276" w:lineRule="auto"/>
              <w:ind w:left="0" w:right="354"/>
              <w:jc w:val="center"/>
              <w:rPr>
                <w:rFonts w:ascii="Times New Roman" w:eastAsia="Times New Roman" w:hAnsi="Times New Roman" w:cs="Times New Roman"/>
                <w:bCs/>
                <w:color w:val="313131" w:themeColor="text1" w:themeShade="80"/>
              </w:rPr>
            </w:pPr>
            <w:r w:rsidRPr="00EA46E6">
              <w:rPr>
                <w:rFonts w:ascii="Times New Roman" w:eastAsia="Times New Roman" w:hAnsi="Times New Roman" w:cs="Times New Roman"/>
                <w:bCs/>
                <w:color w:val="313131" w:themeColor="text1" w:themeShade="80"/>
              </w:rPr>
              <w:t>18:20</w:t>
            </w:r>
          </w:p>
        </w:tc>
        <w:tc>
          <w:tcPr>
            <w:tcW w:w="1099" w:type="dxa"/>
            <w:shd w:val="clear" w:color="auto" w:fill="E4F63C"/>
          </w:tcPr>
          <w:p w:rsidR="002B4E99" w:rsidRPr="00EA46E6" w:rsidRDefault="002B4E99" w:rsidP="002B4E99">
            <w:pPr>
              <w:pStyle w:val="a3"/>
              <w:spacing w:line="276" w:lineRule="auto"/>
              <w:ind w:left="0" w:right="354"/>
              <w:jc w:val="center"/>
              <w:rPr>
                <w:rFonts w:ascii="Times New Roman" w:eastAsia="Times New Roman" w:hAnsi="Times New Roman" w:cs="Times New Roman"/>
                <w:bCs/>
                <w:color w:val="313131" w:themeColor="text1" w:themeShade="80"/>
              </w:rPr>
            </w:pPr>
            <w:r w:rsidRPr="00EA46E6">
              <w:rPr>
                <w:rFonts w:ascii="Times New Roman" w:eastAsia="Times New Roman" w:hAnsi="Times New Roman" w:cs="Times New Roman"/>
                <w:bCs/>
                <w:color w:val="313131" w:themeColor="text1" w:themeShade="80"/>
              </w:rPr>
              <w:t>19:00</w:t>
            </w:r>
          </w:p>
        </w:tc>
      </w:tr>
    </w:tbl>
    <w:p w:rsidR="002B4E99" w:rsidRPr="00C04032" w:rsidRDefault="002B4E99" w:rsidP="00C04032">
      <w:pPr>
        <w:spacing w:after="0"/>
        <w:ind w:right="354"/>
        <w:rPr>
          <w:rFonts w:ascii="Times New Roman" w:eastAsia="Times New Roman" w:hAnsi="Times New Roman" w:cs="Times New Roman"/>
          <w:bCs/>
          <w:i/>
          <w:sz w:val="24"/>
          <w:szCs w:val="24"/>
        </w:rPr>
      </w:pPr>
    </w:p>
    <w:p w:rsidR="002B4E99" w:rsidRDefault="002B4E99" w:rsidP="002B4E99">
      <w:pPr>
        <w:pStyle w:val="a3"/>
        <w:spacing w:after="0"/>
        <w:ind w:right="354"/>
        <w:jc w:val="right"/>
        <w:rPr>
          <w:rFonts w:ascii="Times New Roman" w:eastAsia="Times New Roman" w:hAnsi="Times New Roman" w:cs="Times New Roman"/>
          <w:bCs/>
          <w:i/>
          <w:sz w:val="24"/>
          <w:szCs w:val="24"/>
        </w:rPr>
      </w:pPr>
    </w:p>
    <w:p w:rsidR="002B4E99" w:rsidRPr="002B4E99" w:rsidRDefault="002B4E99" w:rsidP="002B4E99">
      <w:pPr>
        <w:pStyle w:val="a3"/>
        <w:spacing w:after="0"/>
        <w:ind w:right="354"/>
        <w:jc w:val="right"/>
        <w:rPr>
          <w:rFonts w:ascii="Times New Roman" w:eastAsia="Times New Roman" w:hAnsi="Times New Roman" w:cs="Times New Roman"/>
          <w:bCs/>
          <w:sz w:val="24"/>
          <w:szCs w:val="24"/>
        </w:rPr>
      </w:pPr>
      <w:r w:rsidRPr="002B4E99">
        <w:rPr>
          <w:rFonts w:ascii="Times New Roman" w:eastAsia="Times New Roman" w:hAnsi="Times New Roman" w:cs="Times New Roman"/>
          <w:bCs/>
          <w:sz w:val="24"/>
          <w:szCs w:val="24"/>
        </w:rPr>
        <w:t xml:space="preserve">Продолжение таблицы </w:t>
      </w:r>
      <w:r w:rsidR="00C04032">
        <w:rPr>
          <w:rFonts w:ascii="Times New Roman" w:eastAsia="Times New Roman" w:hAnsi="Times New Roman" w:cs="Times New Roman"/>
          <w:bCs/>
          <w:sz w:val="24"/>
          <w:szCs w:val="24"/>
        </w:rPr>
        <w:t>3</w:t>
      </w:r>
    </w:p>
    <w:p w:rsidR="002B4E99" w:rsidRDefault="002B4E99" w:rsidP="002B4E99">
      <w:pPr>
        <w:pStyle w:val="a3"/>
        <w:spacing w:after="0"/>
        <w:ind w:right="354"/>
        <w:jc w:val="right"/>
        <w:rPr>
          <w:rFonts w:ascii="Times New Roman" w:eastAsia="Times New Roman" w:hAnsi="Times New Roman" w:cs="Times New Roman"/>
          <w:bCs/>
          <w:i/>
          <w:sz w:val="24"/>
          <w:szCs w:val="24"/>
        </w:rPr>
      </w:pPr>
    </w:p>
    <w:tbl>
      <w:tblPr>
        <w:tblStyle w:val="a4"/>
        <w:tblW w:w="0" w:type="auto"/>
        <w:tblInd w:w="250" w:type="dxa"/>
        <w:tblLayout w:type="fixed"/>
        <w:tblLook w:val="04A0"/>
      </w:tblPr>
      <w:tblGrid>
        <w:gridCol w:w="2675"/>
        <w:gridCol w:w="1152"/>
        <w:gridCol w:w="1134"/>
        <w:gridCol w:w="1134"/>
        <w:gridCol w:w="1134"/>
        <w:gridCol w:w="1276"/>
        <w:gridCol w:w="1099"/>
      </w:tblGrid>
      <w:tr w:rsidR="002B4E99" w:rsidRPr="00EA46E6" w:rsidTr="00EA46E6">
        <w:tc>
          <w:tcPr>
            <w:tcW w:w="2675" w:type="dxa"/>
            <w:shd w:val="clear" w:color="auto" w:fill="B6DDE8" w:themeFill="accent5" w:themeFillTint="66"/>
          </w:tcPr>
          <w:p w:rsidR="002B4E99" w:rsidRPr="00EA46E6" w:rsidRDefault="002B4E99" w:rsidP="002B4E99">
            <w:pPr>
              <w:pStyle w:val="a3"/>
              <w:spacing w:line="276" w:lineRule="auto"/>
              <w:ind w:left="0" w:right="354"/>
              <w:jc w:val="center"/>
              <w:rPr>
                <w:rFonts w:ascii="Times New Roman" w:eastAsia="Times New Roman" w:hAnsi="Times New Roman" w:cs="Times New Roman"/>
                <w:b/>
                <w:bCs/>
                <w:color w:val="313131" w:themeColor="text1" w:themeShade="80"/>
                <w:sz w:val="20"/>
                <w:szCs w:val="20"/>
              </w:rPr>
            </w:pPr>
            <w:r w:rsidRPr="00EA46E6">
              <w:rPr>
                <w:rFonts w:ascii="Times New Roman" w:eastAsia="Times New Roman" w:hAnsi="Times New Roman" w:cs="Times New Roman"/>
                <w:b/>
                <w:bCs/>
                <w:color w:val="313131" w:themeColor="text1" w:themeShade="80"/>
                <w:sz w:val="20"/>
                <w:szCs w:val="20"/>
              </w:rPr>
              <w:t>Режимный момент</w:t>
            </w:r>
          </w:p>
        </w:tc>
        <w:tc>
          <w:tcPr>
            <w:tcW w:w="3420" w:type="dxa"/>
            <w:gridSpan w:val="3"/>
            <w:shd w:val="clear" w:color="auto" w:fill="FFC000"/>
          </w:tcPr>
          <w:p w:rsidR="002B4E99" w:rsidRPr="00EA46E6" w:rsidRDefault="002B4E99" w:rsidP="002B4E99">
            <w:pPr>
              <w:pStyle w:val="a3"/>
              <w:spacing w:line="276" w:lineRule="auto"/>
              <w:ind w:left="0" w:right="354"/>
              <w:jc w:val="center"/>
              <w:rPr>
                <w:rFonts w:ascii="Times New Roman" w:eastAsia="Times New Roman" w:hAnsi="Times New Roman" w:cs="Times New Roman"/>
                <w:b/>
                <w:bCs/>
                <w:color w:val="313131" w:themeColor="text1" w:themeShade="80"/>
                <w:sz w:val="20"/>
                <w:szCs w:val="20"/>
              </w:rPr>
            </w:pPr>
            <w:r w:rsidRPr="00EA46E6">
              <w:rPr>
                <w:rFonts w:ascii="Times New Roman" w:eastAsia="Times New Roman" w:hAnsi="Times New Roman" w:cs="Times New Roman"/>
                <w:b/>
                <w:bCs/>
                <w:color w:val="313131" w:themeColor="text1" w:themeShade="80"/>
                <w:sz w:val="20"/>
                <w:szCs w:val="20"/>
              </w:rPr>
              <w:t>Старшая группа</w:t>
            </w:r>
          </w:p>
          <w:p w:rsidR="002B4E99" w:rsidRPr="00EA46E6" w:rsidRDefault="002B4E99" w:rsidP="002B4E99">
            <w:pPr>
              <w:pStyle w:val="a3"/>
              <w:spacing w:line="276" w:lineRule="auto"/>
              <w:ind w:left="0" w:right="354"/>
              <w:jc w:val="center"/>
              <w:rPr>
                <w:rFonts w:ascii="Times New Roman" w:eastAsia="Times New Roman" w:hAnsi="Times New Roman" w:cs="Times New Roman"/>
                <w:b/>
                <w:bCs/>
                <w:color w:val="313131" w:themeColor="text1" w:themeShade="80"/>
                <w:sz w:val="20"/>
                <w:szCs w:val="20"/>
              </w:rPr>
            </w:pPr>
            <w:r w:rsidRPr="00EA46E6">
              <w:rPr>
                <w:rFonts w:ascii="Times New Roman" w:eastAsia="Times New Roman" w:hAnsi="Times New Roman" w:cs="Times New Roman"/>
                <w:b/>
                <w:bCs/>
                <w:color w:val="313131" w:themeColor="text1" w:themeShade="80"/>
                <w:sz w:val="20"/>
                <w:szCs w:val="20"/>
              </w:rPr>
              <w:t>5-6  лет</w:t>
            </w:r>
          </w:p>
        </w:tc>
        <w:tc>
          <w:tcPr>
            <w:tcW w:w="3509" w:type="dxa"/>
            <w:gridSpan w:val="3"/>
            <w:shd w:val="clear" w:color="auto" w:fill="FB513F"/>
          </w:tcPr>
          <w:p w:rsidR="002B4E99" w:rsidRPr="00EA46E6" w:rsidRDefault="002B4E99" w:rsidP="002B4E99">
            <w:pPr>
              <w:pStyle w:val="a3"/>
              <w:spacing w:line="276" w:lineRule="auto"/>
              <w:ind w:left="0" w:right="354"/>
              <w:jc w:val="center"/>
              <w:rPr>
                <w:rFonts w:ascii="Times New Roman" w:eastAsia="Times New Roman" w:hAnsi="Times New Roman" w:cs="Times New Roman"/>
                <w:b/>
                <w:bCs/>
                <w:color w:val="313131" w:themeColor="text1" w:themeShade="80"/>
                <w:sz w:val="20"/>
                <w:szCs w:val="20"/>
              </w:rPr>
            </w:pPr>
            <w:r w:rsidRPr="00EA46E6">
              <w:rPr>
                <w:rFonts w:ascii="Times New Roman" w:eastAsia="Times New Roman" w:hAnsi="Times New Roman" w:cs="Times New Roman"/>
                <w:b/>
                <w:bCs/>
                <w:color w:val="313131" w:themeColor="text1" w:themeShade="80"/>
                <w:sz w:val="20"/>
                <w:szCs w:val="20"/>
              </w:rPr>
              <w:t>Подготовительная к школе группа  6-7 лет</w:t>
            </w:r>
          </w:p>
        </w:tc>
      </w:tr>
      <w:tr w:rsidR="002B4E99" w:rsidRPr="00EA46E6" w:rsidTr="00EA46E6">
        <w:tc>
          <w:tcPr>
            <w:tcW w:w="2675" w:type="dxa"/>
            <w:shd w:val="clear" w:color="auto" w:fill="B6DDE8" w:themeFill="accent5" w:themeFillTint="66"/>
          </w:tcPr>
          <w:p w:rsidR="002B4E99" w:rsidRPr="00EA46E6" w:rsidRDefault="002B4E99" w:rsidP="002B4E99">
            <w:pPr>
              <w:pStyle w:val="a3"/>
              <w:spacing w:line="276" w:lineRule="auto"/>
              <w:ind w:left="0" w:right="354"/>
              <w:rPr>
                <w:rFonts w:ascii="Times New Roman" w:eastAsia="Times New Roman" w:hAnsi="Times New Roman" w:cs="Times New Roman"/>
                <w:bCs/>
                <w:color w:val="313131" w:themeColor="text1" w:themeShade="80"/>
                <w:sz w:val="24"/>
                <w:szCs w:val="24"/>
              </w:rPr>
            </w:pPr>
          </w:p>
        </w:tc>
        <w:tc>
          <w:tcPr>
            <w:tcW w:w="1152" w:type="dxa"/>
            <w:shd w:val="clear" w:color="auto" w:fill="E4F63C"/>
          </w:tcPr>
          <w:p w:rsidR="002B4E99" w:rsidRPr="00EA46E6" w:rsidRDefault="002B4E99" w:rsidP="002B4E99">
            <w:pPr>
              <w:pStyle w:val="a3"/>
              <w:spacing w:line="276" w:lineRule="auto"/>
              <w:ind w:left="0" w:right="354"/>
              <w:rPr>
                <w:rFonts w:ascii="Times New Roman" w:eastAsia="Times New Roman" w:hAnsi="Times New Roman" w:cs="Times New Roman"/>
                <w:b/>
                <w:bCs/>
                <w:color w:val="313131" w:themeColor="text1" w:themeShade="80"/>
                <w:sz w:val="16"/>
                <w:szCs w:val="16"/>
              </w:rPr>
            </w:pPr>
            <w:proofErr w:type="spellStart"/>
            <w:r w:rsidRPr="00EA46E6">
              <w:rPr>
                <w:rFonts w:ascii="Times New Roman" w:eastAsia="Times New Roman" w:hAnsi="Times New Roman" w:cs="Times New Roman"/>
                <w:b/>
                <w:bCs/>
                <w:color w:val="313131" w:themeColor="text1" w:themeShade="80"/>
                <w:sz w:val="16"/>
                <w:szCs w:val="16"/>
              </w:rPr>
              <w:t>Длитель</w:t>
            </w:r>
            <w:proofErr w:type="spellEnd"/>
            <w:r w:rsidRPr="00EA46E6">
              <w:rPr>
                <w:rFonts w:ascii="Times New Roman" w:eastAsia="Times New Roman" w:hAnsi="Times New Roman" w:cs="Times New Roman"/>
                <w:b/>
                <w:bCs/>
                <w:color w:val="313131" w:themeColor="text1" w:themeShade="80"/>
                <w:sz w:val="16"/>
                <w:szCs w:val="16"/>
              </w:rPr>
              <w:t>-</w:t>
            </w:r>
          </w:p>
          <w:p w:rsidR="002B4E99" w:rsidRPr="00EA46E6" w:rsidRDefault="002B4E99" w:rsidP="002B4E99">
            <w:pPr>
              <w:pStyle w:val="a3"/>
              <w:spacing w:line="276" w:lineRule="auto"/>
              <w:ind w:left="0" w:right="354"/>
              <w:rPr>
                <w:rFonts w:ascii="Times New Roman" w:eastAsia="Times New Roman" w:hAnsi="Times New Roman" w:cs="Times New Roman"/>
                <w:b/>
                <w:bCs/>
                <w:color w:val="313131" w:themeColor="text1" w:themeShade="80"/>
                <w:sz w:val="16"/>
                <w:szCs w:val="16"/>
              </w:rPr>
            </w:pPr>
            <w:proofErr w:type="spellStart"/>
            <w:r w:rsidRPr="00EA46E6">
              <w:rPr>
                <w:rFonts w:ascii="Times New Roman" w:eastAsia="Times New Roman" w:hAnsi="Times New Roman" w:cs="Times New Roman"/>
                <w:b/>
                <w:bCs/>
                <w:color w:val="313131" w:themeColor="text1" w:themeShade="80"/>
                <w:sz w:val="16"/>
                <w:szCs w:val="16"/>
              </w:rPr>
              <w:t>ность</w:t>
            </w:r>
            <w:proofErr w:type="spellEnd"/>
          </w:p>
        </w:tc>
        <w:tc>
          <w:tcPr>
            <w:tcW w:w="1134" w:type="dxa"/>
            <w:shd w:val="clear" w:color="auto" w:fill="E4F63C"/>
          </w:tcPr>
          <w:p w:rsidR="002B4E99" w:rsidRPr="00EA46E6" w:rsidRDefault="002B4E99" w:rsidP="002B4E99">
            <w:pPr>
              <w:pStyle w:val="a3"/>
              <w:spacing w:line="276" w:lineRule="auto"/>
              <w:ind w:left="0" w:right="354"/>
              <w:rPr>
                <w:rFonts w:ascii="Times New Roman" w:eastAsia="Times New Roman" w:hAnsi="Times New Roman" w:cs="Times New Roman"/>
                <w:b/>
                <w:bCs/>
                <w:color w:val="313131" w:themeColor="text1" w:themeShade="80"/>
                <w:sz w:val="16"/>
                <w:szCs w:val="16"/>
              </w:rPr>
            </w:pPr>
            <w:r w:rsidRPr="00EA46E6">
              <w:rPr>
                <w:rFonts w:ascii="Times New Roman" w:eastAsia="Times New Roman" w:hAnsi="Times New Roman" w:cs="Times New Roman"/>
                <w:b/>
                <w:bCs/>
                <w:color w:val="313131" w:themeColor="text1" w:themeShade="80"/>
                <w:sz w:val="16"/>
                <w:szCs w:val="16"/>
              </w:rPr>
              <w:t>начало</w:t>
            </w:r>
          </w:p>
        </w:tc>
        <w:tc>
          <w:tcPr>
            <w:tcW w:w="1134" w:type="dxa"/>
            <w:shd w:val="clear" w:color="auto" w:fill="E4F63C"/>
          </w:tcPr>
          <w:p w:rsidR="002B4E99" w:rsidRPr="00EA46E6" w:rsidRDefault="002B4E99" w:rsidP="002B4E99">
            <w:pPr>
              <w:pStyle w:val="a3"/>
              <w:spacing w:line="276" w:lineRule="auto"/>
              <w:ind w:left="0" w:right="354"/>
              <w:rPr>
                <w:rFonts w:ascii="Times New Roman" w:eastAsia="Times New Roman" w:hAnsi="Times New Roman" w:cs="Times New Roman"/>
                <w:b/>
                <w:bCs/>
                <w:color w:val="313131" w:themeColor="text1" w:themeShade="80"/>
                <w:sz w:val="16"/>
                <w:szCs w:val="16"/>
              </w:rPr>
            </w:pPr>
            <w:proofErr w:type="spellStart"/>
            <w:r w:rsidRPr="00EA46E6">
              <w:rPr>
                <w:rFonts w:ascii="Times New Roman" w:eastAsia="Times New Roman" w:hAnsi="Times New Roman" w:cs="Times New Roman"/>
                <w:b/>
                <w:bCs/>
                <w:color w:val="313131" w:themeColor="text1" w:themeShade="80"/>
                <w:sz w:val="16"/>
                <w:szCs w:val="16"/>
              </w:rPr>
              <w:t>Оконча</w:t>
            </w:r>
            <w:proofErr w:type="spellEnd"/>
            <w:r w:rsidRPr="00EA46E6">
              <w:rPr>
                <w:rFonts w:ascii="Times New Roman" w:eastAsia="Times New Roman" w:hAnsi="Times New Roman" w:cs="Times New Roman"/>
                <w:b/>
                <w:bCs/>
                <w:color w:val="313131" w:themeColor="text1" w:themeShade="80"/>
                <w:sz w:val="16"/>
                <w:szCs w:val="16"/>
              </w:rPr>
              <w:t>-</w:t>
            </w:r>
          </w:p>
          <w:p w:rsidR="002B4E99" w:rsidRPr="00EA46E6" w:rsidRDefault="002B4E99" w:rsidP="002B4E99">
            <w:pPr>
              <w:pStyle w:val="a3"/>
              <w:spacing w:line="276" w:lineRule="auto"/>
              <w:ind w:left="0" w:right="354"/>
              <w:rPr>
                <w:rFonts w:ascii="Times New Roman" w:eastAsia="Times New Roman" w:hAnsi="Times New Roman" w:cs="Times New Roman"/>
                <w:b/>
                <w:bCs/>
                <w:color w:val="313131" w:themeColor="text1" w:themeShade="80"/>
                <w:sz w:val="16"/>
                <w:szCs w:val="16"/>
              </w:rPr>
            </w:pPr>
            <w:proofErr w:type="spellStart"/>
            <w:r w:rsidRPr="00EA46E6">
              <w:rPr>
                <w:rFonts w:ascii="Times New Roman" w:eastAsia="Times New Roman" w:hAnsi="Times New Roman" w:cs="Times New Roman"/>
                <w:b/>
                <w:bCs/>
                <w:color w:val="313131" w:themeColor="text1" w:themeShade="80"/>
                <w:sz w:val="16"/>
                <w:szCs w:val="16"/>
              </w:rPr>
              <w:t>ние</w:t>
            </w:r>
            <w:proofErr w:type="spellEnd"/>
          </w:p>
        </w:tc>
        <w:tc>
          <w:tcPr>
            <w:tcW w:w="1134" w:type="dxa"/>
            <w:shd w:val="clear" w:color="auto" w:fill="F7859D"/>
          </w:tcPr>
          <w:p w:rsidR="002B4E99" w:rsidRPr="00EA46E6" w:rsidRDefault="002B4E99" w:rsidP="002B4E99">
            <w:pPr>
              <w:pStyle w:val="a3"/>
              <w:spacing w:line="276" w:lineRule="auto"/>
              <w:ind w:left="0" w:right="354"/>
              <w:jc w:val="center"/>
              <w:rPr>
                <w:rFonts w:ascii="Times New Roman" w:eastAsia="Times New Roman" w:hAnsi="Times New Roman" w:cs="Times New Roman"/>
                <w:b/>
                <w:bCs/>
                <w:color w:val="313131" w:themeColor="text1" w:themeShade="80"/>
                <w:sz w:val="16"/>
                <w:szCs w:val="16"/>
              </w:rPr>
            </w:pPr>
            <w:r w:rsidRPr="00EA46E6">
              <w:rPr>
                <w:rFonts w:ascii="Times New Roman" w:eastAsia="Times New Roman" w:hAnsi="Times New Roman" w:cs="Times New Roman"/>
                <w:b/>
                <w:bCs/>
                <w:color w:val="313131" w:themeColor="text1" w:themeShade="80"/>
                <w:sz w:val="16"/>
                <w:szCs w:val="16"/>
              </w:rPr>
              <w:t>Длительность</w:t>
            </w:r>
          </w:p>
        </w:tc>
        <w:tc>
          <w:tcPr>
            <w:tcW w:w="1276" w:type="dxa"/>
            <w:shd w:val="clear" w:color="auto" w:fill="F7859D"/>
          </w:tcPr>
          <w:p w:rsidR="002B4E99" w:rsidRPr="00EA46E6" w:rsidRDefault="002B4E99" w:rsidP="002B4E99">
            <w:pPr>
              <w:pStyle w:val="a3"/>
              <w:spacing w:line="276" w:lineRule="auto"/>
              <w:ind w:left="0" w:right="354"/>
              <w:jc w:val="center"/>
              <w:rPr>
                <w:rFonts w:ascii="Times New Roman" w:eastAsia="Times New Roman" w:hAnsi="Times New Roman" w:cs="Times New Roman"/>
                <w:b/>
                <w:bCs/>
                <w:color w:val="313131" w:themeColor="text1" w:themeShade="80"/>
                <w:sz w:val="16"/>
                <w:szCs w:val="16"/>
              </w:rPr>
            </w:pPr>
            <w:r w:rsidRPr="00EA46E6">
              <w:rPr>
                <w:rFonts w:ascii="Times New Roman" w:eastAsia="Times New Roman" w:hAnsi="Times New Roman" w:cs="Times New Roman"/>
                <w:b/>
                <w:bCs/>
                <w:color w:val="313131" w:themeColor="text1" w:themeShade="80"/>
                <w:sz w:val="16"/>
                <w:szCs w:val="16"/>
              </w:rPr>
              <w:t>начало</w:t>
            </w:r>
          </w:p>
        </w:tc>
        <w:tc>
          <w:tcPr>
            <w:tcW w:w="1099" w:type="dxa"/>
            <w:shd w:val="clear" w:color="auto" w:fill="F7859D"/>
          </w:tcPr>
          <w:p w:rsidR="002B4E99" w:rsidRPr="00EA46E6" w:rsidRDefault="002B4E99" w:rsidP="002B4E99">
            <w:pPr>
              <w:pStyle w:val="a3"/>
              <w:spacing w:line="276" w:lineRule="auto"/>
              <w:ind w:left="0" w:right="354"/>
              <w:jc w:val="center"/>
              <w:rPr>
                <w:rFonts w:ascii="Times New Roman" w:eastAsia="Times New Roman" w:hAnsi="Times New Roman" w:cs="Times New Roman"/>
                <w:b/>
                <w:bCs/>
                <w:color w:val="313131" w:themeColor="text1" w:themeShade="80"/>
                <w:sz w:val="16"/>
                <w:szCs w:val="16"/>
              </w:rPr>
            </w:pPr>
            <w:r w:rsidRPr="00EA46E6">
              <w:rPr>
                <w:rFonts w:ascii="Times New Roman" w:eastAsia="Times New Roman" w:hAnsi="Times New Roman" w:cs="Times New Roman"/>
                <w:b/>
                <w:bCs/>
                <w:color w:val="313131" w:themeColor="text1" w:themeShade="80"/>
                <w:sz w:val="16"/>
                <w:szCs w:val="16"/>
              </w:rPr>
              <w:t>окончание</w:t>
            </w:r>
          </w:p>
        </w:tc>
      </w:tr>
      <w:tr w:rsidR="002B4E99" w:rsidRPr="00EA46E6" w:rsidTr="00EA46E6">
        <w:tc>
          <w:tcPr>
            <w:tcW w:w="2675" w:type="dxa"/>
            <w:shd w:val="clear" w:color="auto" w:fill="8AE8F2"/>
          </w:tcPr>
          <w:p w:rsidR="002B4E99" w:rsidRPr="00EA46E6" w:rsidRDefault="002B4E99" w:rsidP="002B4E99">
            <w:pPr>
              <w:pStyle w:val="a3"/>
              <w:spacing w:line="276" w:lineRule="auto"/>
              <w:ind w:left="0" w:right="354"/>
              <w:rPr>
                <w:rFonts w:ascii="Times New Roman" w:eastAsia="Times New Roman" w:hAnsi="Times New Roman" w:cs="Times New Roman"/>
                <w:bCs/>
                <w:color w:val="313131" w:themeColor="text1" w:themeShade="80"/>
              </w:rPr>
            </w:pPr>
            <w:r w:rsidRPr="00EA46E6">
              <w:rPr>
                <w:rFonts w:ascii="Times New Roman" w:eastAsia="Times New Roman" w:hAnsi="Times New Roman" w:cs="Times New Roman"/>
                <w:bCs/>
                <w:color w:val="313131" w:themeColor="text1" w:themeShade="80"/>
              </w:rPr>
              <w:t>Приём детей, свободная игра</w:t>
            </w:r>
          </w:p>
        </w:tc>
        <w:tc>
          <w:tcPr>
            <w:tcW w:w="1152" w:type="dxa"/>
            <w:shd w:val="clear" w:color="auto" w:fill="EE7B48"/>
          </w:tcPr>
          <w:p w:rsidR="002B4E99" w:rsidRPr="00EA46E6" w:rsidRDefault="002B4E99" w:rsidP="002B4E99">
            <w:pPr>
              <w:pStyle w:val="a3"/>
              <w:spacing w:line="276" w:lineRule="auto"/>
              <w:ind w:left="0" w:right="354"/>
              <w:jc w:val="center"/>
              <w:rPr>
                <w:rFonts w:ascii="Times New Roman" w:eastAsia="Times New Roman" w:hAnsi="Times New Roman" w:cs="Times New Roman"/>
                <w:bCs/>
                <w:color w:val="313131" w:themeColor="text1" w:themeShade="80"/>
              </w:rPr>
            </w:pPr>
            <w:r w:rsidRPr="00EA46E6">
              <w:rPr>
                <w:rFonts w:ascii="Times New Roman" w:eastAsia="Times New Roman" w:hAnsi="Times New Roman" w:cs="Times New Roman"/>
                <w:bCs/>
                <w:color w:val="313131" w:themeColor="text1" w:themeShade="80"/>
              </w:rPr>
              <w:t>1:00</w:t>
            </w:r>
          </w:p>
        </w:tc>
        <w:tc>
          <w:tcPr>
            <w:tcW w:w="1134" w:type="dxa"/>
            <w:shd w:val="clear" w:color="auto" w:fill="EE7B48"/>
          </w:tcPr>
          <w:p w:rsidR="002B4E99" w:rsidRPr="00EA46E6" w:rsidRDefault="002B4E99" w:rsidP="002B4E99">
            <w:pPr>
              <w:pStyle w:val="a3"/>
              <w:spacing w:line="276" w:lineRule="auto"/>
              <w:ind w:left="0" w:right="354"/>
              <w:jc w:val="center"/>
              <w:rPr>
                <w:rFonts w:ascii="Times New Roman" w:eastAsia="Times New Roman" w:hAnsi="Times New Roman" w:cs="Times New Roman"/>
                <w:bCs/>
                <w:color w:val="313131" w:themeColor="text1" w:themeShade="80"/>
              </w:rPr>
            </w:pPr>
            <w:r w:rsidRPr="00EA46E6">
              <w:rPr>
                <w:rFonts w:ascii="Times New Roman" w:eastAsia="Times New Roman" w:hAnsi="Times New Roman" w:cs="Times New Roman"/>
                <w:bCs/>
                <w:color w:val="313131" w:themeColor="text1" w:themeShade="80"/>
              </w:rPr>
              <w:t>7:00</w:t>
            </w:r>
          </w:p>
        </w:tc>
        <w:tc>
          <w:tcPr>
            <w:tcW w:w="1134" w:type="dxa"/>
            <w:shd w:val="clear" w:color="auto" w:fill="EE7B48"/>
          </w:tcPr>
          <w:p w:rsidR="002B4E99" w:rsidRPr="00EA46E6" w:rsidRDefault="002B4E99" w:rsidP="002B4E99">
            <w:pPr>
              <w:pStyle w:val="a3"/>
              <w:spacing w:line="276" w:lineRule="auto"/>
              <w:ind w:left="0" w:right="354"/>
              <w:jc w:val="center"/>
              <w:rPr>
                <w:rFonts w:ascii="Times New Roman" w:eastAsia="Times New Roman" w:hAnsi="Times New Roman" w:cs="Times New Roman"/>
                <w:bCs/>
                <w:color w:val="313131" w:themeColor="text1" w:themeShade="80"/>
              </w:rPr>
            </w:pPr>
            <w:r w:rsidRPr="00EA46E6">
              <w:rPr>
                <w:rFonts w:ascii="Times New Roman" w:eastAsia="Times New Roman" w:hAnsi="Times New Roman" w:cs="Times New Roman"/>
                <w:bCs/>
                <w:color w:val="313131" w:themeColor="text1" w:themeShade="80"/>
              </w:rPr>
              <w:t>8:00</w:t>
            </w:r>
          </w:p>
        </w:tc>
        <w:tc>
          <w:tcPr>
            <w:tcW w:w="1134" w:type="dxa"/>
            <w:shd w:val="clear" w:color="auto" w:fill="FB513F"/>
          </w:tcPr>
          <w:p w:rsidR="002B4E99" w:rsidRPr="00EA46E6" w:rsidRDefault="002B4E99" w:rsidP="002B4E99">
            <w:pPr>
              <w:pStyle w:val="a3"/>
              <w:spacing w:line="276" w:lineRule="auto"/>
              <w:ind w:left="0" w:right="354"/>
              <w:jc w:val="center"/>
              <w:rPr>
                <w:rFonts w:ascii="Times New Roman" w:eastAsia="Times New Roman" w:hAnsi="Times New Roman" w:cs="Times New Roman"/>
                <w:bCs/>
                <w:color w:val="313131" w:themeColor="text1" w:themeShade="80"/>
              </w:rPr>
            </w:pPr>
            <w:r w:rsidRPr="00EA46E6">
              <w:rPr>
                <w:rFonts w:ascii="Times New Roman" w:eastAsia="Times New Roman" w:hAnsi="Times New Roman" w:cs="Times New Roman"/>
                <w:bCs/>
                <w:color w:val="313131" w:themeColor="text1" w:themeShade="80"/>
              </w:rPr>
              <w:t>1:00</w:t>
            </w:r>
          </w:p>
        </w:tc>
        <w:tc>
          <w:tcPr>
            <w:tcW w:w="1276" w:type="dxa"/>
            <w:shd w:val="clear" w:color="auto" w:fill="FB513F"/>
          </w:tcPr>
          <w:p w:rsidR="002B4E99" w:rsidRPr="00EA46E6" w:rsidRDefault="002B4E99" w:rsidP="002B4E99">
            <w:pPr>
              <w:pStyle w:val="a3"/>
              <w:spacing w:line="276" w:lineRule="auto"/>
              <w:ind w:left="0" w:right="354"/>
              <w:jc w:val="center"/>
              <w:rPr>
                <w:rFonts w:ascii="Times New Roman" w:eastAsia="Times New Roman" w:hAnsi="Times New Roman" w:cs="Times New Roman"/>
                <w:bCs/>
                <w:color w:val="313131" w:themeColor="text1" w:themeShade="80"/>
              </w:rPr>
            </w:pPr>
            <w:r w:rsidRPr="00EA46E6">
              <w:rPr>
                <w:rFonts w:ascii="Times New Roman" w:eastAsia="Times New Roman" w:hAnsi="Times New Roman" w:cs="Times New Roman"/>
                <w:bCs/>
                <w:color w:val="313131" w:themeColor="text1" w:themeShade="80"/>
              </w:rPr>
              <w:t>7:30</w:t>
            </w:r>
          </w:p>
        </w:tc>
        <w:tc>
          <w:tcPr>
            <w:tcW w:w="1099" w:type="dxa"/>
            <w:shd w:val="clear" w:color="auto" w:fill="FB513F"/>
          </w:tcPr>
          <w:p w:rsidR="002B4E99" w:rsidRPr="00EA46E6" w:rsidRDefault="002B4E99" w:rsidP="002B4E99">
            <w:pPr>
              <w:pStyle w:val="a3"/>
              <w:spacing w:line="276" w:lineRule="auto"/>
              <w:ind w:left="0" w:right="354"/>
              <w:jc w:val="center"/>
              <w:rPr>
                <w:rFonts w:ascii="Times New Roman" w:eastAsia="Times New Roman" w:hAnsi="Times New Roman" w:cs="Times New Roman"/>
                <w:bCs/>
                <w:color w:val="313131" w:themeColor="text1" w:themeShade="80"/>
              </w:rPr>
            </w:pPr>
            <w:r w:rsidRPr="00EA46E6">
              <w:rPr>
                <w:rFonts w:ascii="Times New Roman" w:eastAsia="Times New Roman" w:hAnsi="Times New Roman" w:cs="Times New Roman"/>
                <w:bCs/>
                <w:color w:val="313131" w:themeColor="text1" w:themeShade="80"/>
              </w:rPr>
              <w:t>8:00</w:t>
            </w:r>
          </w:p>
        </w:tc>
      </w:tr>
      <w:tr w:rsidR="002B4E99" w:rsidRPr="00EA46E6" w:rsidTr="00EA46E6">
        <w:tc>
          <w:tcPr>
            <w:tcW w:w="2675" w:type="dxa"/>
            <w:shd w:val="clear" w:color="auto" w:fill="8AE8F2"/>
          </w:tcPr>
          <w:p w:rsidR="002B4E99" w:rsidRPr="00EA46E6" w:rsidRDefault="002B4E99" w:rsidP="002B4E99">
            <w:pPr>
              <w:pStyle w:val="a3"/>
              <w:spacing w:line="276" w:lineRule="auto"/>
              <w:ind w:left="0" w:right="354"/>
              <w:rPr>
                <w:rFonts w:ascii="Times New Roman" w:eastAsia="Times New Roman" w:hAnsi="Times New Roman" w:cs="Times New Roman"/>
                <w:bCs/>
                <w:color w:val="313131" w:themeColor="text1" w:themeShade="80"/>
              </w:rPr>
            </w:pPr>
            <w:r w:rsidRPr="00EA46E6">
              <w:rPr>
                <w:rFonts w:ascii="Times New Roman" w:eastAsia="Times New Roman" w:hAnsi="Times New Roman" w:cs="Times New Roman"/>
                <w:bCs/>
                <w:color w:val="313131" w:themeColor="text1" w:themeShade="80"/>
              </w:rPr>
              <w:t>Утренняя гимнастика</w:t>
            </w:r>
          </w:p>
        </w:tc>
        <w:tc>
          <w:tcPr>
            <w:tcW w:w="1152" w:type="dxa"/>
            <w:shd w:val="clear" w:color="auto" w:fill="EE7B48"/>
          </w:tcPr>
          <w:p w:rsidR="002B4E99" w:rsidRPr="00EA46E6" w:rsidRDefault="002B4E99" w:rsidP="002B4E99">
            <w:pPr>
              <w:pStyle w:val="a3"/>
              <w:spacing w:line="276" w:lineRule="auto"/>
              <w:ind w:left="0" w:right="354"/>
              <w:jc w:val="center"/>
              <w:rPr>
                <w:rFonts w:ascii="Times New Roman" w:eastAsia="Times New Roman" w:hAnsi="Times New Roman" w:cs="Times New Roman"/>
                <w:bCs/>
                <w:color w:val="313131" w:themeColor="text1" w:themeShade="80"/>
              </w:rPr>
            </w:pPr>
            <w:r w:rsidRPr="00EA46E6">
              <w:rPr>
                <w:rFonts w:ascii="Times New Roman" w:eastAsia="Times New Roman" w:hAnsi="Times New Roman" w:cs="Times New Roman"/>
                <w:bCs/>
                <w:color w:val="313131" w:themeColor="text1" w:themeShade="80"/>
              </w:rPr>
              <w:t>0:10</w:t>
            </w:r>
          </w:p>
        </w:tc>
        <w:tc>
          <w:tcPr>
            <w:tcW w:w="1134" w:type="dxa"/>
            <w:shd w:val="clear" w:color="auto" w:fill="EE7B48"/>
          </w:tcPr>
          <w:p w:rsidR="002B4E99" w:rsidRPr="00EA46E6" w:rsidRDefault="002B4E99" w:rsidP="002B4E99">
            <w:pPr>
              <w:pStyle w:val="a3"/>
              <w:spacing w:line="276" w:lineRule="auto"/>
              <w:ind w:left="0" w:right="354"/>
              <w:jc w:val="center"/>
              <w:rPr>
                <w:rFonts w:ascii="Times New Roman" w:eastAsia="Times New Roman" w:hAnsi="Times New Roman" w:cs="Times New Roman"/>
                <w:bCs/>
                <w:color w:val="313131" w:themeColor="text1" w:themeShade="80"/>
              </w:rPr>
            </w:pPr>
            <w:r w:rsidRPr="00EA46E6">
              <w:rPr>
                <w:rFonts w:ascii="Times New Roman" w:eastAsia="Times New Roman" w:hAnsi="Times New Roman" w:cs="Times New Roman"/>
                <w:bCs/>
                <w:color w:val="313131" w:themeColor="text1" w:themeShade="80"/>
              </w:rPr>
              <w:t>8:00</w:t>
            </w:r>
          </w:p>
        </w:tc>
        <w:tc>
          <w:tcPr>
            <w:tcW w:w="1134" w:type="dxa"/>
            <w:shd w:val="clear" w:color="auto" w:fill="EE7B48"/>
          </w:tcPr>
          <w:p w:rsidR="002B4E99" w:rsidRPr="00EA46E6" w:rsidRDefault="002B4E99" w:rsidP="002B4E99">
            <w:pPr>
              <w:pStyle w:val="a3"/>
              <w:spacing w:line="276" w:lineRule="auto"/>
              <w:ind w:left="0" w:right="354"/>
              <w:jc w:val="center"/>
              <w:rPr>
                <w:rFonts w:ascii="Times New Roman" w:eastAsia="Times New Roman" w:hAnsi="Times New Roman" w:cs="Times New Roman"/>
                <w:bCs/>
                <w:color w:val="313131" w:themeColor="text1" w:themeShade="80"/>
              </w:rPr>
            </w:pPr>
            <w:r w:rsidRPr="00EA46E6">
              <w:rPr>
                <w:rFonts w:ascii="Times New Roman" w:eastAsia="Times New Roman" w:hAnsi="Times New Roman" w:cs="Times New Roman"/>
                <w:bCs/>
                <w:color w:val="313131" w:themeColor="text1" w:themeShade="80"/>
              </w:rPr>
              <w:t>8:10</w:t>
            </w:r>
          </w:p>
        </w:tc>
        <w:tc>
          <w:tcPr>
            <w:tcW w:w="1134" w:type="dxa"/>
            <w:shd w:val="clear" w:color="auto" w:fill="FB513F"/>
          </w:tcPr>
          <w:p w:rsidR="002B4E99" w:rsidRPr="00EA46E6" w:rsidRDefault="002B4E99" w:rsidP="002B4E99">
            <w:pPr>
              <w:pStyle w:val="a3"/>
              <w:spacing w:line="276" w:lineRule="auto"/>
              <w:ind w:left="0" w:right="354"/>
              <w:jc w:val="center"/>
              <w:rPr>
                <w:rFonts w:ascii="Times New Roman" w:eastAsia="Times New Roman" w:hAnsi="Times New Roman" w:cs="Times New Roman"/>
                <w:bCs/>
                <w:color w:val="313131" w:themeColor="text1" w:themeShade="80"/>
              </w:rPr>
            </w:pPr>
            <w:r w:rsidRPr="00EA46E6">
              <w:rPr>
                <w:rFonts w:ascii="Times New Roman" w:eastAsia="Times New Roman" w:hAnsi="Times New Roman" w:cs="Times New Roman"/>
                <w:bCs/>
                <w:color w:val="313131" w:themeColor="text1" w:themeShade="80"/>
              </w:rPr>
              <w:t>0:10</w:t>
            </w:r>
          </w:p>
        </w:tc>
        <w:tc>
          <w:tcPr>
            <w:tcW w:w="1276" w:type="dxa"/>
            <w:shd w:val="clear" w:color="auto" w:fill="FB513F"/>
          </w:tcPr>
          <w:p w:rsidR="002B4E99" w:rsidRPr="00EA46E6" w:rsidRDefault="002B4E99" w:rsidP="002B4E99">
            <w:pPr>
              <w:pStyle w:val="a3"/>
              <w:spacing w:line="276" w:lineRule="auto"/>
              <w:ind w:left="0" w:right="354"/>
              <w:jc w:val="center"/>
              <w:rPr>
                <w:rFonts w:ascii="Times New Roman" w:eastAsia="Times New Roman" w:hAnsi="Times New Roman" w:cs="Times New Roman"/>
                <w:bCs/>
                <w:color w:val="313131" w:themeColor="text1" w:themeShade="80"/>
              </w:rPr>
            </w:pPr>
            <w:r w:rsidRPr="00EA46E6">
              <w:rPr>
                <w:rFonts w:ascii="Times New Roman" w:eastAsia="Times New Roman" w:hAnsi="Times New Roman" w:cs="Times New Roman"/>
                <w:bCs/>
                <w:color w:val="313131" w:themeColor="text1" w:themeShade="80"/>
              </w:rPr>
              <w:t>8:00</w:t>
            </w:r>
          </w:p>
        </w:tc>
        <w:tc>
          <w:tcPr>
            <w:tcW w:w="1099" w:type="dxa"/>
            <w:shd w:val="clear" w:color="auto" w:fill="FB513F"/>
          </w:tcPr>
          <w:p w:rsidR="002B4E99" w:rsidRPr="00EA46E6" w:rsidRDefault="002B4E99" w:rsidP="002B4E99">
            <w:pPr>
              <w:pStyle w:val="a3"/>
              <w:spacing w:line="276" w:lineRule="auto"/>
              <w:ind w:left="0" w:right="354"/>
              <w:jc w:val="center"/>
              <w:rPr>
                <w:rFonts w:ascii="Times New Roman" w:eastAsia="Times New Roman" w:hAnsi="Times New Roman" w:cs="Times New Roman"/>
                <w:bCs/>
                <w:color w:val="313131" w:themeColor="text1" w:themeShade="80"/>
              </w:rPr>
            </w:pPr>
            <w:r w:rsidRPr="00EA46E6">
              <w:rPr>
                <w:rFonts w:ascii="Times New Roman" w:eastAsia="Times New Roman" w:hAnsi="Times New Roman" w:cs="Times New Roman"/>
                <w:bCs/>
                <w:color w:val="313131" w:themeColor="text1" w:themeShade="80"/>
              </w:rPr>
              <w:t>8:10</w:t>
            </w:r>
          </w:p>
        </w:tc>
      </w:tr>
      <w:tr w:rsidR="002B4E99" w:rsidRPr="00EA46E6" w:rsidTr="00EA46E6">
        <w:tc>
          <w:tcPr>
            <w:tcW w:w="2675" w:type="dxa"/>
            <w:shd w:val="clear" w:color="auto" w:fill="8AE8F2"/>
          </w:tcPr>
          <w:p w:rsidR="002B4E99" w:rsidRPr="00EA46E6" w:rsidRDefault="002B4E99" w:rsidP="002B4E99">
            <w:pPr>
              <w:pStyle w:val="a3"/>
              <w:spacing w:line="276" w:lineRule="auto"/>
              <w:ind w:left="0" w:right="354"/>
              <w:rPr>
                <w:rFonts w:ascii="Times New Roman" w:eastAsia="Times New Roman" w:hAnsi="Times New Roman" w:cs="Times New Roman"/>
                <w:bCs/>
                <w:color w:val="313131" w:themeColor="text1" w:themeShade="80"/>
              </w:rPr>
            </w:pPr>
            <w:r w:rsidRPr="00EA46E6">
              <w:rPr>
                <w:rFonts w:ascii="Times New Roman" w:eastAsia="Times New Roman" w:hAnsi="Times New Roman" w:cs="Times New Roman"/>
                <w:bCs/>
                <w:color w:val="313131" w:themeColor="text1" w:themeShade="80"/>
              </w:rPr>
              <w:t xml:space="preserve">Подготовка </w:t>
            </w:r>
            <w:proofErr w:type="gramStart"/>
            <w:r w:rsidRPr="00EA46E6">
              <w:rPr>
                <w:rFonts w:ascii="Times New Roman" w:eastAsia="Times New Roman" w:hAnsi="Times New Roman" w:cs="Times New Roman"/>
                <w:bCs/>
                <w:color w:val="313131" w:themeColor="text1" w:themeShade="80"/>
              </w:rPr>
              <w:t>у</w:t>
            </w:r>
            <w:proofErr w:type="gramEnd"/>
            <w:r w:rsidRPr="00EA46E6">
              <w:rPr>
                <w:rFonts w:ascii="Times New Roman" w:eastAsia="Times New Roman" w:hAnsi="Times New Roman" w:cs="Times New Roman"/>
                <w:bCs/>
                <w:color w:val="313131" w:themeColor="text1" w:themeShade="80"/>
              </w:rPr>
              <w:t xml:space="preserve"> завтраку, завтрак, дежурство</w:t>
            </w:r>
          </w:p>
        </w:tc>
        <w:tc>
          <w:tcPr>
            <w:tcW w:w="1152" w:type="dxa"/>
            <w:shd w:val="clear" w:color="auto" w:fill="EE7B48"/>
          </w:tcPr>
          <w:p w:rsidR="002B4E99" w:rsidRPr="00EA46E6" w:rsidRDefault="002B4E99" w:rsidP="002B4E99">
            <w:pPr>
              <w:pStyle w:val="a3"/>
              <w:spacing w:line="276" w:lineRule="auto"/>
              <w:ind w:left="0" w:right="354"/>
              <w:jc w:val="center"/>
              <w:rPr>
                <w:rFonts w:ascii="Times New Roman" w:eastAsia="Times New Roman" w:hAnsi="Times New Roman" w:cs="Times New Roman"/>
                <w:bCs/>
                <w:color w:val="313131" w:themeColor="text1" w:themeShade="80"/>
              </w:rPr>
            </w:pPr>
          </w:p>
          <w:p w:rsidR="002B4E99" w:rsidRPr="00EA46E6" w:rsidRDefault="002B4E99" w:rsidP="002B4E99">
            <w:pPr>
              <w:pStyle w:val="a3"/>
              <w:spacing w:line="276" w:lineRule="auto"/>
              <w:ind w:left="0" w:right="354"/>
              <w:jc w:val="center"/>
              <w:rPr>
                <w:rFonts w:ascii="Times New Roman" w:eastAsia="Times New Roman" w:hAnsi="Times New Roman" w:cs="Times New Roman"/>
                <w:bCs/>
                <w:color w:val="313131" w:themeColor="text1" w:themeShade="80"/>
              </w:rPr>
            </w:pPr>
            <w:r w:rsidRPr="00EA46E6">
              <w:rPr>
                <w:rFonts w:ascii="Times New Roman" w:eastAsia="Times New Roman" w:hAnsi="Times New Roman" w:cs="Times New Roman"/>
                <w:bCs/>
                <w:color w:val="313131" w:themeColor="text1" w:themeShade="80"/>
              </w:rPr>
              <w:t>0:20</w:t>
            </w:r>
          </w:p>
        </w:tc>
        <w:tc>
          <w:tcPr>
            <w:tcW w:w="1134" w:type="dxa"/>
            <w:shd w:val="clear" w:color="auto" w:fill="EE7B48"/>
          </w:tcPr>
          <w:p w:rsidR="002B4E99" w:rsidRPr="00EA46E6" w:rsidRDefault="002B4E99" w:rsidP="002B4E99">
            <w:pPr>
              <w:pStyle w:val="a3"/>
              <w:spacing w:line="276" w:lineRule="auto"/>
              <w:ind w:left="0" w:right="354"/>
              <w:jc w:val="center"/>
              <w:rPr>
                <w:rFonts w:ascii="Times New Roman" w:eastAsia="Times New Roman" w:hAnsi="Times New Roman" w:cs="Times New Roman"/>
                <w:bCs/>
                <w:color w:val="313131" w:themeColor="text1" w:themeShade="80"/>
              </w:rPr>
            </w:pPr>
          </w:p>
          <w:p w:rsidR="002B4E99" w:rsidRPr="00EA46E6" w:rsidRDefault="002B4E99" w:rsidP="002B4E99">
            <w:pPr>
              <w:pStyle w:val="a3"/>
              <w:spacing w:line="276" w:lineRule="auto"/>
              <w:ind w:left="0" w:right="354"/>
              <w:jc w:val="center"/>
              <w:rPr>
                <w:rFonts w:ascii="Times New Roman" w:eastAsia="Times New Roman" w:hAnsi="Times New Roman" w:cs="Times New Roman"/>
                <w:bCs/>
                <w:color w:val="313131" w:themeColor="text1" w:themeShade="80"/>
              </w:rPr>
            </w:pPr>
            <w:r w:rsidRPr="00EA46E6">
              <w:rPr>
                <w:rFonts w:ascii="Times New Roman" w:eastAsia="Times New Roman" w:hAnsi="Times New Roman" w:cs="Times New Roman"/>
                <w:bCs/>
                <w:color w:val="313131" w:themeColor="text1" w:themeShade="80"/>
              </w:rPr>
              <w:t>8:10</w:t>
            </w:r>
          </w:p>
        </w:tc>
        <w:tc>
          <w:tcPr>
            <w:tcW w:w="1134" w:type="dxa"/>
            <w:shd w:val="clear" w:color="auto" w:fill="EE7B48"/>
          </w:tcPr>
          <w:p w:rsidR="002B4E99" w:rsidRPr="00EA46E6" w:rsidRDefault="002B4E99" w:rsidP="002B4E99">
            <w:pPr>
              <w:pStyle w:val="a3"/>
              <w:spacing w:line="276" w:lineRule="auto"/>
              <w:ind w:left="0" w:right="354"/>
              <w:jc w:val="center"/>
              <w:rPr>
                <w:rFonts w:ascii="Times New Roman" w:eastAsia="Times New Roman" w:hAnsi="Times New Roman" w:cs="Times New Roman"/>
                <w:bCs/>
                <w:color w:val="313131" w:themeColor="text1" w:themeShade="80"/>
              </w:rPr>
            </w:pPr>
          </w:p>
          <w:p w:rsidR="002B4E99" w:rsidRPr="00EA46E6" w:rsidRDefault="002B4E99" w:rsidP="002B4E99">
            <w:pPr>
              <w:pStyle w:val="a3"/>
              <w:spacing w:line="276" w:lineRule="auto"/>
              <w:ind w:left="0" w:right="354"/>
              <w:jc w:val="center"/>
              <w:rPr>
                <w:rFonts w:ascii="Times New Roman" w:eastAsia="Times New Roman" w:hAnsi="Times New Roman" w:cs="Times New Roman"/>
                <w:bCs/>
                <w:color w:val="313131" w:themeColor="text1" w:themeShade="80"/>
              </w:rPr>
            </w:pPr>
            <w:r w:rsidRPr="00EA46E6">
              <w:rPr>
                <w:rFonts w:ascii="Times New Roman" w:eastAsia="Times New Roman" w:hAnsi="Times New Roman" w:cs="Times New Roman"/>
                <w:bCs/>
                <w:color w:val="313131" w:themeColor="text1" w:themeShade="80"/>
              </w:rPr>
              <w:t>8:30</w:t>
            </w:r>
          </w:p>
        </w:tc>
        <w:tc>
          <w:tcPr>
            <w:tcW w:w="1134" w:type="dxa"/>
            <w:shd w:val="clear" w:color="auto" w:fill="FB513F"/>
          </w:tcPr>
          <w:p w:rsidR="002B4E99" w:rsidRPr="00EA46E6" w:rsidRDefault="002B4E99" w:rsidP="002B4E99">
            <w:pPr>
              <w:pStyle w:val="a3"/>
              <w:spacing w:line="276" w:lineRule="auto"/>
              <w:ind w:left="0" w:right="354"/>
              <w:jc w:val="center"/>
              <w:rPr>
                <w:rFonts w:ascii="Times New Roman" w:eastAsia="Times New Roman" w:hAnsi="Times New Roman" w:cs="Times New Roman"/>
                <w:bCs/>
                <w:color w:val="313131" w:themeColor="text1" w:themeShade="80"/>
              </w:rPr>
            </w:pPr>
          </w:p>
          <w:p w:rsidR="002B4E99" w:rsidRPr="00EA46E6" w:rsidRDefault="002B4E99" w:rsidP="002B4E99">
            <w:pPr>
              <w:pStyle w:val="a3"/>
              <w:spacing w:line="276" w:lineRule="auto"/>
              <w:ind w:left="0" w:right="354"/>
              <w:jc w:val="center"/>
              <w:rPr>
                <w:rFonts w:ascii="Times New Roman" w:eastAsia="Times New Roman" w:hAnsi="Times New Roman" w:cs="Times New Roman"/>
                <w:bCs/>
                <w:color w:val="313131" w:themeColor="text1" w:themeShade="80"/>
              </w:rPr>
            </w:pPr>
            <w:r w:rsidRPr="00EA46E6">
              <w:rPr>
                <w:rFonts w:ascii="Times New Roman" w:eastAsia="Times New Roman" w:hAnsi="Times New Roman" w:cs="Times New Roman"/>
                <w:bCs/>
                <w:color w:val="313131" w:themeColor="text1" w:themeShade="80"/>
              </w:rPr>
              <w:t>0:20</w:t>
            </w:r>
          </w:p>
        </w:tc>
        <w:tc>
          <w:tcPr>
            <w:tcW w:w="1276" w:type="dxa"/>
            <w:shd w:val="clear" w:color="auto" w:fill="FB513F"/>
          </w:tcPr>
          <w:p w:rsidR="002B4E99" w:rsidRPr="00EA46E6" w:rsidRDefault="002B4E99" w:rsidP="002B4E99">
            <w:pPr>
              <w:pStyle w:val="a3"/>
              <w:spacing w:line="276" w:lineRule="auto"/>
              <w:ind w:left="0" w:right="354"/>
              <w:jc w:val="center"/>
              <w:rPr>
                <w:rFonts w:ascii="Times New Roman" w:eastAsia="Times New Roman" w:hAnsi="Times New Roman" w:cs="Times New Roman"/>
                <w:bCs/>
                <w:color w:val="313131" w:themeColor="text1" w:themeShade="80"/>
              </w:rPr>
            </w:pPr>
          </w:p>
          <w:p w:rsidR="002B4E99" w:rsidRPr="00EA46E6" w:rsidRDefault="002B4E99" w:rsidP="002B4E99">
            <w:pPr>
              <w:pStyle w:val="a3"/>
              <w:spacing w:line="276" w:lineRule="auto"/>
              <w:ind w:left="0" w:right="354"/>
              <w:jc w:val="center"/>
              <w:rPr>
                <w:rFonts w:ascii="Times New Roman" w:eastAsia="Times New Roman" w:hAnsi="Times New Roman" w:cs="Times New Roman"/>
                <w:bCs/>
                <w:color w:val="313131" w:themeColor="text1" w:themeShade="80"/>
              </w:rPr>
            </w:pPr>
            <w:r w:rsidRPr="00EA46E6">
              <w:rPr>
                <w:rFonts w:ascii="Times New Roman" w:eastAsia="Times New Roman" w:hAnsi="Times New Roman" w:cs="Times New Roman"/>
                <w:bCs/>
                <w:color w:val="313131" w:themeColor="text1" w:themeShade="80"/>
              </w:rPr>
              <w:t>8:10</w:t>
            </w:r>
          </w:p>
        </w:tc>
        <w:tc>
          <w:tcPr>
            <w:tcW w:w="1099" w:type="dxa"/>
            <w:shd w:val="clear" w:color="auto" w:fill="FB513F"/>
          </w:tcPr>
          <w:p w:rsidR="002B4E99" w:rsidRPr="00EA46E6" w:rsidRDefault="002B4E99" w:rsidP="002B4E99">
            <w:pPr>
              <w:pStyle w:val="a3"/>
              <w:spacing w:line="276" w:lineRule="auto"/>
              <w:ind w:left="0" w:right="354"/>
              <w:jc w:val="center"/>
              <w:rPr>
                <w:rFonts w:ascii="Times New Roman" w:eastAsia="Times New Roman" w:hAnsi="Times New Roman" w:cs="Times New Roman"/>
                <w:bCs/>
                <w:color w:val="313131" w:themeColor="text1" w:themeShade="80"/>
              </w:rPr>
            </w:pPr>
          </w:p>
          <w:p w:rsidR="002B4E99" w:rsidRPr="00EA46E6" w:rsidRDefault="002B4E99" w:rsidP="002B4E99">
            <w:pPr>
              <w:pStyle w:val="a3"/>
              <w:spacing w:line="276" w:lineRule="auto"/>
              <w:ind w:left="0" w:right="354"/>
              <w:jc w:val="center"/>
              <w:rPr>
                <w:rFonts w:ascii="Times New Roman" w:eastAsia="Times New Roman" w:hAnsi="Times New Roman" w:cs="Times New Roman"/>
                <w:bCs/>
                <w:color w:val="313131" w:themeColor="text1" w:themeShade="80"/>
              </w:rPr>
            </w:pPr>
            <w:r w:rsidRPr="00EA46E6">
              <w:rPr>
                <w:rFonts w:ascii="Times New Roman" w:eastAsia="Times New Roman" w:hAnsi="Times New Roman" w:cs="Times New Roman"/>
                <w:bCs/>
                <w:color w:val="313131" w:themeColor="text1" w:themeShade="80"/>
              </w:rPr>
              <w:t>8:30</w:t>
            </w:r>
          </w:p>
        </w:tc>
      </w:tr>
      <w:tr w:rsidR="002B4E99" w:rsidRPr="00EA46E6" w:rsidTr="00EA46E6">
        <w:tc>
          <w:tcPr>
            <w:tcW w:w="2675" w:type="dxa"/>
            <w:shd w:val="clear" w:color="auto" w:fill="8AE8F2"/>
          </w:tcPr>
          <w:p w:rsidR="002B4E99" w:rsidRPr="00EA46E6" w:rsidRDefault="002B4E99" w:rsidP="002B4E99">
            <w:pPr>
              <w:pStyle w:val="a3"/>
              <w:spacing w:line="276" w:lineRule="auto"/>
              <w:ind w:left="0" w:right="354"/>
              <w:rPr>
                <w:rFonts w:ascii="Times New Roman" w:eastAsia="Times New Roman" w:hAnsi="Times New Roman" w:cs="Times New Roman"/>
                <w:bCs/>
                <w:color w:val="313131" w:themeColor="text1" w:themeShade="80"/>
              </w:rPr>
            </w:pPr>
            <w:r w:rsidRPr="00EA46E6">
              <w:rPr>
                <w:rFonts w:ascii="Times New Roman" w:eastAsia="Times New Roman" w:hAnsi="Times New Roman" w:cs="Times New Roman"/>
                <w:bCs/>
                <w:color w:val="313131" w:themeColor="text1" w:themeShade="80"/>
              </w:rPr>
              <w:t>Утренний круг</w:t>
            </w:r>
          </w:p>
        </w:tc>
        <w:tc>
          <w:tcPr>
            <w:tcW w:w="1152" w:type="dxa"/>
            <w:shd w:val="clear" w:color="auto" w:fill="EE7B48"/>
          </w:tcPr>
          <w:p w:rsidR="002B4E99" w:rsidRPr="00EA46E6" w:rsidRDefault="002B4E99" w:rsidP="002B4E99">
            <w:pPr>
              <w:pStyle w:val="a3"/>
              <w:spacing w:line="276" w:lineRule="auto"/>
              <w:ind w:left="0" w:right="354"/>
              <w:jc w:val="center"/>
              <w:rPr>
                <w:rFonts w:ascii="Times New Roman" w:eastAsia="Times New Roman" w:hAnsi="Times New Roman" w:cs="Times New Roman"/>
                <w:bCs/>
                <w:color w:val="313131" w:themeColor="text1" w:themeShade="80"/>
              </w:rPr>
            </w:pPr>
            <w:r w:rsidRPr="00EA46E6">
              <w:rPr>
                <w:rFonts w:ascii="Times New Roman" w:eastAsia="Times New Roman" w:hAnsi="Times New Roman" w:cs="Times New Roman"/>
                <w:bCs/>
                <w:color w:val="313131" w:themeColor="text1" w:themeShade="80"/>
              </w:rPr>
              <w:t>0:20</w:t>
            </w:r>
          </w:p>
        </w:tc>
        <w:tc>
          <w:tcPr>
            <w:tcW w:w="1134" w:type="dxa"/>
            <w:shd w:val="clear" w:color="auto" w:fill="EE7B48"/>
          </w:tcPr>
          <w:p w:rsidR="002B4E99" w:rsidRPr="00EA46E6" w:rsidRDefault="002B4E99" w:rsidP="002B4E99">
            <w:pPr>
              <w:pStyle w:val="a3"/>
              <w:spacing w:line="276" w:lineRule="auto"/>
              <w:ind w:left="0" w:right="354"/>
              <w:jc w:val="center"/>
              <w:rPr>
                <w:rFonts w:ascii="Times New Roman" w:eastAsia="Times New Roman" w:hAnsi="Times New Roman" w:cs="Times New Roman"/>
                <w:bCs/>
                <w:color w:val="313131" w:themeColor="text1" w:themeShade="80"/>
              </w:rPr>
            </w:pPr>
            <w:r w:rsidRPr="00EA46E6">
              <w:rPr>
                <w:rFonts w:ascii="Times New Roman" w:eastAsia="Times New Roman" w:hAnsi="Times New Roman" w:cs="Times New Roman"/>
                <w:bCs/>
                <w:color w:val="313131" w:themeColor="text1" w:themeShade="80"/>
              </w:rPr>
              <w:t>8:30</w:t>
            </w:r>
          </w:p>
        </w:tc>
        <w:tc>
          <w:tcPr>
            <w:tcW w:w="1134" w:type="dxa"/>
            <w:shd w:val="clear" w:color="auto" w:fill="EE7B48"/>
          </w:tcPr>
          <w:p w:rsidR="002B4E99" w:rsidRPr="00EA46E6" w:rsidRDefault="002B4E99" w:rsidP="002B4E99">
            <w:pPr>
              <w:pStyle w:val="a3"/>
              <w:spacing w:line="276" w:lineRule="auto"/>
              <w:ind w:left="0" w:right="354"/>
              <w:jc w:val="center"/>
              <w:rPr>
                <w:rFonts w:ascii="Times New Roman" w:eastAsia="Times New Roman" w:hAnsi="Times New Roman" w:cs="Times New Roman"/>
                <w:bCs/>
                <w:color w:val="313131" w:themeColor="text1" w:themeShade="80"/>
              </w:rPr>
            </w:pPr>
            <w:r w:rsidRPr="00EA46E6">
              <w:rPr>
                <w:rFonts w:ascii="Times New Roman" w:eastAsia="Times New Roman" w:hAnsi="Times New Roman" w:cs="Times New Roman"/>
                <w:bCs/>
                <w:color w:val="313131" w:themeColor="text1" w:themeShade="80"/>
              </w:rPr>
              <w:t>8:50</w:t>
            </w:r>
          </w:p>
        </w:tc>
        <w:tc>
          <w:tcPr>
            <w:tcW w:w="1134" w:type="dxa"/>
            <w:shd w:val="clear" w:color="auto" w:fill="FB513F"/>
          </w:tcPr>
          <w:p w:rsidR="002B4E99" w:rsidRPr="00EA46E6" w:rsidRDefault="002B4E99" w:rsidP="002B4E99">
            <w:pPr>
              <w:pStyle w:val="a3"/>
              <w:spacing w:line="276" w:lineRule="auto"/>
              <w:ind w:left="0" w:right="354"/>
              <w:jc w:val="center"/>
              <w:rPr>
                <w:rFonts w:ascii="Times New Roman" w:eastAsia="Times New Roman" w:hAnsi="Times New Roman" w:cs="Times New Roman"/>
                <w:bCs/>
                <w:color w:val="313131" w:themeColor="text1" w:themeShade="80"/>
              </w:rPr>
            </w:pPr>
            <w:r w:rsidRPr="00EA46E6">
              <w:rPr>
                <w:rFonts w:ascii="Times New Roman" w:eastAsia="Times New Roman" w:hAnsi="Times New Roman" w:cs="Times New Roman"/>
                <w:bCs/>
                <w:color w:val="313131" w:themeColor="text1" w:themeShade="80"/>
              </w:rPr>
              <w:t>0:20</w:t>
            </w:r>
          </w:p>
        </w:tc>
        <w:tc>
          <w:tcPr>
            <w:tcW w:w="1276" w:type="dxa"/>
            <w:shd w:val="clear" w:color="auto" w:fill="FB513F"/>
          </w:tcPr>
          <w:p w:rsidR="002B4E99" w:rsidRPr="00EA46E6" w:rsidRDefault="002B4E99" w:rsidP="002B4E99">
            <w:pPr>
              <w:pStyle w:val="a3"/>
              <w:spacing w:line="276" w:lineRule="auto"/>
              <w:ind w:left="0" w:right="354"/>
              <w:jc w:val="center"/>
              <w:rPr>
                <w:rFonts w:ascii="Times New Roman" w:eastAsia="Times New Roman" w:hAnsi="Times New Roman" w:cs="Times New Roman"/>
                <w:bCs/>
                <w:color w:val="313131" w:themeColor="text1" w:themeShade="80"/>
              </w:rPr>
            </w:pPr>
            <w:r w:rsidRPr="00EA46E6">
              <w:rPr>
                <w:rFonts w:ascii="Times New Roman" w:eastAsia="Times New Roman" w:hAnsi="Times New Roman" w:cs="Times New Roman"/>
                <w:bCs/>
                <w:color w:val="313131" w:themeColor="text1" w:themeShade="80"/>
              </w:rPr>
              <w:t>8:30</w:t>
            </w:r>
          </w:p>
        </w:tc>
        <w:tc>
          <w:tcPr>
            <w:tcW w:w="1099" w:type="dxa"/>
            <w:shd w:val="clear" w:color="auto" w:fill="FB513F"/>
          </w:tcPr>
          <w:p w:rsidR="002B4E99" w:rsidRPr="00EA46E6" w:rsidRDefault="002B4E99" w:rsidP="002B4E99">
            <w:pPr>
              <w:pStyle w:val="a3"/>
              <w:spacing w:line="276" w:lineRule="auto"/>
              <w:ind w:left="0" w:right="354"/>
              <w:jc w:val="center"/>
              <w:rPr>
                <w:rFonts w:ascii="Times New Roman" w:eastAsia="Times New Roman" w:hAnsi="Times New Roman" w:cs="Times New Roman"/>
                <w:bCs/>
                <w:color w:val="313131" w:themeColor="text1" w:themeShade="80"/>
              </w:rPr>
            </w:pPr>
            <w:r w:rsidRPr="00EA46E6">
              <w:rPr>
                <w:rFonts w:ascii="Times New Roman" w:eastAsia="Times New Roman" w:hAnsi="Times New Roman" w:cs="Times New Roman"/>
                <w:bCs/>
                <w:color w:val="313131" w:themeColor="text1" w:themeShade="80"/>
              </w:rPr>
              <w:t>8:50</w:t>
            </w:r>
          </w:p>
        </w:tc>
      </w:tr>
      <w:tr w:rsidR="002B4E99" w:rsidRPr="00EA46E6" w:rsidTr="00EA46E6">
        <w:tc>
          <w:tcPr>
            <w:tcW w:w="2675" w:type="dxa"/>
            <w:shd w:val="clear" w:color="auto" w:fill="8AE8F2"/>
          </w:tcPr>
          <w:p w:rsidR="002B4E99" w:rsidRPr="00EA46E6" w:rsidRDefault="002B4E99" w:rsidP="002B4E99">
            <w:pPr>
              <w:pStyle w:val="a3"/>
              <w:spacing w:line="276" w:lineRule="auto"/>
              <w:ind w:left="0" w:right="354"/>
              <w:rPr>
                <w:rFonts w:ascii="Times New Roman" w:eastAsia="Times New Roman" w:hAnsi="Times New Roman" w:cs="Times New Roman"/>
                <w:bCs/>
                <w:color w:val="313131" w:themeColor="text1" w:themeShade="80"/>
              </w:rPr>
            </w:pPr>
            <w:r w:rsidRPr="00EA46E6">
              <w:rPr>
                <w:rFonts w:ascii="Times New Roman" w:eastAsia="Times New Roman" w:hAnsi="Times New Roman" w:cs="Times New Roman"/>
                <w:bCs/>
                <w:color w:val="313131" w:themeColor="text1" w:themeShade="80"/>
              </w:rPr>
              <w:t>Игры, занятия, занятия со специалистами</w:t>
            </w:r>
          </w:p>
        </w:tc>
        <w:tc>
          <w:tcPr>
            <w:tcW w:w="1152" w:type="dxa"/>
            <w:shd w:val="clear" w:color="auto" w:fill="EE7B48"/>
          </w:tcPr>
          <w:p w:rsidR="002B4E99" w:rsidRPr="00EA46E6" w:rsidRDefault="002B4E99" w:rsidP="002B4E99">
            <w:pPr>
              <w:pStyle w:val="a3"/>
              <w:spacing w:line="276" w:lineRule="auto"/>
              <w:ind w:left="0" w:right="354"/>
              <w:jc w:val="center"/>
              <w:rPr>
                <w:rFonts w:ascii="Times New Roman" w:eastAsia="Times New Roman" w:hAnsi="Times New Roman" w:cs="Times New Roman"/>
                <w:bCs/>
                <w:color w:val="313131" w:themeColor="text1" w:themeShade="80"/>
              </w:rPr>
            </w:pPr>
          </w:p>
          <w:p w:rsidR="002B4E99" w:rsidRPr="00EA46E6" w:rsidRDefault="002B4E99" w:rsidP="002B4E99">
            <w:pPr>
              <w:pStyle w:val="a3"/>
              <w:spacing w:line="276" w:lineRule="auto"/>
              <w:ind w:left="0" w:right="354"/>
              <w:jc w:val="center"/>
              <w:rPr>
                <w:rFonts w:ascii="Times New Roman" w:eastAsia="Times New Roman" w:hAnsi="Times New Roman" w:cs="Times New Roman"/>
                <w:bCs/>
                <w:color w:val="313131" w:themeColor="text1" w:themeShade="80"/>
              </w:rPr>
            </w:pPr>
            <w:r w:rsidRPr="00EA46E6">
              <w:rPr>
                <w:rFonts w:ascii="Times New Roman" w:eastAsia="Times New Roman" w:hAnsi="Times New Roman" w:cs="Times New Roman"/>
                <w:bCs/>
                <w:color w:val="313131" w:themeColor="text1" w:themeShade="80"/>
              </w:rPr>
              <w:t>1:40</w:t>
            </w:r>
          </w:p>
        </w:tc>
        <w:tc>
          <w:tcPr>
            <w:tcW w:w="1134" w:type="dxa"/>
            <w:shd w:val="clear" w:color="auto" w:fill="EE7B48"/>
          </w:tcPr>
          <w:p w:rsidR="002B4E99" w:rsidRPr="00EA46E6" w:rsidRDefault="002B4E99" w:rsidP="002B4E99">
            <w:pPr>
              <w:pStyle w:val="a3"/>
              <w:spacing w:line="276" w:lineRule="auto"/>
              <w:ind w:left="0" w:right="354"/>
              <w:jc w:val="center"/>
              <w:rPr>
                <w:rFonts w:ascii="Times New Roman" w:eastAsia="Times New Roman" w:hAnsi="Times New Roman" w:cs="Times New Roman"/>
                <w:bCs/>
                <w:color w:val="313131" w:themeColor="text1" w:themeShade="80"/>
              </w:rPr>
            </w:pPr>
          </w:p>
          <w:p w:rsidR="002B4E99" w:rsidRPr="00EA46E6" w:rsidRDefault="002B4E99" w:rsidP="002B4E99">
            <w:pPr>
              <w:pStyle w:val="a3"/>
              <w:spacing w:line="276" w:lineRule="auto"/>
              <w:ind w:left="0" w:right="354"/>
              <w:jc w:val="center"/>
              <w:rPr>
                <w:rFonts w:ascii="Times New Roman" w:eastAsia="Times New Roman" w:hAnsi="Times New Roman" w:cs="Times New Roman"/>
                <w:bCs/>
                <w:color w:val="313131" w:themeColor="text1" w:themeShade="80"/>
              </w:rPr>
            </w:pPr>
            <w:r w:rsidRPr="00EA46E6">
              <w:rPr>
                <w:rFonts w:ascii="Times New Roman" w:eastAsia="Times New Roman" w:hAnsi="Times New Roman" w:cs="Times New Roman"/>
                <w:bCs/>
                <w:color w:val="313131" w:themeColor="text1" w:themeShade="80"/>
              </w:rPr>
              <w:t>8.50</w:t>
            </w:r>
          </w:p>
        </w:tc>
        <w:tc>
          <w:tcPr>
            <w:tcW w:w="1134" w:type="dxa"/>
            <w:shd w:val="clear" w:color="auto" w:fill="EE7B48"/>
          </w:tcPr>
          <w:p w:rsidR="002B4E99" w:rsidRPr="00EA46E6" w:rsidRDefault="002B4E99" w:rsidP="002B4E99">
            <w:pPr>
              <w:pStyle w:val="a3"/>
              <w:spacing w:line="276" w:lineRule="auto"/>
              <w:ind w:left="0" w:right="354"/>
              <w:jc w:val="center"/>
              <w:rPr>
                <w:rFonts w:ascii="Times New Roman" w:eastAsia="Times New Roman" w:hAnsi="Times New Roman" w:cs="Times New Roman"/>
                <w:bCs/>
                <w:color w:val="313131" w:themeColor="text1" w:themeShade="80"/>
              </w:rPr>
            </w:pPr>
          </w:p>
          <w:p w:rsidR="002B4E99" w:rsidRPr="00EA46E6" w:rsidRDefault="002B4E99" w:rsidP="002B4E99">
            <w:pPr>
              <w:pStyle w:val="a3"/>
              <w:spacing w:line="276" w:lineRule="auto"/>
              <w:ind w:left="0" w:right="354"/>
              <w:jc w:val="center"/>
              <w:rPr>
                <w:rFonts w:ascii="Times New Roman" w:eastAsia="Times New Roman" w:hAnsi="Times New Roman" w:cs="Times New Roman"/>
                <w:bCs/>
                <w:color w:val="313131" w:themeColor="text1" w:themeShade="80"/>
              </w:rPr>
            </w:pPr>
            <w:r w:rsidRPr="00EA46E6">
              <w:rPr>
                <w:rFonts w:ascii="Times New Roman" w:eastAsia="Times New Roman" w:hAnsi="Times New Roman" w:cs="Times New Roman"/>
                <w:bCs/>
                <w:color w:val="313131" w:themeColor="text1" w:themeShade="80"/>
              </w:rPr>
              <w:t>10:20</w:t>
            </w:r>
          </w:p>
        </w:tc>
        <w:tc>
          <w:tcPr>
            <w:tcW w:w="1134" w:type="dxa"/>
            <w:shd w:val="clear" w:color="auto" w:fill="FB513F"/>
          </w:tcPr>
          <w:p w:rsidR="002B4E99" w:rsidRPr="00EA46E6" w:rsidRDefault="002B4E99" w:rsidP="002B4E99">
            <w:pPr>
              <w:pStyle w:val="a3"/>
              <w:spacing w:line="276" w:lineRule="auto"/>
              <w:ind w:left="0" w:right="354"/>
              <w:jc w:val="center"/>
              <w:rPr>
                <w:rFonts w:ascii="Times New Roman" w:eastAsia="Times New Roman" w:hAnsi="Times New Roman" w:cs="Times New Roman"/>
                <w:bCs/>
                <w:color w:val="313131" w:themeColor="text1" w:themeShade="80"/>
              </w:rPr>
            </w:pPr>
          </w:p>
          <w:p w:rsidR="002B4E99" w:rsidRPr="00EA46E6" w:rsidRDefault="002B4E99" w:rsidP="002B4E99">
            <w:pPr>
              <w:pStyle w:val="a3"/>
              <w:spacing w:line="276" w:lineRule="auto"/>
              <w:ind w:left="0" w:right="354"/>
              <w:jc w:val="center"/>
              <w:rPr>
                <w:rFonts w:ascii="Times New Roman" w:eastAsia="Times New Roman" w:hAnsi="Times New Roman" w:cs="Times New Roman"/>
                <w:bCs/>
                <w:color w:val="313131" w:themeColor="text1" w:themeShade="80"/>
              </w:rPr>
            </w:pPr>
            <w:r w:rsidRPr="00EA46E6">
              <w:rPr>
                <w:rFonts w:ascii="Times New Roman" w:eastAsia="Times New Roman" w:hAnsi="Times New Roman" w:cs="Times New Roman"/>
                <w:bCs/>
                <w:color w:val="313131" w:themeColor="text1" w:themeShade="80"/>
              </w:rPr>
              <w:t>1:50</w:t>
            </w:r>
          </w:p>
        </w:tc>
        <w:tc>
          <w:tcPr>
            <w:tcW w:w="1276" w:type="dxa"/>
            <w:shd w:val="clear" w:color="auto" w:fill="FB513F"/>
          </w:tcPr>
          <w:p w:rsidR="002B4E99" w:rsidRPr="00EA46E6" w:rsidRDefault="002B4E99" w:rsidP="002B4E99">
            <w:pPr>
              <w:pStyle w:val="a3"/>
              <w:spacing w:line="276" w:lineRule="auto"/>
              <w:ind w:left="0" w:right="354"/>
              <w:jc w:val="center"/>
              <w:rPr>
                <w:rFonts w:ascii="Times New Roman" w:eastAsia="Times New Roman" w:hAnsi="Times New Roman" w:cs="Times New Roman"/>
                <w:bCs/>
                <w:color w:val="313131" w:themeColor="text1" w:themeShade="80"/>
              </w:rPr>
            </w:pPr>
          </w:p>
          <w:p w:rsidR="002B4E99" w:rsidRPr="00EA46E6" w:rsidRDefault="002B4E99" w:rsidP="002B4E99">
            <w:pPr>
              <w:pStyle w:val="a3"/>
              <w:spacing w:line="276" w:lineRule="auto"/>
              <w:ind w:left="0" w:right="354"/>
              <w:jc w:val="center"/>
              <w:rPr>
                <w:rFonts w:ascii="Times New Roman" w:eastAsia="Times New Roman" w:hAnsi="Times New Roman" w:cs="Times New Roman"/>
                <w:bCs/>
                <w:color w:val="313131" w:themeColor="text1" w:themeShade="80"/>
              </w:rPr>
            </w:pPr>
            <w:r w:rsidRPr="00EA46E6">
              <w:rPr>
                <w:rFonts w:ascii="Times New Roman" w:eastAsia="Times New Roman" w:hAnsi="Times New Roman" w:cs="Times New Roman"/>
                <w:bCs/>
                <w:color w:val="313131" w:themeColor="text1" w:themeShade="80"/>
              </w:rPr>
              <w:t>8.50</w:t>
            </w:r>
          </w:p>
        </w:tc>
        <w:tc>
          <w:tcPr>
            <w:tcW w:w="1099" w:type="dxa"/>
            <w:shd w:val="clear" w:color="auto" w:fill="FB513F"/>
          </w:tcPr>
          <w:p w:rsidR="002B4E99" w:rsidRPr="00EA46E6" w:rsidRDefault="002B4E99" w:rsidP="002B4E99">
            <w:pPr>
              <w:pStyle w:val="a3"/>
              <w:spacing w:line="276" w:lineRule="auto"/>
              <w:ind w:left="0" w:right="354"/>
              <w:jc w:val="center"/>
              <w:rPr>
                <w:rFonts w:ascii="Times New Roman" w:eastAsia="Times New Roman" w:hAnsi="Times New Roman" w:cs="Times New Roman"/>
                <w:bCs/>
                <w:color w:val="313131" w:themeColor="text1" w:themeShade="80"/>
              </w:rPr>
            </w:pPr>
          </w:p>
          <w:p w:rsidR="002B4E99" w:rsidRPr="00EA46E6" w:rsidRDefault="002B4E99" w:rsidP="002B4E99">
            <w:pPr>
              <w:pStyle w:val="a3"/>
              <w:spacing w:line="276" w:lineRule="auto"/>
              <w:ind w:left="0" w:right="354"/>
              <w:jc w:val="center"/>
              <w:rPr>
                <w:rFonts w:ascii="Times New Roman" w:eastAsia="Times New Roman" w:hAnsi="Times New Roman" w:cs="Times New Roman"/>
                <w:bCs/>
                <w:color w:val="313131" w:themeColor="text1" w:themeShade="80"/>
              </w:rPr>
            </w:pPr>
            <w:r w:rsidRPr="00EA46E6">
              <w:rPr>
                <w:rFonts w:ascii="Times New Roman" w:eastAsia="Times New Roman" w:hAnsi="Times New Roman" w:cs="Times New Roman"/>
                <w:bCs/>
                <w:color w:val="313131" w:themeColor="text1" w:themeShade="80"/>
              </w:rPr>
              <w:t>10:30</w:t>
            </w:r>
          </w:p>
        </w:tc>
      </w:tr>
      <w:tr w:rsidR="002B4E99" w:rsidRPr="00EA46E6" w:rsidTr="00EA46E6">
        <w:tc>
          <w:tcPr>
            <w:tcW w:w="2675" w:type="dxa"/>
            <w:shd w:val="clear" w:color="auto" w:fill="8AE8F2"/>
          </w:tcPr>
          <w:p w:rsidR="002B4E99" w:rsidRPr="00EA46E6" w:rsidRDefault="002B4E99" w:rsidP="002B4E99">
            <w:pPr>
              <w:pStyle w:val="a3"/>
              <w:spacing w:line="276" w:lineRule="auto"/>
              <w:ind w:left="0" w:right="354"/>
              <w:rPr>
                <w:rFonts w:ascii="Times New Roman" w:eastAsia="Times New Roman" w:hAnsi="Times New Roman" w:cs="Times New Roman"/>
                <w:bCs/>
                <w:color w:val="313131" w:themeColor="text1" w:themeShade="80"/>
              </w:rPr>
            </w:pPr>
            <w:r w:rsidRPr="00EA46E6">
              <w:rPr>
                <w:rFonts w:ascii="Times New Roman" w:eastAsia="Times New Roman" w:hAnsi="Times New Roman" w:cs="Times New Roman"/>
                <w:bCs/>
                <w:color w:val="313131" w:themeColor="text1" w:themeShade="80"/>
              </w:rPr>
              <w:t>Второй завтрак</w:t>
            </w:r>
          </w:p>
        </w:tc>
        <w:tc>
          <w:tcPr>
            <w:tcW w:w="1152" w:type="dxa"/>
            <w:shd w:val="clear" w:color="auto" w:fill="EE7B48"/>
          </w:tcPr>
          <w:p w:rsidR="002B4E99" w:rsidRPr="00EA46E6" w:rsidRDefault="002B4E99" w:rsidP="002B4E99">
            <w:pPr>
              <w:pStyle w:val="a3"/>
              <w:spacing w:line="276" w:lineRule="auto"/>
              <w:ind w:left="0" w:right="354"/>
              <w:jc w:val="center"/>
              <w:rPr>
                <w:rFonts w:ascii="Times New Roman" w:eastAsia="Times New Roman" w:hAnsi="Times New Roman" w:cs="Times New Roman"/>
                <w:bCs/>
                <w:color w:val="313131" w:themeColor="text1" w:themeShade="80"/>
              </w:rPr>
            </w:pPr>
            <w:r w:rsidRPr="00EA46E6">
              <w:rPr>
                <w:rFonts w:ascii="Times New Roman" w:eastAsia="Times New Roman" w:hAnsi="Times New Roman" w:cs="Times New Roman"/>
                <w:bCs/>
                <w:color w:val="313131" w:themeColor="text1" w:themeShade="80"/>
              </w:rPr>
              <w:t>0:10</w:t>
            </w:r>
          </w:p>
        </w:tc>
        <w:tc>
          <w:tcPr>
            <w:tcW w:w="1134" w:type="dxa"/>
            <w:shd w:val="clear" w:color="auto" w:fill="EE7B48"/>
          </w:tcPr>
          <w:p w:rsidR="002B4E99" w:rsidRPr="00EA46E6" w:rsidRDefault="002B4E99" w:rsidP="002B4E99">
            <w:pPr>
              <w:pStyle w:val="a3"/>
              <w:spacing w:line="276" w:lineRule="auto"/>
              <w:ind w:left="0" w:right="354"/>
              <w:jc w:val="center"/>
              <w:rPr>
                <w:rFonts w:ascii="Times New Roman" w:eastAsia="Times New Roman" w:hAnsi="Times New Roman" w:cs="Times New Roman"/>
                <w:bCs/>
                <w:color w:val="313131" w:themeColor="text1" w:themeShade="80"/>
              </w:rPr>
            </w:pPr>
            <w:r w:rsidRPr="00EA46E6">
              <w:rPr>
                <w:rFonts w:ascii="Times New Roman" w:eastAsia="Times New Roman" w:hAnsi="Times New Roman" w:cs="Times New Roman"/>
                <w:bCs/>
                <w:color w:val="313131" w:themeColor="text1" w:themeShade="80"/>
              </w:rPr>
              <w:t>10:20</w:t>
            </w:r>
          </w:p>
        </w:tc>
        <w:tc>
          <w:tcPr>
            <w:tcW w:w="1134" w:type="dxa"/>
            <w:shd w:val="clear" w:color="auto" w:fill="EE7B48"/>
          </w:tcPr>
          <w:p w:rsidR="002B4E99" w:rsidRPr="00EA46E6" w:rsidRDefault="002B4E99" w:rsidP="002B4E99">
            <w:pPr>
              <w:pStyle w:val="a3"/>
              <w:spacing w:line="276" w:lineRule="auto"/>
              <w:ind w:left="0" w:right="354"/>
              <w:jc w:val="center"/>
              <w:rPr>
                <w:rFonts w:ascii="Times New Roman" w:eastAsia="Times New Roman" w:hAnsi="Times New Roman" w:cs="Times New Roman"/>
                <w:bCs/>
                <w:color w:val="313131" w:themeColor="text1" w:themeShade="80"/>
              </w:rPr>
            </w:pPr>
            <w:r w:rsidRPr="00EA46E6">
              <w:rPr>
                <w:rFonts w:ascii="Times New Roman" w:eastAsia="Times New Roman" w:hAnsi="Times New Roman" w:cs="Times New Roman"/>
                <w:bCs/>
                <w:color w:val="313131" w:themeColor="text1" w:themeShade="80"/>
              </w:rPr>
              <w:t>10:30</w:t>
            </w:r>
          </w:p>
        </w:tc>
        <w:tc>
          <w:tcPr>
            <w:tcW w:w="1134" w:type="dxa"/>
            <w:shd w:val="clear" w:color="auto" w:fill="FB513F"/>
          </w:tcPr>
          <w:p w:rsidR="002B4E99" w:rsidRPr="00EA46E6" w:rsidRDefault="002B4E99" w:rsidP="002B4E99">
            <w:pPr>
              <w:pStyle w:val="a3"/>
              <w:spacing w:line="276" w:lineRule="auto"/>
              <w:ind w:left="0" w:right="354"/>
              <w:jc w:val="center"/>
              <w:rPr>
                <w:rFonts w:ascii="Times New Roman" w:eastAsia="Times New Roman" w:hAnsi="Times New Roman" w:cs="Times New Roman"/>
                <w:bCs/>
                <w:color w:val="313131" w:themeColor="text1" w:themeShade="80"/>
              </w:rPr>
            </w:pPr>
            <w:r w:rsidRPr="00EA46E6">
              <w:rPr>
                <w:rFonts w:ascii="Times New Roman" w:eastAsia="Times New Roman" w:hAnsi="Times New Roman" w:cs="Times New Roman"/>
                <w:bCs/>
                <w:color w:val="313131" w:themeColor="text1" w:themeShade="80"/>
              </w:rPr>
              <w:t>0:10</w:t>
            </w:r>
          </w:p>
        </w:tc>
        <w:tc>
          <w:tcPr>
            <w:tcW w:w="1276" w:type="dxa"/>
            <w:shd w:val="clear" w:color="auto" w:fill="FB513F"/>
          </w:tcPr>
          <w:p w:rsidR="002B4E99" w:rsidRPr="00EA46E6" w:rsidRDefault="002B4E99" w:rsidP="002B4E99">
            <w:pPr>
              <w:pStyle w:val="a3"/>
              <w:spacing w:line="276" w:lineRule="auto"/>
              <w:ind w:left="0" w:right="354"/>
              <w:jc w:val="center"/>
              <w:rPr>
                <w:rFonts w:ascii="Times New Roman" w:eastAsia="Times New Roman" w:hAnsi="Times New Roman" w:cs="Times New Roman"/>
                <w:bCs/>
                <w:color w:val="313131" w:themeColor="text1" w:themeShade="80"/>
              </w:rPr>
            </w:pPr>
            <w:r w:rsidRPr="00EA46E6">
              <w:rPr>
                <w:rFonts w:ascii="Times New Roman" w:eastAsia="Times New Roman" w:hAnsi="Times New Roman" w:cs="Times New Roman"/>
                <w:bCs/>
                <w:color w:val="313131" w:themeColor="text1" w:themeShade="80"/>
              </w:rPr>
              <w:t>10:30</w:t>
            </w:r>
          </w:p>
        </w:tc>
        <w:tc>
          <w:tcPr>
            <w:tcW w:w="1099" w:type="dxa"/>
            <w:shd w:val="clear" w:color="auto" w:fill="FB513F"/>
          </w:tcPr>
          <w:p w:rsidR="002B4E99" w:rsidRPr="00EA46E6" w:rsidRDefault="002B4E99" w:rsidP="002B4E99">
            <w:pPr>
              <w:pStyle w:val="a3"/>
              <w:spacing w:line="276" w:lineRule="auto"/>
              <w:ind w:left="0" w:right="354"/>
              <w:jc w:val="center"/>
              <w:rPr>
                <w:rFonts w:ascii="Times New Roman" w:eastAsia="Times New Roman" w:hAnsi="Times New Roman" w:cs="Times New Roman"/>
                <w:bCs/>
                <w:color w:val="313131" w:themeColor="text1" w:themeShade="80"/>
              </w:rPr>
            </w:pPr>
            <w:r w:rsidRPr="00EA46E6">
              <w:rPr>
                <w:rFonts w:ascii="Times New Roman" w:eastAsia="Times New Roman" w:hAnsi="Times New Roman" w:cs="Times New Roman"/>
                <w:bCs/>
                <w:color w:val="313131" w:themeColor="text1" w:themeShade="80"/>
              </w:rPr>
              <w:t>10:40</w:t>
            </w:r>
          </w:p>
        </w:tc>
      </w:tr>
      <w:tr w:rsidR="002B4E99" w:rsidRPr="00EA46E6" w:rsidTr="00EA46E6">
        <w:tc>
          <w:tcPr>
            <w:tcW w:w="2675" w:type="dxa"/>
            <w:shd w:val="clear" w:color="auto" w:fill="8AE8F2"/>
          </w:tcPr>
          <w:p w:rsidR="002B4E99" w:rsidRPr="00EA46E6" w:rsidRDefault="002B4E99" w:rsidP="002B4E99">
            <w:pPr>
              <w:pStyle w:val="a3"/>
              <w:spacing w:line="276" w:lineRule="auto"/>
              <w:ind w:left="0" w:right="354"/>
              <w:rPr>
                <w:rFonts w:ascii="Times New Roman" w:eastAsia="Times New Roman" w:hAnsi="Times New Roman" w:cs="Times New Roman"/>
                <w:bCs/>
                <w:color w:val="313131" w:themeColor="text1" w:themeShade="80"/>
              </w:rPr>
            </w:pPr>
            <w:r w:rsidRPr="00EA46E6">
              <w:rPr>
                <w:rFonts w:ascii="Times New Roman" w:eastAsia="Times New Roman" w:hAnsi="Times New Roman" w:cs="Times New Roman"/>
                <w:bCs/>
                <w:color w:val="313131" w:themeColor="text1" w:themeShade="80"/>
              </w:rPr>
              <w:t>Подготовка к прогулке, прогулка</w:t>
            </w:r>
          </w:p>
        </w:tc>
        <w:tc>
          <w:tcPr>
            <w:tcW w:w="1152" w:type="dxa"/>
            <w:shd w:val="clear" w:color="auto" w:fill="EE7B48"/>
          </w:tcPr>
          <w:p w:rsidR="002B4E99" w:rsidRPr="00EA46E6" w:rsidRDefault="002B4E99" w:rsidP="002B4E99">
            <w:pPr>
              <w:pStyle w:val="a3"/>
              <w:spacing w:line="276" w:lineRule="auto"/>
              <w:ind w:left="0" w:right="354"/>
              <w:jc w:val="center"/>
              <w:rPr>
                <w:rFonts w:ascii="Times New Roman" w:eastAsia="Times New Roman" w:hAnsi="Times New Roman" w:cs="Times New Roman"/>
                <w:bCs/>
                <w:color w:val="313131" w:themeColor="text1" w:themeShade="80"/>
              </w:rPr>
            </w:pPr>
            <w:r w:rsidRPr="00EA46E6">
              <w:rPr>
                <w:rFonts w:ascii="Times New Roman" w:eastAsia="Times New Roman" w:hAnsi="Times New Roman" w:cs="Times New Roman"/>
                <w:bCs/>
                <w:color w:val="313131" w:themeColor="text1" w:themeShade="80"/>
              </w:rPr>
              <w:t>1:50</w:t>
            </w:r>
          </w:p>
        </w:tc>
        <w:tc>
          <w:tcPr>
            <w:tcW w:w="1134" w:type="dxa"/>
            <w:shd w:val="clear" w:color="auto" w:fill="EE7B48"/>
          </w:tcPr>
          <w:p w:rsidR="002B4E99" w:rsidRPr="00EA46E6" w:rsidRDefault="002B4E99" w:rsidP="002B4E99">
            <w:pPr>
              <w:pStyle w:val="a3"/>
              <w:spacing w:line="276" w:lineRule="auto"/>
              <w:ind w:left="0" w:right="354"/>
              <w:jc w:val="center"/>
              <w:rPr>
                <w:rFonts w:ascii="Times New Roman" w:eastAsia="Times New Roman" w:hAnsi="Times New Roman" w:cs="Times New Roman"/>
                <w:bCs/>
                <w:color w:val="313131" w:themeColor="text1" w:themeShade="80"/>
              </w:rPr>
            </w:pPr>
            <w:r w:rsidRPr="00EA46E6">
              <w:rPr>
                <w:rFonts w:ascii="Times New Roman" w:eastAsia="Times New Roman" w:hAnsi="Times New Roman" w:cs="Times New Roman"/>
                <w:bCs/>
                <w:color w:val="313131" w:themeColor="text1" w:themeShade="80"/>
              </w:rPr>
              <w:t>10:30</w:t>
            </w:r>
          </w:p>
        </w:tc>
        <w:tc>
          <w:tcPr>
            <w:tcW w:w="1134" w:type="dxa"/>
            <w:shd w:val="clear" w:color="auto" w:fill="EE7B48"/>
          </w:tcPr>
          <w:p w:rsidR="002B4E99" w:rsidRPr="00EA46E6" w:rsidRDefault="002B4E99" w:rsidP="002B4E99">
            <w:pPr>
              <w:pStyle w:val="a3"/>
              <w:spacing w:line="276" w:lineRule="auto"/>
              <w:ind w:left="0" w:right="354"/>
              <w:jc w:val="center"/>
              <w:rPr>
                <w:rFonts w:ascii="Times New Roman" w:eastAsia="Times New Roman" w:hAnsi="Times New Roman" w:cs="Times New Roman"/>
                <w:bCs/>
                <w:color w:val="313131" w:themeColor="text1" w:themeShade="80"/>
              </w:rPr>
            </w:pPr>
            <w:r w:rsidRPr="00EA46E6">
              <w:rPr>
                <w:rFonts w:ascii="Times New Roman" w:eastAsia="Times New Roman" w:hAnsi="Times New Roman" w:cs="Times New Roman"/>
                <w:bCs/>
                <w:color w:val="313131" w:themeColor="text1" w:themeShade="80"/>
              </w:rPr>
              <w:t>12:20</w:t>
            </w:r>
          </w:p>
        </w:tc>
        <w:tc>
          <w:tcPr>
            <w:tcW w:w="1134" w:type="dxa"/>
            <w:shd w:val="clear" w:color="auto" w:fill="FB513F"/>
          </w:tcPr>
          <w:p w:rsidR="002B4E99" w:rsidRPr="00EA46E6" w:rsidRDefault="002B4E99" w:rsidP="002B4E99">
            <w:pPr>
              <w:pStyle w:val="a3"/>
              <w:spacing w:line="276" w:lineRule="auto"/>
              <w:ind w:left="0" w:right="354"/>
              <w:jc w:val="center"/>
              <w:rPr>
                <w:rFonts w:ascii="Times New Roman" w:eastAsia="Times New Roman" w:hAnsi="Times New Roman" w:cs="Times New Roman"/>
                <w:bCs/>
                <w:color w:val="313131" w:themeColor="text1" w:themeShade="80"/>
              </w:rPr>
            </w:pPr>
            <w:r w:rsidRPr="00EA46E6">
              <w:rPr>
                <w:rFonts w:ascii="Times New Roman" w:eastAsia="Times New Roman" w:hAnsi="Times New Roman" w:cs="Times New Roman"/>
                <w:bCs/>
                <w:color w:val="313131" w:themeColor="text1" w:themeShade="80"/>
              </w:rPr>
              <w:t>1:50</w:t>
            </w:r>
          </w:p>
        </w:tc>
        <w:tc>
          <w:tcPr>
            <w:tcW w:w="1276" w:type="dxa"/>
            <w:shd w:val="clear" w:color="auto" w:fill="FB513F"/>
          </w:tcPr>
          <w:p w:rsidR="002B4E99" w:rsidRPr="00EA46E6" w:rsidRDefault="002B4E99" w:rsidP="002B4E99">
            <w:pPr>
              <w:pStyle w:val="a3"/>
              <w:spacing w:line="276" w:lineRule="auto"/>
              <w:ind w:left="0" w:right="354"/>
              <w:jc w:val="center"/>
              <w:rPr>
                <w:rFonts w:ascii="Times New Roman" w:eastAsia="Times New Roman" w:hAnsi="Times New Roman" w:cs="Times New Roman"/>
                <w:bCs/>
                <w:color w:val="313131" w:themeColor="text1" w:themeShade="80"/>
              </w:rPr>
            </w:pPr>
            <w:r w:rsidRPr="00EA46E6">
              <w:rPr>
                <w:rFonts w:ascii="Times New Roman" w:eastAsia="Times New Roman" w:hAnsi="Times New Roman" w:cs="Times New Roman"/>
                <w:bCs/>
                <w:color w:val="313131" w:themeColor="text1" w:themeShade="80"/>
              </w:rPr>
              <w:t>10:40</w:t>
            </w:r>
          </w:p>
        </w:tc>
        <w:tc>
          <w:tcPr>
            <w:tcW w:w="1099" w:type="dxa"/>
            <w:shd w:val="clear" w:color="auto" w:fill="FB513F"/>
          </w:tcPr>
          <w:p w:rsidR="002B4E99" w:rsidRPr="00EA46E6" w:rsidRDefault="002B4E99" w:rsidP="002B4E99">
            <w:pPr>
              <w:pStyle w:val="a3"/>
              <w:spacing w:line="276" w:lineRule="auto"/>
              <w:ind w:left="0" w:right="354"/>
              <w:jc w:val="center"/>
              <w:rPr>
                <w:rFonts w:ascii="Times New Roman" w:eastAsia="Times New Roman" w:hAnsi="Times New Roman" w:cs="Times New Roman"/>
                <w:bCs/>
                <w:color w:val="313131" w:themeColor="text1" w:themeShade="80"/>
              </w:rPr>
            </w:pPr>
            <w:r w:rsidRPr="00EA46E6">
              <w:rPr>
                <w:rFonts w:ascii="Times New Roman" w:eastAsia="Times New Roman" w:hAnsi="Times New Roman" w:cs="Times New Roman"/>
                <w:bCs/>
                <w:color w:val="313131" w:themeColor="text1" w:themeShade="80"/>
              </w:rPr>
              <w:t>12:30</w:t>
            </w:r>
          </w:p>
        </w:tc>
      </w:tr>
      <w:tr w:rsidR="002B4E99" w:rsidRPr="00EA46E6" w:rsidTr="00EA46E6">
        <w:tc>
          <w:tcPr>
            <w:tcW w:w="2675" w:type="dxa"/>
            <w:shd w:val="clear" w:color="auto" w:fill="8AE8F2"/>
          </w:tcPr>
          <w:p w:rsidR="002B4E99" w:rsidRPr="00EA46E6" w:rsidRDefault="002B4E99" w:rsidP="002B4E99">
            <w:pPr>
              <w:pStyle w:val="a3"/>
              <w:spacing w:line="276" w:lineRule="auto"/>
              <w:ind w:left="0" w:right="354"/>
              <w:rPr>
                <w:rFonts w:ascii="Times New Roman" w:eastAsia="Times New Roman" w:hAnsi="Times New Roman" w:cs="Times New Roman"/>
                <w:bCs/>
                <w:color w:val="313131" w:themeColor="text1" w:themeShade="80"/>
              </w:rPr>
            </w:pPr>
            <w:r w:rsidRPr="00EA46E6">
              <w:rPr>
                <w:rFonts w:ascii="Times New Roman" w:eastAsia="Times New Roman" w:hAnsi="Times New Roman" w:cs="Times New Roman"/>
                <w:bCs/>
                <w:color w:val="313131" w:themeColor="text1" w:themeShade="80"/>
              </w:rPr>
              <w:t>Возвращение с прогулки, игры</w:t>
            </w:r>
          </w:p>
        </w:tc>
        <w:tc>
          <w:tcPr>
            <w:tcW w:w="1152" w:type="dxa"/>
            <w:shd w:val="clear" w:color="auto" w:fill="EE7B48"/>
          </w:tcPr>
          <w:p w:rsidR="002B4E99" w:rsidRPr="00EA46E6" w:rsidRDefault="002B4E99" w:rsidP="002B4E99">
            <w:pPr>
              <w:pStyle w:val="a3"/>
              <w:spacing w:line="276" w:lineRule="auto"/>
              <w:ind w:left="0" w:right="354"/>
              <w:jc w:val="center"/>
              <w:rPr>
                <w:rFonts w:ascii="Times New Roman" w:eastAsia="Times New Roman" w:hAnsi="Times New Roman" w:cs="Times New Roman"/>
                <w:bCs/>
                <w:color w:val="313131" w:themeColor="text1" w:themeShade="80"/>
              </w:rPr>
            </w:pPr>
            <w:r w:rsidRPr="00EA46E6">
              <w:rPr>
                <w:rFonts w:ascii="Times New Roman" w:eastAsia="Times New Roman" w:hAnsi="Times New Roman" w:cs="Times New Roman"/>
                <w:bCs/>
                <w:color w:val="313131" w:themeColor="text1" w:themeShade="80"/>
              </w:rPr>
              <w:t>0:20</w:t>
            </w:r>
          </w:p>
        </w:tc>
        <w:tc>
          <w:tcPr>
            <w:tcW w:w="1134" w:type="dxa"/>
            <w:shd w:val="clear" w:color="auto" w:fill="EE7B48"/>
          </w:tcPr>
          <w:p w:rsidR="002B4E99" w:rsidRPr="00EA46E6" w:rsidRDefault="002B4E99" w:rsidP="002B4E99">
            <w:pPr>
              <w:pStyle w:val="a3"/>
              <w:spacing w:line="276" w:lineRule="auto"/>
              <w:ind w:left="0" w:right="354"/>
              <w:jc w:val="center"/>
              <w:rPr>
                <w:rFonts w:ascii="Times New Roman" w:eastAsia="Times New Roman" w:hAnsi="Times New Roman" w:cs="Times New Roman"/>
                <w:bCs/>
                <w:color w:val="313131" w:themeColor="text1" w:themeShade="80"/>
              </w:rPr>
            </w:pPr>
            <w:r w:rsidRPr="00EA46E6">
              <w:rPr>
                <w:rFonts w:ascii="Times New Roman" w:eastAsia="Times New Roman" w:hAnsi="Times New Roman" w:cs="Times New Roman"/>
                <w:bCs/>
                <w:color w:val="313131" w:themeColor="text1" w:themeShade="80"/>
              </w:rPr>
              <w:t>12:20</w:t>
            </w:r>
          </w:p>
        </w:tc>
        <w:tc>
          <w:tcPr>
            <w:tcW w:w="1134" w:type="dxa"/>
            <w:shd w:val="clear" w:color="auto" w:fill="EE7B48"/>
          </w:tcPr>
          <w:p w:rsidR="002B4E99" w:rsidRPr="00EA46E6" w:rsidRDefault="002B4E99" w:rsidP="002B4E99">
            <w:pPr>
              <w:pStyle w:val="a3"/>
              <w:spacing w:line="276" w:lineRule="auto"/>
              <w:ind w:left="0" w:right="354"/>
              <w:jc w:val="center"/>
              <w:rPr>
                <w:rFonts w:ascii="Times New Roman" w:eastAsia="Times New Roman" w:hAnsi="Times New Roman" w:cs="Times New Roman"/>
                <w:bCs/>
                <w:color w:val="313131" w:themeColor="text1" w:themeShade="80"/>
              </w:rPr>
            </w:pPr>
            <w:r w:rsidRPr="00EA46E6">
              <w:rPr>
                <w:rFonts w:ascii="Times New Roman" w:eastAsia="Times New Roman" w:hAnsi="Times New Roman" w:cs="Times New Roman"/>
                <w:bCs/>
                <w:color w:val="313131" w:themeColor="text1" w:themeShade="80"/>
              </w:rPr>
              <w:t>12:40</w:t>
            </w:r>
          </w:p>
        </w:tc>
        <w:tc>
          <w:tcPr>
            <w:tcW w:w="1134" w:type="dxa"/>
            <w:shd w:val="clear" w:color="auto" w:fill="FB513F"/>
          </w:tcPr>
          <w:p w:rsidR="002B4E99" w:rsidRPr="00EA46E6" w:rsidRDefault="002B4E99" w:rsidP="002B4E99">
            <w:pPr>
              <w:pStyle w:val="a3"/>
              <w:spacing w:line="276" w:lineRule="auto"/>
              <w:ind w:left="0" w:right="354"/>
              <w:jc w:val="center"/>
              <w:rPr>
                <w:rFonts w:ascii="Times New Roman" w:eastAsia="Times New Roman" w:hAnsi="Times New Roman" w:cs="Times New Roman"/>
                <w:bCs/>
                <w:color w:val="313131" w:themeColor="text1" w:themeShade="80"/>
              </w:rPr>
            </w:pPr>
            <w:r w:rsidRPr="00EA46E6">
              <w:rPr>
                <w:rFonts w:ascii="Times New Roman" w:eastAsia="Times New Roman" w:hAnsi="Times New Roman" w:cs="Times New Roman"/>
                <w:bCs/>
                <w:color w:val="313131" w:themeColor="text1" w:themeShade="80"/>
              </w:rPr>
              <w:t>0:20</w:t>
            </w:r>
          </w:p>
        </w:tc>
        <w:tc>
          <w:tcPr>
            <w:tcW w:w="1276" w:type="dxa"/>
            <w:shd w:val="clear" w:color="auto" w:fill="FB513F"/>
          </w:tcPr>
          <w:p w:rsidR="002B4E99" w:rsidRPr="00EA46E6" w:rsidRDefault="002B4E99" w:rsidP="002B4E99">
            <w:pPr>
              <w:pStyle w:val="a3"/>
              <w:spacing w:line="276" w:lineRule="auto"/>
              <w:ind w:left="0" w:right="354"/>
              <w:jc w:val="center"/>
              <w:rPr>
                <w:rFonts w:ascii="Times New Roman" w:eastAsia="Times New Roman" w:hAnsi="Times New Roman" w:cs="Times New Roman"/>
                <w:bCs/>
                <w:color w:val="313131" w:themeColor="text1" w:themeShade="80"/>
              </w:rPr>
            </w:pPr>
            <w:r w:rsidRPr="00EA46E6">
              <w:rPr>
                <w:rFonts w:ascii="Times New Roman" w:eastAsia="Times New Roman" w:hAnsi="Times New Roman" w:cs="Times New Roman"/>
                <w:bCs/>
                <w:color w:val="313131" w:themeColor="text1" w:themeShade="80"/>
              </w:rPr>
              <w:t>12:30</w:t>
            </w:r>
          </w:p>
        </w:tc>
        <w:tc>
          <w:tcPr>
            <w:tcW w:w="1099" w:type="dxa"/>
            <w:shd w:val="clear" w:color="auto" w:fill="FB513F"/>
          </w:tcPr>
          <w:p w:rsidR="002B4E99" w:rsidRPr="00EA46E6" w:rsidRDefault="002B4E99" w:rsidP="002B4E99">
            <w:pPr>
              <w:pStyle w:val="a3"/>
              <w:spacing w:line="276" w:lineRule="auto"/>
              <w:ind w:left="0" w:right="354"/>
              <w:jc w:val="center"/>
              <w:rPr>
                <w:rFonts w:ascii="Times New Roman" w:eastAsia="Times New Roman" w:hAnsi="Times New Roman" w:cs="Times New Roman"/>
                <w:bCs/>
                <w:color w:val="313131" w:themeColor="text1" w:themeShade="80"/>
              </w:rPr>
            </w:pPr>
            <w:r w:rsidRPr="00EA46E6">
              <w:rPr>
                <w:rFonts w:ascii="Times New Roman" w:eastAsia="Times New Roman" w:hAnsi="Times New Roman" w:cs="Times New Roman"/>
                <w:bCs/>
                <w:color w:val="313131" w:themeColor="text1" w:themeShade="80"/>
              </w:rPr>
              <w:t>12:50</w:t>
            </w:r>
          </w:p>
        </w:tc>
      </w:tr>
      <w:tr w:rsidR="002B4E99" w:rsidRPr="00EA46E6" w:rsidTr="00EA46E6">
        <w:tc>
          <w:tcPr>
            <w:tcW w:w="2675" w:type="dxa"/>
            <w:shd w:val="clear" w:color="auto" w:fill="8AE8F2"/>
          </w:tcPr>
          <w:p w:rsidR="002B4E99" w:rsidRPr="00EA46E6" w:rsidRDefault="002B4E99" w:rsidP="002B4E99">
            <w:pPr>
              <w:pStyle w:val="a3"/>
              <w:spacing w:line="276" w:lineRule="auto"/>
              <w:ind w:left="0" w:right="354"/>
              <w:rPr>
                <w:rFonts w:ascii="Times New Roman" w:eastAsia="Times New Roman" w:hAnsi="Times New Roman" w:cs="Times New Roman"/>
                <w:bCs/>
                <w:color w:val="313131" w:themeColor="text1" w:themeShade="80"/>
              </w:rPr>
            </w:pPr>
            <w:r w:rsidRPr="00EA46E6">
              <w:rPr>
                <w:rFonts w:ascii="Times New Roman" w:eastAsia="Times New Roman" w:hAnsi="Times New Roman" w:cs="Times New Roman"/>
                <w:bCs/>
                <w:color w:val="313131" w:themeColor="text1" w:themeShade="80"/>
              </w:rPr>
              <w:t>Подготовка к обеду, обед, дежурство</w:t>
            </w:r>
          </w:p>
        </w:tc>
        <w:tc>
          <w:tcPr>
            <w:tcW w:w="1152" w:type="dxa"/>
            <w:shd w:val="clear" w:color="auto" w:fill="EE7B48"/>
          </w:tcPr>
          <w:p w:rsidR="002B4E99" w:rsidRPr="00EA46E6" w:rsidRDefault="002B4E99" w:rsidP="002B4E99">
            <w:pPr>
              <w:pStyle w:val="a3"/>
              <w:spacing w:line="276" w:lineRule="auto"/>
              <w:ind w:left="0" w:right="354"/>
              <w:jc w:val="center"/>
              <w:rPr>
                <w:rFonts w:ascii="Times New Roman" w:eastAsia="Times New Roman" w:hAnsi="Times New Roman" w:cs="Times New Roman"/>
                <w:bCs/>
                <w:color w:val="313131" w:themeColor="text1" w:themeShade="80"/>
              </w:rPr>
            </w:pPr>
            <w:r w:rsidRPr="00EA46E6">
              <w:rPr>
                <w:rFonts w:ascii="Times New Roman" w:eastAsia="Times New Roman" w:hAnsi="Times New Roman" w:cs="Times New Roman"/>
                <w:bCs/>
                <w:color w:val="313131" w:themeColor="text1" w:themeShade="80"/>
              </w:rPr>
              <w:t>0:30</w:t>
            </w:r>
          </w:p>
        </w:tc>
        <w:tc>
          <w:tcPr>
            <w:tcW w:w="1134" w:type="dxa"/>
            <w:shd w:val="clear" w:color="auto" w:fill="EE7B48"/>
          </w:tcPr>
          <w:p w:rsidR="002B4E99" w:rsidRPr="00EA46E6" w:rsidRDefault="002B4E99" w:rsidP="002B4E99">
            <w:pPr>
              <w:pStyle w:val="a3"/>
              <w:spacing w:line="276" w:lineRule="auto"/>
              <w:ind w:left="0" w:right="354"/>
              <w:jc w:val="center"/>
              <w:rPr>
                <w:rFonts w:ascii="Times New Roman" w:eastAsia="Times New Roman" w:hAnsi="Times New Roman" w:cs="Times New Roman"/>
                <w:bCs/>
                <w:color w:val="313131" w:themeColor="text1" w:themeShade="80"/>
              </w:rPr>
            </w:pPr>
            <w:r w:rsidRPr="00EA46E6">
              <w:rPr>
                <w:rFonts w:ascii="Times New Roman" w:eastAsia="Times New Roman" w:hAnsi="Times New Roman" w:cs="Times New Roman"/>
                <w:bCs/>
                <w:color w:val="313131" w:themeColor="text1" w:themeShade="80"/>
              </w:rPr>
              <w:t>12:40</w:t>
            </w:r>
          </w:p>
        </w:tc>
        <w:tc>
          <w:tcPr>
            <w:tcW w:w="1134" w:type="dxa"/>
            <w:shd w:val="clear" w:color="auto" w:fill="EE7B48"/>
          </w:tcPr>
          <w:p w:rsidR="002B4E99" w:rsidRPr="00EA46E6" w:rsidRDefault="002B4E99" w:rsidP="002B4E99">
            <w:pPr>
              <w:pStyle w:val="a3"/>
              <w:spacing w:line="276" w:lineRule="auto"/>
              <w:ind w:left="0" w:right="354"/>
              <w:jc w:val="center"/>
              <w:rPr>
                <w:rFonts w:ascii="Times New Roman" w:eastAsia="Times New Roman" w:hAnsi="Times New Roman" w:cs="Times New Roman"/>
                <w:bCs/>
                <w:color w:val="313131" w:themeColor="text1" w:themeShade="80"/>
              </w:rPr>
            </w:pPr>
            <w:r w:rsidRPr="00EA46E6">
              <w:rPr>
                <w:rFonts w:ascii="Times New Roman" w:eastAsia="Times New Roman" w:hAnsi="Times New Roman" w:cs="Times New Roman"/>
                <w:bCs/>
                <w:color w:val="313131" w:themeColor="text1" w:themeShade="80"/>
              </w:rPr>
              <w:t>13:10</w:t>
            </w:r>
          </w:p>
        </w:tc>
        <w:tc>
          <w:tcPr>
            <w:tcW w:w="1134" w:type="dxa"/>
            <w:shd w:val="clear" w:color="auto" w:fill="FB513F"/>
          </w:tcPr>
          <w:p w:rsidR="002B4E99" w:rsidRPr="00EA46E6" w:rsidRDefault="002B4E99" w:rsidP="002B4E99">
            <w:pPr>
              <w:pStyle w:val="a3"/>
              <w:spacing w:line="276" w:lineRule="auto"/>
              <w:ind w:left="0" w:right="354"/>
              <w:jc w:val="center"/>
              <w:rPr>
                <w:rFonts w:ascii="Times New Roman" w:eastAsia="Times New Roman" w:hAnsi="Times New Roman" w:cs="Times New Roman"/>
                <w:bCs/>
                <w:color w:val="313131" w:themeColor="text1" w:themeShade="80"/>
              </w:rPr>
            </w:pPr>
            <w:r w:rsidRPr="00EA46E6">
              <w:rPr>
                <w:rFonts w:ascii="Times New Roman" w:eastAsia="Times New Roman" w:hAnsi="Times New Roman" w:cs="Times New Roman"/>
                <w:bCs/>
                <w:color w:val="313131" w:themeColor="text1" w:themeShade="80"/>
              </w:rPr>
              <w:t>0:30</w:t>
            </w:r>
          </w:p>
        </w:tc>
        <w:tc>
          <w:tcPr>
            <w:tcW w:w="1276" w:type="dxa"/>
            <w:shd w:val="clear" w:color="auto" w:fill="FB513F"/>
          </w:tcPr>
          <w:p w:rsidR="002B4E99" w:rsidRPr="00EA46E6" w:rsidRDefault="002B4E99" w:rsidP="002B4E99">
            <w:pPr>
              <w:pStyle w:val="a3"/>
              <w:spacing w:line="276" w:lineRule="auto"/>
              <w:ind w:left="0" w:right="354"/>
              <w:jc w:val="center"/>
              <w:rPr>
                <w:rFonts w:ascii="Times New Roman" w:eastAsia="Times New Roman" w:hAnsi="Times New Roman" w:cs="Times New Roman"/>
                <w:bCs/>
                <w:color w:val="313131" w:themeColor="text1" w:themeShade="80"/>
              </w:rPr>
            </w:pPr>
            <w:r w:rsidRPr="00EA46E6">
              <w:rPr>
                <w:rFonts w:ascii="Times New Roman" w:eastAsia="Times New Roman" w:hAnsi="Times New Roman" w:cs="Times New Roman"/>
                <w:bCs/>
                <w:color w:val="313131" w:themeColor="text1" w:themeShade="80"/>
              </w:rPr>
              <w:t>12:50</w:t>
            </w:r>
          </w:p>
        </w:tc>
        <w:tc>
          <w:tcPr>
            <w:tcW w:w="1099" w:type="dxa"/>
            <w:shd w:val="clear" w:color="auto" w:fill="FB513F"/>
          </w:tcPr>
          <w:p w:rsidR="002B4E99" w:rsidRPr="00EA46E6" w:rsidRDefault="002B4E99" w:rsidP="002B4E99">
            <w:pPr>
              <w:pStyle w:val="a3"/>
              <w:spacing w:line="276" w:lineRule="auto"/>
              <w:ind w:left="0" w:right="354"/>
              <w:jc w:val="center"/>
              <w:rPr>
                <w:rFonts w:ascii="Times New Roman" w:eastAsia="Times New Roman" w:hAnsi="Times New Roman" w:cs="Times New Roman"/>
                <w:bCs/>
                <w:color w:val="313131" w:themeColor="text1" w:themeShade="80"/>
              </w:rPr>
            </w:pPr>
            <w:r w:rsidRPr="00EA46E6">
              <w:rPr>
                <w:rFonts w:ascii="Times New Roman" w:eastAsia="Times New Roman" w:hAnsi="Times New Roman" w:cs="Times New Roman"/>
                <w:bCs/>
                <w:color w:val="313131" w:themeColor="text1" w:themeShade="80"/>
              </w:rPr>
              <w:t>13:20</w:t>
            </w:r>
          </w:p>
        </w:tc>
      </w:tr>
      <w:tr w:rsidR="002B4E99" w:rsidRPr="00EA46E6" w:rsidTr="00EA46E6">
        <w:tc>
          <w:tcPr>
            <w:tcW w:w="2675" w:type="dxa"/>
            <w:shd w:val="clear" w:color="auto" w:fill="8AE8F2"/>
          </w:tcPr>
          <w:p w:rsidR="002B4E99" w:rsidRPr="00EA46E6" w:rsidRDefault="002B4E99" w:rsidP="002B4E99">
            <w:pPr>
              <w:pStyle w:val="a3"/>
              <w:spacing w:line="276" w:lineRule="auto"/>
              <w:ind w:left="0" w:right="354"/>
              <w:rPr>
                <w:rFonts w:ascii="Times New Roman" w:eastAsia="Times New Roman" w:hAnsi="Times New Roman" w:cs="Times New Roman"/>
                <w:bCs/>
                <w:color w:val="313131" w:themeColor="text1" w:themeShade="80"/>
              </w:rPr>
            </w:pPr>
            <w:r w:rsidRPr="00EA46E6">
              <w:rPr>
                <w:rFonts w:ascii="Times New Roman" w:eastAsia="Times New Roman" w:hAnsi="Times New Roman" w:cs="Times New Roman"/>
                <w:bCs/>
                <w:color w:val="313131" w:themeColor="text1" w:themeShade="80"/>
              </w:rPr>
              <w:t>Подготовка ко сну, чтение перед сном, дневной сон</w:t>
            </w:r>
          </w:p>
        </w:tc>
        <w:tc>
          <w:tcPr>
            <w:tcW w:w="1152" w:type="dxa"/>
            <w:shd w:val="clear" w:color="auto" w:fill="EE7B48"/>
          </w:tcPr>
          <w:p w:rsidR="002B4E99" w:rsidRPr="00EA46E6" w:rsidRDefault="002B4E99" w:rsidP="002B4E99">
            <w:pPr>
              <w:pStyle w:val="a3"/>
              <w:spacing w:line="276" w:lineRule="auto"/>
              <w:ind w:left="0" w:right="354"/>
              <w:jc w:val="center"/>
              <w:rPr>
                <w:rFonts w:ascii="Times New Roman" w:eastAsia="Times New Roman" w:hAnsi="Times New Roman" w:cs="Times New Roman"/>
                <w:bCs/>
                <w:color w:val="313131" w:themeColor="text1" w:themeShade="80"/>
              </w:rPr>
            </w:pPr>
          </w:p>
          <w:p w:rsidR="002B4E99" w:rsidRPr="00EA46E6" w:rsidRDefault="002B4E99" w:rsidP="002B4E99">
            <w:pPr>
              <w:pStyle w:val="a3"/>
              <w:spacing w:line="276" w:lineRule="auto"/>
              <w:ind w:left="0" w:right="354"/>
              <w:jc w:val="center"/>
              <w:rPr>
                <w:rFonts w:ascii="Times New Roman" w:eastAsia="Times New Roman" w:hAnsi="Times New Roman" w:cs="Times New Roman"/>
                <w:bCs/>
                <w:color w:val="313131" w:themeColor="text1" w:themeShade="80"/>
              </w:rPr>
            </w:pPr>
            <w:r w:rsidRPr="00EA46E6">
              <w:rPr>
                <w:rFonts w:ascii="Times New Roman" w:eastAsia="Times New Roman" w:hAnsi="Times New Roman" w:cs="Times New Roman"/>
                <w:bCs/>
                <w:color w:val="313131" w:themeColor="text1" w:themeShade="80"/>
              </w:rPr>
              <w:t>1:50</w:t>
            </w:r>
          </w:p>
        </w:tc>
        <w:tc>
          <w:tcPr>
            <w:tcW w:w="1134" w:type="dxa"/>
            <w:shd w:val="clear" w:color="auto" w:fill="EE7B48"/>
          </w:tcPr>
          <w:p w:rsidR="002B4E99" w:rsidRPr="00EA46E6" w:rsidRDefault="002B4E99" w:rsidP="002B4E99">
            <w:pPr>
              <w:pStyle w:val="a3"/>
              <w:spacing w:line="276" w:lineRule="auto"/>
              <w:ind w:left="0" w:right="354"/>
              <w:jc w:val="center"/>
              <w:rPr>
                <w:rFonts w:ascii="Times New Roman" w:eastAsia="Times New Roman" w:hAnsi="Times New Roman" w:cs="Times New Roman"/>
                <w:bCs/>
                <w:color w:val="313131" w:themeColor="text1" w:themeShade="80"/>
              </w:rPr>
            </w:pPr>
          </w:p>
          <w:p w:rsidR="002B4E99" w:rsidRPr="00EA46E6" w:rsidRDefault="002B4E99" w:rsidP="002B4E99">
            <w:pPr>
              <w:pStyle w:val="a3"/>
              <w:spacing w:line="276" w:lineRule="auto"/>
              <w:ind w:left="0" w:right="354"/>
              <w:jc w:val="center"/>
              <w:rPr>
                <w:rFonts w:ascii="Times New Roman" w:eastAsia="Times New Roman" w:hAnsi="Times New Roman" w:cs="Times New Roman"/>
                <w:bCs/>
                <w:color w:val="313131" w:themeColor="text1" w:themeShade="80"/>
              </w:rPr>
            </w:pPr>
            <w:r w:rsidRPr="00EA46E6">
              <w:rPr>
                <w:rFonts w:ascii="Times New Roman" w:eastAsia="Times New Roman" w:hAnsi="Times New Roman" w:cs="Times New Roman"/>
                <w:bCs/>
                <w:color w:val="313131" w:themeColor="text1" w:themeShade="80"/>
              </w:rPr>
              <w:t>13:10</w:t>
            </w:r>
          </w:p>
        </w:tc>
        <w:tc>
          <w:tcPr>
            <w:tcW w:w="1134" w:type="dxa"/>
            <w:shd w:val="clear" w:color="auto" w:fill="EE7B48"/>
          </w:tcPr>
          <w:p w:rsidR="002B4E99" w:rsidRPr="00EA46E6" w:rsidRDefault="002B4E99" w:rsidP="002B4E99">
            <w:pPr>
              <w:pStyle w:val="a3"/>
              <w:spacing w:line="276" w:lineRule="auto"/>
              <w:ind w:left="0" w:right="354"/>
              <w:jc w:val="center"/>
              <w:rPr>
                <w:rFonts w:ascii="Times New Roman" w:eastAsia="Times New Roman" w:hAnsi="Times New Roman" w:cs="Times New Roman"/>
                <w:bCs/>
                <w:color w:val="313131" w:themeColor="text1" w:themeShade="80"/>
              </w:rPr>
            </w:pPr>
          </w:p>
          <w:p w:rsidR="002B4E99" w:rsidRPr="00EA46E6" w:rsidRDefault="002B4E99" w:rsidP="002B4E99">
            <w:pPr>
              <w:pStyle w:val="a3"/>
              <w:spacing w:line="276" w:lineRule="auto"/>
              <w:ind w:left="0" w:right="354"/>
              <w:jc w:val="center"/>
              <w:rPr>
                <w:rFonts w:ascii="Times New Roman" w:eastAsia="Times New Roman" w:hAnsi="Times New Roman" w:cs="Times New Roman"/>
                <w:bCs/>
                <w:color w:val="313131" w:themeColor="text1" w:themeShade="80"/>
              </w:rPr>
            </w:pPr>
            <w:r w:rsidRPr="00EA46E6">
              <w:rPr>
                <w:rFonts w:ascii="Times New Roman" w:eastAsia="Times New Roman" w:hAnsi="Times New Roman" w:cs="Times New Roman"/>
                <w:bCs/>
                <w:color w:val="313131" w:themeColor="text1" w:themeShade="80"/>
              </w:rPr>
              <w:t>15:10</w:t>
            </w:r>
          </w:p>
        </w:tc>
        <w:tc>
          <w:tcPr>
            <w:tcW w:w="1134" w:type="dxa"/>
            <w:shd w:val="clear" w:color="auto" w:fill="FB513F"/>
          </w:tcPr>
          <w:p w:rsidR="002B4E99" w:rsidRPr="00EA46E6" w:rsidRDefault="002B4E99" w:rsidP="002B4E99">
            <w:pPr>
              <w:pStyle w:val="a3"/>
              <w:spacing w:line="276" w:lineRule="auto"/>
              <w:ind w:left="0" w:right="354"/>
              <w:jc w:val="center"/>
              <w:rPr>
                <w:rFonts w:ascii="Times New Roman" w:eastAsia="Times New Roman" w:hAnsi="Times New Roman" w:cs="Times New Roman"/>
                <w:bCs/>
                <w:color w:val="313131" w:themeColor="text1" w:themeShade="80"/>
              </w:rPr>
            </w:pPr>
          </w:p>
          <w:p w:rsidR="002B4E99" w:rsidRPr="00EA46E6" w:rsidRDefault="002B4E99" w:rsidP="002B4E99">
            <w:pPr>
              <w:pStyle w:val="a3"/>
              <w:spacing w:line="276" w:lineRule="auto"/>
              <w:ind w:left="0" w:right="354"/>
              <w:jc w:val="center"/>
              <w:rPr>
                <w:rFonts w:ascii="Times New Roman" w:eastAsia="Times New Roman" w:hAnsi="Times New Roman" w:cs="Times New Roman"/>
                <w:bCs/>
                <w:color w:val="313131" w:themeColor="text1" w:themeShade="80"/>
              </w:rPr>
            </w:pPr>
            <w:r w:rsidRPr="00EA46E6">
              <w:rPr>
                <w:rFonts w:ascii="Times New Roman" w:eastAsia="Times New Roman" w:hAnsi="Times New Roman" w:cs="Times New Roman"/>
                <w:bCs/>
                <w:color w:val="313131" w:themeColor="text1" w:themeShade="80"/>
              </w:rPr>
              <w:t>1:50</w:t>
            </w:r>
          </w:p>
        </w:tc>
        <w:tc>
          <w:tcPr>
            <w:tcW w:w="1276" w:type="dxa"/>
            <w:shd w:val="clear" w:color="auto" w:fill="FB513F"/>
          </w:tcPr>
          <w:p w:rsidR="002B4E99" w:rsidRPr="00EA46E6" w:rsidRDefault="002B4E99" w:rsidP="002B4E99">
            <w:pPr>
              <w:pStyle w:val="a3"/>
              <w:spacing w:line="276" w:lineRule="auto"/>
              <w:ind w:left="0" w:right="354"/>
              <w:jc w:val="center"/>
              <w:rPr>
                <w:rFonts w:ascii="Times New Roman" w:eastAsia="Times New Roman" w:hAnsi="Times New Roman" w:cs="Times New Roman"/>
                <w:bCs/>
                <w:color w:val="313131" w:themeColor="text1" w:themeShade="80"/>
              </w:rPr>
            </w:pPr>
          </w:p>
          <w:p w:rsidR="002B4E99" w:rsidRPr="00EA46E6" w:rsidRDefault="002B4E99" w:rsidP="002B4E99">
            <w:pPr>
              <w:pStyle w:val="a3"/>
              <w:spacing w:line="276" w:lineRule="auto"/>
              <w:ind w:left="0" w:right="354"/>
              <w:jc w:val="center"/>
              <w:rPr>
                <w:rFonts w:ascii="Times New Roman" w:eastAsia="Times New Roman" w:hAnsi="Times New Roman" w:cs="Times New Roman"/>
                <w:bCs/>
                <w:color w:val="313131" w:themeColor="text1" w:themeShade="80"/>
              </w:rPr>
            </w:pPr>
            <w:r w:rsidRPr="00EA46E6">
              <w:rPr>
                <w:rFonts w:ascii="Times New Roman" w:eastAsia="Times New Roman" w:hAnsi="Times New Roman" w:cs="Times New Roman"/>
                <w:bCs/>
                <w:color w:val="313131" w:themeColor="text1" w:themeShade="80"/>
              </w:rPr>
              <w:t>13:10</w:t>
            </w:r>
          </w:p>
        </w:tc>
        <w:tc>
          <w:tcPr>
            <w:tcW w:w="1099" w:type="dxa"/>
            <w:shd w:val="clear" w:color="auto" w:fill="FB513F"/>
          </w:tcPr>
          <w:p w:rsidR="002B4E99" w:rsidRPr="00EA46E6" w:rsidRDefault="002B4E99" w:rsidP="002B4E99">
            <w:pPr>
              <w:pStyle w:val="a3"/>
              <w:spacing w:line="276" w:lineRule="auto"/>
              <w:ind w:left="0" w:right="354"/>
              <w:jc w:val="center"/>
              <w:rPr>
                <w:rFonts w:ascii="Times New Roman" w:eastAsia="Times New Roman" w:hAnsi="Times New Roman" w:cs="Times New Roman"/>
                <w:bCs/>
                <w:color w:val="313131" w:themeColor="text1" w:themeShade="80"/>
              </w:rPr>
            </w:pPr>
          </w:p>
          <w:p w:rsidR="002B4E99" w:rsidRPr="00EA46E6" w:rsidRDefault="002B4E99" w:rsidP="002B4E99">
            <w:pPr>
              <w:pStyle w:val="a3"/>
              <w:spacing w:line="276" w:lineRule="auto"/>
              <w:ind w:left="0" w:right="354"/>
              <w:jc w:val="center"/>
              <w:rPr>
                <w:rFonts w:ascii="Times New Roman" w:eastAsia="Times New Roman" w:hAnsi="Times New Roman" w:cs="Times New Roman"/>
                <w:bCs/>
                <w:color w:val="313131" w:themeColor="text1" w:themeShade="80"/>
              </w:rPr>
            </w:pPr>
            <w:r w:rsidRPr="00EA46E6">
              <w:rPr>
                <w:rFonts w:ascii="Times New Roman" w:eastAsia="Times New Roman" w:hAnsi="Times New Roman" w:cs="Times New Roman"/>
                <w:bCs/>
                <w:color w:val="313131" w:themeColor="text1" w:themeShade="80"/>
              </w:rPr>
              <w:t>15:10</w:t>
            </w:r>
          </w:p>
        </w:tc>
      </w:tr>
      <w:tr w:rsidR="002B4E99" w:rsidRPr="00EA46E6" w:rsidTr="00EA46E6">
        <w:tc>
          <w:tcPr>
            <w:tcW w:w="2675" w:type="dxa"/>
            <w:shd w:val="clear" w:color="auto" w:fill="8AE8F2"/>
          </w:tcPr>
          <w:p w:rsidR="002B4E99" w:rsidRPr="00EA46E6" w:rsidRDefault="002B4E99" w:rsidP="002B4E99">
            <w:pPr>
              <w:pStyle w:val="a3"/>
              <w:spacing w:line="276" w:lineRule="auto"/>
              <w:ind w:left="0" w:right="354"/>
              <w:rPr>
                <w:rFonts w:ascii="Times New Roman" w:eastAsia="Times New Roman" w:hAnsi="Times New Roman" w:cs="Times New Roman"/>
                <w:bCs/>
                <w:color w:val="313131" w:themeColor="text1" w:themeShade="80"/>
              </w:rPr>
            </w:pPr>
            <w:r w:rsidRPr="00EA46E6">
              <w:rPr>
                <w:rFonts w:ascii="Times New Roman" w:eastAsia="Times New Roman" w:hAnsi="Times New Roman" w:cs="Times New Roman"/>
                <w:bCs/>
                <w:color w:val="313131" w:themeColor="text1" w:themeShade="80"/>
              </w:rPr>
              <w:t xml:space="preserve">Постепенный подъём, профилактические </w:t>
            </w:r>
            <w:proofErr w:type="spellStart"/>
            <w:proofErr w:type="gramStart"/>
            <w:r w:rsidRPr="00EA46E6">
              <w:rPr>
                <w:rFonts w:ascii="Times New Roman" w:eastAsia="Times New Roman" w:hAnsi="Times New Roman" w:cs="Times New Roman"/>
                <w:bCs/>
                <w:color w:val="313131" w:themeColor="text1" w:themeShade="80"/>
              </w:rPr>
              <w:t>физкультурно</w:t>
            </w:r>
            <w:proofErr w:type="spellEnd"/>
            <w:r w:rsidRPr="00EA46E6">
              <w:rPr>
                <w:rFonts w:ascii="Times New Roman" w:eastAsia="Times New Roman" w:hAnsi="Times New Roman" w:cs="Times New Roman"/>
                <w:bCs/>
                <w:color w:val="313131" w:themeColor="text1" w:themeShade="80"/>
              </w:rPr>
              <w:t xml:space="preserve"> – оздоровительные</w:t>
            </w:r>
            <w:proofErr w:type="gramEnd"/>
            <w:r w:rsidRPr="00EA46E6">
              <w:rPr>
                <w:rFonts w:ascii="Times New Roman" w:eastAsia="Times New Roman" w:hAnsi="Times New Roman" w:cs="Times New Roman"/>
                <w:bCs/>
                <w:color w:val="313131" w:themeColor="text1" w:themeShade="80"/>
              </w:rPr>
              <w:t xml:space="preserve">  процедуры</w:t>
            </w:r>
          </w:p>
        </w:tc>
        <w:tc>
          <w:tcPr>
            <w:tcW w:w="1152" w:type="dxa"/>
            <w:shd w:val="clear" w:color="auto" w:fill="EE7B48"/>
          </w:tcPr>
          <w:p w:rsidR="002B4E99" w:rsidRPr="00EA46E6" w:rsidRDefault="002B4E99" w:rsidP="002B4E99">
            <w:pPr>
              <w:pStyle w:val="a3"/>
              <w:spacing w:line="276" w:lineRule="auto"/>
              <w:ind w:left="0" w:right="354"/>
              <w:jc w:val="center"/>
              <w:rPr>
                <w:rFonts w:ascii="Times New Roman" w:eastAsia="Times New Roman" w:hAnsi="Times New Roman" w:cs="Times New Roman"/>
                <w:bCs/>
                <w:color w:val="313131" w:themeColor="text1" w:themeShade="80"/>
              </w:rPr>
            </w:pPr>
          </w:p>
          <w:p w:rsidR="002B4E99" w:rsidRPr="00EA46E6" w:rsidRDefault="002B4E99" w:rsidP="002B4E99">
            <w:pPr>
              <w:pStyle w:val="a3"/>
              <w:spacing w:line="276" w:lineRule="auto"/>
              <w:ind w:left="0" w:right="354"/>
              <w:jc w:val="center"/>
              <w:rPr>
                <w:rFonts w:ascii="Times New Roman" w:eastAsia="Times New Roman" w:hAnsi="Times New Roman" w:cs="Times New Roman"/>
                <w:bCs/>
                <w:color w:val="313131" w:themeColor="text1" w:themeShade="80"/>
              </w:rPr>
            </w:pPr>
            <w:r w:rsidRPr="00EA46E6">
              <w:rPr>
                <w:rFonts w:ascii="Times New Roman" w:eastAsia="Times New Roman" w:hAnsi="Times New Roman" w:cs="Times New Roman"/>
                <w:bCs/>
                <w:color w:val="313131" w:themeColor="text1" w:themeShade="80"/>
              </w:rPr>
              <w:t>0:20</w:t>
            </w:r>
          </w:p>
        </w:tc>
        <w:tc>
          <w:tcPr>
            <w:tcW w:w="1134" w:type="dxa"/>
            <w:shd w:val="clear" w:color="auto" w:fill="EE7B48"/>
          </w:tcPr>
          <w:p w:rsidR="002B4E99" w:rsidRPr="00EA46E6" w:rsidRDefault="002B4E99" w:rsidP="002B4E99">
            <w:pPr>
              <w:pStyle w:val="a3"/>
              <w:spacing w:line="276" w:lineRule="auto"/>
              <w:ind w:left="0" w:right="354"/>
              <w:jc w:val="center"/>
              <w:rPr>
                <w:rFonts w:ascii="Times New Roman" w:eastAsia="Times New Roman" w:hAnsi="Times New Roman" w:cs="Times New Roman"/>
                <w:bCs/>
                <w:color w:val="313131" w:themeColor="text1" w:themeShade="80"/>
              </w:rPr>
            </w:pPr>
          </w:p>
          <w:p w:rsidR="002B4E99" w:rsidRPr="00EA46E6" w:rsidRDefault="002B4E99" w:rsidP="002B4E99">
            <w:pPr>
              <w:pStyle w:val="a3"/>
              <w:spacing w:line="276" w:lineRule="auto"/>
              <w:ind w:left="0" w:right="354"/>
              <w:jc w:val="center"/>
              <w:rPr>
                <w:rFonts w:ascii="Times New Roman" w:eastAsia="Times New Roman" w:hAnsi="Times New Roman" w:cs="Times New Roman"/>
                <w:bCs/>
                <w:color w:val="313131" w:themeColor="text1" w:themeShade="80"/>
              </w:rPr>
            </w:pPr>
            <w:r w:rsidRPr="00EA46E6">
              <w:rPr>
                <w:rFonts w:ascii="Times New Roman" w:eastAsia="Times New Roman" w:hAnsi="Times New Roman" w:cs="Times New Roman"/>
                <w:bCs/>
                <w:color w:val="313131" w:themeColor="text1" w:themeShade="80"/>
              </w:rPr>
              <w:t>15:10</w:t>
            </w:r>
          </w:p>
        </w:tc>
        <w:tc>
          <w:tcPr>
            <w:tcW w:w="1134" w:type="dxa"/>
            <w:shd w:val="clear" w:color="auto" w:fill="EE7B48"/>
          </w:tcPr>
          <w:p w:rsidR="002B4E99" w:rsidRPr="00EA46E6" w:rsidRDefault="002B4E99" w:rsidP="002B4E99">
            <w:pPr>
              <w:pStyle w:val="a3"/>
              <w:spacing w:line="276" w:lineRule="auto"/>
              <w:ind w:left="0" w:right="354"/>
              <w:jc w:val="center"/>
              <w:rPr>
                <w:rFonts w:ascii="Times New Roman" w:eastAsia="Times New Roman" w:hAnsi="Times New Roman" w:cs="Times New Roman"/>
                <w:bCs/>
                <w:color w:val="313131" w:themeColor="text1" w:themeShade="80"/>
              </w:rPr>
            </w:pPr>
          </w:p>
          <w:p w:rsidR="002B4E99" w:rsidRPr="00EA46E6" w:rsidRDefault="002B4E99" w:rsidP="002B4E99">
            <w:pPr>
              <w:pStyle w:val="a3"/>
              <w:spacing w:line="276" w:lineRule="auto"/>
              <w:ind w:left="0" w:right="354"/>
              <w:jc w:val="center"/>
              <w:rPr>
                <w:rFonts w:ascii="Times New Roman" w:eastAsia="Times New Roman" w:hAnsi="Times New Roman" w:cs="Times New Roman"/>
                <w:bCs/>
                <w:color w:val="313131" w:themeColor="text1" w:themeShade="80"/>
              </w:rPr>
            </w:pPr>
            <w:r w:rsidRPr="00EA46E6">
              <w:rPr>
                <w:rFonts w:ascii="Times New Roman" w:eastAsia="Times New Roman" w:hAnsi="Times New Roman" w:cs="Times New Roman"/>
                <w:bCs/>
                <w:color w:val="313131" w:themeColor="text1" w:themeShade="80"/>
              </w:rPr>
              <w:t>15:30</w:t>
            </w:r>
          </w:p>
        </w:tc>
        <w:tc>
          <w:tcPr>
            <w:tcW w:w="1134" w:type="dxa"/>
            <w:shd w:val="clear" w:color="auto" w:fill="FB513F"/>
          </w:tcPr>
          <w:p w:rsidR="002B4E99" w:rsidRPr="00EA46E6" w:rsidRDefault="002B4E99" w:rsidP="002B4E99">
            <w:pPr>
              <w:pStyle w:val="a3"/>
              <w:spacing w:line="276" w:lineRule="auto"/>
              <w:ind w:left="0" w:right="354"/>
              <w:jc w:val="center"/>
              <w:rPr>
                <w:rFonts w:ascii="Times New Roman" w:eastAsia="Times New Roman" w:hAnsi="Times New Roman" w:cs="Times New Roman"/>
                <w:bCs/>
                <w:color w:val="313131" w:themeColor="text1" w:themeShade="80"/>
              </w:rPr>
            </w:pPr>
          </w:p>
          <w:p w:rsidR="002B4E99" w:rsidRPr="00EA46E6" w:rsidRDefault="002B4E99" w:rsidP="002B4E99">
            <w:pPr>
              <w:pStyle w:val="a3"/>
              <w:spacing w:line="276" w:lineRule="auto"/>
              <w:ind w:left="0" w:right="354"/>
              <w:jc w:val="center"/>
              <w:rPr>
                <w:rFonts w:ascii="Times New Roman" w:eastAsia="Times New Roman" w:hAnsi="Times New Roman" w:cs="Times New Roman"/>
                <w:bCs/>
                <w:color w:val="313131" w:themeColor="text1" w:themeShade="80"/>
              </w:rPr>
            </w:pPr>
            <w:r w:rsidRPr="00EA46E6">
              <w:rPr>
                <w:rFonts w:ascii="Times New Roman" w:eastAsia="Times New Roman" w:hAnsi="Times New Roman" w:cs="Times New Roman"/>
                <w:bCs/>
                <w:color w:val="313131" w:themeColor="text1" w:themeShade="80"/>
              </w:rPr>
              <w:t>0:20</w:t>
            </w:r>
          </w:p>
        </w:tc>
        <w:tc>
          <w:tcPr>
            <w:tcW w:w="1276" w:type="dxa"/>
            <w:shd w:val="clear" w:color="auto" w:fill="FB513F"/>
          </w:tcPr>
          <w:p w:rsidR="002B4E99" w:rsidRPr="00EA46E6" w:rsidRDefault="002B4E99" w:rsidP="002B4E99">
            <w:pPr>
              <w:pStyle w:val="a3"/>
              <w:spacing w:line="276" w:lineRule="auto"/>
              <w:ind w:left="0" w:right="354"/>
              <w:jc w:val="center"/>
              <w:rPr>
                <w:rFonts w:ascii="Times New Roman" w:eastAsia="Times New Roman" w:hAnsi="Times New Roman" w:cs="Times New Roman"/>
                <w:bCs/>
                <w:color w:val="313131" w:themeColor="text1" w:themeShade="80"/>
              </w:rPr>
            </w:pPr>
          </w:p>
          <w:p w:rsidR="002B4E99" w:rsidRPr="00EA46E6" w:rsidRDefault="002B4E99" w:rsidP="002B4E99">
            <w:pPr>
              <w:pStyle w:val="a3"/>
              <w:spacing w:line="276" w:lineRule="auto"/>
              <w:ind w:left="0" w:right="354"/>
              <w:jc w:val="center"/>
              <w:rPr>
                <w:rFonts w:ascii="Times New Roman" w:eastAsia="Times New Roman" w:hAnsi="Times New Roman" w:cs="Times New Roman"/>
                <w:bCs/>
                <w:color w:val="313131" w:themeColor="text1" w:themeShade="80"/>
              </w:rPr>
            </w:pPr>
            <w:r w:rsidRPr="00EA46E6">
              <w:rPr>
                <w:rFonts w:ascii="Times New Roman" w:eastAsia="Times New Roman" w:hAnsi="Times New Roman" w:cs="Times New Roman"/>
                <w:bCs/>
                <w:color w:val="313131" w:themeColor="text1" w:themeShade="80"/>
              </w:rPr>
              <w:t>15:10</w:t>
            </w:r>
          </w:p>
        </w:tc>
        <w:tc>
          <w:tcPr>
            <w:tcW w:w="1099" w:type="dxa"/>
            <w:shd w:val="clear" w:color="auto" w:fill="FB513F"/>
          </w:tcPr>
          <w:p w:rsidR="002B4E99" w:rsidRPr="00EA46E6" w:rsidRDefault="002B4E99" w:rsidP="002B4E99">
            <w:pPr>
              <w:pStyle w:val="a3"/>
              <w:spacing w:line="276" w:lineRule="auto"/>
              <w:ind w:left="0" w:right="354"/>
              <w:jc w:val="center"/>
              <w:rPr>
                <w:rFonts w:ascii="Times New Roman" w:eastAsia="Times New Roman" w:hAnsi="Times New Roman" w:cs="Times New Roman"/>
                <w:bCs/>
                <w:color w:val="313131" w:themeColor="text1" w:themeShade="80"/>
              </w:rPr>
            </w:pPr>
          </w:p>
          <w:p w:rsidR="002B4E99" w:rsidRPr="00EA46E6" w:rsidRDefault="002B4E99" w:rsidP="002B4E99">
            <w:pPr>
              <w:pStyle w:val="a3"/>
              <w:spacing w:line="276" w:lineRule="auto"/>
              <w:ind w:left="0" w:right="354"/>
              <w:jc w:val="center"/>
              <w:rPr>
                <w:rFonts w:ascii="Times New Roman" w:eastAsia="Times New Roman" w:hAnsi="Times New Roman" w:cs="Times New Roman"/>
                <w:bCs/>
                <w:color w:val="313131" w:themeColor="text1" w:themeShade="80"/>
              </w:rPr>
            </w:pPr>
            <w:r w:rsidRPr="00EA46E6">
              <w:rPr>
                <w:rFonts w:ascii="Times New Roman" w:eastAsia="Times New Roman" w:hAnsi="Times New Roman" w:cs="Times New Roman"/>
                <w:bCs/>
                <w:color w:val="313131" w:themeColor="text1" w:themeShade="80"/>
              </w:rPr>
              <w:t>15:30</w:t>
            </w:r>
          </w:p>
        </w:tc>
      </w:tr>
      <w:tr w:rsidR="002B4E99" w:rsidRPr="00EA46E6" w:rsidTr="00EA46E6">
        <w:tc>
          <w:tcPr>
            <w:tcW w:w="2675" w:type="dxa"/>
            <w:shd w:val="clear" w:color="auto" w:fill="8AE8F2"/>
          </w:tcPr>
          <w:p w:rsidR="002B4E99" w:rsidRPr="00EA46E6" w:rsidRDefault="002B4E99" w:rsidP="002B4E99">
            <w:pPr>
              <w:pStyle w:val="a3"/>
              <w:spacing w:line="276" w:lineRule="auto"/>
              <w:ind w:left="0" w:right="354"/>
              <w:rPr>
                <w:rFonts w:ascii="Times New Roman" w:eastAsia="Times New Roman" w:hAnsi="Times New Roman" w:cs="Times New Roman"/>
                <w:bCs/>
                <w:color w:val="313131" w:themeColor="text1" w:themeShade="80"/>
              </w:rPr>
            </w:pPr>
            <w:r w:rsidRPr="00EA46E6">
              <w:rPr>
                <w:rFonts w:ascii="Times New Roman" w:eastAsia="Times New Roman" w:hAnsi="Times New Roman" w:cs="Times New Roman"/>
                <w:bCs/>
                <w:color w:val="313131" w:themeColor="text1" w:themeShade="80"/>
              </w:rPr>
              <w:lastRenderedPageBreak/>
              <w:t>Подготовка к уплотнённому полднику, полдник</w:t>
            </w:r>
          </w:p>
        </w:tc>
        <w:tc>
          <w:tcPr>
            <w:tcW w:w="1152" w:type="dxa"/>
            <w:shd w:val="clear" w:color="auto" w:fill="EE7B48"/>
          </w:tcPr>
          <w:p w:rsidR="002B4E99" w:rsidRPr="00EA46E6" w:rsidRDefault="002B4E99" w:rsidP="002B4E99">
            <w:pPr>
              <w:pStyle w:val="a3"/>
              <w:spacing w:line="276" w:lineRule="auto"/>
              <w:ind w:left="0" w:right="354"/>
              <w:jc w:val="center"/>
              <w:rPr>
                <w:rFonts w:ascii="Times New Roman" w:eastAsia="Times New Roman" w:hAnsi="Times New Roman" w:cs="Times New Roman"/>
                <w:bCs/>
                <w:color w:val="313131" w:themeColor="text1" w:themeShade="80"/>
              </w:rPr>
            </w:pPr>
          </w:p>
          <w:p w:rsidR="002B4E99" w:rsidRPr="00EA46E6" w:rsidRDefault="002B4E99" w:rsidP="002B4E99">
            <w:pPr>
              <w:pStyle w:val="a3"/>
              <w:spacing w:line="276" w:lineRule="auto"/>
              <w:ind w:left="0" w:right="354"/>
              <w:jc w:val="center"/>
              <w:rPr>
                <w:rFonts w:ascii="Times New Roman" w:eastAsia="Times New Roman" w:hAnsi="Times New Roman" w:cs="Times New Roman"/>
                <w:bCs/>
                <w:color w:val="313131" w:themeColor="text1" w:themeShade="80"/>
              </w:rPr>
            </w:pPr>
            <w:r w:rsidRPr="00EA46E6">
              <w:rPr>
                <w:rFonts w:ascii="Times New Roman" w:eastAsia="Times New Roman" w:hAnsi="Times New Roman" w:cs="Times New Roman"/>
                <w:bCs/>
                <w:color w:val="313131" w:themeColor="text1" w:themeShade="80"/>
              </w:rPr>
              <w:t>0:20</w:t>
            </w:r>
          </w:p>
        </w:tc>
        <w:tc>
          <w:tcPr>
            <w:tcW w:w="1134" w:type="dxa"/>
            <w:shd w:val="clear" w:color="auto" w:fill="EE7B48"/>
          </w:tcPr>
          <w:p w:rsidR="002B4E99" w:rsidRPr="00EA46E6" w:rsidRDefault="002B4E99" w:rsidP="002B4E99">
            <w:pPr>
              <w:pStyle w:val="a3"/>
              <w:spacing w:line="276" w:lineRule="auto"/>
              <w:ind w:left="0" w:right="354"/>
              <w:jc w:val="center"/>
              <w:rPr>
                <w:rFonts w:ascii="Times New Roman" w:eastAsia="Times New Roman" w:hAnsi="Times New Roman" w:cs="Times New Roman"/>
                <w:bCs/>
                <w:color w:val="313131" w:themeColor="text1" w:themeShade="80"/>
              </w:rPr>
            </w:pPr>
          </w:p>
          <w:p w:rsidR="002B4E99" w:rsidRPr="00EA46E6" w:rsidRDefault="002B4E99" w:rsidP="002B4E99">
            <w:pPr>
              <w:pStyle w:val="a3"/>
              <w:spacing w:line="276" w:lineRule="auto"/>
              <w:ind w:left="0" w:right="354"/>
              <w:jc w:val="center"/>
              <w:rPr>
                <w:rFonts w:ascii="Times New Roman" w:eastAsia="Times New Roman" w:hAnsi="Times New Roman" w:cs="Times New Roman"/>
                <w:bCs/>
                <w:color w:val="313131" w:themeColor="text1" w:themeShade="80"/>
              </w:rPr>
            </w:pPr>
            <w:r w:rsidRPr="00EA46E6">
              <w:rPr>
                <w:rFonts w:ascii="Times New Roman" w:eastAsia="Times New Roman" w:hAnsi="Times New Roman" w:cs="Times New Roman"/>
                <w:bCs/>
                <w:color w:val="313131" w:themeColor="text1" w:themeShade="80"/>
              </w:rPr>
              <w:t>15:30</w:t>
            </w:r>
          </w:p>
        </w:tc>
        <w:tc>
          <w:tcPr>
            <w:tcW w:w="1134" w:type="dxa"/>
            <w:shd w:val="clear" w:color="auto" w:fill="EE7B48"/>
          </w:tcPr>
          <w:p w:rsidR="002B4E99" w:rsidRPr="00EA46E6" w:rsidRDefault="002B4E99" w:rsidP="002B4E99">
            <w:pPr>
              <w:pStyle w:val="a3"/>
              <w:spacing w:line="276" w:lineRule="auto"/>
              <w:ind w:left="0" w:right="354"/>
              <w:jc w:val="center"/>
              <w:rPr>
                <w:rFonts w:ascii="Times New Roman" w:eastAsia="Times New Roman" w:hAnsi="Times New Roman" w:cs="Times New Roman"/>
                <w:bCs/>
                <w:color w:val="313131" w:themeColor="text1" w:themeShade="80"/>
              </w:rPr>
            </w:pPr>
          </w:p>
          <w:p w:rsidR="002B4E99" w:rsidRPr="00EA46E6" w:rsidRDefault="002B4E99" w:rsidP="002B4E99">
            <w:pPr>
              <w:pStyle w:val="a3"/>
              <w:spacing w:line="276" w:lineRule="auto"/>
              <w:ind w:left="0" w:right="354"/>
              <w:jc w:val="center"/>
              <w:rPr>
                <w:rFonts w:ascii="Times New Roman" w:eastAsia="Times New Roman" w:hAnsi="Times New Roman" w:cs="Times New Roman"/>
                <w:bCs/>
                <w:color w:val="313131" w:themeColor="text1" w:themeShade="80"/>
              </w:rPr>
            </w:pPr>
            <w:r w:rsidRPr="00EA46E6">
              <w:rPr>
                <w:rFonts w:ascii="Times New Roman" w:eastAsia="Times New Roman" w:hAnsi="Times New Roman" w:cs="Times New Roman"/>
                <w:bCs/>
                <w:color w:val="313131" w:themeColor="text1" w:themeShade="80"/>
              </w:rPr>
              <w:t>15:50</w:t>
            </w:r>
          </w:p>
        </w:tc>
        <w:tc>
          <w:tcPr>
            <w:tcW w:w="1134" w:type="dxa"/>
            <w:shd w:val="clear" w:color="auto" w:fill="FB513F"/>
          </w:tcPr>
          <w:p w:rsidR="002B4E99" w:rsidRPr="00EA46E6" w:rsidRDefault="002B4E99" w:rsidP="002B4E99">
            <w:pPr>
              <w:pStyle w:val="a3"/>
              <w:spacing w:line="276" w:lineRule="auto"/>
              <w:ind w:left="0" w:right="354"/>
              <w:jc w:val="center"/>
              <w:rPr>
                <w:rFonts w:ascii="Times New Roman" w:eastAsia="Times New Roman" w:hAnsi="Times New Roman" w:cs="Times New Roman"/>
                <w:bCs/>
                <w:color w:val="313131" w:themeColor="text1" w:themeShade="80"/>
              </w:rPr>
            </w:pPr>
          </w:p>
          <w:p w:rsidR="002B4E99" w:rsidRPr="00EA46E6" w:rsidRDefault="002B4E99" w:rsidP="002B4E99">
            <w:pPr>
              <w:pStyle w:val="a3"/>
              <w:spacing w:line="276" w:lineRule="auto"/>
              <w:ind w:left="0" w:right="354"/>
              <w:jc w:val="center"/>
              <w:rPr>
                <w:rFonts w:ascii="Times New Roman" w:eastAsia="Times New Roman" w:hAnsi="Times New Roman" w:cs="Times New Roman"/>
                <w:bCs/>
                <w:color w:val="313131" w:themeColor="text1" w:themeShade="80"/>
              </w:rPr>
            </w:pPr>
            <w:r w:rsidRPr="00EA46E6">
              <w:rPr>
                <w:rFonts w:ascii="Times New Roman" w:eastAsia="Times New Roman" w:hAnsi="Times New Roman" w:cs="Times New Roman"/>
                <w:bCs/>
                <w:color w:val="313131" w:themeColor="text1" w:themeShade="80"/>
              </w:rPr>
              <w:t>0:20</w:t>
            </w:r>
          </w:p>
        </w:tc>
        <w:tc>
          <w:tcPr>
            <w:tcW w:w="1276" w:type="dxa"/>
            <w:shd w:val="clear" w:color="auto" w:fill="FB513F"/>
          </w:tcPr>
          <w:p w:rsidR="002B4E99" w:rsidRPr="00EA46E6" w:rsidRDefault="002B4E99" w:rsidP="002B4E99">
            <w:pPr>
              <w:pStyle w:val="a3"/>
              <w:spacing w:line="276" w:lineRule="auto"/>
              <w:ind w:left="0" w:right="354"/>
              <w:jc w:val="center"/>
              <w:rPr>
                <w:rFonts w:ascii="Times New Roman" w:eastAsia="Times New Roman" w:hAnsi="Times New Roman" w:cs="Times New Roman"/>
                <w:bCs/>
                <w:color w:val="313131" w:themeColor="text1" w:themeShade="80"/>
              </w:rPr>
            </w:pPr>
          </w:p>
          <w:p w:rsidR="002B4E99" w:rsidRPr="00EA46E6" w:rsidRDefault="002B4E99" w:rsidP="002B4E99">
            <w:pPr>
              <w:pStyle w:val="a3"/>
              <w:spacing w:line="276" w:lineRule="auto"/>
              <w:ind w:left="0" w:right="354"/>
              <w:jc w:val="center"/>
              <w:rPr>
                <w:rFonts w:ascii="Times New Roman" w:eastAsia="Times New Roman" w:hAnsi="Times New Roman" w:cs="Times New Roman"/>
                <w:bCs/>
                <w:color w:val="313131" w:themeColor="text1" w:themeShade="80"/>
              </w:rPr>
            </w:pPr>
            <w:r w:rsidRPr="00EA46E6">
              <w:rPr>
                <w:rFonts w:ascii="Times New Roman" w:eastAsia="Times New Roman" w:hAnsi="Times New Roman" w:cs="Times New Roman"/>
                <w:bCs/>
                <w:color w:val="313131" w:themeColor="text1" w:themeShade="80"/>
              </w:rPr>
              <w:t>15:30</w:t>
            </w:r>
          </w:p>
        </w:tc>
        <w:tc>
          <w:tcPr>
            <w:tcW w:w="1099" w:type="dxa"/>
            <w:shd w:val="clear" w:color="auto" w:fill="FB513F"/>
          </w:tcPr>
          <w:p w:rsidR="002B4E99" w:rsidRPr="00EA46E6" w:rsidRDefault="002B4E99" w:rsidP="002B4E99">
            <w:pPr>
              <w:pStyle w:val="a3"/>
              <w:spacing w:line="276" w:lineRule="auto"/>
              <w:ind w:left="0" w:right="354"/>
              <w:jc w:val="center"/>
              <w:rPr>
                <w:rFonts w:ascii="Times New Roman" w:eastAsia="Times New Roman" w:hAnsi="Times New Roman" w:cs="Times New Roman"/>
                <w:bCs/>
                <w:color w:val="313131" w:themeColor="text1" w:themeShade="80"/>
              </w:rPr>
            </w:pPr>
          </w:p>
          <w:p w:rsidR="002B4E99" w:rsidRPr="00EA46E6" w:rsidRDefault="002B4E99" w:rsidP="002B4E99">
            <w:pPr>
              <w:pStyle w:val="a3"/>
              <w:spacing w:line="276" w:lineRule="auto"/>
              <w:ind w:left="0" w:right="354"/>
              <w:jc w:val="center"/>
              <w:rPr>
                <w:rFonts w:ascii="Times New Roman" w:eastAsia="Times New Roman" w:hAnsi="Times New Roman" w:cs="Times New Roman"/>
                <w:bCs/>
                <w:color w:val="313131" w:themeColor="text1" w:themeShade="80"/>
              </w:rPr>
            </w:pPr>
            <w:r w:rsidRPr="00EA46E6">
              <w:rPr>
                <w:rFonts w:ascii="Times New Roman" w:eastAsia="Times New Roman" w:hAnsi="Times New Roman" w:cs="Times New Roman"/>
                <w:bCs/>
                <w:color w:val="313131" w:themeColor="text1" w:themeShade="80"/>
              </w:rPr>
              <w:t>15:50</w:t>
            </w:r>
          </w:p>
        </w:tc>
      </w:tr>
      <w:tr w:rsidR="002B4E99" w:rsidRPr="00EA46E6" w:rsidTr="00EA46E6">
        <w:tc>
          <w:tcPr>
            <w:tcW w:w="2675" w:type="dxa"/>
            <w:shd w:val="clear" w:color="auto" w:fill="8AE8F2"/>
          </w:tcPr>
          <w:p w:rsidR="002B4E99" w:rsidRPr="00EA46E6" w:rsidRDefault="002B4E99" w:rsidP="002B4E99">
            <w:pPr>
              <w:pStyle w:val="a3"/>
              <w:spacing w:line="276" w:lineRule="auto"/>
              <w:ind w:left="0" w:right="354"/>
              <w:rPr>
                <w:rFonts w:ascii="Times New Roman" w:eastAsia="Times New Roman" w:hAnsi="Times New Roman" w:cs="Times New Roman"/>
                <w:bCs/>
                <w:color w:val="313131" w:themeColor="text1" w:themeShade="80"/>
              </w:rPr>
            </w:pPr>
            <w:r w:rsidRPr="00EA46E6">
              <w:rPr>
                <w:rFonts w:ascii="Times New Roman" w:eastAsia="Times New Roman" w:hAnsi="Times New Roman" w:cs="Times New Roman"/>
                <w:bCs/>
                <w:color w:val="313131" w:themeColor="text1" w:themeShade="80"/>
              </w:rPr>
              <w:t>Игры, кружки, занятия</w:t>
            </w:r>
          </w:p>
        </w:tc>
        <w:tc>
          <w:tcPr>
            <w:tcW w:w="1152" w:type="dxa"/>
            <w:shd w:val="clear" w:color="auto" w:fill="EE7B48"/>
          </w:tcPr>
          <w:p w:rsidR="002B4E99" w:rsidRPr="00EA46E6" w:rsidRDefault="002B4E99" w:rsidP="002B4E99">
            <w:pPr>
              <w:pStyle w:val="a3"/>
              <w:spacing w:line="276" w:lineRule="auto"/>
              <w:ind w:left="0" w:right="354"/>
              <w:jc w:val="center"/>
              <w:rPr>
                <w:rFonts w:ascii="Times New Roman" w:eastAsia="Times New Roman" w:hAnsi="Times New Roman" w:cs="Times New Roman"/>
                <w:bCs/>
                <w:color w:val="313131" w:themeColor="text1" w:themeShade="80"/>
              </w:rPr>
            </w:pPr>
            <w:r w:rsidRPr="00EA46E6">
              <w:rPr>
                <w:rFonts w:ascii="Times New Roman" w:eastAsia="Times New Roman" w:hAnsi="Times New Roman" w:cs="Times New Roman"/>
                <w:bCs/>
                <w:color w:val="313131" w:themeColor="text1" w:themeShade="80"/>
              </w:rPr>
              <w:t>1:00</w:t>
            </w:r>
          </w:p>
        </w:tc>
        <w:tc>
          <w:tcPr>
            <w:tcW w:w="1134" w:type="dxa"/>
            <w:shd w:val="clear" w:color="auto" w:fill="EE7B48"/>
          </w:tcPr>
          <w:p w:rsidR="002B4E99" w:rsidRPr="00EA46E6" w:rsidRDefault="002B4E99" w:rsidP="002B4E99">
            <w:pPr>
              <w:pStyle w:val="a3"/>
              <w:spacing w:line="276" w:lineRule="auto"/>
              <w:ind w:left="0" w:right="354"/>
              <w:jc w:val="center"/>
              <w:rPr>
                <w:rFonts w:ascii="Times New Roman" w:eastAsia="Times New Roman" w:hAnsi="Times New Roman" w:cs="Times New Roman"/>
                <w:bCs/>
                <w:color w:val="313131" w:themeColor="text1" w:themeShade="80"/>
              </w:rPr>
            </w:pPr>
            <w:r w:rsidRPr="00EA46E6">
              <w:rPr>
                <w:rFonts w:ascii="Times New Roman" w:eastAsia="Times New Roman" w:hAnsi="Times New Roman" w:cs="Times New Roman"/>
                <w:bCs/>
                <w:color w:val="313131" w:themeColor="text1" w:themeShade="80"/>
              </w:rPr>
              <w:t>15:50</w:t>
            </w:r>
          </w:p>
        </w:tc>
        <w:tc>
          <w:tcPr>
            <w:tcW w:w="1134" w:type="dxa"/>
            <w:shd w:val="clear" w:color="auto" w:fill="EE7B48"/>
          </w:tcPr>
          <w:p w:rsidR="002B4E99" w:rsidRPr="00EA46E6" w:rsidRDefault="002B4E99" w:rsidP="002B4E99">
            <w:pPr>
              <w:pStyle w:val="a3"/>
              <w:spacing w:line="276" w:lineRule="auto"/>
              <w:ind w:left="0" w:right="354"/>
              <w:jc w:val="center"/>
              <w:rPr>
                <w:rFonts w:ascii="Times New Roman" w:eastAsia="Times New Roman" w:hAnsi="Times New Roman" w:cs="Times New Roman"/>
                <w:bCs/>
                <w:color w:val="313131" w:themeColor="text1" w:themeShade="80"/>
              </w:rPr>
            </w:pPr>
            <w:r w:rsidRPr="00EA46E6">
              <w:rPr>
                <w:rFonts w:ascii="Times New Roman" w:eastAsia="Times New Roman" w:hAnsi="Times New Roman" w:cs="Times New Roman"/>
                <w:bCs/>
                <w:color w:val="313131" w:themeColor="text1" w:themeShade="80"/>
              </w:rPr>
              <w:t>16:50</w:t>
            </w:r>
          </w:p>
        </w:tc>
        <w:tc>
          <w:tcPr>
            <w:tcW w:w="1134" w:type="dxa"/>
            <w:shd w:val="clear" w:color="auto" w:fill="FB513F"/>
          </w:tcPr>
          <w:p w:rsidR="002B4E99" w:rsidRPr="00EA46E6" w:rsidRDefault="002B4E99" w:rsidP="002B4E99">
            <w:pPr>
              <w:pStyle w:val="a3"/>
              <w:spacing w:line="276" w:lineRule="auto"/>
              <w:ind w:left="0" w:right="354"/>
              <w:jc w:val="center"/>
              <w:rPr>
                <w:rFonts w:ascii="Times New Roman" w:eastAsia="Times New Roman" w:hAnsi="Times New Roman" w:cs="Times New Roman"/>
                <w:bCs/>
                <w:color w:val="313131" w:themeColor="text1" w:themeShade="80"/>
              </w:rPr>
            </w:pPr>
            <w:r w:rsidRPr="00EA46E6">
              <w:rPr>
                <w:rFonts w:ascii="Times New Roman" w:eastAsia="Times New Roman" w:hAnsi="Times New Roman" w:cs="Times New Roman"/>
                <w:bCs/>
                <w:color w:val="313131" w:themeColor="text1" w:themeShade="80"/>
              </w:rPr>
              <w:t>1:00</w:t>
            </w:r>
          </w:p>
        </w:tc>
        <w:tc>
          <w:tcPr>
            <w:tcW w:w="1276" w:type="dxa"/>
            <w:shd w:val="clear" w:color="auto" w:fill="FB513F"/>
          </w:tcPr>
          <w:p w:rsidR="002B4E99" w:rsidRPr="00EA46E6" w:rsidRDefault="002B4E99" w:rsidP="002B4E99">
            <w:pPr>
              <w:pStyle w:val="a3"/>
              <w:spacing w:line="276" w:lineRule="auto"/>
              <w:ind w:left="0" w:right="354"/>
              <w:jc w:val="center"/>
              <w:rPr>
                <w:rFonts w:ascii="Times New Roman" w:eastAsia="Times New Roman" w:hAnsi="Times New Roman" w:cs="Times New Roman"/>
                <w:bCs/>
                <w:color w:val="313131" w:themeColor="text1" w:themeShade="80"/>
              </w:rPr>
            </w:pPr>
            <w:r w:rsidRPr="00EA46E6">
              <w:rPr>
                <w:rFonts w:ascii="Times New Roman" w:eastAsia="Times New Roman" w:hAnsi="Times New Roman" w:cs="Times New Roman"/>
                <w:bCs/>
                <w:color w:val="313131" w:themeColor="text1" w:themeShade="80"/>
              </w:rPr>
              <w:t>15:50</w:t>
            </w:r>
          </w:p>
        </w:tc>
        <w:tc>
          <w:tcPr>
            <w:tcW w:w="1099" w:type="dxa"/>
            <w:shd w:val="clear" w:color="auto" w:fill="FB513F"/>
          </w:tcPr>
          <w:p w:rsidR="002B4E99" w:rsidRPr="00EA46E6" w:rsidRDefault="002B4E99" w:rsidP="002B4E99">
            <w:pPr>
              <w:pStyle w:val="a3"/>
              <w:spacing w:line="276" w:lineRule="auto"/>
              <w:ind w:left="0" w:right="354"/>
              <w:jc w:val="center"/>
              <w:rPr>
                <w:rFonts w:ascii="Times New Roman" w:eastAsia="Times New Roman" w:hAnsi="Times New Roman" w:cs="Times New Roman"/>
                <w:bCs/>
                <w:color w:val="313131" w:themeColor="text1" w:themeShade="80"/>
              </w:rPr>
            </w:pPr>
            <w:r w:rsidRPr="00EA46E6">
              <w:rPr>
                <w:rFonts w:ascii="Times New Roman" w:eastAsia="Times New Roman" w:hAnsi="Times New Roman" w:cs="Times New Roman"/>
                <w:bCs/>
                <w:color w:val="313131" w:themeColor="text1" w:themeShade="80"/>
              </w:rPr>
              <w:t>16:50</w:t>
            </w:r>
          </w:p>
        </w:tc>
      </w:tr>
      <w:tr w:rsidR="002B4E99" w:rsidRPr="00EA46E6" w:rsidTr="00EA46E6">
        <w:tc>
          <w:tcPr>
            <w:tcW w:w="2675" w:type="dxa"/>
            <w:shd w:val="clear" w:color="auto" w:fill="8AE8F2"/>
          </w:tcPr>
          <w:p w:rsidR="002B4E99" w:rsidRPr="00EA46E6" w:rsidRDefault="002B4E99" w:rsidP="002B4E99">
            <w:pPr>
              <w:pStyle w:val="a3"/>
              <w:spacing w:line="276" w:lineRule="auto"/>
              <w:ind w:left="0" w:right="354"/>
              <w:rPr>
                <w:rFonts w:ascii="Times New Roman" w:eastAsia="Times New Roman" w:hAnsi="Times New Roman" w:cs="Times New Roman"/>
                <w:bCs/>
                <w:color w:val="313131" w:themeColor="text1" w:themeShade="80"/>
              </w:rPr>
            </w:pPr>
            <w:r w:rsidRPr="00EA46E6">
              <w:rPr>
                <w:rFonts w:ascii="Times New Roman" w:eastAsia="Times New Roman" w:hAnsi="Times New Roman" w:cs="Times New Roman"/>
                <w:bCs/>
                <w:color w:val="313131" w:themeColor="text1" w:themeShade="80"/>
              </w:rPr>
              <w:t>Вечерний круг</w:t>
            </w:r>
          </w:p>
        </w:tc>
        <w:tc>
          <w:tcPr>
            <w:tcW w:w="1152" w:type="dxa"/>
            <w:shd w:val="clear" w:color="auto" w:fill="EE7B48"/>
          </w:tcPr>
          <w:p w:rsidR="002B4E99" w:rsidRPr="00EA46E6" w:rsidRDefault="002B4E99" w:rsidP="002B4E99">
            <w:pPr>
              <w:pStyle w:val="a3"/>
              <w:spacing w:line="276" w:lineRule="auto"/>
              <w:ind w:left="0" w:right="354"/>
              <w:jc w:val="center"/>
              <w:rPr>
                <w:rFonts w:ascii="Times New Roman" w:eastAsia="Times New Roman" w:hAnsi="Times New Roman" w:cs="Times New Roman"/>
                <w:bCs/>
                <w:color w:val="313131" w:themeColor="text1" w:themeShade="80"/>
              </w:rPr>
            </w:pPr>
            <w:r w:rsidRPr="00EA46E6">
              <w:rPr>
                <w:rFonts w:ascii="Times New Roman" w:eastAsia="Times New Roman" w:hAnsi="Times New Roman" w:cs="Times New Roman"/>
                <w:bCs/>
                <w:color w:val="313131" w:themeColor="text1" w:themeShade="80"/>
              </w:rPr>
              <w:t>0:10</w:t>
            </w:r>
          </w:p>
        </w:tc>
        <w:tc>
          <w:tcPr>
            <w:tcW w:w="1134" w:type="dxa"/>
            <w:shd w:val="clear" w:color="auto" w:fill="EE7B48"/>
          </w:tcPr>
          <w:p w:rsidR="002B4E99" w:rsidRPr="00EA46E6" w:rsidRDefault="002B4E99" w:rsidP="002B4E99">
            <w:pPr>
              <w:pStyle w:val="a3"/>
              <w:spacing w:line="276" w:lineRule="auto"/>
              <w:ind w:left="0" w:right="354"/>
              <w:jc w:val="center"/>
              <w:rPr>
                <w:rFonts w:ascii="Times New Roman" w:eastAsia="Times New Roman" w:hAnsi="Times New Roman" w:cs="Times New Roman"/>
                <w:bCs/>
                <w:color w:val="313131" w:themeColor="text1" w:themeShade="80"/>
              </w:rPr>
            </w:pPr>
            <w:r w:rsidRPr="00EA46E6">
              <w:rPr>
                <w:rFonts w:ascii="Times New Roman" w:eastAsia="Times New Roman" w:hAnsi="Times New Roman" w:cs="Times New Roman"/>
                <w:bCs/>
                <w:color w:val="313131" w:themeColor="text1" w:themeShade="80"/>
              </w:rPr>
              <w:t>16:50</w:t>
            </w:r>
          </w:p>
        </w:tc>
        <w:tc>
          <w:tcPr>
            <w:tcW w:w="1134" w:type="dxa"/>
            <w:shd w:val="clear" w:color="auto" w:fill="EE7B48"/>
          </w:tcPr>
          <w:p w:rsidR="002B4E99" w:rsidRPr="00EA46E6" w:rsidRDefault="002B4E99" w:rsidP="002B4E99">
            <w:pPr>
              <w:pStyle w:val="a3"/>
              <w:spacing w:line="276" w:lineRule="auto"/>
              <w:ind w:left="0" w:right="354"/>
              <w:jc w:val="center"/>
              <w:rPr>
                <w:rFonts w:ascii="Times New Roman" w:eastAsia="Times New Roman" w:hAnsi="Times New Roman" w:cs="Times New Roman"/>
                <w:bCs/>
                <w:color w:val="313131" w:themeColor="text1" w:themeShade="80"/>
              </w:rPr>
            </w:pPr>
            <w:r w:rsidRPr="00EA46E6">
              <w:rPr>
                <w:rFonts w:ascii="Times New Roman" w:eastAsia="Times New Roman" w:hAnsi="Times New Roman" w:cs="Times New Roman"/>
                <w:bCs/>
                <w:color w:val="313131" w:themeColor="text1" w:themeShade="80"/>
              </w:rPr>
              <w:t>17:00</w:t>
            </w:r>
          </w:p>
        </w:tc>
        <w:tc>
          <w:tcPr>
            <w:tcW w:w="1134" w:type="dxa"/>
            <w:shd w:val="clear" w:color="auto" w:fill="FB513F"/>
          </w:tcPr>
          <w:p w:rsidR="002B4E99" w:rsidRPr="00EA46E6" w:rsidRDefault="002B4E99" w:rsidP="002B4E99">
            <w:pPr>
              <w:pStyle w:val="a3"/>
              <w:spacing w:line="276" w:lineRule="auto"/>
              <w:ind w:left="0" w:right="354"/>
              <w:jc w:val="center"/>
              <w:rPr>
                <w:rFonts w:ascii="Times New Roman" w:eastAsia="Times New Roman" w:hAnsi="Times New Roman" w:cs="Times New Roman"/>
                <w:bCs/>
                <w:color w:val="313131" w:themeColor="text1" w:themeShade="80"/>
              </w:rPr>
            </w:pPr>
            <w:r w:rsidRPr="00EA46E6">
              <w:rPr>
                <w:rFonts w:ascii="Times New Roman" w:eastAsia="Times New Roman" w:hAnsi="Times New Roman" w:cs="Times New Roman"/>
                <w:bCs/>
                <w:color w:val="313131" w:themeColor="text1" w:themeShade="80"/>
              </w:rPr>
              <w:t>0:10</w:t>
            </w:r>
          </w:p>
        </w:tc>
        <w:tc>
          <w:tcPr>
            <w:tcW w:w="1276" w:type="dxa"/>
            <w:shd w:val="clear" w:color="auto" w:fill="FB513F"/>
          </w:tcPr>
          <w:p w:rsidR="002B4E99" w:rsidRPr="00EA46E6" w:rsidRDefault="002B4E99" w:rsidP="002B4E99">
            <w:pPr>
              <w:pStyle w:val="a3"/>
              <w:spacing w:line="276" w:lineRule="auto"/>
              <w:ind w:left="0" w:right="354"/>
              <w:jc w:val="center"/>
              <w:rPr>
                <w:rFonts w:ascii="Times New Roman" w:eastAsia="Times New Roman" w:hAnsi="Times New Roman" w:cs="Times New Roman"/>
                <w:bCs/>
                <w:color w:val="313131" w:themeColor="text1" w:themeShade="80"/>
              </w:rPr>
            </w:pPr>
            <w:r w:rsidRPr="00EA46E6">
              <w:rPr>
                <w:rFonts w:ascii="Times New Roman" w:eastAsia="Times New Roman" w:hAnsi="Times New Roman" w:cs="Times New Roman"/>
                <w:bCs/>
                <w:color w:val="313131" w:themeColor="text1" w:themeShade="80"/>
              </w:rPr>
              <w:t>16:50</w:t>
            </w:r>
          </w:p>
        </w:tc>
        <w:tc>
          <w:tcPr>
            <w:tcW w:w="1099" w:type="dxa"/>
            <w:shd w:val="clear" w:color="auto" w:fill="FB513F"/>
          </w:tcPr>
          <w:p w:rsidR="002B4E99" w:rsidRPr="00EA46E6" w:rsidRDefault="002B4E99" w:rsidP="002B4E99">
            <w:pPr>
              <w:pStyle w:val="a3"/>
              <w:spacing w:line="276" w:lineRule="auto"/>
              <w:ind w:left="0" w:right="354"/>
              <w:jc w:val="center"/>
              <w:rPr>
                <w:rFonts w:ascii="Times New Roman" w:eastAsia="Times New Roman" w:hAnsi="Times New Roman" w:cs="Times New Roman"/>
                <w:bCs/>
                <w:color w:val="313131" w:themeColor="text1" w:themeShade="80"/>
              </w:rPr>
            </w:pPr>
            <w:r w:rsidRPr="00EA46E6">
              <w:rPr>
                <w:rFonts w:ascii="Times New Roman" w:eastAsia="Times New Roman" w:hAnsi="Times New Roman" w:cs="Times New Roman"/>
                <w:bCs/>
                <w:color w:val="313131" w:themeColor="text1" w:themeShade="80"/>
              </w:rPr>
              <w:t>17:00</w:t>
            </w:r>
          </w:p>
        </w:tc>
      </w:tr>
      <w:tr w:rsidR="002B4E99" w:rsidRPr="00EA46E6" w:rsidTr="00EA46E6">
        <w:tc>
          <w:tcPr>
            <w:tcW w:w="2675" w:type="dxa"/>
            <w:shd w:val="clear" w:color="auto" w:fill="8AE8F2"/>
          </w:tcPr>
          <w:p w:rsidR="002B4E99" w:rsidRPr="00EA46E6" w:rsidRDefault="002B4E99" w:rsidP="002B4E99">
            <w:pPr>
              <w:pStyle w:val="a3"/>
              <w:spacing w:line="276" w:lineRule="auto"/>
              <w:ind w:left="0" w:right="354"/>
              <w:rPr>
                <w:rFonts w:ascii="Times New Roman" w:eastAsia="Times New Roman" w:hAnsi="Times New Roman" w:cs="Times New Roman"/>
                <w:bCs/>
                <w:color w:val="313131" w:themeColor="text1" w:themeShade="80"/>
              </w:rPr>
            </w:pPr>
            <w:r w:rsidRPr="00EA46E6">
              <w:rPr>
                <w:rFonts w:ascii="Times New Roman" w:eastAsia="Times New Roman" w:hAnsi="Times New Roman" w:cs="Times New Roman"/>
                <w:bCs/>
                <w:color w:val="313131" w:themeColor="text1" w:themeShade="80"/>
              </w:rPr>
              <w:t>Подготовка  к прогулке, прогулка</w:t>
            </w:r>
          </w:p>
        </w:tc>
        <w:tc>
          <w:tcPr>
            <w:tcW w:w="1152" w:type="dxa"/>
            <w:shd w:val="clear" w:color="auto" w:fill="EE7B48"/>
          </w:tcPr>
          <w:p w:rsidR="002B4E99" w:rsidRPr="00EA46E6" w:rsidRDefault="002B4E99" w:rsidP="002B4E99">
            <w:pPr>
              <w:pStyle w:val="a3"/>
              <w:spacing w:line="276" w:lineRule="auto"/>
              <w:ind w:left="0" w:right="354"/>
              <w:jc w:val="center"/>
              <w:rPr>
                <w:rFonts w:ascii="Times New Roman" w:eastAsia="Times New Roman" w:hAnsi="Times New Roman" w:cs="Times New Roman"/>
                <w:bCs/>
                <w:color w:val="313131" w:themeColor="text1" w:themeShade="80"/>
              </w:rPr>
            </w:pPr>
            <w:r w:rsidRPr="00EA46E6">
              <w:rPr>
                <w:rFonts w:ascii="Times New Roman" w:eastAsia="Times New Roman" w:hAnsi="Times New Roman" w:cs="Times New Roman"/>
                <w:bCs/>
                <w:color w:val="313131" w:themeColor="text1" w:themeShade="80"/>
              </w:rPr>
              <w:t>1:20</w:t>
            </w:r>
          </w:p>
        </w:tc>
        <w:tc>
          <w:tcPr>
            <w:tcW w:w="1134" w:type="dxa"/>
            <w:shd w:val="clear" w:color="auto" w:fill="EE7B48"/>
          </w:tcPr>
          <w:p w:rsidR="002B4E99" w:rsidRPr="00EA46E6" w:rsidRDefault="002B4E99" w:rsidP="002B4E99">
            <w:pPr>
              <w:pStyle w:val="a3"/>
              <w:spacing w:line="276" w:lineRule="auto"/>
              <w:ind w:left="0" w:right="354"/>
              <w:jc w:val="center"/>
              <w:rPr>
                <w:rFonts w:ascii="Times New Roman" w:eastAsia="Times New Roman" w:hAnsi="Times New Roman" w:cs="Times New Roman"/>
                <w:bCs/>
                <w:color w:val="313131" w:themeColor="text1" w:themeShade="80"/>
              </w:rPr>
            </w:pPr>
            <w:r w:rsidRPr="00EA46E6">
              <w:rPr>
                <w:rFonts w:ascii="Times New Roman" w:eastAsia="Times New Roman" w:hAnsi="Times New Roman" w:cs="Times New Roman"/>
                <w:bCs/>
                <w:color w:val="313131" w:themeColor="text1" w:themeShade="80"/>
              </w:rPr>
              <w:t>17:00</w:t>
            </w:r>
          </w:p>
        </w:tc>
        <w:tc>
          <w:tcPr>
            <w:tcW w:w="1134" w:type="dxa"/>
            <w:shd w:val="clear" w:color="auto" w:fill="EE7B48"/>
          </w:tcPr>
          <w:p w:rsidR="002B4E99" w:rsidRPr="00EA46E6" w:rsidRDefault="002B4E99" w:rsidP="002B4E99">
            <w:pPr>
              <w:pStyle w:val="a3"/>
              <w:spacing w:line="276" w:lineRule="auto"/>
              <w:ind w:left="0" w:right="354"/>
              <w:jc w:val="center"/>
              <w:rPr>
                <w:rFonts w:ascii="Times New Roman" w:eastAsia="Times New Roman" w:hAnsi="Times New Roman" w:cs="Times New Roman"/>
                <w:bCs/>
                <w:color w:val="313131" w:themeColor="text1" w:themeShade="80"/>
              </w:rPr>
            </w:pPr>
            <w:r w:rsidRPr="00EA46E6">
              <w:rPr>
                <w:rFonts w:ascii="Times New Roman" w:eastAsia="Times New Roman" w:hAnsi="Times New Roman" w:cs="Times New Roman"/>
                <w:bCs/>
                <w:color w:val="313131" w:themeColor="text1" w:themeShade="80"/>
              </w:rPr>
              <w:t>18:20</w:t>
            </w:r>
          </w:p>
        </w:tc>
        <w:tc>
          <w:tcPr>
            <w:tcW w:w="1134" w:type="dxa"/>
            <w:shd w:val="clear" w:color="auto" w:fill="FB513F"/>
          </w:tcPr>
          <w:p w:rsidR="002B4E99" w:rsidRPr="00EA46E6" w:rsidRDefault="002B4E99" w:rsidP="002B4E99">
            <w:pPr>
              <w:pStyle w:val="a3"/>
              <w:spacing w:line="276" w:lineRule="auto"/>
              <w:ind w:left="0" w:right="354"/>
              <w:jc w:val="center"/>
              <w:rPr>
                <w:rFonts w:ascii="Times New Roman" w:eastAsia="Times New Roman" w:hAnsi="Times New Roman" w:cs="Times New Roman"/>
                <w:bCs/>
                <w:color w:val="313131" w:themeColor="text1" w:themeShade="80"/>
              </w:rPr>
            </w:pPr>
            <w:r w:rsidRPr="00EA46E6">
              <w:rPr>
                <w:rFonts w:ascii="Times New Roman" w:eastAsia="Times New Roman" w:hAnsi="Times New Roman" w:cs="Times New Roman"/>
                <w:bCs/>
                <w:color w:val="313131" w:themeColor="text1" w:themeShade="80"/>
              </w:rPr>
              <w:t>1:20</w:t>
            </w:r>
          </w:p>
        </w:tc>
        <w:tc>
          <w:tcPr>
            <w:tcW w:w="1276" w:type="dxa"/>
            <w:shd w:val="clear" w:color="auto" w:fill="FB513F"/>
          </w:tcPr>
          <w:p w:rsidR="002B4E99" w:rsidRPr="00EA46E6" w:rsidRDefault="002B4E99" w:rsidP="002B4E99">
            <w:pPr>
              <w:pStyle w:val="a3"/>
              <w:spacing w:line="276" w:lineRule="auto"/>
              <w:ind w:left="0" w:right="354"/>
              <w:jc w:val="center"/>
              <w:rPr>
                <w:rFonts w:ascii="Times New Roman" w:eastAsia="Times New Roman" w:hAnsi="Times New Roman" w:cs="Times New Roman"/>
                <w:bCs/>
                <w:color w:val="313131" w:themeColor="text1" w:themeShade="80"/>
              </w:rPr>
            </w:pPr>
            <w:r w:rsidRPr="00EA46E6">
              <w:rPr>
                <w:rFonts w:ascii="Times New Roman" w:eastAsia="Times New Roman" w:hAnsi="Times New Roman" w:cs="Times New Roman"/>
                <w:bCs/>
                <w:color w:val="313131" w:themeColor="text1" w:themeShade="80"/>
              </w:rPr>
              <w:t>17:00</w:t>
            </w:r>
          </w:p>
        </w:tc>
        <w:tc>
          <w:tcPr>
            <w:tcW w:w="1099" w:type="dxa"/>
            <w:shd w:val="clear" w:color="auto" w:fill="FB513F"/>
          </w:tcPr>
          <w:p w:rsidR="002B4E99" w:rsidRPr="00EA46E6" w:rsidRDefault="002B4E99" w:rsidP="002B4E99">
            <w:pPr>
              <w:pStyle w:val="a3"/>
              <w:spacing w:line="276" w:lineRule="auto"/>
              <w:ind w:left="0" w:right="354"/>
              <w:jc w:val="center"/>
              <w:rPr>
                <w:rFonts w:ascii="Times New Roman" w:eastAsia="Times New Roman" w:hAnsi="Times New Roman" w:cs="Times New Roman"/>
                <w:bCs/>
                <w:color w:val="313131" w:themeColor="text1" w:themeShade="80"/>
              </w:rPr>
            </w:pPr>
            <w:r w:rsidRPr="00EA46E6">
              <w:rPr>
                <w:rFonts w:ascii="Times New Roman" w:eastAsia="Times New Roman" w:hAnsi="Times New Roman" w:cs="Times New Roman"/>
                <w:bCs/>
                <w:color w:val="313131" w:themeColor="text1" w:themeShade="80"/>
              </w:rPr>
              <w:t>18:20</w:t>
            </w:r>
          </w:p>
        </w:tc>
      </w:tr>
      <w:tr w:rsidR="002B4E99" w:rsidRPr="00EA46E6" w:rsidTr="00EA46E6">
        <w:tc>
          <w:tcPr>
            <w:tcW w:w="2675" w:type="dxa"/>
            <w:shd w:val="clear" w:color="auto" w:fill="8AE8F2"/>
          </w:tcPr>
          <w:p w:rsidR="002B4E99" w:rsidRPr="00EA46E6" w:rsidRDefault="002B4E99" w:rsidP="002B4E99">
            <w:pPr>
              <w:pStyle w:val="a3"/>
              <w:spacing w:line="276" w:lineRule="auto"/>
              <w:ind w:left="0" w:right="354"/>
              <w:rPr>
                <w:rFonts w:ascii="Times New Roman" w:eastAsia="Times New Roman" w:hAnsi="Times New Roman" w:cs="Times New Roman"/>
                <w:bCs/>
                <w:color w:val="313131" w:themeColor="text1" w:themeShade="80"/>
              </w:rPr>
            </w:pPr>
            <w:r w:rsidRPr="00EA46E6">
              <w:rPr>
                <w:rFonts w:ascii="Times New Roman" w:eastAsia="Times New Roman" w:hAnsi="Times New Roman" w:cs="Times New Roman"/>
                <w:bCs/>
                <w:color w:val="313131" w:themeColor="text1" w:themeShade="80"/>
              </w:rPr>
              <w:t>Возвращение с прогулки, игры, уход детей домой</w:t>
            </w:r>
          </w:p>
        </w:tc>
        <w:tc>
          <w:tcPr>
            <w:tcW w:w="1152" w:type="dxa"/>
            <w:shd w:val="clear" w:color="auto" w:fill="EE7B48"/>
          </w:tcPr>
          <w:p w:rsidR="002B4E99" w:rsidRPr="00EA46E6" w:rsidRDefault="002B4E99" w:rsidP="002B4E99">
            <w:pPr>
              <w:pStyle w:val="a3"/>
              <w:spacing w:line="276" w:lineRule="auto"/>
              <w:ind w:left="0" w:right="354"/>
              <w:jc w:val="center"/>
              <w:rPr>
                <w:rFonts w:ascii="Times New Roman" w:eastAsia="Times New Roman" w:hAnsi="Times New Roman" w:cs="Times New Roman"/>
                <w:bCs/>
                <w:color w:val="313131" w:themeColor="text1" w:themeShade="80"/>
              </w:rPr>
            </w:pPr>
            <w:r w:rsidRPr="00EA46E6">
              <w:rPr>
                <w:rFonts w:ascii="Times New Roman" w:eastAsia="Times New Roman" w:hAnsi="Times New Roman" w:cs="Times New Roman"/>
                <w:bCs/>
                <w:color w:val="313131" w:themeColor="text1" w:themeShade="80"/>
              </w:rPr>
              <w:t>0:40</w:t>
            </w:r>
          </w:p>
        </w:tc>
        <w:tc>
          <w:tcPr>
            <w:tcW w:w="1134" w:type="dxa"/>
            <w:shd w:val="clear" w:color="auto" w:fill="EE7B48"/>
          </w:tcPr>
          <w:p w:rsidR="002B4E99" w:rsidRPr="00EA46E6" w:rsidRDefault="002B4E99" w:rsidP="002B4E99">
            <w:pPr>
              <w:pStyle w:val="a3"/>
              <w:spacing w:line="276" w:lineRule="auto"/>
              <w:ind w:left="0" w:right="354"/>
              <w:jc w:val="center"/>
              <w:rPr>
                <w:rFonts w:ascii="Times New Roman" w:eastAsia="Times New Roman" w:hAnsi="Times New Roman" w:cs="Times New Roman"/>
                <w:bCs/>
                <w:color w:val="313131" w:themeColor="text1" w:themeShade="80"/>
              </w:rPr>
            </w:pPr>
            <w:r w:rsidRPr="00EA46E6">
              <w:rPr>
                <w:rFonts w:ascii="Times New Roman" w:eastAsia="Times New Roman" w:hAnsi="Times New Roman" w:cs="Times New Roman"/>
                <w:bCs/>
                <w:color w:val="313131" w:themeColor="text1" w:themeShade="80"/>
              </w:rPr>
              <w:t>18:20</w:t>
            </w:r>
          </w:p>
        </w:tc>
        <w:tc>
          <w:tcPr>
            <w:tcW w:w="1134" w:type="dxa"/>
            <w:shd w:val="clear" w:color="auto" w:fill="EE7B48"/>
          </w:tcPr>
          <w:p w:rsidR="002B4E99" w:rsidRPr="00EA46E6" w:rsidRDefault="002B4E99" w:rsidP="002B4E99">
            <w:pPr>
              <w:pStyle w:val="a3"/>
              <w:spacing w:line="276" w:lineRule="auto"/>
              <w:ind w:left="0" w:right="354"/>
              <w:jc w:val="center"/>
              <w:rPr>
                <w:rFonts w:ascii="Times New Roman" w:eastAsia="Times New Roman" w:hAnsi="Times New Roman" w:cs="Times New Roman"/>
                <w:bCs/>
                <w:color w:val="313131" w:themeColor="text1" w:themeShade="80"/>
              </w:rPr>
            </w:pPr>
            <w:r w:rsidRPr="00EA46E6">
              <w:rPr>
                <w:rFonts w:ascii="Times New Roman" w:eastAsia="Times New Roman" w:hAnsi="Times New Roman" w:cs="Times New Roman"/>
                <w:bCs/>
                <w:color w:val="313131" w:themeColor="text1" w:themeShade="80"/>
              </w:rPr>
              <w:t>19:00</w:t>
            </w:r>
          </w:p>
        </w:tc>
        <w:tc>
          <w:tcPr>
            <w:tcW w:w="1134" w:type="dxa"/>
            <w:shd w:val="clear" w:color="auto" w:fill="FB513F"/>
          </w:tcPr>
          <w:p w:rsidR="002B4E99" w:rsidRPr="00EA46E6" w:rsidRDefault="002B4E99" w:rsidP="002B4E99">
            <w:pPr>
              <w:pStyle w:val="a3"/>
              <w:spacing w:line="276" w:lineRule="auto"/>
              <w:ind w:left="0" w:right="354"/>
              <w:jc w:val="center"/>
              <w:rPr>
                <w:rFonts w:ascii="Times New Roman" w:eastAsia="Times New Roman" w:hAnsi="Times New Roman" w:cs="Times New Roman"/>
                <w:bCs/>
                <w:color w:val="313131" w:themeColor="text1" w:themeShade="80"/>
              </w:rPr>
            </w:pPr>
            <w:r w:rsidRPr="00EA46E6">
              <w:rPr>
                <w:rFonts w:ascii="Times New Roman" w:eastAsia="Times New Roman" w:hAnsi="Times New Roman" w:cs="Times New Roman"/>
                <w:bCs/>
                <w:color w:val="313131" w:themeColor="text1" w:themeShade="80"/>
              </w:rPr>
              <w:t>0:40</w:t>
            </w:r>
          </w:p>
        </w:tc>
        <w:tc>
          <w:tcPr>
            <w:tcW w:w="1276" w:type="dxa"/>
            <w:shd w:val="clear" w:color="auto" w:fill="FB513F"/>
          </w:tcPr>
          <w:p w:rsidR="002B4E99" w:rsidRPr="00EA46E6" w:rsidRDefault="002B4E99" w:rsidP="002B4E99">
            <w:pPr>
              <w:pStyle w:val="a3"/>
              <w:spacing w:line="276" w:lineRule="auto"/>
              <w:ind w:left="0" w:right="354"/>
              <w:jc w:val="center"/>
              <w:rPr>
                <w:rFonts w:ascii="Times New Roman" w:eastAsia="Times New Roman" w:hAnsi="Times New Roman" w:cs="Times New Roman"/>
                <w:bCs/>
                <w:color w:val="313131" w:themeColor="text1" w:themeShade="80"/>
              </w:rPr>
            </w:pPr>
            <w:r w:rsidRPr="00EA46E6">
              <w:rPr>
                <w:rFonts w:ascii="Times New Roman" w:eastAsia="Times New Roman" w:hAnsi="Times New Roman" w:cs="Times New Roman"/>
                <w:bCs/>
                <w:color w:val="313131" w:themeColor="text1" w:themeShade="80"/>
              </w:rPr>
              <w:t>18:20</w:t>
            </w:r>
          </w:p>
        </w:tc>
        <w:tc>
          <w:tcPr>
            <w:tcW w:w="1099" w:type="dxa"/>
            <w:shd w:val="clear" w:color="auto" w:fill="FB513F"/>
          </w:tcPr>
          <w:p w:rsidR="002B4E99" w:rsidRPr="00EA46E6" w:rsidRDefault="002B4E99" w:rsidP="002B4E99">
            <w:pPr>
              <w:pStyle w:val="a3"/>
              <w:spacing w:line="276" w:lineRule="auto"/>
              <w:ind w:left="0" w:right="354"/>
              <w:jc w:val="center"/>
              <w:rPr>
                <w:rFonts w:ascii="Times New Roman" w:eastAsia="Times New Roman" w:hAnsi="Times New Roman" w:cs="Times New Roman"/>
                <w:bCs/>
                <w:color w:val="313131" w:themeColor="text1" w:themeShade="80"/>
              </w:rPr>
            </w:pPr>
            <w:r w:rsidRPr="00EA46E6">
              <w:rPr>
                <w:rFonts w:ascii="Times New Roman" w:eastAsia="Times New Roman" w:hAnsi="Times New Roman" w:cs="Times New Roman"/>
                <w:bCs/>
                <w:color w:val="313131" w:themeColor="text1" w:themeShade="80"/>
              </w:rPr>
              <w:t>19:00</w:t>
            </w:r>
          </w:p>
        </w:tc>
      </w:tr>
    </w:tbl>
    <w:p w:rsidR="002B4E99" w:rsidRPr="003901F9" w:rsidRDefault="002B4E99" w:rsidP="002B4E99">
      <w:pPr>
        <w:spacing w:after="0"/>
        <w:ind w:right="354"/>
        <w:rPr>
          <w:rFonts w:ascii="Times New Roman" w:eastAsia="Times New Roman" w:hAnsi="Times New Roman" w:cs="Times New Roman"/>
          <w:b/>
          <w:bCs/>
          <w:sz w:val="24"/>
          <w:szCs w:val="24"/>
        </w:rPr>
      </w:pPr>
    </w:p>
    <w:p w:rsidR="002B4E99" w:rsidRPr="009D47CB" w:rsidRDefault="002B4E99" w:rsidP="009D47CB">
      <w:pPr>
        <w:spacing w:after="0"/>
        <w:ind w:right="354"/>
        <w:rPr>
          <w:rFonts w:ascii="Times New Roman" w:eastAsia="Times New Roman" w:hAnsi="Times New Roman" w:cs="Times New Roman"/>
          <w:b/>
          <w:bCs/>
          <w:color w:val="313131" w:themeColor="text1" w:themeShade="80"/>
          <w:sz w:val="24"/>
          <w:szCs w:val="24"/>
        </w:rPr>
      </w:pPr>
    </w:p>
    <w:p w:rsidR="00D43D20" w:rsidRPr="00B63728" w:rsidRDefault="002D39A2" w:rsidP="00CC02C5">
      <w:pPr>
        <w:pStyle w:val="a3"/>
        <w:spacing w:after="0"/>
        <w:ind w:left="851" w:right="354"/>
        <w:jc w:val="center"/>
        <w:rPr>
          <w:rFonts w:ascii="Times New Roman" w:eastAsia="Times New Roman" w:hAnsi="Times New Roman" w:cs="Times New Roman"/>
          <w:b/>
          <w:bCs/>
          <w:color w:val="313131" w:themeColor="text1" w:themeShade="80"/>
          <w:sz w:val="24"/>
          <w:szCs w:val="24"/>
          <w:lang w:eastAsia="ru-RU"/>
        </w:rPr>
      </w:pPr>
      <w:r w:rsidRPr="00B63728">
        <w:rPr>
          <w:rFonts w:ascii="Times New Roman" w:eastAsia="Times New Roman" w:hAnsi="Times New Roman" w:cs="Times New Roman"/>
          <w:b/>
          <w:bCs/>
          <w:color w:val="313131" w:themeColor="text1" w:themeShade="80"/>
          <w:sz w:val="24"/>
          <w:szCs w:val="24"/>
          <w:lang w:eastAsia="ru-RU"/>
        </w:rPr>
        <w:t>Планирование образовательной деятельности</w:t>
      </w:r>
    </w:p>
    <w:p w:rsidR="002D39A2" w:rsidRPr="00B63728" w:rsidRDefault="002D39A2" w:rsidP="00CC02C5">
      <w:pPr>
        <w:pStyle w:val="a3"/>
        <w:spacing w:after="0"/>
        <w:ind w:left="851" w:right="354"/>
        <w:jc w:val="center"/>
        <w:rPr>
          <w:rFonts w:ascii="Times New Roman" w:eastAsia="Times New Roman" w:hAnsi="Times New Roman" w:cs="Times New Roman"/>
          <w:b/>
          <w:bCs/>
          <w:color w:val="313131" w:themeColor="text1" w:themeShade="80"/>
          <w:sz w:val="24"/>
          <w:szCs w:val="24"/>
          <w:lang w:eastAsia="ru-RU"/>
        </w:rPr>
      </w:pPr>
    </w:p>
    <w:tbl>
      <w:tblPr>
        <w:tblStyle w:val="a4"/>
        <w:tblW w:w="0" w:type="auto"/>
        <w:tblInd w:w="250" w:type="dxa"/>
        <w:tblLook w:val="04A0"/>
      </w:tblPr>
      <w:tblGrid>
        <w:gridCol w:w="2242"/>
        <w:gridCol w:w="1699"/>
        <w:gridCol w:w="1668"/>
        <w:gridCol w:w="1687"/>
        <w:gridCol w:w="2308"/>
      </w:tblGrid>
      <w:tr w:rsidR="002D39A2" w:rsidRPr="00B63728" w:rsidTr="007C3F12">
        <w:tc>
          <w:tcPr>
            <w:tcW w:w="9604" w:type="dxa"/>
            <w:gridSpan w:val="5"/>
            <w:shd w:val="clear" w:color="auto" w:fill="34F034"/>
          </w:tcPr>
          <w:p w:rsidR="002D39A2" w:rsidRPr="00B63728" w:rsidRDefault="002D39A2" w:rsidP="00CC02C5">
            <w:pPr>
              <w:pStyle w:val="a3"/>
              <w:spacing w:line="276" w:lineRule="auto"/>
              <w:ind w:left="0" w:right="354"/>
              <w:jc w:val="center"/>
              <w:rPr>
                <w:rFonts w:ascii="Times New Roman" w:eastAsia="Times New Roman" w:hAnsi="Times New Roman" w:cs="Times New Roman"/>
                <w:b/>
                <w:bCs/>
                <w:color w:val="313131" w:themeColor="text1" w:themeShade="80"/>
                <w:sz w:val="20"/>
                <w:szCs w:val="20"/>
                <w:lang w:eastAsia="ru-RU"/>
              </w:rPr>
            </w:pPr>
            <w:r w:rsidRPr="00B63728">
              <w:rPr>
                <w:rFonts w:ascii="Times New Roman" w:eastAsia="Times New Roman" w:hAnsi="Times New Roman" w:cs="Times New Roman"/>
                <w:b/>
                <w:bCs/>
                <w:color w:val="313131" w:themeColor="text1" w:themeShade="80"/>
                <w:sz w:val="20"/>
                <w:szCs w:val="20"/>
                <w:lang w:eastAsia="ru-RU"/>
              </w:rPr>
              <w:t>Занятия по программе</w:t>
            </w:r>
          </w:p>
        </w:tc>
      </w:tr>
      <w:tr w:rsidR="002D39A2" w:rsidRPr="00B63728" w:rsidTr="007C3F12">
        <w:tc>
          <w:tcPr>
            <w:tcW w:w="2243" w:type="dxa"/>
            <w:vMerge w:val="restart"/>
            <w:shd w:val="clear" w:color="auto" w:fill="9EE6BF"/>
          </w:tcPr>
          <w:p w:rsidR="002D39A2" w:rsidRPr="00B63728" w:rsidRDefault="002D39A2" w:rsidP="00CC02C5">
            <w:pPr>
              <w:pStyle w:val="a3"/>
              <w:spacing w:line="276" w:lineRule="auto"/>
              <w:ind w:left="0" w:right="354"/>
              <w:jc w:val="center"/>
              <w:rPr>
                <w:rFonts w:ascii="Times New Roman" w:eastAsia="Times New Roman" w:hAnsi="Times New Roman" w:cs="Times New Roman"/>
                <w:b/>
                <w:bCs/>
                <w:color w:val="313131" w:themeColor="text1" w:themeShade="80"/>
                <w:sz w:val="20"/>
                <w:szCs w:val="20"/>
                <w:lang w:eastAsia="ru-RU"/>
              </w:rPr>
            </w:pPr>
            <w:r w:rsidRPr="00B63728">
              <w:rPr>
                <w:rFonts w:ascii="Times New Roman" w:eastAsia="Times New Roman" w:hAnsi="Times New Roman" w:cs="Times New Roman"/>
                <w:b/>
                <w:bCs/>
                <w:color w:val="313131" w:themeColor="text1" w:themeShade="80"/>
                <w:sz w:val="20"/>
                <w:szCs w:val="20"/>
                <w:lang w:eastAsia="ru-RU"/>
              </w:rPr>
              <w:t>Базовый вид деятельности</w:t>
            </w:r>
          </w:p>
        </w:tc>
        <w:tc>
          <w:tcPr>
            <w:tcW w:w="7361" w:type="dxa"/>
            <w:gridSpan w:val="4"/>
            <w:shd w:val="clear" w:color="auto" w:fill="ACF6B3"/>
          </w:tcPr>
          <w:p w:rsidR="002D39A2" w:rsidRPr="00B63728" w:rsidRDefault="002D39A2" w:rsidP="00CC02C5">
            <w:pPr>
              <w:pStyle w:val="a3"/>
              <w:spacing w:line="276" w:lineRule="auto"/>
              <w:ind w:left="0" w:right="354"/>
              <w:jc w:val="center"/>
              <w:rPr>
                <w:rFonts w:ascii="Times New Roman" w:eastAsia="Times New Roman" w:hAnsi="Times New Roman" w:cs="Times New Roman"/>
                <w:b/>
                <w:bCs/>
                <w:i/>
                <w:color w:val="313131" w:themeColor="text1" w:themeShade="80"/>
                <w:sz w:val="20"/>
                <w:szCs w:val="20"/>
                <w:lang w:eastAsia="ru-RU"/>
              </w:rPr>
            </w:pPr>
            <w:r w:rsidRPr="00B63728">
              <w:rPr>
                <w:rFonts w:ascii="Times New Roman" w:eastAsia="Times New Roman" w:hAnsi="Times New Roman" w:cs="Times New Roman"/>
                <w:b/>
                <w:bCs/>
                <w:i/>
                <w:color w:val="313131" w:themeColor="text1" w:themeShade="80"/>
                <w:sz w:val="20"/>
                <w:szCs w:val="20"/>
                <w:lang w:eastAsia="ru-RU"/>
              </w:rPr>
              <w:t>Периодичность в неделю</w:t>
            </w:r>
          </w:p>
        </w:tc>
      </w:tr>
      <w:tr w:rsidR="002D39A2" w:rsidRPr="00B63728" w:rsidTr="007C3F12">
        <w:tc>
          <w:tcPr>
            <w:tcW w:w="2243" w:type="dxa"/>
            <w:vMerge/>
            <w:shd w:val="clear" w:color="auto" w:fill="9EE6BF"/>
          </w:tcPr>
          <w:p w:rsidR="002D39A2" w:rsidRPr="00B63728" w:rsidRDefault="002D39A2" w:rsidP="00CC02C5">
            <w:pPr>
              <w:pStyle w:val="a3"/>
              <w:spacing w:line="276" w:lineRule="auto"/>
              <w:ind w:left="0" w:right="354"/>
              <w:jc w:val="center"/>
              <w:rPr>
                <w:rFonts w:ascii="Times New Roman" w:eastAsia="Times New Roman" w:hAnsi="Times New Roman" w:cs="Times New Roman"/>
                <w:b/>
                <w:bCs/>
                <w:color w:val="313131" w:themeColor="text1" w:themeShade="80"/>
                <w:sz w:val="24"/>
                <w:szCs w:val="24"/>
                <w:lang w:eastAsia="ru-RU"/>
              </w:rPr>
            </w:pPr>
          </w:p>
        </w:tc>
        <w:tc>
          <w:tcPr>
            <w:tcW w:w="1711" w:type="dxa"/>
            <w:shd w:val="clear" w:color="auto" w:fill="F2DBDB" w:themeFill="accent2" w:themeFillTint="33"/>
          </w:tcPr>
          <w:p w:rsidR="002D39A2" w:rsidRPr="00B63728" w:rsidRDefault="002D39A2" w:rsidP="00CC02C5">
            <w:pPr>
              <w:pStyle w:val="a3"/>
              <w:spacing w:line="276" w:lineRule="auto"/>
              <w:ind w:left="0" w:right="354"/>
              <w:jc w:val="center"/>
              <w:rPr>
                <w:rFonts w:ascii="Times New Roman" w:eastAsia="Times New Roman" w:hAnsi="Times New Roman" w:cs="Times New Roman"/>
                <w:b/>
                <w:bCs/>
                <w:i/>
                <w:color w:val="313131" w:themeColor="text1" w:themeShade="80"/>
                <w:sz w:val="20"/>
                <w:szCs w:val="20"/>
                <w:lang w:eastAsia="ru-RU"/>
              </w:rPr>
            </w:pPr>
            <w:r w:rsidRPr="00B63728">
              <w:rPr>
                <w:rFonts w:ascii="Times New Roman" w:eastAsia="Times New Roman" w:hAnsi="Times New Roman" w:cs="Times New Roman"/>
                <w:b/>
                <w:bCs/>
                <w:i/>
                <w:color w:val="313131" w:themeColor="text1" w:themeShade="80"/>
                <w:sz w:val="20"/>
                <w:szCs w:val="20"/>
                <w:lang w:eastAsia="ru-RU"/>
              </w:rPr>
              <w:t>Младшая группа</w:t>
            </w:r>
          </w:p>
        </w:tc>
        <w:tc>
          <w:tcPr>
            <w:tcW w:w="1684" w:type="dxa"/>
            <w:shd w:val="clear" w:color="auto" w:fill="EDF583"/>
          </w:tcPr>
          <w:p w:rsidR="002D39A2" w:rsidRPr="00B63728" w:rsidRDefault="002D39A2" w:rsidP="00CC02C5">
            <w:pPr>
              <w:pStyle w:val="a3"/>
              <w:spacing w:line="276" w:lineRule="auto"/>
              <w:ind w:left="0" w:right="354"/>
              <w:jc w:val="center"/>
              <w:rPr>
                <w:rFonts w:ascii="Times New Roman" w:eastAsia="Times New Roman" w:hAnsi="Times New Roman" w:cs="Times New Roman"/>
                <w:b/>
                <w:bCs/>
                <w:i/>
                <w:color w:val="313131" w:themeColor="text1" w:themeShade="80"/>
                <w:sz w:val="20"/>
                <w:szCs w:val="20"/>
                <w:lang w:eastAsia="ru-RU"/>
              </w:rPr>
            </w:pPr>
            <w:r w:rsidRPr="00B63728">
              <w:rPr>
                <w:rFonts w:ascii="Times New Roman" w:eastAsia="Times New Roman" w:hAnsi="Times New Roman" w:cs="Times New Roman"/>
                <w:b/>
                <w:bCs/>
                <w:i/>
                <w:color w:val="313131" w:themeColor="text1" w:themeShade="80"/>
                <w:sz w:val="20"/>
                <w:szCs w:val="20"/>
                <w:lang w:eastAsia="ru-RU"/>
              </w:rPr>
              <w:t>Средняя группа</w:t>
            </w:r>
          </w:p>
        </w:tc>
        <w:tc>
          <w:tcPr>
            <w:tcW w:w="1698" w:type="dxa"/>
            <w:shd w:val="clear" w:color="auto" w:fill="FBD4B4" w:themeFill="accent6" w:themeFillTint="66"/>
          </w:tcPr>
          <w:p w:rsidR="002D39A2" w:rsidRPr="00B63728" w:rsidRDefault="002D39A2" w:rsidP="00CC02C5">
            <w:pPr>
              <w:pStyle w:val="a3"/>
              <w:spacing w:line="276" w:lineRule="auto"/>
              <w:ind w:left="0" w:right="354"/>
              <w:jc w:val="center"/>
              <w:rPr>
                <w:rFonts w:ascii="Times New Roman" w:eastAsia="Times New Roman" w:hAnsi="Times New Roman" w:cs="Times New Roman"/>
                <w:b/>
                <w:bCs/>
                <w:i/>
                <w:color w:val="313131" w:themeColor="text1" w:themeShade="80"/>
                <w:sz w:val="20"/>
                <w:szCs w:val="20"/>
                <w:lang w:eastAsia="ru-RU"/>
              </w:rPr>
            </w:pPr>
            <w:r w:rsidRPr="00B63728">
              <w:rPr>
                <w:rFonts w:ascii="Times New Roman" w:eastAsia="Times New Roman" w:hAnsi="Times New Roman" w:cs="Times New Roman"/>
                <w:b/>
                <w:bCs/>
                <w:i/>
                <w:color w:val="313131" w:themeColor="text1" w:themeShade="80"/>
                <w:sz w:val="20"/>
                <w:szCs w:val="20"/>
                <w:lang w:eastAsia="ru-RU"/>
              </w:rPr>
              <w:t>Старшая группа</w:t>
            </w:r>
          </w:p>
        </w:tc>
        <w:tc>
          <w:tcPr>
            <w:tcW w:w="2268" w:type="dxa"/>
            <w:shd w:val="clear" w:color="auto" w:fill="FF5050"/>
          </w:tcPr>
          <w:p w:rsidR="002D39A2" w:rsidRPr="00B63728" w:rsidRDefault="002D39A2" w:rsidP="00CC02C5">
            <w:pPr>
              <w:pStyle w:val="a3"/>
              <w:spacing w:line="276" w:lineRule="auto"/>
              <w:ind w:left="0" w:right="354"/>
              <w:jc w:val="center"/>
              <w:rPr>
                <w:rFonts w:ascii="Times New Roman" w:eastAsia="Times New Roman" w:hAnsi="Times New Roman" w:cs="Times New Roman"/>
                <w:b/>
                <w:bCs/>
                <w:i/>
                <w:color w:val="313131" w:themeColor="text1" w:themeShade="80"/>
                <w:sz w:val="20"/>
                <w:szCs w:val="20"/>
                <w:lang w:eastAsia="ru-RU"/>
              </w:rPr>
            </w:pPr>
            <w:r w:rsidRPr="00B63728">
              <w:rPr>
                <w:rFonts w:ascii="Times New Roman" w:eastAsia="Times New Roman" w:hAnsi="Times New Roman" w:cs="Times New Roman"/>
                <w:b/>
                <w:bCs/>
                <w:i/>
                <w:color w:val="313131" w:themeColor="text1" w:themeShade="80"/>
                <w:sz w:val="20"/>
                <w:szCs w:val="20"/>
                <w:lang w:eastAsia="ru-RU"/>
              </w:rPr>
              <w:t>Подготовительная к школе группа</w:t>
            </w:r>
          </w:p>
        </w:tc>
      </w:tr>
      <w:tr w:rsidR="002D39A2" w:rsidRPr="00B63728" w:rsidTr="007C3F12">
        <w:tc>
          <w:tcPr>
            <w:tcW w:w="2243" w:type="dxa"/>
            <w:shd w:val="clear" w:color="auto" w:fill="9EE6BF"/>
          </w:tcPr>
          <w:p w:rsidR="002D39A2" w:rsidRPr="00B63728" w:rsidRDefault="002D39A2" w:rsidP="00CC02C5">
            <w:pPr>
              <w:pStyle w:val="a3"/>
              <w:spacing w:line="276" w:lineRule="auto"/>
              <w:ind w:left="0" w:right="354"/>
              <w:rPr>
                <w:rFonts w:ascii="Times New Roman" w:eastAsia="Times New Roman" w:hAnsi="Times New Roman" w:cs="Times New Roman"/>
                <w:bCs/>
                <w:color w:val="313131" w:themeColor="text1" w:themeShade="80"/>
                <w:sz w:val="20"/>
                <w:szCs w:val="20"/>
                <w:lang w:eastAsia="ru-RU"/>
              </w:rPr>
            </w:pPr>
            <w:r w:rsidRPr="00B63728">
              <w:rPr>
                <w:rFonts w:ascii="Times New Roman" w:eastAsia="Times New Roman" w:hAnsi="Times New Roman" w:cs="Times New Roman"/>
                <w:bCs/>
                <w:color w:val="313131" w:themeColor="text1" w:themeShade="80"/>
                <w:sz w:val="20"/>
                <w:szCs w:val="20"/>
                <w:lang w:eastAsia="ru-RU"/>
              </w:rPr>
              <w:t>Физкультура в помещении</w:t>
            </w:r>
          </w:p>
        </w:tc>
        <w:tc>
          <w:tcPr>
            <w:tcW w:w="1711" w:type="dxa"/>
            <w:shd w:val="clear" w:color="auto" w:fill="F2DBDB" w:themeFill="accent2" w:themeFillTint="33"/>
          </w:tcPr>
          <w:p w:rsidR="002D39A2" w:rsidRPr="00B63728" w:rsidRDefault="002D39A2" w:rsidP="00CC02C5">
            <w:pPr>
              <w:pStyle w:val="a3"/>
              <w:spacing w:line="276" w:lineRule="auto"/>
              <w:ind w:left="0" w:right="354"/>
              <w:jc w:val="center"/>
              <w:rPr>
                <w:rFonts w:ascii="Times New Roman" w:eastAsia="Times New Roman" w:hAnsi="Times New Roman" w:cs="Times New Roman"/>
                <w:bCs/>
                <w:color w:val="313131" w:themeColor="text1" w:themeShade="80"/>
                <w:sz w:val="20"/>
                <w:szCs w:val="20"/>
                <w:lang w:eastAsia="ru-RU"/>
              </w:rPr>
            </w:pPr>
            <w:r w:rsidRPr="00B63728">
              <w:rPr>
                <w:rFonts w:ascii="Times New Roman" w:eastAsia="Times New Roman" w:hAnsi="Times New Roman" w:cs="Times New Roman"/>
                <w:bCs/>
                <w:color w:val="313131" w:themeColor="text1" w:themeShade="80"/>
                <w:sz w:val="20"/>
                <w:szCs w:val="20"/>
                <w:lang w:eastAsia="ru-RU"/>
              </w:rPr>
              <w:t>2 раза в неделю</w:t>
            </w:r>
          </w:p>
        </w:tc>
        <w:tc>
          <w:tcPr>
            <w:tcW w:w="1684" w:type="dxa"/>
            <w:shd w:val="clear" w:color="auto" w:fill="EDF583"/>
          </w:tcPr>
          <w:p w:rsidR="002D39A2" w:rsidRPr="00B63728" w:rsidRDefault="002D39A2" w:rsidP="00CC02C5">
            <w:pPr>
              <w:pStyle w:val="a3"/>
              <w:spacing w:line="276" w:lineRule="auto"/>
              <w:ind w:left="0" w:right="354"/>
              <w:jc w:val="center"/>
              <w:rPr>
                <w:rFonts w:ascii="Times New Roman" w:eastAsia="Times New Roman" w:hAnsi="Times New Roman" w:cs="Times New Roman"/>
                <w:b/>
                <w:bCs/>
                <w:color w:val="313131" w:themeColor="text1" w:themeShade="80"/>
                <w:sz w:val="24"/>
                <w:szCs w:val="24"/>
                <w:lang w:eastAsia="ru-RU"/>
              </w:rPr>
            </w:pPr>
            <w:r w:rsidRPr="00B63728">
              <w:rPr>
                <w:rFonts w:ascii="Times New Roman" w:eastAsia="Times New Roman" w:hAnsi="Times New Roman" w:cs="Times New Roman"/>
                <w:bCs/>
                <w:color w:val="313131" w:themeColor="text1" w:themeShade="80"/>
                <w:sz w:val="20"/>
                <w:szCs w:val="20"/>
                <w:lang w:eastAsia="ru-RU"/>
              </w:rPr>
              <w:t>2 раза в неделю</w:t>
            </w:r>
          </w:p>
        </w:tc>
        <w:tc>
          <w:tcPr>
            <w:tcW w:w="1698" w:type="dxa"/>
            <w:shd w:val="clear" w:color="auto" w:fill="FBD4B4" w:themeFill="accent6" w:themeFillTint="66"/>
          </w:tcPr>
          <w:p w:rsidR="002D39A2" w:rsidRPr="00B63728" w:rsidRDefault="002D39A2" w:rsidP="00CC02C5">
            <w:pPr>
              <w:pStyle w:val="a3"/>
              <w:spacing w:line="276" w:lineRule="auto"/>
              <w:ind w:left="0" w:right="354"/>
              <w:jc w:val="center"/>
              <w:rPr>
                <w:rFonts w:ascii="Times New Roman" w:eastAsia="Times New Roman" w:hAnsi="Times New Roman" w:cs="Times New Roman"/>
                <w:b/>
                <w:bCs/>
                <w:color w:val="313131" w:themeColor="text1" w:themeShade="80"/>
                <w:sz w:val="24"/>
                <w:szCs w:val="24"/>
                <w:lang w:eastAsia="ru-RU"/>
              </w:rPr>
            </w:pPr>
            <w:r w:rsidRPr="00B63728">
              <w:rPr>
                <w:rFonts w:ascii="Times New Roman" w:eastAsia="Times New Roman" w:hAnsi="Times New Roman" w:cs="Times New Roman"/>
                <w:bCs/>
                <w:color w:val="313131" w:themeColor="text1" w:themeShade="80"/>
                <w:sz w:val="20"/>
                <w:szCs w:val="20"/>
                <w:lang w:eastAsia="ru-RU"/>
              </w:rPr>
              <w:t>2 раза в неделю</w:t>
            </w:r>
          </w:p>
        </w:tc>
        <w:tc>
          <w:tcPr>
            <w:tcW w:w="2268" w:type="dxa"/>
            <w:shd w:val="clear" w:color="auto" w:fill="FF5050"/>
          </w:tcPr>
          <w:p w:rsidR="002D39A2" w:rsidRPr="00B63728" w:rsidRDefault="002D39A2" w:rsidP="00CC02C5">
            <w:pPr>
              <w:pStyle w:val="a3"/>
              <w:spacing w:line="276" w:lineRule="auto"/>
              <w:ind w:left="0" w:right="354"/>
              <w:jc w:val="center"/>
              <w:rPr>
                <w:rFonts w:ascii="Times New Roman" w:eastAsia="Times New Roman" w:hAnsi="Times New Roman" w:cs="Times New Roman"/>
                <w:b/>
                <w:bCs/>
                <w:color w:val="313131" w:themeColor="text1" w:themeShade="80"/>
                <w:sz w:val="24"/>
                <w:szCs w:val="24"/>
                <w:lang w:eastAsia="ru-RU"/>
              </w:rPr>
            </w:pPr>
            <w:r w:rsidRPr="00B63728">
              <w:rPr>
                <w:rFonts w:ascii="Times New Roman" w:eastAsia="Times New Roman" w:hAnsi="Times New Roman" w:cs="Times New Roman"/>
                <w:bCs/>
                <w:color w:val="313131" w:themeColor="text1" w:themeShade="80"/>
                <w:sz w:val="20"/>
                <w:szCs w:val="20"/>
                <w:lang w:eastAsia="ru-RU"/>
              </w:rPr>
              <w:t>2 раза в неделю</w:t>
            </w:r>
          </w:p>
        </w:tc>
      </w:tr>
      <w:tr w:rsidR="004C1340" w:rsidRPr="00B63728" w:rsidTr="007C3F12">
        <w:tc>
          <w:tcPr>
            <w:tcW w:w="2243" w:type="dxa"/>
            <w:shd w:val="clear" w:color="auto" w:fill="9EE6BF"/>
          </w:tcPr>
          <w:p w:rsidR="004C1340" w:rsidRPr="00B63728" w:rsidRDefault="004C1340" w:rsidP="00CC02C5">
            <w:pPr>
              <w:pStyle w:val="a3"/>
              <w:spacing w:line="276" w:lineRule="auto"/>
              <w:ind w:left="0" w:right="354"/>
              <w:rPr>
                <w:rFonts w:ascii="Times New Roman" w:eastAsia="Times New Roman" w:hAnsi="Times New Roman" w:cs="Times New Roman"/>
                <w:bCs/>
                <w:color w:val="313131" w:themeColor="text1" w:themeShade="80"/>
                <w:sz w:val="20"/>
                <w:szCs w:val="20"/>
                <w:lang w:eastAsia="ru-RU"/>
              </w:rPr>
            </w:pPr>
            <w:r w:rsidRPr="00B63728">
              <w:rPr>
                <w:rFonts w:ascii="Times New Roman" w:eastAsia="Times New Roman" w:hAnsi="Times New Roman" w:cs="Times New Roman"/>
                <w:bCs/>
                <w:color w:val="313131" w:themeColor="text1" w:themeShade="80"/>
                <w:sz w:val="20"/>
                <w:szCs w:val="20"/>
                <w:lang w:eastAsia="ru-RU"/>
              </w:rPr>
              <w:t>Физкультура на прогулке</w:t>
            </w:r>
          </w:p>
        </w:tc>
        <w:tc>
          <w:tcPr>
            <w:tcW w:w="1711" w:type="dxa"/>
            <w:shd w:val="clear" w:color="auto" w:fill="F2DBDB" w:themeFill="accent2" w:themeFillTint="33"/>
          </w:tcPr>
          <w:p w:rsidR="004C1340" w:rsidRPr="00B63728" w:rsidRDefault="004C1340" w:rsidP="00CC02C5">
            <w:pPr>
              <w:pStyle w:val="a3"/>
              <w:spacing w:line="276" w:lineRule="auto"/>
              <w:ind w:left="0" w:right="354"/>
              <w:jc w:val="center"/>
              <w:rPr>
                <w:rFonts w:ascii="Times New Roman" w:eastAsia="Times New Roman" w:hAnsi="Times New Roman" w:cs="Times New Roman"/>
                <w:bCs/>
                <w:color w:val="313131" w:themeColor="text1" w:themeShade="80"/>
                <w:sz w:val="20"/>
                <w:szCs w:val="20"/>
                <w:lang w:eastAsia="ru-RU"/>
              </w:rPr>
            </w:pPr>
            <w:r w:rsidRPr="00B63728">
              <w:rPr>
                <w:rFonts w:ascii="Times New Roman" w:eastAsia="Times New Roman" w:hAnsi="Times New Roman" w:cs="Times New Roman"/>
                <w:bCs/>
                <w:color w:val="313131" w:themeColor="text1" w:themeShade="80"/>
                <w:sz w:val="20"/>
                <w:szCs w:val="20"/>
                <w:lang w:eastAsia="ru-RU"/>
              </w:rPr>
              <w:t>1 раз в неделю</w:t>
            </w:r>
          </w:p>
        </w:tc>
        <w:tc>
          <w:tcPr>
            <w:tcW w:w="1684" w:type="dxa"/>
            <w:shd w:val="clear" w:color="auto" w:fill="EDF583"/>
          </w:tcPr>
          <w:p w:rsidR="004C1340" w:rsidRPr="00B63728" w:rsidRDefault="004C1340" w:rsidP="00CC02C5">
            <w:pPr>
              <w:pStyle w:val="a3"/>
              <w:spacing w:line="276" w:lineRule="auto"/>
              <w:ind w:left="0" w:right="354"/>
              <w:jc w:val="center"/>
              <w:rPr>
                <w:rFonts w:ascii="Times New Roman" w:eastAsia="Times New Roman" w:hAnsi="Times New Roman" w:cs="Times New Roman"/>
                <w:b/>
                <w:bCs/>
                <w:color w:val="313131" w:themeColor="text1" w:themeShade="80"/>
                <w:sz w:val="24"/>
                <w:szCs w:val="24"/>
                <w:lang w:eastAsia="ru-RU"/>
              </w:rPr>
            </w:pPr>
            <w:r w:rsidRPr="00B63728">
              <w:rPr>
                <w:rFonts w:ascii="Times New Roman" w:eastAsia="Times New Roman" w:hAnsi="Times New Roman" w:cs="Times New Roman"/>
                <w:bCs/>
                <w:color w:val="313131" w:themeColor="text1" w:themeShade="80"/>
                <w:sz w:val="20"/>
                <w:szCs w:val="20"/>
                <w:lang w:eastAsia="ru-RU"/>
              </w:rPr>
              <w:t>1 раз в неделю</w:t>
            </w:r>
          </w:p>
        </w:tc>
        <w:tc>
          <w:tcPr>
            <w:tcW w:w="1698" w:type="dxa"/>
            <w:shd w:val="clear" w:color="auto" w:fill="FBD4B4" w:themeFill="accent6" w:themeFillTint="66"/>
          </w:tcPr>
          <w:p w:rsidR="004C1340" w:rsidRPr="00B63728" w:rsidRDefault="004C1340" w:rsidP="00CC02C5">
            <w:pPr>
              <w:pStyle w:val="a3"/>
              <w:spacing w:line="276" w:lineRule="auto"/>
              <w:ind w:left="0" w:right="354"/>
              <w:jc w:val="center"/>
              <w:rPr>
                <w:rFonts w:ascii="Times New Roman" w:eastAsia="Times New Roman" w:hAnsi="Times New Roman" w:cs="Times New Roman"/>
                <w:b/>
                <w:bCs/>
                <w:color w:val="313131" w:themeColor="text1" w:themeShade="80"/>
                <w:sz w:val="24"/>
                <w:szCs w:val="24"/>
                <w:lang w:eastAsia="ru-RU"/>
              </w:rPr>
            </w:pPr>
            <w:r w:rsidRPr="00B63728">
              <w:rPr>
                <w:rFonts w:ascii="Times New Roman" w:eastAsia="Times New Roman" w:hAnsi="Times New Roman" w:cs="Times New Roman"/>
                <w:bCs/>
                <w:color w:val="313131" w:themeColor="text1" w:themeShade="80"/>
                <w:sz w:val="20"/>
                <w:szCs w:val="20"/>
                <w:lang w:eastAsia="ru-RU"/>
              </w:rPr>
              <w:t>1 раз в неделю</w:t>
            </w:r>
          </w:p>
        </w:tc>
        <w:tc>
          <w:tcPr>
            <w:tcW w:w="2268" w:type="dxa"/>
            <w:shd w:val="clear" w:color="auto" w:fill="FF5050"/>
          </w:tcPr>
          <w:p w:rsidR="004C1340" w:rsidRPr="00B63728" w:rsidRDefault="004C1340" w:rsidP="00CC02C5">
            <w:pPr>
              <w:pStyle w:val="a3"/>
              <w:spacing w:line="276" w:lineRule="auto"/>
              <w:ind w:left="0" w:right="354"/>
              <w:jc w:val="center"/>
              <w:rPr>
                <w:rFonts w:ascii="Times New Roman" w:eastAsia="Times New Roman" w:hAnsi="Times New Roman" w:cs="Times New Roman"/>
                <w:b/>
                <w:bCs/>
                <w:color w:val="313131" w:themeColor="text1" w:themeShade="80"/>
                <w:sz w:val="24"/>
                <w:szCs w:val="24"/>
                <w:lang w:eastAsia="ru-RU"/>
              </w:rPr>
            </w:pPr>
            <w:r w:rsidRPr="00B63728">
              <w:rPr>
                <w:rFonts w:ascii="Times New Roman" w:eastAsia="Times New Roman" w:hAnsi="Times New Roman" w:cs="Times New Roman"/>
                <w:bCs/>
                <w:color w:val="313131" w:themeColor="text1" w:themeShade="80"/>
                <w:sz w:val="20"/>
                <w:szCs w:val="20"/>
                <w:lang w:eastAsia="ru-RU"/>
              </w:rPr>
              <w:t>1 раз в неделю</w:t>
            </w:r>
          </w:p>
        </w:tc>
      </w:tr>
      <w:tr w:rsidR="004C1340" w:rsidRPr="00B63728" w:rsidTr="007C3F12">
        <w:tc>
          <w:tcPr>
            <w:tcW w:w="2243" w:type="dxa"/>
            <w:shd w:val="clear" w:color="auto" w:fill="9EE6BF"/>
          </w:tcPr>
          <w:p w:rsidR="004C1340" w:rsidRPr="00B63728" w:rsidRDefault="004C1340" w:rsidP="00CC02C5">
            <w:pPr>
              <w:pStyle w:val="a3"/>
              <w:spacing w:line="276" w:lineRule="auto"/>
              <w:ind w:left="0" w:right="354"/>
              <w:rPr>
                <w:rFonts w:ascii="Times New Roman" w:eastAsia="Times New Roman" w:hAnsi="Times New Roman" w:cs="Times New Roman"/>
                <w:bCs/>
                <w:color w:val="313131" w:themeColor="text1" w:themeShade="80"/>
                <w:sz w:val="20"/>
                <w:szCs w:val="20"/>
                <w:lang w:eastAsia="ru-RU"/>
              </w:rPr>
            </w:pPr>
            <w:r w:rsidRPr="00B63728">
              <w:rPr>
                <w:rFonts w:ascii="Times New Roman" w:eastAsia="Times New Roman" w:hAnsi="Times New Roman" w:cs="Times New Roman"/>
                <w:bCs/>
                <w:color w:val="313131" w:themeColor="text1" w:themeShade="80"/>
                <w:sz w:val="20"/>
                <w:szCs w:val="20"/>
                <w:lang w:eastAsia="ru-RU"/>
              </w:rPr>
              <w:t xml:space="preserve">Музыка </w:t>
            </w:r>
          </w:p>
        </w:tc>
        <w:tc>
          <w:tcPr>
            <w:tcW w:w="1711" w:type="dxa"/>
            <w:shd w:val="clear" w:color="auto" w:fill="F2DBDB" w:themeFill="accent2" w:themeFillTint="33"/>
          </w:tcPr>
          <w:p w:rsidR="004C1340" w:rsidRPr="00B63728" w:rsidRDefault="004C1340" w:rsidP="00CC02C5">
            <w:pPr>
              <w:pStyle w:val="a3"/>
              <w:spacing w:line="276" w:lineRule="auto"/>
              <w:ind w:left="0" w:right="354"/>
              <w:jc w:val="center"/>
              <w:rPr>
                <w:rFonts w:ascii="Times New Roman" w:eastAsia="Times New Roman" w:hAnsi="Times New Roman" w:cs="Times New Roman"/>
                <w:bCs/>
                <w:color w:val="313131" w:themeColor="text1" w:themeShade="80"/>
                <w:sz w:val="20"/>
                <w:szCs w:val="20"/>
                <w:lang w:eastAsia="ru-RU"/>
              </w:rPr>
            </w:pPr>
            <w:r w:rsidRPr="00B63728">
              <w:rPr>
                <w:rFonts w:ascii="Times New Roman" w:eastAsia="Times New Roman" w:hAnsi="Times New Roman" w:cs="Times New Roman"/>
                <w:bCs/>
                <w:color w:val="313131" w:themeColor="text1" w:themeShade="80"/>
                <w:sz w:val="20"/>
                <w:szCs w:val="20"/>
                <w:lang w:eastAsia="ru-RU"/>
              </w:rPr>
              <w:t>2 раза в неделю</w:t>
            </w:r>
          </w:p>
        </w:tc>
        <w:tc>
          <w:tcPr>
            <w:tcW w:w="1684" w:type="dxa"/>
            <w:shd w:val="clear" w:color="auto" w:fill="EDF583"/>
          </w:tcPr>
          <w:p w:rsidR="004C1340" w:rsidRPr="00B63728" w:rsidRDefault="004C1340" w:rsidP="00CC02C5">
            <w:pPr>
              <w:pStyle w:val="a3"/>
              <w:spacing w:line="276" w:lineRule="auto"/>
              <w:ind w:left="0" w:right="354"/>
              <w:jc w:val="center"/>
              <w:rPr>
                <w:rFonts w:ascii="Times New Roman" w:eastAsia="Times New Roman" w:hAnsi="Times New Roman" w:cs="Times New Roman"/>
                <w:b/>
                <w:bCs/>
                <w:color w:val="313131" w:themeColor="text1" w:themeShade="80"/>
                <w:sz w:val="24"/>
                <w:szCs w:val="24"/>
                <w:lang w:eastAsia="ru-RU"/>
              </w:rPr>
            </w:pPr>
            <w:r w:rsidRPr="00B63728">
              <w:rPr>
                <w:rFonts w:ascii="Times New Roman" w:eastAsia="Times New Roman" w:hAnsi="Times New Roman" w:cs="Times New Roman"/>
                <w:bCs/>
                <w:color w:val="313131" w:themeColor="text1" w:themeShade="80"/>
                <w:sz w:val="20"/>
                <w:szCs w:val="20"/>
                <w:lang w:eastAsia="ru-RU"/>
              </w:rPr>
              <w:t>2 раза в неделю</w:t>
            </w:r>
          </w:p>
        </w:tc>
        <w:tc>
          <w:tcPr>
            <w:tcW w:w="1698" w:type="dxa"/>
            <w:shd w:val="clear" w:color="auto" w:fill="FBD4B4" w:themeFill="accent6" w:themeFillTint="66"/>
          </w:tcPr>
          <w:p w:rsidR="004C1340" w:rsidRPr="00B63728" w:rsidRDefault="004C1340" w:rsidP="00CC02C5">
            <w:pPr>
              <w:pStyle w:val="a3"/>
              <w:spacing w:line="276" w:lineRule="auto"/>
              <w:ind w:left="0" w:right="354"/>
              <w:jc w:val="center"/>
              <w:rPr>
                <w:rFonts w:ascii="Times New Roman" w:eastAsia="Times New Roman" w:hAnsi="Times New Roman" w:cs="Times New Roman"/>
                <w:b/>
                <w:bCs/>
                <w:color w:val="313131" w:themeColor="text1" w:themeShade="80"/>
                <w:sz w:val="24"/>
                <w:szCs w:val="24"/>
                <w:lang w:eastAsia="ru-RU"/>
              </w:rPr>
            </w:pPr>
            <w:r w:rsidRPr="00B63728">
              <w:rPr>
                <w:rFonts w:ascii="Times New Roman" w:eastAsia="Times New Roman" w:hAnsi="Times New Roman" w:cs="Times New Roman"/>
                <w:bCs/>
                <w:color w:val="313131" w:themeColor="text1" w:themeShade="80"/>
                <w:sz w:val="20"/>
                <w:szCs w:val="20"/>
                <w:lang w:eastAsia="ru-RU"/>
              </w:rPr>
              <w:t>2 раза в неделю</w:t>
            </w:r>
          </w:p>
        </w:tc>
        <w:tc>
          <w:tcPr>
            <w:tcW w:w="2268" w:type="dxa"/>
            <w:shd w:val="clear" w:color="auto" w:fill="FF5050"/>
          </w:tcPr>
          <w:p w:rsidR="004C1340" w:rsidRPr="00B63728" w:rsidRDefault="004C1340" w:rsidP="00CC02C5">
            <w:pPr>
              <w:pStyle w:val="a3"/>
              <w:spacing w:line="276" w:lineRule="auto"/>
              <w:ind w:left="0" w:right="354"/>
              <w:jc w:val="center"/>
              <w:rPr>
                <w:rFonts w:ascii="Times New Roman" w:eastAsia="Times New Roman" w:hAnsi="Times New Roman" w:cs="Times New Roman"/>
                <w:b/>
                <w:bCs/>
                <w:color w:val="313131" w:themeColor="text1" w:themeShade="80"/>
                <w:sz w:val="24"/>
                <w:szCs w:val="24"/>
                <w:lang w:eastAsia="ru-RU"/>
              </w:rPr>
            </w:pPr>
            <w:r w:rsidRPr="00B63728">
              <w:rPr>
                <w:rFonts w:ascii="Times New Roman" w:eastAsia="Times New Roman" w:hAnsi="Times New Roman" w:cs="Times New Roman"/>
                <w:bCs/>
                <w:color w:val="313131" w:themeColor="text1" w:themeShade="80"/>
                <w:sz w:val="20"/>
                <w:szCs w:val="20"/>
                <w:lang w:eastAsia="ru-RU"/>
              </w:rPr>
              <w:t>2 раза в неделю</w:t>
            </w:r>
          </w:p>
        </w:tc>
      </w:tr>
      <w:tr w:rsidR="004C1340" w:rsidRPr="00B63728" w:rsidTr="007C3F12">
        <w:tc>
          <w:tcPr>
            <w:tcW w:w="2243" w:type="dxa"/>
            <w:shd w:val="clear" w:color="auto" w:fill="9EE6BF"/>
          </w:tcPr>
          <w:p w:rsidR="004C1340" w:rsidRPr="00B63728" w:rsidRDefault="004C1340" w:rsidP="00CC02C5">
            <w:pPr>
              <w:pStyle w:val="a3"/>
              <w:spacing w:line="276" w:lineRule="auto"/>
              <w:ind w:left="0" w:right="354"/>
              <w:rPr>
                <w:rFonts w:ascii="Times New Roman" w:eastAsia="Times New Roman" w:hAnsi="Times New Roman" w:cs="Times New Roman"/>
                <w:bCs/>
                <w:color w:val="313131" w:themeColor="text1" w:themeShade="80"/>
                <w:sz w:val="20"/>
                <w:szCs w:val="20"/>
                <w:lang w:eastAsia="ru-RU"/>
              </w:rPr>
            </w:pPr>
            <w:r w:rsidRPr="00B63728">
              <w:rPr>
                <w:rFonts w:ascii="Times New Roman" w:eastAsia="Times New Roman" w:hAnsi="Times New Roman" w:cs="Times New Roman"/>
                <w:bCs/>
                <w:color w:val="313131" w:themeColor="text1" w:themeShade="80"/>
                <w:sz w:val="20"/>
                <w:szCs w:val="20"/>
                <w:lang w:eastAsia="ru-RU"/>
              </w:rPr>
              <w:t xml:space="preserve">Рисование </w:t>
            </w:r>
          </w:p>
        </w:tc>
        <w:tc>
          <w:tcPr>
            <w:tcW w:w="1711" w:type="dxa"/>
            <w:shd w:val="clear" w:color="auto" w:fill="F2DBDB" w:themeFill="accent2" w:themeFillTint="33"/>
          </w:tcPr>
          <w:p w:rsidR="004C1340" w:rsidRPr="00B63728" w:rsidRDefault="004C1340" w:rsidP="00CC02C5">
            <w:pPr>
              <w:pStyle w:val="a3"/>
              <w:spacing w:line="276" w:lineRule="auto"/>
              <w:ind w:left="0" w:right="354"/>
              <w:jc w:val="center"/>
              <w:rPr>
                <w:rFonts w:ascii="Times New Roman" w:eastAsia="Times New Roman" w:hAnsi="Times New Roman" w:cs="Times New Roman"/>
                <w:bCs/>
                <w:color w:val="313131" w:themeColor="text1" w:themeShade="80"/>
                <w:sz w:val="20"/>
                <w:szCs w:val="20"/>
                <w:lang w:eastAsia="ru-RU"/>
              </w:rPr>
            </w:pPr>
            <w:r w:rsidRPr="00B63728">
              <w:rPr>
                <w:rFonts w:ascii="Times New Roman" w:eastAsia="Times New Roman" w:hAnsi="Times New Roman" w:cs="Times New Roman"/>
                <w:bCs/>
                <w:color w:val="313131" w:themeColor="text1" w:themeShade="80"/>
                <w:sz w:val="20"/>
                <w:szCs w:val="20"/>
                <w:lang w:eastAsia="ru-RU"/>
              </w:rPr>
              <w:t>1 раз в неделю</w:t>
            </w:r>
          </w:p>
        </w:tc>
        <w:tc>
          <w:tcPr>
            <w:tcW w:w="1684" w:type="dxa"/>
            <w:shd w:val="clear" w:color="auto" w:fill="EDF583"/>
          </w:tcPr>
          <w:p w:rsidR="004C1340" w:rsidRPr="00B63728" w:rsidRDefault="004C1340" w:rsidP="00CC02C5">
            <w:pPr>
              <w:pStyle w:val="a3"/>
              <w:spacing w:line="276" w:lineRule="auto"/>
              <w:ind w:left="0" w:right="354"/>
              <w:jc w:val="center"/>
              <w:rPr>
                <w:rFonts w:ascii="Times New Roman" w:eastAsia="Times New Roman" w:hAnsi="Times New Roman" w:cs="Times New Roman"/>
                <w:b/>
                <w:bCs/>
                <w:color w:val="313131" w:themeColor="text1" w:themeShade="80"/>
                <w:sz w:val="24"/>
                <w:szCs w:val="24"/>
                <w:lang w:eastAsia="ru-RU"/>
              </w:rPr>
            </w:pPr>
            <w:r w:rsidRPr="00B63728">
              <w:rPr>
                <w:rFonts w:ascii="Times New Roman" w:eastAsia="Times New Roman" w:hAnsi="Times New Roman" w:cs="Times New Roman"/>
                <w:bCs/>
                <w:color w:val="313131" w:themeColor="text1" w:themeShade="80"/>
                <w:sz w:val="20"/>
                <w:szCs w:val="20"/>
                <w:lang w:eastAsia="ru-RU"/>
              </w:rPr>
              <w:t>1 раз в неделю</w:t>
            </w:r>
          </w:p>
        </w:tc>
        <w:tc>
          <w:tcPr>
            <w:tcW w:w="1698" w:type="dxa"/>
            <w:shd w:val="clear" w:color="auto" w:fill="FBD4B4" w:themeFill="accent6" w:themeFillTint="66"/>
          </w:tcPr>
          <w:p w:rsidR="004C1340" w:rsidRPr="00B63728" w:rsidRDefault="004C1340" w:rsidP="00CC02C5">
            <w:pPr>
              <w:pStyle w:val="a3"/>
              <w:spacing w:line="276" w:lineRule="auto"/>
              <w:ind w:left="0" w:right="354"/>
              <w:jc w:val="center"/>
              <w:rPr>
                <w:rFonts w:ascii="Times New Roman" w:eastAsia="Times New Roman" w:hAnsi="Times New Roman" w:cs="Times New Roman"/>
                <w:b/>
                <w:bCs/>
                <w:color w:val="313131" w:themeColor="text1" w:themeShade="80"/>
                <w:sz w:val="24"/>
                <w:szCs w:val="24"/>
                <w:lang w:eastAsia="ru-RU"/>
              </w:rPr>
            </w:pPr>
            <w:r w:rsidRPr="00B63728">
              <w:rPr>
                <w:rFonts w:ascii="Times New Roman" w:eastAsia="Times New Roman" w:hAnsi="Times New Roman" w:cs="Times New Roman"/>
                <w:bCs/>
                <w:color w:val="313131" w:themeColor="text1" w:themeShade="80"/>
                <w:sz w:val="20"/>
                <w:szCs w:val="20"/>
                <w:lang w:eastAsia="ru-RU"/>
              </w:rPr>
              <w:t>1 раз в неделю</w:t>
            </w:r>
          </w:p>
        </w:tc>
        <w:tc>
          <w:tcPr>
            <w:tcW w:w="2268" w:type="dxa"/>
            <w:shd w:val="clear" w:color="auto" w:fill="FF5050"/>
          </w:tcPr>
          <w:p w:rsidR="004C1340" w:rsidRPr="00B63728" w:rsidRDefault="004C1340" w:rsidP="00CC02C5">
            <w:pPr>
              <w:pStyle w:val="a3"/>
              <w:spacing w:line="276" w:lineRule="auto"/>
              <w:ind w:left="0" w:right="354"/>
              <w:jc w:val="center"/>
              <w:rPr>
                <w:rFonts w:ascii="Times New Roman" w:eastAsia="Times New Roman" w:hAnsi="Times New Roman" w:cs="Times New Roman"/>
                <w:b/>
                <w:bCs/>
                <w:color w:val="313131" w:themeColor="text1" w:themeShade="80"/>
                <w:sz w:val="24"/>
                <w:szCs w:val="24"/>
                <w:lang w:eastAsia="ru-RU"/>
              </w:rPr>
            </w:pPr>
            <w:r w:rsidRPr="00B63728">
              <w:rPr>
                <w:rFonts w:ascii="Times New Roman" w:eastAsia="Times New Roman" w:hAnsi="Times New Roman" w:cs="Times New Roman"/>
                <w:bCs/>
                <w:color w:val="313131" w:themeColor="text1" w:themeShade="80"/>
                <w:sz w:val="20"/>
                <w:szCs w:val="20"/>
                <w:lang w:eastAsia="ru-RU"/>
              </w:rPr>
              <w:t>1 раз в неделю</w:t>
            </w:r>
          </w:p>
        </w:tc>
      </w:tr>
      <w:tr w:rsidR="004C1340" w:rsidRPr="00B63728" w:rsidTr="007C3F12">
        <w:tc>
          <w:tcPr>
            <w:tcW w:w="2243" w:type="dxa"/>
            <w:shd w:val="clear" w:color="auto" w:fill="9EE6BF"/>
          </w:tcPr>
          <w:p w:rsidR="004C1340" w:rsidRPr="00B63728" w:rsidRDefault="004C1340" w:rsidP="00CC02C5">
            <w:pPr>
              <w:pStyle w:val="a3"/>
              <w:spacing w:line="276" w:lineRule="auto"/>
              <w:ind w:left="0" w:right="354"/>
              <w:rPr>
                <w:rFonts w:ascii="Times New Roman" w:eastAsia="Times New Roman" w:hAnsi="Times New Roman" w:cs="Times New Roman"/>
                <w:bCs/>
                <w:color w:val="313131" w:themeColor="text1" w:themeShade="80"/>
                <w:sz w:val="20"/>
                <w:szCs w:val="20"/>
                <w:lang w:eastAsia="ru-RU"/>
              </w:rPr>
            </w:pPr>
            <w:r w:rsidRPr="00B63728">
              <w:rPr>
                <w:rFonts w:ascii="Times New Roman" w:eastAsia="Times New Roman" w:hAnsi="Times New Roman" w:cs="Times New Roman"/>
                <w:bCs/>
                <w:color w:val="313131" w:themeColor="text1" w:themeShade="80"/>
                <w:sz w:val="20"/>
                <w:szCs w:val="20"/>
                <w:lang w:eastAsia="ru-RU"/>
              </w:rPr>
              <w:t>Лепка/ аппликация/ручной труд</w:t>
            </w:r>
          </w:p>
        </w:tc>
        <w:tc>
          <w:tcPr>
            <w:tcW w:w="1711" w:type="dxa"/>
            <w:shd w:val="clear" w:color="auto" w:fill="F2DBDB" w:themeFill="accent2" w:themeFillTint="33"/>
          </w:tcPr>
          <w:p w:rsidR="004C1340" w:rsidRPr="00B63728" w:rsidRDefault="004C1340" w:rsidP="00CC02C5">
            <w:pPr>
              <w:pStyle w:val="a3"/>
              <w:spacing w:line="276" w:lineRule="auto"/>
              <w:ind w:left="0" w:right="354"/>
              <w:jc w:val="center"/>
              <w:rPr>
                <w:rFonts w:ascii="Times New Roman" w:eastAsia="Times New Roman" w:hAnsi="Times New Roman" w:cs="Times New Roman"/>
                <w:bCs/>
                <w:color w:val="313131" w:themeColor="text1" w:themeShade="80"/>
                <w:sz w:val="20"/>
                <w:szCs w:val="20"/>
                <w:lang w:eastAsia="ru-RU"/>
              </w:rPr>
            </w:pPr>
            <w:r w:rsidRPr="00B63728">
              <w:rPr>
                <w:rFonts w:ascii="Times New Roman" w:eastAsia="Times New Roman" w:hAnsi="Times New Roman" w:cs="Times New Roman"/>
                <w:bCs/>
                <w:color w:val="313131" w:themeColor="text1" w:themeShade="80"/>
                <w:sz w:val="20"/>
                <w:szCs w:val="20"/>
                <w:lang w:eastAsia="ru-RU"/>
              </w:rPr>
              <w:t>1 раз в неделю</w:t>
            </w:r>
          </w:p>
        </w:tc>
        <w:tc>
          <w:tcPr>
            <w:tcW w:w="1684" w:type="dxa"/>
            <w:shd w:val="clear" w:color="auto" w:fill="EDF583"/>
          </w:tcPr>
          <w:p w:rsidR="004C1340" w:rsidRPr="00B63728" w:rsidRDefault="004C1340" w:rsidP="00CC02C5">
            <w:pPr>
              <w:pStyle w:val="a3"/>
              <w:spacing w:line="276" w:lineRule="auto"/>
              <w:ind w:left="0" w:right="354"/>
              <w:jc w:val="center"/>
              <w:rPr>
                <w:rFonts w:ascii="Times New Roman" w:eastAsia="Times New Roman" w:hAnsi="Times New Roman" w:cs="Times New Roman"/>
                <w:b/>
                <w:bCs/>
                <w:color w:val="313131" w:themeColor="text1" w:themeShade="80"/>
                <w:sz w:val="24"/>
                <w:szCs w:val="24"/>
                <w:lang w:eastAsia="ru-RU"/>
              </w:rPr>
            </w:pPr>
            <w:r w:rsidRPr="00B63728">
              <w:rPr>
                <w:rFonts w:ascii="Times New Roman" w:eastAsia="Times New Roman" w:hAnsi="Times New Roman" w:cs="Times New Roman"/>
                <w:bCs/>
                <w:color w:val="313131" w:themeColor="text1" w:themeShade="80"/>
                <w:sz w:val="20"/>
                <w:szCs w:val="20"/>
                <w:lang w:eastAsia="ru-RU"/>
              </w:rPr>
              <w:t>1 раз в неделю</w:t>
            </w:r>
          </w:p>
        </w:tc>
        <w:tc>
          <w:tcPr>
            <w:tcW w:w="1698" w:type="dxa"/>
            <w:shd w:val="clear" w:color="auto" w:fill="FBD4B4" w:themeFill="accent6" w:themeFillTint="66"/>
          </w:tcPr>
          <w:p w:rsidR="004C1340" w:rsidRPr="00B63728" w:rsidRDefault="004C1340" w:rsidP="00CC02C5">
            <w:pPr>
              <w:pStyle w:val="a3"/>
              <w:spacing w:line="276" w:lineRule="auto"/>
              <w:ind w:left="0" w:right="354"/>
              <w:jc w:val="center"/>
              <w:rPr>
                <w:rFonts w:ascii="Times New Roman" w:eastAsia="Times New Roman" w:hAnsi="Times New Roman" w:cs="Times New Roman"/>
                <w:b/>
                <w:bCs/>
                <w:color w:val="313131" w:themeColor="text1" w:themeShade="80"/>
                <w:sz w:val="24"/>
                <w:szCs w:val="24"/>
                <w:lang w:eastAsia="ru-RU"/>
              </w:rPr>
            </w:pPr>
            <w:r w:rsidRPr="00B63728">
              <w:rPr>
                <w:rFonts w:ascii="Times New Roman" w:eastAsia="Times New Roman" w:hAnsi="Times New Roman" w:cs="Times New Roman"/>
                <w:bCs/>
                <w:color w:val="313131" w:themeColor="text1" w:themeShade="80"/>
                <w:sz w:val="20"/>
                <w:szCs w:val="20"/>
                <w:lang w:eastAsia="ru-RU"/>
              </w:rPr>
              <w:t>1 раз в неделю</w:t>
            </w:r>
          </w:p>
        </w:tc>
        <w:tc>
          <w:tcPr>
            <w:tcW w:w="2268" w:type="dxa"/>
            <w:shd w:val="clear" w:color="auto" w:fill="FF5050"/>
          </w:tcPr>
          <w:p w:rsidR="004C1340" w:rsidRPr="00B63728" w:rsidRDefault="004C1340" w:rsidP="00CC02C5">
            <w:pPr>
              <w:pStyle w:val="a3"/>
              <w:spacing w:line="276" w:lineRule="auto"/>
              <w:ind w:left="0" w:right="354"/>
              <w:jc w:val="center"/>
              <w:rPr>
                <w:rFonts w:ascii="Times New Roman" w:eastAsia="Times New Roman" w:hAnsi="Times New Roman" w:cs="Times New Roman"/>
                <w:b/>
                <w:bCs/>
                <w:color w:val="313131" w:themeColor="text1" w:themeShade="80"/>
                <w:sz w:val="24"/>
                <w:szCs w:val="24"/>
                <w:lang w:eastAsia="ru-RU"/>
              </w:rPr>
            </w:pPr>
            <w:r w:rsidRPr="00B63728">
              <w:rPr>
                <w:rFonts w:ascii="Times New Roman" w:eastAsia="Times New Roman" w:hAnsi="Times New Roman" w:cs="Times New Roman"/>
                <w:bCs/>
                <w:color w:val="313131" w:themeColor="text1" w:themeShade="80"/>
                <w:sz w:val="20"/>
                <w:szCs w:val="20"/>
                <w:lang w:eastAsia="ru-RU"/>
              </w:rPr>
              <w:t>1 раз в неделю</w:t>
            </w:r>
          </w:p>
        </w:tc>
      </w:tr>
      <w:tr w:rsidR="004C1340" w:rsidRPr="00B63728" w:rsidTr="007C3F12">
        <w:tc>
          <w:tcPr>
            <w:tcW w:w="2243" w:type="dxa"/>
            <w:shd w:val="clear" w:color="auto" w:fill="9EE6BF"/>
          </w:tcPr>
          <w:p w:rsidR="004C1340" w:rsidRPr="00B63728" w:rsidRDefault="004C1340" w:rsidP="00CC02C5">
            <w:pPr>
              <w:pStyle w:val="a3"/>
              <w:spacing w:line="276" w:lineRule="auto"/>
              <w:ind w:left="0" w:right="354"/>
              <w:rPr>
                <w:rFonts w:ascii="Times New Roman" w:eastAsia="Times New Roman" w:hAnsi="Times New Roman" w:cs="Times New Roman"/>
                <w:bCs/>
                <w:color w:val="313131" w:themeColor="text1" w:themeShade="80"/>
                <w:sz w:val="20"/>
                <w:szCs w:val="20"/>
                <w:lang w:eastAsia="ru-RU"/>
              </w:rPr>
            </w:pPr>
            <w:r w:rsidRPr="00B63728">
              <w:rPr>
                <w:rFonts w:ascii="Times New Roman" w:eastAsia="Times New Roman" w:hAnsi="Times New Roman" w:cs="Times New Roman"/>
                <w:bCs/>
                <w:color w:val="313131" w:themeColor="text1" w:themeShade="80"/>
                <w:sz w:val="20"/>
                <w:szCs w:val="20"/>
                <w:lang w:eastAsia="ru-RU"/>
              </w:rPr>
              <w:t>Математическое развитие</w:t>
            </w:r>
          </w:p>
        </w:tc>
        <w:tc>
          <w:tcPr>
            <w:tcW w:w="1711" w:type="dxa"/>
            <w:shd w:val="clear" w:color="auto" w:fill="F2DBDB" w:themeFill="accent2" w:themeFillTint="33"/>
          </w:tcPr>
          <w:p w:rsidR="004C1340" w:rsidRPr="00B63728" w:rsidRDefault="004C1340" w:rsidP="00CC02C5">
            <w:pPr>
              <w:pStyle w:val="a3"/>
              <w:spacing w:line="276" w:lineRule="auto"/>
              <w:ind w:left="0" w:right="354"/>
              <w:jc w:val="center"/>
              <w:rPr>
                <w:rFonts w:ascii="Times New Roman" w:eastAsia="Times New Roman" w:hAnsi="Times New Roman" w:cs="Times New Roman"/>
                <w:bCs/>
                <w:color w:val="313131" w:themeColor="text1" w:themeShade="80"/>
                <w:sz w:val="20"/>
                <w:szCs w:val="20"/>
                <w:lang w:eastAsia="ru-RU"/>
              </w:rPr>
            </w:pPr>
            <w:r w:rsidRPr="00B63728">
              <w:rPr>
                <w:rFonts w:ascii="Times New Roman" w:eastAsia="Times New Roman" w:hAnsi="Times New Roman" w:cs="Times New Roman"/>
                <w:bCs/>
                <w:color w:val="313131" w:themeColor="text1" w:themeShade="80"/>
                <w:sz w:val="20"/>
                <w:szCs w:val="20"/>
                <w:lang w:eastAsia="ru-RU"/>
              </w:rPr>
              <w:t>1 раза в неделю</w:t>
            </w:r>
          </w:p>
        </w:tc>
        <w:tc>
          <w:tcPr>
            <w:tcW w:w="1684" w:type="dxa"/>
            <w:shd w:val="clear" w:color="auto" w:fill="EDF583"/>
          </w:tcPr>
          <w:p w:rsidR="004C1340" w:rsidRPr="00B63728" w:rsidRDefault="004C1340" w:rsidP="00CC02C5">
            <w:pPr>
              <w:pStyle w:val="a3"/>
              <w:spacing w:line="276" w:lineRule="auto"/>
              <w:ind w:left="0" w:right="354"/>
              <w:jc w:val="center"/>
              <w:rPr>
                <w:rFonts w:ascii="Times New Roman" w:eastAsia="Times New Roman" w:hAnsi="Times New Roman" w:cs="Times New Roman"/>
                <w:b/>
                <w:bCs/>
                <w:color w:val="313131" w:themeColor="text1" w:themeShade="80"/>
                <w:sz w:val="24"/>
                <w:szCs w:val="24"/>
                <w:lang w:eastAsia="ru-RU"/>
              </w:rPr>
            </w:pPr>
            <w:r w:rsidRPr="00B63728">
              <w:rPr>
                <w:rFonts w:ascii="Times New Roman" w:eastAsia="Times New Roman" w:hAnsi="Times New Roman" w:cs="Times New Roman"/>
                <w:bCs/>
                <w:color w:val="313131" w:themeColor="text1" w:themeShade="80"/>
                <w:sz w:val="20"/>
                <w:szCs w:val="20"/>
                <w:lang w:eastAsia="ru-RU"/>
              </w:rPr>
              <w:t>2 раза в неделю</w:t>
            </w:r>
          </w:p>
        </w:tc>
        <w:tc>
          <w:tcPr>
            <w:tcW w:w="1698" w:type="dxa"/>
            <w:shd w:val="clear" w:color="auto" w:fill="FBD4B4" w:themeFill="accent6" w:themeFillTint="66"/>
          </w:tcPr>
          <w:p w:rsidR="004C1340" w:rsidRPr="00B63728" w:rsidRDefault="004C1340" w:rsidP="00CC02C5">
            <w:pPr>
              <w:pStyle w:val="a3"/>
              <w:spacing w:line="276" w:lineRule="auto"/>
              <w:ind w:left="0" w:right="354"/>
              <w:jc w:val="center"/>
              <w:rPr>
                <w:rFonts w:ascii="Times New Roman" w:eastAsia="Times New Roman" w:hAnsi="Times New Roman" w:cs="Times New Roman"/>
                <w:b/>
                <w:bCs/>
                <w:color w:val="313131" w:themeColor="text1" w:themeShade="80"/>
                <w:sz w:val="24"/>
                <w:szCs w:val="24"/>
                <w:lang w:eastAsia="ru-RU"/>
              </w:rPr>
            </w:pPr>
            <w:r w:rsidRPr="00B63728">
              <w:rPr>
                <w:rFonts w:ascii="Times New Roman" w:eastAsia="Times New Roman" w:hAnsi="Times New Roman" w:cs="Times New Roman"/>
                <w:bCs/>
                <w:color w:val="313131" w:themeColor="text1" w:themeShade="80"/>
                <w:sz w:val="20"/>
                <w:szCs w:val="20"/>
                <w:lang w:eastAsia="ru-RU"/>
              </w:rPr>
              <w:t>2 раза в неделю</w:t>
            </w:r>
          </w:p>
        </w:tc>
        <w:tc>
          <w:tcPr>
            <w:tcW w:w="2268" w:type="dxa"/>
            <w:shd w:val="clear" w:color="auto" w:fill="FF5050"/>
          </w:tcPr>
          <w:p w:rsidR="004C1340" w:rsidRPr="00B63728" w:rsidRDefault="004C1340" w:rsidP="00CC02C5">
            <w:pPr>
              <w:pStyle w:val="a3"/>
              <w:spacing w:line="276" w:lineRule="auto"/>
              <w:ind w:left="0" w:right="354"/>
              <w:jc w:val="center"/>
              <w:rPr>
                <w:rFonts w:ascii="Times New Roman" w:eastAsia="Times New Roman" w:hAnsi="Times New Roman" w:cs="Times New Roman"/>
                <w:b/>
                <w:bCs/>
                <w:color w:val="313131" w:themeColor="text1" w:themeShade="80"/>
                <w:sz w:val="24"/>
                <w:szCs w:val="24"/>
                <w:lang w:eastAsia="ru-RU"/>
              </w:rPr>
            </w:pPr>
            <w:r w:rsidRPr="00B63728">
              <w:rPr>
                <w:rFonts w:ascii="Times New Roman" w:eastAsia="Times New Roman" w:hAnsi="Times New Roman" w:cs="Times New Roman"/>
                <w:bCs/>
                <w:color w:val="313131" w:themeColor="text1" w:themeShade="80"/>
                <w:sz w:val="20"/>
                <w:szCs w:val="20"/>
                <w:lang w:eastAsia="ru-RU"/>
              </w:rPr>
              <w:t>2 раза в неделю</w:t>
            </w:r>
          </w:p>
        </w:tc>
      </w:tr>
      <w:tr w:rsidR="00033E19" w:rsidRPr="00B63728" w:rsidTr="007C3F12">
        <w:tc>
          <w:tcPr>
            <w:tcW w:w="2243" w:type="dxa"/>
            <w:shd w:val="clear" w:color="auto" w:fill="9EE6BF"/>
          </w:tcPr>
          <w:p w:rsidR="00033E19" w:rsidRPr="00B63728" w:rsidRDefault="00033E19" w:rsidP="00CC02C5">
            <w:pPr>
              <w:pStyle w:val="a3"/>
              <w:spacing w:line="276" w:lineRule="auto"/>
              <w:ind w:left="0" w:right="354"/>
              <w:rPr>
                <w:rFonts w:ascii="Times New Roman" w:eastAsia="Times New Roman" w:hAnsi="Times New Roman" w:cs="Times New Roman"/>
                <w:bCs/>
                <w:color w:val="313131" w:themeColor="text1" w:themeShade="80"/>
                <w:sz w:val="20"/>
                <w:szCs w:val="20"/>
                <w:lang w:eastAsia="ru-RU"/>
              </w:rPr>
            </w:pPr>
            <w:r w:rsidRPr="00B63728">
              <w:rPr>
                <w:rFonts w:ascii="Times New Roman" w:eastAsia="Times New Roman" w:hAnsi="Times New Roman" w:cs="Times New Roman"/>
                <w:bCs/>
                <w:color w:val="313131" w:themeColor="text1" w:themeShade="80"/>
                <w:sz w:val="20"/>
                <w:szCs w:val="20"/>
                <w:lang w:eastAsia="ru-RU"/>
              </w:rPr>
              <w:t>Основы науки и естествознания</w:t>
            </w:r>
          </w:p>
        </w:tc>
        <w:tc>
          <w:tcPr>
            <w:tcW w:w="1711" w:type="dxa"/>
            <w:shd w:val="clear" w:color="auto" w:fill="F2DBDB" w:themeFill="accent2" w:themeFillTint="33"/>
          </w:tcPr>
          <w:p w:rsidR="00033E19" w:rsidRPr="00B63728" w:rsidRDefault="00033E19" w:rsidP="00CC02C5">
            <w:pPr>
              <w:pStyle w:val="a3"/>
              <w:spacing w:line="276" w:lineRule="auto"/>
              <w:ind w:left="0" w:right="354"/>
              <w:jc w:val="center"/>
              <w:rPr>
                <w:rFonts w:ascii="Times New Roman" w:eastAsia="Times New Roman" w:hAnsi="Times New Roman" w:cs="Times New Roman"/>
                <w:bCs/>
                <w:color w:val="313131" w:themeColor="text1" w:themeShade="80"/>
                <w:sz w:val="20"/>
                <w:szCs w:val="20"/>
                <w:lang w:eastAsia="ru-RU"/>
              </w:rPr>
            </w:pPr>
            <w:r w:rsidRPr="00B63728">
              <w:rPr>
                <w:rFonts w:ascii="Times New Roman" w:eastAsia="Times New Roman" w:hAnsi="Times New Roman" w:cs="Times New Roman"/>
                <w:bCs/>
                <w:color w:val="313131" w:themeColor="text1" w:themeShade="80"/>
                <w:sz w:val="20"/>
                <w:szCs w:val="20"/>
                <w:lang w:eastAsia="ru-RU"/>
              </w:rPr>
              <w:t>1 раз в неделю</w:t>
            </w:r>
          </w:p>
        </w:tc>
        <w:tc>
          <w:tcPr>
            <w:tcW w:w="1684" w:type="dxa"/>
            <w:shd w:val="clear" w:color="auto" w:fill="EDF583"/>
          </w:tcPr>
          <w:p w:rsidR="00033E19" w:rsidRPr="00B63728" w:rsidRDefault="00033E19" w:rsidP="00CC02C5">
            <w:pPr>
              <w:pStyle w:val="a3"/>
              <w:spacing w:line="276" w:lineRule="auto"/>
              <w:ind w:left="0" w:right="354"/>
              <w:jc w:val="center"/>
              <w:rPr>
                <w:rFonts w:ascii="Times New Roman" w:eastAsia="Times New Roman" w:hAnsi="Times New Roman" w:cs="Times New Roman"/>
                <w:b/>
                <w:bCs/>
                <w:color w:val="313131" w:themeColor="text1" w:themeShade="80"/>
                <w:sz w:val="24"/>
                <w:szCs w:val="24"/>
                <w:lang w:eastAsia="ru-RU"/>
              </w:rPr>
            </w:pPr>
            <w:r w:rsidRPr="00B63728">
              <w:rPr>
                <w:rFonts w:ascii="Times New Roman" w:eastAsia="Times New Roman" w:hAnsi="Times New Roman" w:cs="Times New Roman"/>
                <w:bCs/>
                <w:color w:val="313131" w:themeColor="text1" w:themeShade="80"/>
                <w:sz w:val="20"/>
                <w:szCs w:val="20"/>
                <w:lang w:eastAsia="ru-RU"/>
              </w:rPr>
              <w:t>1 раз в неделю</w:t>
            </w:r>
          </w:p>
        </w:tc>
        <w:tc>
          <w:tcPr>
            <w:tcW w:w="1698" w:type="dxa"/>
            <w:shd w:val="clear" w:color="auto" w:fill="FBD4B4" w:themeFill="accent6" w:themeFillTint="66"/>
          </w:tcPr>
          <w:p w:rsidR="00033E19" w:rsidRPr="00B63728" w:rsidRDefault="00033E19" w:rsidP="00CC02C5">
            <w:pPr>
              <w:pStyle w:val="a3"/>
              <w:spacing w:line="276" w:lineRule="auto"/>
              <w:ind w:left="0" w:right="354"/>
              <w:jc w:val="center"/>
              <w:rPr>
                <w:rFonts w:ascii="Times New Roman" w:eastAsia="Times New Roman" w:hAnsi="Times New Roman" w:cs="Times New Roman"/>
                <w:b/>
                <w:bCs/>
                <w:color w:val="313131" w:themeColor="text1" w:themeShade="80"/>
                <w:sz w:val="24"/>
                <w:szCs w:val="24"/>
                <w:lang w:eastAsia="ru-RU"/>
              </w:rPr>
            </w:pPr>
            <w:r w:rsidRPr="00B63728">
              <w:rPr>
                <w:rFonts w:ascii="Times New Roman" w:eastAsia="Times New Roman" w:hAnsi="Times New Roman" w:cs="Times New Roman"/>
                <w:bCs/>
                <w:color w:val="313131" w:themeColor="text1" w:themeShade="80"/>
                <w:sz w:val="20"/>
                <w:szCs w:val="20"/>
                <w:lang w:eastAsia="ru-RU"/>
              </w:rPr>
              <w:t>1 раз в неделю</w:t>
            </w:r>
          </w:p>
        </w:tc>
        <w:tc>
          <w:tcPr>
            <w:tcW w:w="2268" w:type="dxa"/>
            <w:shd w:val="clear" w:color="auto" w:fill="FF5050"/>
          </w:tcPr>
          <w:p w:rsidR="00033E19" w:rsidRPr="00B63728" w:rsidRDefault="00033E19" w:rsidP="00CC02C5">
            <w:pPr>
              <w:pStyle w:val="a3"/>
              <w:spacing w:line="276" w:lineRule="auto"/>
              <w:ind w:left="0" w:right="354"/>
              <w:jc w:val="center"/>
              <w:rPr>
                <w:rFonts w:ascii="Times New Roman" w:eastAsia="Times New Roman" w:hAnsi="Times New Roman" w:cs="Times New Roman"/>
                <w:b/>
                <w:bCs/>
                <w:color w:val="313131" w:themeColor="text1" w:themeShade="80"/>
                <w:sz w:val="24"/>
                <w:szCs w:val="24"/>
                <w:lang w:eastAsia="ru-RU"/>
              </w:rPr>
            </w:pPr>
            <w:r w:rsidRPr="00B63728">
              <w:rPr>
                <w:rFonts w:ascii="Times New Roman" w:eastAsia="Times New Roman" w:hAnsi="Times New Roman" w:cs="Times New Roman"/>
                <w:bCs/>
                <w:color w:val="313131" w:themeColor="text1" w:themeShade="80"/>
                <w:sz w:val="20"/>
                <w:szCs w:val="20"/>
                <w:lang w:eastAsia="ru-RU"/>
              </w:rPr>
              <w:t>1 раз в неделю</w:t>
            </w:r>
          </w:p>
        </w:tc>
      </w:tr>
      <w:tr w:rsidR="00033E19" w:rsidRPr="00B63728" w:rsidTr="007C3F12">
        <w:tc>
          <w:tcPr>
            <w:tcW w:w="2243" w:type="dxa"/>
            <w:shd w:val="clear" w:color="auto" w:fill="9EE6BF"/>
          </w:tcPr>
          <w:p w:rsidR="00033E19" w:rsidRPr="00B63728" w:rsidRDefault="00033E19" w:rsidP="00CC02C5">
            <w:pPr>
              <w:pStyle w:val="a3"/>
              <w:spacing w:line="276" w:lineRule="auto"/>
              <w:ind w:left="0" w:right="354"/>
              <w:rPr>
                <w:rFonts w:ascii="Times New Roman" w:eastAsia="Times New Roman" w:hAnsi="Times New Roman" w:cs="Times New Roman"/>
                <w:bCs/>
                <w:color w:val="313131" w:themeColor="text1" w:themeShade="80"/>
                <w:sz w:val="20"/>
                <w:szCs w:val="20"/>
                <w:lang w:eastAsia="ru-RU"/>
              </w:rPr>
            </w:pPr>
            <w:r w:rsidRPr="00B63728">
              <w:rPr>
                <w:rFonts w:ascii="Times New Roman" w:eastAsia="Times New Roman" w:hAnsi="Times New Roman" w:cs="Times New Roman"/>
                <w:bCs/>
                <w:color w:val="313131" w:themeColor="text1" w:themeShade="80"/>
                <w:sz w:val="20"/>
                <w:szCs w:val="20"/>
                <w:lang w:eastAsia="ru-RU"/>
              </w:rPr>
              <w:t>Развитие речи, основы грамотности</w:t>
            </w:r>
          </w:p>
        </w:tc>
        <w:tc>
          <w:tcPr>
            <w:tcW w:w="1711" w:type="dxa"/>
            <w:shd w:val="clear" w:color="auto" w:fill="F2DBDB" w:themeFill="accent2" w:themeFillTint="33"/>
          </w:tcPr>
          <w:p w:rsidR="00033E19" w:rsidRPr="00B63728" w:rsidRDefault="00033E19" w:rsidP="00CC02C5">
            <w:pPr>
              <w:pStyle w:val="a3"/>
              <w:spacing w:line="276" w:lineRule="auto"/>
              <w:ind w:left="0" w:right="354"/>
              <w:jc w:val="center"/>
              <w:rPr>
                <w:rFonts w:ascii="Times New Roman" w:eastAsia="Times New Roman" w:hAnsi="Times New Roman" w:cs="Times New Roman"/>
                <w:bCs/>
                <w:color w:val="313131" w:themeColor="text1" w:themeShade="80"/>
                <w:sz w:val="20"/>
                <w:szCs w:val="20"/>
                <w:lang w:eastAsia="ru-RU"/>
              </w:rPr>
            </w:pPr>
            <w:r w:rsidRPr="00B63728">
              <w:rPr>
                <w:rFonts w:ascii="Times New Roman" w:eastAsia="Times New Roman" w:hAnsi="Times New Roman" w:cs="Times New Roman"/>
                <w:bCs/>
                <w:color w:val="313131" w:themeColor="text1" w:themeShade="80"/>
                <w:sz w:val="20"/>
                <w:szCs w:val="20"/>
                <w:lang w:eastAsia="ru-RU"/>
              </w:rPr>
              <w:t>1 раз в неделю</w:t>
            </w:r>
          </w:p>
        </w:tc>
        <w:tc>
          <w:tcPr>
            <w:tcW w:w="1684" w:type="dxa"/>
            <w:shd w:val="clear" w:color="auto" w:fill="EDF583"/>
          </w:tcPr>
          <w:p w:rsidR="00033E19" w:rsidRPr="00B63728" w:rsidRDefault="00033E19" w:rsidP="00CC02C5">
            <w:pPr>
              <w:pStyle w:val="a3"/>
              <w:spacing w:line="276" w:lineRule="auto"/>
              <w:ind w:left="0" w:right="354"/>
              <w:jc w:val="center"/>
              <w:rPr>
                <w:rFonts w:ascii="Times New Roman" w:eastAsia="Times New Roman" w:hAnsi="Times New Roman" w:cs="Times New Roman"/>
                <w:b/>
                <w:bCs/>
                <w:color w:val="313131" w:themeColor="text1" w:themeShade="80"/>
                <w:sz w:val="24"/>
                <w:szCs w:val="24"/>
                <w:lang w:eastAsia="ru-RU"/>
              </w:rPr>
            </w:pPr>
            <w:r w:rsidRPr="00B63728">
              <w:rPr>
                <w:rFonts w:ascii="Times New Roman" w:eastAsia="Times New Roman" w:hAnsi="Times New Roman" w:cs="Times New Roman"/>
                <w:bCs/>
                <w:color w:val="313131" w:themeColor="text1" w:themeShade="80"/>
                <w:sz w:val="20"/>
                <w:szCs w:val="20"/>
                <w:lang w:eastAsia="ru-RU"/>
              </w:rPr>
              <w:t>1 раз в неделю</w:t>
            </w:r>
          </w:p>
        </w:tc>
        <w:tc>
          <w:tcPr>
            <w:tcW w:w="1698" w:type="dxa"/>
            <w:shd w:val="clear" w:color="auto" w:fill="FBD4B4" w:themeFill="accent6" w:themeFillTint="66"/>
          </w:tcPr>
          <w:p w:rsidR="00033E19" w:rsidRPr="00B63728" w:rsidRDefault="00033E19" w:rsidP="00CC02C5">
            <w:pPr>
              <w:pStyle w:val="a3"/>
              <w:spacing w:line="276" w:lineRule="auto"/>
              <w:ind w:left="0" w:right="354"/>
              <w:jc w:val="center"/>
              <w:rPr>
                <w:rFonts w:ascii="Times New Roman" w:eastAsia="Times New Roman" w:hAnsi="Times New Roman" w:cs="Times New Roman"/>
                <w:b/>
                <w:bCs/>
                <w:color w:val="313131" w:themeColor="text1" w:themeShade="80"/>
                <w:sz w:val="24"/>
                <w:szCs w:val="24"/>
                <w:lang w:eastAsia="ru-RU"/>
              </w:rPr>
            </w:pPr>
            <w:r w:rsidRPr="00B63728">
              <w:rPr>
                <w:rFonts w:ascii="Times New Roman" w:eastAsia="Times New Roman" w:hAnsi="Times New Roman" w:cs="Times New Roman"/>
                <w:bCs/>
                <w:color w:val="313131" w:themeColor="text1" w:themeShade="80"/>
                <w:sz w:val="20"/>
                <w:szCs w:val="20"/>
                <w:lang w:eastAsia="ru-RU"/>
              </w:rPr>
              <w:t>2 раза в неделю</w:t>
            </w:r>
          </w:p>
        </w:tc>
        <w:tc>
          <w:tcPr>
            <w:tcW w:w="2268" w:type="dxa"/>
            <w:shd w:val="clear" w:color="auto" w:fill="FF5050"/>
          </w:tcPr>
          <w:p w:rsidR="00033E19" w:rsidRPr="00B63728" w:rsidRDefault="00033E19" w:rsidP="00CC02C5">
            <w:pPr>
              <w:pStyle w:val="a3"/>
              <w:spacing w:line="276" w:lineRule="auto"/>
              <w:ind w:left="0" w:right="354"/>
              <w:jc w:val="center"/>
              <w:rPr>
                <w:rFonts w:ascii="Times New Roman" w:eastAsia="Times New Roman" w:hAnsi="Times New Roman" w:cs="Times New Roman"/>
                <w:b/>
                <w:bCs/>
                <w:color w:val="313131" w:themeColor="text1" w:themeShade="80"/>
                <w:sz w:val="24"/>
                <w:szCs w:val="24"/>
                <w:lang w:eastAsia="ru-RU"/>
              </w:rPr>
            </w:pPr>
            <w:r w:rsidRPr="00B63728">
              <w:rPr>
                <w:rFonts w:ascii="Times New Roman" w:eastAsia="Times New Roman" w:hAnsi="Times New Roman" w:cs="Times New Roman"/>
                <w:bCs/>
                <w:color w:val="313131" w:themeColor="text1" w:themeShade="80"/>
                <w:sz w:val="20"/>
                <w:szCs w:val="20"/>
                <w:lang w:eastAsia="ru-RU"/>
              </w:rPr>
              <w:t>2 раза в неделю</w:t>
            </w:r>
          </w:p>
        </w:tc>
      </w:tr>
      <w:tr w:rsidR="00033E19" w:rsidRPr="00B63728" w:rsidTr="007C3F12">
        <w:tc>
          <w:tcPr>
            <w:tcW w:w="2243" w:type="dxa"/>
            <w:shd w:val="clear" w:color="auto" w:fill="9EE6BF"/>
          </w:tcPr>
          <w:p w:rsidR="00033E19" w:rsidRPr="00B63728" w:rsidRDefault="00033E19" w:rsidP="00CC02C5">
            <w:pPr>
              <w:pStyle w:val="a3"/>
              <w:spacing w:line="276" w:lineRule="auto"/>
              <w:ind w:left="0" w:right="354"/>
              <w:rPr>
                <w:rFonts w:ascii="Times New Roman" w:eastAsia="Times New Roman" w:hAnsi="Times New Roman" w:cs="Times New Roman"/>
                <w:bCs/>
                <w:color w:val="313131" w:themeColor="text1" w:themeShade="80"/>
                <w:sz w:val="20"/>
                <w:szCs w:val="20"/>
                <w:lang w:eastAsia="ru-RU"/>
              </w:rPr>
            </w:pPr>
            <w:r w:rsidRPr="00B63728">
              <w:rPr>
                <w:rFonts w:ascii="Times New Roman" w:eastAsia="Times New Roman" w:hAnsi="Times New Roman" w:cs="Times New Roman"/>
                <w:bCs/>
                <w:color w:val="313131" w:themeColor="text1" w:themeShade="80"/>
                <w:sz w:val="20"/>
                <w:szCs w:val="20"/>
                <w:lang w:eastAsia="ru-RU"/>
              </w:rPr>
              <w:t>ИТОГО</w:t>
            </w:r>
          </w:p>
        </w:tc>
        <w:tc>
          <w:tcPr>
            <w:tcW w:w="1711" w:type="dxa"/>
            <w:shd w:val="clear" w:color="auto" w:fill="F2DBDB" w:themeFill="accent2" w:themeFillTint="33"/>
          </w:tcPr>
          <w:p w:rsidR="00033E19" w:rsidRPr="00B63728" w:rsidRDefault="00033E19" w:rsidP="00CC02C5">
            <w:pPr>
              <w:pStyle w:val="a3"/>
              <w:spacing w:line="276" w:lineRule="auto"/>
              <w:ind w:left="0" w:right="354"/>
              <w:jc w:val="center"/>
              <w:rPr>
                <w:rFonts w:ascii="Times New Roman" w:eastAsia="Times New Roman" w:hAnsi="Times New Roman" w:cs="Times New Roman"/>
                <w:bCs/>
                <w:color w:val="313131" w:themeColor="text1" w:themeShade="80"/>
                <w:sz w:val="20"/>
                <w:szCs w:val="20"/>
                <w:lang w:eastAsia="ru-RU"/>
              </w:rPr>
            </w:pPr>
            <w:r w:rsidRPr="00B63728">
              <w:rPr>
                <w:rFonts w:ascii="Times New Roman" w:eastAsia="Times New Roman" w:hAnsi="Times New Roman" w:cs="Times New Roman"/>
                <w:bCs/>
                <w:color w:val="313131" w:themeColor="text1" w:themeShade="80"/>
                <w:sz w:val="20"/>
                <w:szCs w:val="20"/>
                <w:lang w:eastAsia="ru-RU"/>
              </w:rPr>
              <w:t>10 занятий в неделю</w:t>
            </w:r>
          </w:p>
        </w:tc>
        <w:tc>
          <w:tcPr>
            <w:tcW w:w="1684" w:type="dxa"/>
            <w:shd w:val="clear" w:color="auto" w:fill="EDF583"/>
          </w:tcPr>
          <w:p w:rsidR="00033E19" w:rsidRPr="00B63728" w:rsidRDefault="00033E19" w:rsidP="00CC02C5">
            <w:pPr>
              <w:pStyle w:val="a3"/>
              <w:spacing w:line="276" w:lineRule="auto"/>
              <w:ind w:left="0" w:right="354"/>
              <w:jc w:val="center"/>
              <w:rPr>
                <w:rFonts w:ascii="Times New Roman" w:eastAsia="Times New Roman" w:hAnsi="Times New Roman" w:cs="Times New Roman"/>
                <w:bCs/>
                <w:color w:val="313131" w:themeColor="text1" w:themeShade="80"/>
                <w:sz w:val="20"/>
                <w:szCs w:val="20"/>
                <w:lang w:eastAsia="ru-RU"/>
              </w:rPr>
            </w:pPr>
            <w:r w:rsidRPr="00B63728">
              <w:rPr>
                <w:rFonts w:ascii="Times New Roman" w:eastAsia="Times New Roman" w:hAnsi="Times New Roman" w:cs="Times New Roman"/>
                <w:bCs/>
                <w:color w:val="313131" w:themeColor="text1" w:themeShade="80"/>
                <w:sz w:val="20"/>
                <w:szCs w:val="20"/>
                <w:lang w:eastAsia="ru-RU"/>
              </w:rPr>
              <w:t>11 занятий в неделю</w:t>
            </w:r>
          </w:p>
        </w:tc>
        <w:tc>
          <w:tcPr>
            <w:tcW w:w="1698" w:type="dxa"/>
            <w:shd w:val="clear" w:color="auto" w:fill="FBD4B4" w:themeFill="accent6" w:themeFillTint="66"/>
          </w:tcPr>
          <w:p w:rsidR="00033E19" w:rsidRPr="00B63728" w:rsidRDefault="00033E19" w:rsidP="00CC02C5">
            <w:pPr>
              <w:pStyle w:val="a3"/>
              <w:spacing w:line="276" w:lineRule="auto"/>
              <w:ind w:left="0" w:right="354"/>
              <w:jc w:val="center"/>
              <w:rPr>
                <w:rFonts w:ascii="Times New Roman" w:eastAsia="Times New Roman" w:hAnsi="Times New Roman" w:cs="Times New Roman"/>
                <w:bCs/>
                <w:color w:val="313131" w:themeColor="text1" w:themeShade="80"/>
                <w:sz w:val="20"/>
                <w:szCs w:val="20"/>
                <w:lang w:eastAsia="ru-RU"/>
              </w:rPr>
            </w:pPr>
            <w:r w:rsidRPr="00B63728">
              <w:rPr>
                <w:rFonts w:ascii="Times New Roman" w:eastAsia="Times New Roman" w:hAnsi="Times New Roman" w:cs="Times New Roman"/>
                <w:bCs/>
                <w:color w:val="313131" w:themeColor="text1" w:themeShade="80"/>
                <w:sz w:val="20"/>
                <w:szCs w:val="20"/>
                <w:lang w:eastAsia="ru-RU"/>
              </w:rPr>
              <w:t>12 занятий в неделю</w:t>
            </w:r>
          </w:p>
        </w:tc>
        <w:tc>
          <w:tcPr>
            <w:tcW w:w="2268" w:type="dxa"/>
            <w:shd w:val="clear" w:color="auto" w:fill="FF5050"/>
          </w:tcPr>
          <w:p w:rsidR="00033E19" w:rsidRPr="00B63728" w:rsidRDefault="00033E19" w:rsidP="00CC02C5">
            <w:pPr>
              <w:pStyle w:val="a3"/>
              <w:spacing w:line="276" w:lineRule="auto"/>
              <w:ind w:left="0" w:right="354"/>
              <w:jc w:val="center"/>
              <w:rPr>
                <w:rFonts w:ascii="Times New Roman" w:eastAsia="Times New Roman" w:hAnsi="Times New Roman" w:cs="Times New Roman"/>
                <w:bCs/>
                <w:color w:val="313131" w:themeColor="text1" w:themeShade="80"/>
                <w:sz w:val="20"/>
                <w:szCs w:val="20"/>
                <w:lang w:eastAsia="ru-RU"/>
              </w:rPr>
            </w:pPr>
            <w:r w:rsidRPr="00B63728">
              <w:rPr>
                <w:rFonts w:ascii="Times New Roman" w:eastAsia="Times New Roman" w:hAnsi="Times New Roman" w:cs="Times New Roman"/>
                <w:bCs/>
                <w:color w:val="313131" w:themeColor="text1" w:themeShade="80"/>
                <w:sz w:val="20"/>
                <w:szCs w:val="20"/>
                <w:lang w:eastAsia="ru-RU"/>
              </w:rPr>
              <w:t>12 занятий в неделю</w:t>
            </w:r>
          </w:p>
        </w:tc>
      </w:tr>
    </w:tbl>
    <w:p w:rsidR="002D39A2" w:rsidRPr="00B63728" w:rsidRDefault="002D39A2" w:rsidP="00CC02C5">
      <w:pPr>
        <w:pStyle w:val="a3"/>
        <w:spacing w:after="0"/>
        <w:ind w:left="851" w:right="354"/>
        <w:jc w:val="center"/>
        <w:rPr>
          <w:rFonts w:ascii="Times New Roman" w:eastAsia="Times New Roman" w:hAnsi="Times New Roman" w:cs="Times New Roman"/>
          <w:b/>
          <w:bCs/>
          <w:color w:val="313131" w:themeColor="text1" w:themeShade="80"/>
          <w:sz w:val="24"/>
          <w:szCs w:val="24"/>
          <w:lang w:eastAsia="ru-RU"/>
        </w:rPr>
      </w:pPr>
    </w:p>
    <w:p w:rsidR="003901F9" w:rsidRPr="00B63728" w:rsidRDefault="003901F9" w:rsidP="00CC02C5">
      <w:pPr>
        <w:spacing w:after="0"/>
        <w:ind w:right="354"/>
        <w:rPr>
          <w:rFonts w:ascii="Times New Roman" w:eastAsia="Times New Roman" w:hAnsi="Times New Roman" w:cs="Times New Roman"/>
          <w:b/>
          <w:bCs/>
          <w:color w:val="313131" w:themeColor="text1" w:themeShade="80"/>
          <w:sz w:val="26"/>
          <w:szCs w:val="26"/>
        </w:rPr>
      </w:pPr>
    </w:p>
    <w:p w:rsidR="00D43D20" w:rsidRPr="00B63728" w:rsidRDefault="00980F93" w:rsidP="00CC02C5">
      <w:pPr>
        <w:pStyle w:val="a3"/>
        <w:spacing w:after="0"/>
        <w:ind w:left="851" w:right="354"/>
        <w:jc w:val="center"/>
        <w:rPr>
          <w:rFonts w:ascii="Times New Roman" w:eastAsia="Times New Roman" w:hAnsi="Times New Roman" w:cs="Times New Roman"/>
          <w:b/>
          <w:bCs/>
          <w:color w:val="313131" w:themeColor="text1" w:themeShade="80"/>
          <w:sz w:val="26"/>
          <w:szCs w:val="26"/>
          <w:lang w:eastAsia="ru-RU"/>
        </w:rPr>
      </w:pPr>
      <w:r w:rsidRPr="00B63728">
        <w:rPr>
          <w:rFonts w:ascii="Times New Roman" w:eastAsia="Times New Roman" w:hAnsi="Times New Roman" w:cs="Times New Roman"/>
          <w:b/>
          <w:bCs/>
          <w:color w:val="313131" w:themeColor="text1" w:themeShade="80"/>
          <w:sz w:val="24"/>
          <w:szCs w:val="24"/>
          <w:lang w:eastAsia="ru-RU"/>
        </w:rPr>
        <w:t>Компоненты и содержание основных образовательных услуг</w:t>
      </w:r>
    </w:p>
    <w:p w:rsidR="00980F93" w:rsidRPr="00B63728" w:rsidRDefault="00980F93" w:rsidP="00CC02C5">
      <w:pPr>
        <w:pStyle w:val="a3"/>
        <w:spacing w:after="0"/>
        <w:ind w:left="851" w:right="354"/>
        <w:jc w:val="center"/>
        <w:rPr>
          <w:rFonts w:ascii="Times New Roman" w:eastAsia="Times New Roman" w:hAnsi="Times New Roman" w:cs="Times New Roman"/>
          <w:b/>
          <w:bCs/>
          <w:color w:val="313131" w:themeColor="text1" w:themeShade="80"/>
          <w:sz w:val="26"/>
          <w:szCs w:val="26"/>
          <w:lang w:eastAsia="ru-RU"/>
        </w:rPr>
      </w:pPr>
    </w:p>
    <w:p w:rsidR="00980F93" w:rsidRPr="00B63728" w:rsidRDefault="00980F93" w:rsidP="00CC02C5">
      <w:pPr>
        <w:pStyle w:val="a3"/>
        <w:spacing w:after="0"/>
        <w:ind w:left="0" w:right="354" w:firstLine="709"/>
        <w:rPr>
          <w:rFonts w:ascii="Times New Roman" w:eastAsia="Times New Roman" w:hAnsi="Times New Roman" w:cs="Times New Roman"/>
          <w:bCs/>
          <w:color w:val="313131" w:themeColor="text1" w:themeShade="80"/>
          <w:sz w:val="24"/>
          <w:szCs w:val="24"/>
          <w:lang w:eastAsia="ru-RU"/>
        </w:rPr>
      </w:pPr>
      <w:r w:rsidRPr="00B63728">
        <w:rPr>
          <w:rFonts w:ascii="Times New Roman" w:eastAsia="Times New Roman" w:hAnsi="Times New Roman" w:cs="Times New Roman"/>
          <w:bCs/>
          <w:color w:val="313131" w:themeColor="text1" w:themeShade="80"/>
          <w:sz w:val="24"/>
          <w:szCs w:val="24"/>
          <w:lang w:eastAsia="ru-RU"/>
        </w:rPr>
        <w:t>Образовательная программа реализуется через комплекс образовательных услуг в разных формах образовательной деятельности</w:t>
      </w:r>
    </w:p>
    <w:p w:rsidR="00E61ACC" w:rsidRPr="00B63728" w:rsidRDefault="00E61ACC" w:rsidP="00CC02C5">
      <w:pPr>
        <w:spacing w:after="0"/>
        <w:ind w:right="354"/>
        <w:rPr>
          <w:rFonts w:ascii="Times New Roman" w:eastAsia="Times New Roman" w:hAnsi="Times New Roman" w:cs="Times New Roman"/>
          <w:b/>
          <w:bCs/>
          <w:color w:val="313131" w:themeColor="text1" w:themeShade="80"/>
          <w:sz w:val="24"/>
          <w:szCs w:val="24"/>
        </w:rPr>
      </w:pPr>
    </w:p>
    <w:p w:rsidR="009D47CB" w:rsidRDefault="009D47CB" w:rsidP="00CC02C5">
      <w:pPr>
        <w:pStyle w:val="a3"/>
        <w:spacing w:after="0"/>
        <w:ind w:left="0" w:right="354" w:firstLine="709"/>
        <w:jc w:val="center"/>
        <w:rPr>
          <w:rFonts w:ascii="Times New Roman" w:eastAsia="Times New Roman" w:hAnsi="Times New Roman" w:cs="Times New Roman"/>
          <w:b/>
          <w:bCs/>
          <w:color w:val="313131" w:themeColor="text1" w:themeShade="80"/>
          <w:sz w:val="24"/>
          <w:szCs w:val="24"/>
          <w:lang w:eastAsia="ru-RU"/>
        </w:rPr>
      </w:pPr>
    </w:p>
    <w:p w:rsidR="009D47CB" w:rsidRDefault="009D47CB" w:rsidP="00CC02C5">
      <w:pPr>
        <w:pStyle w:val="a3"/>
        <w:spacing w:after="0"/>
        <w:ind w:left="0" w:right="354" w:firstLine="709"/>
        <w:jc w:val="center"/>
        <w:rPr>
          <w:rFonts w:ascii="Times New Roman" w:eastAsia="Times New Roman" w:hAnsi="Times New Roman" w:cs="Times New Roman"/>
          <w:b/>
          <w:bCs/>
          <w:color w:val="313131" w:themeColor="text1" w:themeShade="80"/>
          <w:sz w:val="24"/>
          <w:szCs w:val="24"/>
          <w:lang w:eastAsia="ru-RU"/>
        </w:rPr>
      </w:pPr>
    </w:p>
    <w:p w:rsidR="009D47CB" w:rsidRDefault="009D47CB" w:rsidP="00CC02C5">
      <w:pPr>
        <w:pStyle w:val="a3"/>
        <w:spacing w:after="0"/>
        <w:ind w:left="0" w:right="354" w:firstLine="709"/>
        <w:jc w:val="center"/>
        <w:rPr>
          <w:rFonts w:ascii="Times New Roman" w:eastAsia="Times New Roman" w:hAnsi="Times New Roman" w:cs="Times New Roman"/>
          <w:b/>
          <w:bCs/>
          <w:color w:val="313131" w:themeColor="text1" w:themeShade="80"/>
          <w:sz w:val="24"/>
          <w:szCs w:val="24"/>
          <w:lang w:eastAsia="ru-RU"/>
        </w:rPr>
      </w:pPr>
    </w:p>
    <w:p w:rsidR="009D47CB" w:rsidRDefault="009D47CB" w:rsidP="00CC02C5">
      <w:pPr>
        <w:pStyle w:val="a3"/>
        <w:spacing w:after="0"/>
        <w:ind w:left="0" w:right="354" w:firstLine="709"/>
        <w:jc w:val="center"/>
        <w:rPr>
          <w:rFonts w:ascii="Times New Roman" w:eastAsia="Times New Roman" w:hAnsi="Times New Roman" w:cs="Times New Roman"/>
          <w:b/>
          <w:bCs/>
          <w:color w:val="313131" w:themeColor="text1" w:themeShade="80"/>
          <w:sz w:val="24"/>
          <w:szCs w:val="24"/>
          <w:lang w:eastAsia="ru-RU"/>
        </w:rPr>
      </w:pPr>
    </w:p>
    <w:p w:rsidR="00980F93" w:rsidRPr="00B63728" w:rsidRDefault="00611B11" w:rsidP="00CC02C5">
      <w:pPr>
        <w:pStyle w:val="a3"/>
        <w:spacing w:after="0"/>
        <w:ind w:left="0" w:right="354" w:firstLine="709"/>
        <w:jc w:val="center"/>
        <w:rPr>
          <w:rFonts w:ascii="Times New Roman" w:eastAsia="Times New Roman" w:hAnsi="Times New Roman" w:cs="Times New Roman"/>
          <w:b/>
          <w:bCs/>
          <w:color w:val="313131" w:themeColor="text1" w:themeShade="80"/>
          <w:sz w:val="24"/>
          <w:szCs w:val="24"/>
          <w:lang w:eastAsia="ru-RU"/>
        </w:rPr>
      </w:pPr>
      <w:r w:rsidRPr="00B63728">
        <w:rPr>
          <w:rFonts w:ascii="Times New Roman" w:eastAsia="Times New Roman" w:hAnsi="Times New Roman" w:cs="Times New Roman"/>
          <w:b/>
          <w:bCs/>
          <w:color w:val="313131" w:themeColor="text1" w:themeShade="80"/>
          <w:sz w:val="24"/>
          <w:szCs w:val="24"/>
          <w:lang w:eastAsia="ru-RU"/>
        </w:rPr>
        <w:lastRenderedPageBreak/>
        <w:t>Компоненты и содержание услуги</w:t>
      </w:r>
    </w:p>
    <w:p w:rsidR="00611B11" w:rsidRPr="00B63728" w:rsidRDefault="00611B11" w:rsidP="00CC02C5">
      <w:pPr>
        <w:pStyle w:val="a3"/>
        <w:spacing w:after="0"/>
        <w:ind w:left="0" w:right="354" w:firstLine="709"/>
        <w:jc w:val="center"/>
        <w:rPr>
          <w:rFonts w:ascii="Times New Roman" w:eastAsia="Times New Roman" w:hAnsi="Times New Roman" w:cs="Times New Roman"/>
          <w:b/>
          <w:bCs/>
          <w:color w:val="313131" w:themeColor="text1" w:themeShade="80"/>
          <w:sz w:val="24"/>
          <w:szCs w:val="24"/>
          <w:lang w:eastAsia="ru-RU"/>
        </w:rPr>
      </w:pPr>
    </w:p>
    <w:tbl>
      <w:tblPr>
        <w:tblStyle w:val="a4"/>
        <w:tblW w:w="0" w:type="auto"/>
        <w:tblLook w:val="04A0"/>
      </w:tblPr>
      <w:tblGrid>
        <w:gridCol w:w="4644"/>
        <w:gridCol w:w="2694"/>
        <w:gridCol w:w="2516"/>
      </w:tblGrid>
      <w:tr w:rsidR="00611B11" w:rsidRPr="00B63728" w:rsidTr="006435F8">
        <w:tc>
          <w:tcPr>
            <w:tcW w:w="4644" w:type="dxa"/>
            <w:shd w:val="clear" w:color="auto" w:fill="82DED5"/>
          </w:tcPr>
          <w:p w:rsidR="00611B11" w:rsidRPr="00B63728" w:rsidRDefault="00611B11" w:rsidP="00CC02C5">
            <w:pPr>
              <w:pStyle w:val="a3"/>
              <w:spacing w:line="276" w:lineRule="auto"/>
              <w:ind w:left="0" w:right="354"/>
              <w:jc w:val="center"/>
              <w:rPr>
                <w:rFonts w:ascii="Times New Roman" w:eastAsia="Times New Roman" w:hAnsi="Times New Roman" w:cs="Times New Roman"/>
                <w:b/>
                <w:bCs/>
                <w:i/>
                <w:color w:val="313131" w:themeColor="text1" w:themeShade="80"/>
                <w:sz w:val="20"/>
                <w:szCs w:val="20"/>
                <w:lang w:eastAsia="ru-RU"/>
              </w:rPr>
            </w:pPr>
            <w:r w:rsidRPr="00B63728">
              <w:rPr>
                <w:rFonts w:ascii="Times New Roman" w:eastAsia="Times New Roman" w:hAnsi="Times New Roman" w:cs="Times New Roman"/>
                <w:b/>
                <w:bCs/>
                <w:i/>
                <w:color w:val="313131" w:themeColor="text1" w:themeShade="80"/>
                <w:sz w:val="20"/>
                <w:szCs w:val="20"/>
                <w:lang w:eastAsia="ru-RU"/>
              </w:rPr>
              <w:t>Компоненты и содержание услуги</w:t>
            </w:r>
          </w:p>
        </w:tc>
        <w:tc>
          <w:tcPr>
            <w:tcW w:w="2694" w:type="dxa"/>
            <w:shd w:val="clear" w:color="auto" w:fill="82DED5"/>
          </w:tcPr>
          <w:p w:rsidR="00611B11" w:rsidRPr="00B63728" w:rsidRDefault="00611B11" w:rsidP="00CC02C5">
            <w:pPr>
              <w:pStyle w:val="a3"/>
              <w:spacing w:line="276" w:lineRule="auto"/>
              <w:ind w:left="0" w:right="354"/>
              <w:jc w:val="center"/>
              <w:rPr>
                <w:rFonts w:ascii="Times New Roman" w:eastAsia="Times New Roman" w:hAnsi="Times New Roman" w:cs="Times New Roman"/>
                <w:b/>
                <w:bCs/>
                <w:i/>
                <w:color w:val="313131" w:themeColor="text1" w:themeShade="80"/>
                <w:sz w:val="20"/>
                <w:szCs w:val="20"/>
                <w:lang w:eastAsia="ru-RU"/>
              </w:rPr>
            </w:pPr>
            <w:r w:rsidRPr="00B63728">
              <w:rPr>
                <w:rFonts w:ascii="Times New Roman" w:eastAsia="Times New Roman" w:hAnsi="Times New Roman" w:cs="Times New Roman"/>
                <w:b/>
                <w:bCs/>
                <w:i/>
                <w:color w:val="313131" w:themeColor="text1" w:themeShade="80"/>
                <w:sz w:val="20"/>
                <w:szCs w:val="20"/>
                <w:lang w:eastAsia="ru-RU"/>
              </w:rPr>
              <w:t>Регламент услуги</w:t>
            </w:r>
          </w:p>
        </w:tc>
        <w:tc>
          <w:tcPr>
            <w:tcW w:w="2516" w:type="dxa"/>
            <w:shd w:val="clear" w:color="auto" w:fill="82DED5"/>
          </w:tcPr>
          <w:p w:rsidR="00611B11" w:rsidRPr="00B63728" w:rsidRDefault="00611B11" w:rsidP="00CC02C5">
            <w:pPr>
              <w:pStyle w:val="a3"/>
              <w:spacing w:line="276" w:lineRule="auto"/>
              <w:ind w:left="0" w:right="354"/>
              <w:jc w:val="center"/>
              <w:rPr>
                <w:rFonts w:ascii="Times New Roman" w:eastAsia="Times New Roman" w:hAnsi="Times New Roman" w:cs="Times New Roman"/>
                <w:b/>
                <w:bCs/>
                <w:i/>
                <w:color w:val="313131" w:themeColor="text1" w:themeShade="80"/>
                <w:sz w:val="20"/>
                <w:szCs w:val="20"/>
                <w:lang w:eastAsia="ru-RU"/>
              </w:rPr>
            </w:pPr>
            <w:r w:rsidRPr="00B63728">
              <w:rPr>
                <w:rFonts w:ascii="Times New Roman" w:eastAsia="Times New Roman" w:hAnsi="Times New Roman" w:cs="Times New Roman"/>
                <w:b/>
                <w:bCs/>
                <w:i/>
                <w:color w:val="313131" w:themeColor="text1" w:themeShade="80"/>
                <w:sz w:val="20"/>
                <w:szCs w:val="20"/>
                <w:lang w:eastAsia="ru-RU"/>
              </w:rPr>
              <w:t>Примерное распределение времени в день</w:t>
            </w:r>
          </w:p>
        </w:tc>
      </w:tr>
      <w:tr w:rsidR="00611B11" w:rsidRPr="00B63728" w:rsidTr="006435F8">
        <w:tc>
          <w:tcPr>
            <w:tcW w:w="4644" w:type="dxa"/>
            <w:shd w:val="clear" w:color="auto" w:fill="82DED5"/>
          </w:tcPr>
          <w:p w:rsidR="00611B11" w:rsidRPr="00B63728" w:rsidRDefault="00611B11" w:rsidP="00CC02C5">
            <w:pPr>
              <w:pStyle w:val="a3"/>
              <w:spacing w:line="276" w:lineRule="auto"/>
              <w:ind w:left="0" w:right="354"/>
              <w:jc w:val="center"/>
              <w:rPr>
                <w:rFonts w:ascii="Times New Roman" w:eastAsia="Times New Roman" w:hAnsi="Times New Roman" w:cs="Times New Roman"/>
                <w:b/>
                <w:bCs/>
                <w:color w:val="313131" w:themeColor="text1" w:themeShade="80"/>
                <w:sz w:val="20"/>
                <w:szCs w:val="20"/>
                <w:lang w:eastAsia="ru-RU"/>
              </w:rPr>
            </w:pPr>
            <w:r w:rsidRPr="00B63728">
              <w:rPr>
                <w:rFonts w:ascii="Times New Roman" w:eastAsia="Times New Roman" w:hAnsi="Times New Roman" w:cs="Times New Roman"/>
                <w:b/>
                <w:bCs/>
                <w:color w:val="313131" w:themeColor="text1" w:themeShade="80"/>
                <w:sz w:val="20"/>
                <w:szCs w:val="20"/>
                <w:lang w:eastAsia="ru-RU"/>
              </w:rPr>
              <w:t>1</w:t>
            </w:r>
          </w:p>
        </w:tc>
        <w:tc>
          <w:tcPr>
            <w:tcW w:w="2694" w:type="dxa"/>
            <w:shd w:val="clear" w:color="auto" w:fill="82DED5"/>
          </w:tcPr>
          <w:p w:rsidR="00611B11" w:rsidRPr="00B63728" w:rsidRDefault="00611B11" w:rsidP="00CC02C5">
            <w:pPr>
              <w:pStyle w:val="a3"/>
              <w:spacing w:line="276" w:lineRule="auto"/>
              <w:ind w:left="0" w:right="354"/>
              <w:jc w:val="center"/>
              <w:rPr>
                <w:rFonts w:ascii="Times New Roman" w:eastAsia="Times New Roman" w:hAnsi="Times New Roman" w:cs="Times New Roman"/>
                <w:b/>
                <w:bCs/>
                <w:color w:val="313131" w:themeColor="text1" w:themeShade="80"/>
                <w:sz w:val="20"/>
                <w:szCs w:val="20"/>
                <w:lang w:eastAsia="ru-RU"/>
              </w:rPr>
            </w:pPr>
            <w:r w:rsidRPr="00B63728">
              <w:rPr>
                <w:rFonts w:ascii="Times New Roman" w:eastAsia="Times New Roman" w:hAnsi="Times New Roman" w:cs="Times New Roman"/>
                <w:b/>
                <w:bCs/>
                <w:color w:val="313131" w:themeColor="text1" w:themeShade="80"/>
                <w:sz w:val="20"/>
                <w:szCs w:val="20"/>
                <w:lang w:eastAsia="ru-RU"/>
              </w:rPr>
              <w:t>2</w:t>
            </w:r>
          </w:p>
        </w:tc>
        <w:tc>
          <w:tcPr>
            <w:tcW w:w="2516" w:type="dxa"/>
            <w:shd w:val="clear" w:color="auto" w:fill="82DED5"/>
          </w:tcPr>
          <w:p w:rsidR="00611B11" w:rsidRPr="00B63728" w:rsidRDefault="00611B11" w:rsidP="00CC02C5">
            <w:pPr>
              <w:pStyle w:val="a3"/>
              <w:spacing w:line="276" w:lineRule="auto"/>
              <w:ind w:left="0" w:right="354"/>
              <w:jc w:val="center"/>
              <w:rPr>
                <w:rFonts w:ascii="Times New Roman" w:eastAsia="Times New Roman" w:hAnsi="Times New Roman" w:cs="Times New Roman"/>
                <w:b/>
                <w:bCs/>
                <w:color w:val="313131" w:themeColor="text1" w:themeShade="80"/>
                <w:sz w:val="20"/>
                <w:szCs w:val="20"/>
                <w:lang w:eastAsia="ru-RU"/>
              </w:rPr>
            </w:pPr>
            <w:r w:rsidRPr="00B63728">
              <w:rPr>
                <w:rFonts w:ascii="Times New Roman" w:eastAsia="Times New Roman" w:hAnsi="Times New Roman" w:cs="Times New Roman"/>
                <w:b/>
                <w:bCs/>
                <w:color w:val="313131" w:themeColor="text1" w:themeShade="80"/>
                <w:sz w:val="20"/>
                <w:szCs w:val="20"/>
                <w:lang w:eastAsia="ru-RU"/>
              </w:rPr>
              <w:t>3</w:t>
            </w:r>
          </w:p>
        </w:tc>
      </w:tr>
      <w:tr w:rsidR="00611B11" w:rsidRPr="00B63728" w:rsidTr="006435F8">
        <w:tc>
          <w:tcPr>
            <w:tcW w:w="9854" w:type="dxa"/>
            <w:gridSpan w:val="3"/>
            <w:shd w:val="clear" w:color="auto" w:fill="B6DDE8" w:themeFill="accent5" w:themeFillTint="66"/>
          </w:tcPr>
          <w:p w:rsidR="00611B11" w:rsidRPr="00B63728" w:rsidRDefault="00611B11" w:rsidP="00CC02C5">
            <w:pPr>
              <w:pStyle w:val="a3"/>
              <w:spacing w:line="276" w:lineRule="auto"/>
              <w:ind w:left="0" w:right="354"/>
              <w:jc w:val="center"/>
              <w:rPr>
                <w:rFonts w:ascii="Times New Roman" w:eastAsia="Times New Roman" w:hAnsi="Times New Roman" w:cs="Times New Roman"/>
                <w:b/>
                <w:bCs/>
                <w:i/>
                <w:color w:val="313131" w:themeColor="text1" w:themeShade="80"/>
                <w:sz w:val="20"/>
                <w:szCs w:val="20"/>
                <w:lang w:eastAsia="ru-RU"/>
              </w:rPr>
            </w:pPr>
            <w:r w:rsidRPr="00B63728">
              <w:rPr>
                <w:rFonts w:ascii="Times New Roman" w:eastAsia="Times New Roman" w:hAnsi="Times New Roman" w:cs="Times New Roman"/>
                <w:b/>
                <w:bCs/>
                <w:i/>
                <w:color w:val="313131" w:themeColor="text1" w:themeShade="80"/>
                <w:sz w:val="20"/>
                <w:szCs w:val="20"/>
                <w:lang w:eastAsia="ru-RU"/>
              </w:rPr>
              <w:t>Для детей от 1,5 – 3 лет</w:t>
            </w:r>
          </w:p>
        </w:tc>
      </w:tr>
      <w:tr w:rsidR="00611B11" w:rsidRPr="00B63728" w:rsidTr="006435F8">
        <w:tc>
          <w:tcPr>
            <w:tcW w:w="9854" w:type="dxa"/>
            <w:gridSpan w:val="3"/>
            <w:shd w:val="clear" w:color="auto" w:fill="B6DDE8" w:themeFill="accent5" w:themeFillTint="66"/>
          </w:tcPr>
          <w:p w:rsidR="00611B11" w:rsidRPr="00B63728" w:rsidRDefault="00611B11" w:rsidP="00CC02C5">
            <w:pPr>
              <w:pStyle w:val="a3"/>
              <w:spacing w:line="276" w:lineRule="auto"/>
              <w:ind w:left="0" w:right="354"/>
              <w:jc w:val="center"/>
              <w:rPr>
                <w:rFonts w:ascii="Times New Roman" w:eastAsia="Times New Roman" w:hAnsi="Times New Roman" w:cs="Times New Roman"/>
                <w:bCs/>
                <w:i/>
                <w:color w:val="313131" w:themeColor="text1" w:themeShade="80"/>
                <w:sz w:val="20"/>
                <w:szCs w:val="20"/>
                <w:lang w:eastAsia="ru-RU"/>
              </w:rPr>
            </w:pPr>
            <w:r w:rsidRPr="00B63728">
              <w:rPr>
                <w:rFonts w:ascii="Times New Roman" w:eastAsia="Times New Roman" w:hAnsi="Times New Roman" w:cs="Times New Roman"/>
                <w:bCs/>
                <w:i/>
                <w:color w:val="313131" w:themeColor="text1" w:themeShade="80"/>
                <w:sz w:val="20"/>
                <w:szCs w:val="20"/>
                <w:lang w:eastAsia="ru-RU"/>
              </w:rPr>
              <w:t>Уход и присмотр за ребёнком (7ч)</w:t>
            </w:r>
          </w:p>
        </w:tc>
      </w:tr>
      <w:tr w:rsidR="00611B11" w:rsidRPr="00B63728" w:rsidTr="006435F8">
        <w:tc>
          <w:tcPr>
            <w:tcW w:w="4644" w:type="dxa"/>
            <w:shd w:val="clear" w:color="auto" w:fill="B6DDE8" w:themeFill="accent5" w:themeFillTint="66"/>
          </w:tcPr>
          <w:p w:rsidR="00611B11" w:rsidRPr="00B63728" w:rsidRDefault="00611B11" w:rsidP="00CC02C5">
            <w:pPr>
              <w:pStyle w:val="a3"/>
              <w:spacing w:line="276" w:lineRule="auto"/>
              <w:ind w:left="0" w:right="354"/>
              <w:rPr>
                <w:rFonts w:ascii="Times New Roman" w:eastAsia="Times New Roman" w:hAnsi="Times New Roman" w:cs="Times New Roman"/>
                <w:bCs/>
                <w:color w:val="313131" w:themeColor="text1" w:themeShade="80"/>
                <w:sz w:val="20"/>
                <w:szCs w:val="20"/>
                <w:lang w:eastAsia="ru-RU"/>
              </w:rPr>
            </w:pPr>
            <w:r w:rsidRPr="00B63728">
              <w:rPr>
                <w:rFonts w:ascii="Times New Roman" w:eastAsia="Times New Roman" w:hAnsi="Times New Roman" w:cs="Times New Roman"/>
                <w:bCs/>
                <w:color w:val="313131" w:themeColor="text1" w:themeShade="80"/>
                <w:sz w:val="20"/>
                <w:szCs w:val="20"/>
                <w:lang w:eastAsia="ru-RU"/>
              </w:rPr>
              <w:t>Организация режимных моментов, в том числе</w:t>
            </w:r>
          </w:p>
        </w:tc>
        <w:tc>
          <w:tcPr>
            <w:tcW w:w="2694" w:type="dxa"/>
            <w:shd w:val="clear" w:color="auto" w:fill="B6DDE8" w:themeFill="accent5" w:themeFillTint="66"/>
          </w:tcPr>
          <w:p w:rsidR="00611B11" w:rsidRPr="00B63728" w:rsidRDefault="00611B11" w:rsidP="00CC02C5">
            <w:pPr>
              <w:pStyle w:val="a3"/>
              <w:spacing w:line="276" w:lineRule="auto"/>
              <w:ind w:left="0" w:right="354"/>
              <w:jc w:val="center"/>
              <w:rPr>
                <w:rFonts w:ascii="Times New Roman" w:eastAsia="Times New Roman" w:hAnsi="Times New Roman" w:cs="Times New Roman"/>
                <w:bCs/>
                <w:color w:val="313131" w:themeColor="text1" w:themeShade="80"/>
                <w:sz w:val="20"/>
                <w:szCs w:val="20"/>
                <w:lang w:eastAsia="ru-RU"/>
              </w:rPr>
            </w:pPr>
            <w:r w:rsidRPr="00B63728">
              <w:rPr>
                <w:rFonts w:ascii="Times New Roman" w:eastAsia="Times New Roman" w:hAnsi="Times New Roman" w:cs="Times New Roman"/>
                <w:bCs/>
                <w:color w:val="313131" w:themeColor="text1" w:themeShade="80"/>
                <w:sz w:val="20"/>
                <w:szCs w:val="20"/>
                <w:lang w:eastAsia="ru-RU"/>
              </w:rPr>
              <w:t xml:space="preserve">Ежедневно </w:t>
            </w:r>
          </w:p>
        </w:tc>
        <w:tc>
          <w:tcPr>
            <w:tcW w:w="2516" w:type="dxa"/>
            <w:shd w:val="clear" w:color="auto" w:fill="B6DDE8" w:themeFill="accent5" w:themeFillTint="66"/>
          </w:tcPr>
          <w:p w:rsidR="00611B11" w:rsidRPr="00B63728" w:rsidRDefault="00611B11" w:rsidP="00CC02C5">
            <w:pPr>
              <w:pStyle w:val="a3"/>
              <w:spacing w:line="276" w:lineRule="auto"/>
              <w:ind w:left="0" w:right="354"/>
              <w:jc w:val="center"/>
              <w:rPr>
                <w:rFonts w:ascii="Times New Roman" w:eastAsia="Times New Roman" w:hAnsi="Times New Roman" w:cs="Times New Roman"/>
                <w:b/>
                <w:bCs/>
                <w:color w:val="313131" w:themeColor="text1" w:themeShade="80"/>
                <w:sz w:val="20"/>
                <w:szCs w:val="20"/>
                <w:lang w:eastAsia="ru-RU"/>
              </w:rPr>
            </w:pPr>
          </w:p>
        </w:tc>
      </w:tr>
      <w:tr w:rsidR="00611B11" w:rsidRPr="00B63728" w:rsidTr="006435F8">
        <w:tc>
          <w:tcPr>
            <w:tcW w:w="4644" w:type="dxa"/>
            <w:shd w:val="clear" w:color="auto" w:fill="B6DDE8" w:themeFill="accent5" w:themeFillTint="66"/>
          </w:tcPr>
          <w:p w:rsidR="00611B11" w:rsidRPr="00B63728" w:rsidRDefault="00611B11" w:rsidP="00504ACF">
            <w:pPr>
              <w:pStyle w:val="a3"/>
              <w:numPr>
                <w:ilvl w:val="0"/>
                <w:numId w:val="50"/>
              </w:numPr>
              <w:spacing w:line="276" w:lineRule="auto"/>
              <w:ind w:right="354"/>
              <w:rPr>
                <w:rFonts w:ascii="Times New Roman" w:eastAsia="Times New Roman" w:hAnsi="Times New Roman" w:cs="Times New Roman"/>
                <w:bCs/>
                <w:color w:val="313131" w:themeColor="text1" w:themeShade="80"/>
                <w:sz w:val="20"/>
                <w:szCs w:val="20"/>
                <w:lang w:eastAsia="ru-RU"/>
              </w:rPr>
            </w:pPr>
            <w:r w:rsidRPr="00B63728">
              <w:rPr>
                <w:rFonts w:ascii="Times New Roman" w:eastAsia="Times New Roman" w:hAnsi="Times New Roman" w:cs="Times New Roman"/>
                <w:bCs/>
                <w:color w:val="313131" w:themeColor="text1" w:themeShade="80"/>
                <w:sz w:val="20"/>
                <w:szCs w:val="20"/>
                <w:lang w:eastAsia="ru-RU"/>
              </w:rPr>
              <w:t>сон;</w:t>
            </w:r>
          </w:p>
        </w:tc>
        <w:tc>
          <w:tcPr>
            <w:tcW w:w="2694" w:type="dxa"/>
            <w:shd w:val="clear" w:color="auto" w:fill="B6DDE8" w:themeFill="accent5" w:themeFillTint="66"/>
          </w:tcPr>
          <w:p w:rsidR="00611B11" w:rsidRPr="00B63728" w:rsidRDefault="00611B11" w:rsidP="00CC02C5">
            <w:pPr>
              <w:pStyle w:val="a3"/>
              <w:spacing w:line="276" w:lineRule="auto"/>
              <w:ind w:left="0" w:right="354"/>
              <w:jc w:val="center"/>
              <w:rPr>
                <w:rFonts w:ascii="Times New Roman" w:eastAsia="Times New Roman" w:hAnsi="Times New Roman" w:cs="Times New Roman"/>
                <w:b/>
                <w:bCs/>
                <w:color w:val="313131" w:themeColor="text1" w:themeShade="80"/>
                <w:sz w:val="20"/>
                <w:szCs w:val="20"/>
                <w:lang w:eastAsia="ru-RU"/>
              </w:rPr>
            </w:pPr>
            <w:r w:rsidRPr="00B63728">
              <w:rPr>
                <w:rFonts w:ascii="Times New Roman" w:eastAsia="Times New Roman" w:hAnsi="Times New Roman" w:cs="Times New Roman"/>
                <w:b/>
                <w:bCs/>
                <w:color w:val="313131" w:themeColor="text1" w:themeShade="80"/>
                <w:sz w:val="20"/>
                <w:szCs w:val="20"/>
                <w:lang w:eastAsia="ru-RU"/>
              </w:rPr>
              <w:t>- // -</w:t>
            </w:r>
          </w:p>
        </w:tc>
        <w:tc>
          <w:tcPr>
            <w:tcW w:w="2516" w:type="dxa"/>
            <w:shd w:val="clear" w:color="auto" w:fill="B6DDE8" w:themeFill="accent5" w:themeFillTint="66"/>
          </w:tcPr>
          <w:p w:rsidR="00611B11" w:rsidRPr="00B63728" w:rsidRDefault="00611B11" w:rsidP="00CC02C5">
            <w:pPr>
              <w:pStyle w:val="a3"/>
              <w:spacing w:line="276" w:lineRule="auto"/>
              <w:ind w:left="0" w:right="354"/>
              <w:jc w:val="center"/>
              <w:rPr>
                <w:rFonts w:ascii="Times New Roman" w:eastAsia="Times New Roman" w:hAnsi="Times New Roman" w:cs="Times New Roman"/>
                <w:bCs/>
                <w:color w:val="313131" w:themeColor="text1" w:themeShade="80"/>
                <w:sz w:val="20"/>
                <w:szCs w:val="20"/>
                <w:lang w:eastAsia="ru-RU"/>
              </w:rPr>
            </w:pPr>
            <w:r w:rsidRPr="00B63728">
              <w:rPr>
                <w:rFonts w:ascii="Times New Roman" w:eastAsia="Times New Roman" w:hAnsi="Times New Roman" w:cs="Times New Roman"/>
                <w:bCs/>
                <w:color w:val="313131" w:themeColor="text1" w:themeShade="80"/>
                <w:sz w:val="20"/>
                <w:szCs w:val="20"/>
                <w:lang w:eastAsia="ru-RU"/>
              </w:rPr>
              <w:t>130 мин</w:t>
            </w:r>
          </w:p>
        </w:tc>
      </w:tr>
      <w:tr w:rsidR="00611B11" w:rsidRPr="00B63728" w:rsidTr="006435F8">
        <w:tc>
          <w:tcPr>
            <w:tcW w:w="4644" w:type="dxa"/>
            <w:shd w:val="clear" w:color="auto" w:fill="B6DDE8" w:themeFill="accent5" w:themeFillTint="66"/>
          </w:tcPr>
          <w:p w:rsidR="00611B11" w:rsidRPr="00B63728" w:rsidRDefault="00611B11" w:rsidP="00504ACF">
            <w:pPr>
              <w:pStyle w:val="a3"/>
              <w:numPr>
                <w:ilvl w:val="0"/>
                <w:numId w:val="50"/>
              </w:numPr>
              <w:spacing w:line="276" w:lineRule="auto"/>
              <w:ind w:right="354"/>
              <w:rPr>
                <w:rFonts w:ascii="Times New Roman" w:eastAsia="Times New Roman" w:hAnsi="Times New Roman" w:cs="Times New Roman"/>
                <w:bCs/>
                <w:color w:val="313131" w:themeColor="text1" w:themeShade="80"/>
                <w:sz w:val="20"/>
                <w:szCs w:val="20"/>
                <w:lang w:eastAsia="ru-RU"/>
              </w:rPr>
            </w:pPr>
            <w:r w:rsidRPr="00B63728">
              <w:rPr>
                <w:rFonts w:ascii="Times New Roman" w:eastAsia="Times New Roman" w:hAnsi="Times New Roman" w:cs="Times New Roman"/>
                <w:bCs/>
                <w:color w:val="313131" w:themeColor="text1" w:themeShade="80"/>
                <w:sz w:val="20"/>
                <w:szCs w:val="20"/>
                <w:lang w:eastAsia="ru-RU"/>
              </w:rPr>
              <w:t>прогулка;</w:t>
            </w:r>
          </w:p>
        </w:tc>
        <w:tc>
          <w:tcPr>
            <w:tcW w:w="2694" w:type="dxa"/>
            <w:shd w:val="clear" w:color="auto" w:fill="B6DDE8" w:themeFill="accent5" w:themeFillTint="66"/>
          </w:tcPr>
          <w:p w:rsidR="00611B11" w:rsidRPr="00B63728" w:rsidRDefault="00611B11" w:rsidP="00CC02C5">
            <w:pPr>
              <w:pStyle w:val="a3"/>
              <w:spacing w:line="276" w:lineRule="auto"/>
              <w:ind w:left="0" w:right="354"/>
              <w:jc w:val="center"/>
              <w:rPr>
                <w:rFonts w:ascii="Times New Roman" w:eastAsia="Times New Roman" w:hAnsi="Times New Roman" w:cs="Times New Roman"/>
                <w:bCs/>
                <w:color w:val="313131" w:themeColor="text1" w:themeShade="80"/>
                <w:sz w:val="20"/>
                <w:szCs w:val="20"/>
                <w:lang w:eastAsia="ru-RU"/>
              </w:rPr>
            </w:pPr>
            <w:r w:rsidRPr="00B63728">
              <w:rPr>
                <w:rFonts w:ascii="Times New Roman" w:eastAsia="Times New Roman" w:hAnsi="Times New Roman" w:cs="Times New Roman"/>
                <w:bCs/>
                <w:color w:val="313131" w:themeColor="text1" w:themeShade="80"/>
                <w:sz w:val="20"/>
                <w:szCs w:val="20"/>
                <w:lang w:eastAsia="ru-RU"/>
              </w:rPr>
              <w:t>2 раза в день</w:t>
            </w:r>
          </w:p>
        </w:tc>
        <w:tc>
          <w:tcPr>
            <w:tcW w:w="2516" w:type="dxa"/>
            <w:shd w:val="clear" w:color="auto" w:fill="B6DDE8" w:themeFill="accent5" w:themeFillTint="66"/>
          </w:tcPr>
          <w:p w:rsidR="00611B11" w:rsidRPr="00B63728" w:rsidRDefault="00611B11" w:rsidP="00CC02C5">
            <w:pPr>
              <w:pStyle w:val="a3"/>
              <w:spacing w:line="276" w:lineRule="auto"/>
              <w:ind w:left="0" w:right="354"/>
              <w:jc w:val="center"/>
              <w:rPr>
                <w:rFonts w:ascii="Times New Roman" w:eastAsia="Times New Roman" w:hAnsi="Times New Roman" w:cs="Times New Roman"/>
                <w:bCs/>
                <w:color w:val="313131" w:themeColor="text1" w:themeShade="80"/>
                <w:sz w:val="20"/>
                <w:szCs w:val="20"/>
                <w:lang w:eastAsia="ru-RU"/>
              </w:rPr>
            </w:pPr>
            <w:r w:rsidRPr="00B63728">
              <w:rPr>
                <w:rFonts w:ascii="Times New Roman" w:eastAsia="Times New Roman" w:hAnsi="Times New Roman" w:cs="Times New Roman"/>
                <w:bCs/>
                <w:color w:val="313131" w:themeColor="text1" w:themeShade="80"/>
                <w:sz w:val="20"/>
                <w:szCs w:val="20"/>
                <w:lang w:eastAsia="ru-RU"/>
              </w:rPr>
              <w:t>100 мин</w:t>
            </w:r>
          </w:p>
        </w:tc>
      </w:tr>
      <w:tr w:rsidR="00611B11" w:rsidRPr="00B63728" w:rsidTr="006435F8">
        <w:tc>
          <w:tcPr>
            <w:tcW w:w="4644" w:type="dxa"/>
            <w:shd w:val="clear" w:color="auto" w:fill="B6DDE8" w:themeFill="accent5" w:themeFillTint="66"/>
          </w:tcPr>
          <w:p w:rsidR="00611B11" w:rsidRPr="00B63728" w:rsidRDefault="00611B11" w:rsidP="00504ACF">
            <w:pPr>
              <w:pStyle w:val="a3"/>
              <w:numPr>
                <w:ilvl w:val="0"/>
                <w:numId w:val="50"/>
              </w:numPr>
              <w:spacing w:line="276" w:lineRule="auto"/>
              <w:ind w:right="354"/>
              <w:rPr>
                <w:rFonts w:ascii="Times New Roman" w:eastAsia="Times New Roman" w:hAnsi="Times New Roman" w:cs="Times New Roman"/>
                <w:bCs/>
                <w:color w:val="313131" w:themeColor="text1" w:themeShade="80"/>
                <w:sz w:val="20"/>
                <w:szCs w:val="20"/>
                <w:lang w:eastAsia="ru-RU"/>
              </w:rPr>
            </w:pPr>
            <w:r w:rsidRPr="00B63728">
              <w:rPr>
                <w:rFonts w:ascii="Times New Roman" w:eastAsia="Times New Roman" w:hAnsi="Times New Roman" w:cs="Times New Roman"/>
                <w:bCs/>
                <w:color w:val="313131" w:themeColor="text1" w:themeShade="80"/>
                <w:sz w:val="20"/>
                <w:szCs w:val="20"/>
                <w:lang w:eastAsia="ru-RU"/>
              </w:rPr>
              <w:t>гигиенические процедуры (умывание, одевание, раздевание, туалет);</w:t>
            </w:r>
          </w:p>
        </w:tc>
        <w:tc>
          <w:tcPr>
            <w:tcW w:w="2694" w:type="dxa"/>
            <w:shd w:val="clear" w:color="auto" w:fill="B6DDE8" w:themeFill="accent5" w:themeFillTint="66"/>
          </w:tcPr>
          <w:p w:rsidR="00611B11" w:rsidRPr="00B63728" w:rsidRDefault="00611B11" w:rsidP="00CC02C5">
            <w:pPr>
              <w:pStyle w:val="a3"/>
              <w:spacing w:line="276" w:lineRule="auto"/>
              <w:ind w:left="0" w:right="354"/>
              <w:jc w:val="center"/>
              <w:rPr>
                <w:rFonts w:ascii="Times New Roman" w:eastAsia="Times New Roman" w:hAnsi="Times New Roman" w:cs="Times New Roman"/>
                <w:b/>
                <w:bCs/>
                <w:color w:val="313131" w:themeColor="text1" w:themeShade="80"/>
                <w:sz w:val="20"/>
                <w:szCs w:val="20"/>
                <w:lang w:eastAsia="ru-RU"/>
              </w:rPr>
            </w:pPr>
            <w:r w:rsidRPr="00B63728">
              <w:rPr>
                <w:rFonts w:ascii="Times New Roman" w:eastAsia="Times New Roman" w:hAnsi="Times New Roman" w:cs="Times New Roman"/>
                <w:b/>
                <w:bCs/>
                <w:color w:val="313131" w:themeColor="text1" w:themeShade="80"/>
                <w:sz w:val="20"/>
                <w:szCs w:val="20"/>
                <w:lang w:eastAsia="ru-RU"/>
              </w:rPr>
              <w:t>- // -</w:t>
            </w:r>
          </w:p>
        </w:tc>
        <w:tc>
          <w:tcPr>
            <w:tcW w:w="2516" w:type="dxa"/>
            <w:shd w:val="clear" w:color="auto" w:fill="B6DDE8" w:themeFill="accent5" w:themeFillTint="66"/>
          </w:tcPr>
          <w:p w:rsidR="00611B11" w:rsidRPr="00B63728" w:rsidRDefault="00611B11" w:rsidP="00CC02C5">
            <w:pPr>
              <w:pStyle w:val="a3"/>
              <w:spacing w:line="276" w:lineRule="auto"/>
              <w:ind w:left="0" w:right="354"/>
              <w:jc w:val="center"/>
              <w:rPr>
                <w:rFonts w:ascii="Times New Roman" w:eastAsia="Times New Roman" w:hAnsi="Times New Roman" w:cs="Times New Roman"/>
                <w:bCs/>
                <w:color w:val="313131" w:themeColor="text1" w:themeShade="80"/>
                <w:sz w:val="20"/>
                <w:szCs w:val="20"/>
                <w:lang w:eastAsia="ru-RU"/>
              </w:rPr>
            </w:pPr>
            <w:r w:rsidRPr="00B63728">
              <w:rPr>
                <w:rFonts w:ascii="Times New Roman" w:eastAsia="Times New Roman" w:hAnsi="Times New Roman" w:cs="Times New Roman"/>
                <w:bCs/>
                <w:color w:val="313131" w:themeColor="text1" w:themeShade="80"/>
                <w:sz w:val="20"/>
                <w:szCs w:val="20"/>
                <w:lang w:eastAsia="ru-RU"/>
              </w:rPr>
              <w:t>65 мин</w:t>
            </w:r>
          </w:p>
        </w:tc>
      </w:tr>
      <w:tr w:rsidR="00611B11" w:rsidRPr="00B63728" w:rsidTr="006435F8">
        <w:tc>
          <w:tcPr>
            <w:tcW w:w="4644" w:type="dxa"/>
            <w:shd w:val="clear" w:color="auto" w:fill="B6DDE8" w:themeFill="accent5" w:themeFillTint="66"/>
          </w:tcPr>
          <w:p w:rsidR="00611B11" w:rsidRPr="00B63728" w:rsidRDefault="00611B11" w:rsidP="00504ACF">
            <w:pPr>
              <w:pStyle w:val="a3"/>
              <w:numPr>
                <w:ilvl w:val="0"/>
                <w:numId w:val="50"/>
              </w:numPr>
              <w:spacing w:line="276" w:lineRule="auto"/>
              <w:ind w:right="354"/>
              <w:rPr>
                <w:rFonts w:ascii="Times New Roman" w:eastAsia="Times New Roman" w:hAnsi="Times New Roman" w:cs="Times New Roman"/>
                <w:bCs/>
                <w:color w:val="313131" w:themeColor="text1" w:themeShade="80"/>
                <w:sz w:val="20"/>
                <w:szCs w:val="20"/>
                <w:lang w:eastAsia="ru-RU"/>
              </w:rPr>
            </w:pPr>
            <w:r w:rsidRPr="00B63728">
              <w:rPr>
                <w:rFonts w:ascii="Times New Roman" w:eastAsia="Times New Roman" w:hAnsi="Times New Roman" w:cs="Times New Roman"/>
                <w:bCs/>
                <w:color w:val="313131" w:themeColor="text1" w:themeShade="80"/>
                <w:sz w:val="20"/>
                <w:szCs w:val="20"/>
                <w:lang w:eastAsia="ru-RU"/>
              </w:rPr>
              <w:t>закаливание и другие оздоровительные процедуры;</w:t>
            </w:r>
          </w:p>
        </w:tc>
        <w:tc>
          <w:tcPr>
            <w:tcW w:w="2694" w:type="dxa"/>
            <w:shd w:val="clear" w:color="auto" w:fill="B6DDE8" w:themeFill="accent5" w:themeFillTint="66"/>
          </w:tcPr>
          <w:p w:rsidR="00611B11" w:rsidRPr="00B63728" w:rsidRDefault="00E24647" w:rsidP="00CC02C5">
            <w:pPr>
              <w:pStyle w:val="a3"/>
              <w:spacing w:line="276" w:lineRule="auto"/>
              <w:ind w:left="0" w:right="354"/>
              <w:jc w:val="center"/>
              <w:rPr>
                <w:rFonts w:ascii="Times New Roman" w:eastAsia="Times New Roman" w:hAnsi="Times New Roman" w:cs="Times New Roman"/>
                <w:bCs/>
                <w:color w:val="313131" w:themeColor="text1" w:themeShade="80"/>
                <w:sz w:val="20"/>
                <w:szCs w:val="20"/>
                <w:lang w:eastAsia="ru-RU"/>
              </w:rPr>
            </w:pPr>
            <w:r w:rsidRPr="00B63728">
              <w:rPr>
                <w:rFonts w:ascii="Times New Roman" w:eastAsia="Times New Roman" w:hAnsi="Times New Roman" w:cs="Times New Roman"/>
                <w:bCs/>
                <w:color w:val="313131" w:themeColor="text1" w:themeShade="80"/>
                <w:sz w:val="20"/>
                <w:szCs w:val="20"/>
                <w:lang w:eastAsia="ru-RU"/>
              </w:rPr>
              <w:t xml:space="preserve">Ежедневно </w:t>
            </w:r>
          </w:p>
        </w:tc>
        <w:tc>
          <w:tcPr>
            <w:tcW w:w="2516" w:type="dxa"/>
            <w:shd w:val="clear" w:color="auto" w:fill="B6DDE8" w:themeFill="accent5" w:themeFillTint="66"/>
          </w:tcPr>
          <w:p w:rsidR="00611B11" w:rsidRPr="00B63728" w:rsidRDefault="00E24647" w:rsidP="00CC02C5">
            <w:pPr>
              <w:pStyle w:val="a3"/>
              <w:spacing w:line="276" w:lineRule="auto"/>
              <w:ind w:left="0" w:right="354"/>
              <w:jc w:val="center"/>
              <w:rPr>
                <w:rFonts w:ascii="Times New Roman" w:eastAsia="Times New Roman" w:hAnsi="Times New Roman" w:cs="Times New Roman"/>
                <w:bCs/>
                <w:color w:val="313131" w:themeColor="text1" w:themeShade="80"/>
                <w:sz w:val="20"/>
                <w:szCs w:val="20"/>
                <w:lang w:eastAsia="ru-RU"/>
              </w:rPr>
            </w:pPr>
            <w:r w:rsidRPr="00B63728">
              <w:rPr>
                <w:rFonts w:ascii="Times New Roman" w:eastAsia="Times New Roman" w:hAnsi="Times New Roman" w:cs="Times New Roman"/>
                <w:bCs/>
                <w:color w:val="313131" w:themeColor="text1" w:themeShade="80"/>
                <w:sz w:val="20"/>
                <w:szCs w:val="20"/>
                <w:lang w:eastAsia="ru-RU"/>
              </w:rPr>
              <w:t>40 мин</w:t>
            </w:r>
          </w:p>
        </w:tc>
      </w:tr>
      <w:tr w:rsidR="00611B11" w:rsidRPr="00B63728" w:rsidTr="006435F8">
        <w:tc>
          <w:tcPr>
            <w:tcW w:w="4644" w:type="dxa"/>
            <w:shd w:val="clear" w:color="auto" w:fill="B6DDE8" w:themeFill="accent5" w:themeFillTint="66"/>
          </w:tcPr>
          <w:p w:rsidR="00611B11" w:rsidRPr="00B63728" w:rsidRDefault="00E24647" w:rsidP="00504ACF">
            <w:pPr>
              <w:pStyle w:val="a3"/>
              <w:numPr>
                <w:ilvl w:val="0"/>
                <w:numId w:val="50"/>
              </w:numPr>
              <w:spacing w:line="276" w:lineRule="auto"/>
              <w:ind w:right="354"/>
              <w:rPr>
                <w:rFonts w:ascii="Times New Roman" w:eastAsia="Times New Roman" w:hAnsi="Times New Roman" w:cs="Times New Roman"/>
                <w:bCs/>
                <w:color w:val="313131" w:themeColor="text1" w:themeShade="80"/>
                <w:sz w:val="20"/>
                <w:szCs w:val="20"/>
                <w:lang w:eastAsia="ru-RU"/>
              </w:rPr>
            </w:pPr>
            <w:r w:rsidRPr="00B63728">
              <w:rPr>
                <w:rFonts w:ascii="Times New Roman" w:eastAsia="Times New Roman" w:hAnsi="Times New Roman" w:cs="Times New Roman"/>
                <w:bCs/>
                <w:color w:val="313131" w:themeColor="text1" w:themeShade="80"/>
                <w:sz w:val="20"/>
                <w:szCs w:val="20"/>
                <w:lang w:eastAsia="ru-RU"/>
              </w:rPr>
              <w:t xml:space="preserve">приём пищи (завтрак, обед, </w:t>
            </w:r>
            <w:r w:rsidR="003006EF" w:rsidRPr="00B63728">
              <w:rPr>
                <w:rFonts w:ascii="Times New Roman" w:eastAsia="Times New Roman" w:hAnsi="Times New Roman" w:cs="Times New Roman"/>
                <w:bCs/>
                <w:color w:val="313131" w:themeColor="text1" w:themeShade="80"/>
                <w:sz w:val="20"/>
                <w:szCs w:val="20"/>
                <w:lang w:eastAsia="ru-RU"/>
              </w:rPr>
              <w:t xml:space="preserve">уплотнённый </w:t>
            </w:r>
            <w:r w:rsidRPr="00B63728">
              <w:rPr>
                <w:rFonts w:ascii="Times New Roman" w:eastAsia="Times New Roman" w:hAnsi="Times New Roman" w:cs="Times New Roman"/>
                <w:bCs/>
                <w:color w:val="313131" w:themeColor="text1" w:themeShade="80"/>
                <w:sz w:val="20"/>
                <w:szCs w:val="20"/>
                <w:lang w:eastAsia="ru-RU"/>
              </w:rPr>
              <w:t>полдник)</w:t>
            </w:r>
          </w:p>
        </w:tc>
        <w:tc>
          <w:tcPr>
            <w:tcW w:w="2694" w:type="dxa"/>
            <w:shd w:val="clear" w:color="auto" w:fill="B6DDE8" w:themeFill="accent5" w:themeFillTint="66"/>
          </w:tcPr>
          <w:p w:rsidR="00611B11" w:rsidRPr="00B63728" w:rsidRDefault="00E24647" w:rsidP="00CC02C5">
            <w:pPr>
              <w:pStyle w:val="a3"/>
              <w:spacing w:line="276" w:lineRule="auto"/>
              <w:ind w:left="0" w:right="354"/>
              <w:jc w:val="center"/>
              <w:rPr>
                <w:rFonts w:ascii="Times New Roman" w:eastAsia="Times New Roman" w:hAnsi="Times New Roman" w:cs="Times New Roman"/>
                <w:b/>
                <w:bCs/>
                <w:color w:val="313131" w:themeColor="text1" w:themeShade="80"/>
                <w:sz w:val="20"/>
                <w:szCs w:val="20"/>
                <w:lang w:eastAsia="ru-RU"/>
              </w:rPr>
            </w:pPr>
            <w:r w:rsidRPr="00B63728">
              <w:rPr>
                <w:rFonts w:ascii="Times New Roman" w:eastAsia="Times New Roman" w:hAnsi="Times New Roman" w:cs="Times New Roman"/>
                <w:b/>
                <w:bCs/>
                <w:color w:val="313131" w:themeColor="text1" w:themeShade="80"/>
                <w:sz w:val="20"/>
                <w:szCs w:val="20"/>
                <w:lang w:eastAsia="ru-RU"/>
              </w:rPr>
              <w:t>- // -</w:t>
            </w:r>
          </w:p>
        </w:tc>
        <w:tc>
          <w:tcPr>
            <w:tcW w:w="2516" w:type="dxa"/>
            <w:shd w:val="clear" w:color="auto" w:fill="B6DDE8" w:themeFill="accent5" w:themeFillTint="66"/>
          </w:tcPr>
          <w:p w:rsidR="00611B11" w:rsidRPr="00B63728" w:rsidRDefault="00E24647" w:rsidP="00CC02C5">
            <w:pPr>
              <w:pStyle w:val="a3"/>
              <w:spacing w:line="276" w:lineRule="auto"/>
              <w:ind w:left="0" w:right="354"/>
              <w:jc w:val="center"/>
              <w:rPr>
                <w:rFonts w:ascii="Times New Roman" w:eastAsia="Times New Roman" w:hAnsi="Times New Roman" w:cs="Times New Roman"/>
                <w:bCs/>
                <w:color w:val="313131" w:themeColor="text1" w:themeShade="80"/>
                <w:sz w:val="20"/>
                <w:szCs w:val="20"/>
                <w:lang w:eastAsia="ru-RU"/>
              </w:rPr>
            </w:pPr>
            <w:r w:rsidRPr="00B63728">
              <w:rPr>
                <w:rFonts w:ascii="Times New Roman" w:eastAsia="Times New Roman" w:hAnsi="Times New Roman" w:cs="Times New Roman"/>
                <w:bCs/>
                <w:color w:val="313131" w:themeColor="text1" w:themeShade="80"/>
                <w:sz w:val="20"/>
                <w:szCs w:val="20"/>
                <w:lang w:eastAsia="ru-RU"/>
              </w:rPr>
              <w:t>60 мин</w:t>
            </w:r>
          </w:p>
        </w:tc>
      </w:tr>
      <w:tr w:rsidR="00611B11" w:rsidRPr="00B63728" w:rsidTr="006435F8">
        <w:tc>
          <w:tcPr>
            <w:tcW w:w="4644" w:type="dxa"/>
            <w:shd w:val="clear" w:color="auto" w:fill="B6DDE8" w:themeFill="accent5" w:themeFillTint="66"/>
          </w:tcPr>
          <w:p w:rsidR="00611B11" w:rsidRPr="00B63728" w:rsidRDefault="00E24647" w:rsidP="00CC02C5">
            <w:pPr>
              <w:spacing w:line="276" w:lineRule="auto"/>
              <w:ind w:right="354"/>
              <w:rPr>
                <w:rFonts w:ascii="Times New Roman" w:eastAsia="Times New Roman" w:hAnsi="Times New Roman" w:cs="Times New Roman"/>
                <w:bCs/>
                <w:color w:val="313131" w:themeColor="text1" w:themeShade="80"/>
                <w:sz w:val="20"/>
                <w:szCs w:val="20"/>
                <w:lang w:eastAsia="ru-RU"/>
              </w:rPr>
            </w:pPr>
            <w:r w:rsidRPr="00B63728">
              <w:rPr>
                <w:rFonts w:ascii="Times New Roman" w:eastAsia="Times New Roman" w:hAnsi="Times New Roman" w:cs="Times New Roman"/>
                <w:bCs/>
                <w:color w:val="313131" w:themeColor="text1" w:themeShade="80"/>
                <w:sz w:val="20"/>
                <w:szCs w:val="20"/>
                <w:lang w:eastAsia="ru-RU"/>
              </w:rPr>
              <w:t>Оказание помощи ребёнку в выполнении режимных моментов, в том числе:</w:t>
            </w:r>
          </w:p>
        </w:tc>
        <w:tc>
          <w:tcPr>
            <w:tcW w:w="2694" w:type="dxa"/>
            <w:shd w:val="clear" w:color="auto" w:fill="B6DDE8" w:themeFill="accent5" w:themeFillTint="66"/>
          </w:tcPr>
          <w:p w:rsidR="00611B11" w:rsidRPr="00B63728" w:rsidRDefault="00E24647" w:rsidP="00CC02C5">
            <w:pPr>
              <w:pStyle w:val="a3"/>
              <w:spacing w:line="276" w:lineRule="auto"/>
              <w:ind w:left="0" w:right="354"/>
              <w:jc w:val="center"/>
              <w:rPr>
                <w:rFonts w:ascii="Times New Roman" w:eastAsia="Times New Roman" w:hAnsi="Times New Roman" w:cs="Times New Roman"/>
                <w:b/>
                <w:bCs/>
                <w:color w:val="313131" w:themeColor="text1" w:themeShade="80"/>
                <w:sz w:val="20"/>
                <w:szCs w:val="20"/>
                <w:lang w:eastAsia="ru-RU"/>
              </w:rPr>
            </w:pPr>
            <w:r w:rsidRPr="00B63728">
              <w:rPr>
                <w:rFonts w:ascii="Times New Roman" w:eastAsia="Times New Roman" w:hAnsi="Times New Roman" w:cs="Times New Roman"/>
                <w:b/>
                <w:bCs/>
                <w:color w:val="313131" w:themeColor="text1" w:themeShade="80"/>
                <w:sz w:val="20"/>
                <w:szCs w:val="20"/>
                <w:lang w:eastAsia="ru-RU"/>
              </w:rPr>
              <w:t>- // -</w:t>
            </w:r>
          </w:p>
        </w:tc>
        <w:tc>
          <w:tcPr>
            <w:tcW w:w="2516" w:type="dxa"/>
            <w:shd w:val="clear" w:color="auto" w:fill="B6DDE8" w:themeFill="accent5" w:themeFillTint="66"/>
          </w:tcPr>
          <w:p w:rsidR="00611B11" w:rsidRPr="00B63728" w:rsidRDefault="00E24647" w:rsidP="00CC02C5">
            <w:pPr>
              <w:pStyle w:val="a3"/>
              <w:spacing w:line="276" w:lineRule="auto"/>
              <w:ind w:left="0" w:right="354"/>
              <w:jc w:val="center"/>
              <w:rPr>
                <w:rFonts w:ascii="Times New Roman" w:eastAsia="Times New Roman" w:hAnsi="Times New Roman" w:cs="Times New Roman"/>
                <w:bCs/>
                <w:color w:val="313131" w:themeColor="text1" w:themeShade="80"/>
                <w:sz w:val="20"/>
                <w:szCs w:val="20"/>
                <w:lang w:eastAsia="ru-RU"/>
              </w:rPr>
            </w:pPr>
            <w:r w:rsidRPr="00B63728">
              <w:rPr>
                <w:rFonts w:ascii="Times New Roman" w:eastAsia="Times New Roman" w:hAnsi="Times New Roman" w:cs="Times New Roman"/>
                <w:bCs/>
                <w:color w:val="313131" w:themeColor="text1" w:themeShade="80"/>
                <w:sz w:val="20"/>
                <w:szCs w:val="20"/>
                <w:lang w:eastAsia="ru-RU"/>
              </w:rPr>
              <w:t>В течение дня</w:t>
            </w:r>
          </w:p>
        </w:tc>
      </w:tr>
      <w:tr w:rsidR="00611B11" w:rsidRPr="00B63728" w:rsidTr="006435F8">
        <w:tc>
          <w:tcPr>
            <w:tcW w:w="4644" w:type="dxa"/>
            <w:shd w:val="clear" w:color="auto" w:fill="B6DDE8" w:themeFill="accent5" w:themeFillTint="66"/>
          </w:tcPr>
          <w:p w:rsidR="00611B11" w:rsidRPr="00B63728" w:rsidRDefault="00E24647" w:rsidP="00504ACF">
            <w:pPr>
              <w:pStyle w:val="a3"/>
              <w:numPr>
                <w:ilvl w:val="0"/>
                <w:numId w:val="50"/>
              </w:numPr>
              <w:spacing w:line="276" w:lineRule="auto"/>
              <w:ind w:right="354"/>
              <w:rPr>
                <w:rFonts w:ascii="Times New Roman" w:eastAsia="Times New Roman" w:hAnsi="Times New Roman" w:cs="Times New Roman"/>
                <w:bCs/>
                <w:color w:val="313131" w:themeColor="text1" w:themeShade="80"/>
                <w:sz w:val="20"/>
                <w:szCs w:val="20"/>
                <w:lang w:eastAsia="ru-RU"/>
              </w:rPr>
            </w:pPr>
            <w:r w:rsidRPr="00B63728">
              <w:rPr>
                <w:rFonts w:ascii="Times New Roman" w:eastAsia="Times New Roman" w:hAnsi="Times New Roman" w:cs="Times New Roman"/>
                <w:bCs/>
                <w:color w:val="313131" w:themeColor="text1" w:themeShade="80"/>
                <w:sz w:val="20"/>
                <w:szCs w:val="20"/>
                <w:lang w:eastAsia="ru-RU"/>
              </w:rPr>
              <w:t>в гигиенических процедурах;</w:t>
            </w:r>
          </w:p>
        </w:tc>
        <w:tc>
          <w:tcPr>
            <w:tcW w:w="2694" w:type="dxa"/>
            <w:shd w:val="clear" w:color="auto" w:fill="B6DDE8" w:themeFill="accent5" w:themeFillTint="66"/>
          </w:tcPr>
          <w:p w:rsidR="00611B11" w:rsidRPr="00B63728" w:rsidRDefault="00E24647" w:rsidP="00CC02C5">
            <w:pPr>
              <w:pStyle w:val="a3"/>
              <w:spacing w:line="276" w:lineRule="auto"/>
              <w:ind w:left="0" w:right="354"/>
              <w:jc w:val="center"/>
              <w:rPr>
                <w:rFonts w:ascii="Times New Roman" w:eastAsia="Times New Roman" w:hAnsi="Times New Roman" w:cs="Times New Roman"/>
                <w:b/>
                <w:bCs/>
                <w:color w:val="313131" w:themeColor="text1" w:themeShade="80"/>
                <w:sz w:val="20"/>
                <w:szCs w:val="20"/>
                <w:lang w:eastAsia="ru-RU"/>
              </w:rPr>
            </w:pPr>
            <w:r w:rsidRPr="00B63728">
              <w:rPr>
                <w:rFonts w:ascii="Times New Roman" w:eastAsia="Times New Roman" w:hAnsi="Times New Roman" w:cs="Times New Roman"/>
                <w:b/>
                <w:bCs/>
                <w:color w:val="313131" w:themeColor="text1" w:themeShade="80"/>
                <w:sz w:val="20"/>
                <w:szCs w:val="20"/>
                <w:lang w:eastAsia="ru-RU"/>
              </w:rPr>
              <w:t>- // -</w:t>
            </w:r>
          </w:p>
        </w:tc>
        <w:tc>
          <w:tcPr>
            <w:tcW w:w="2516" w:type="dxa"/>
            <w:shd w:val="clear" w:color="auto" w:fill="B6DDE8" w:themeFill="accent5" w:themeFillTint="66"/>
          </w:tcPr>
          <w:p w:rsidR="00611B11" w:rsidRPr="00B63728" w:rsidRDefault="00E24647" w:rsidP="00CC02C5">
            <w:pPr>
              <w:pStyle w:val="a3"/>
              <w:spacing w:line="276" w:lineRule="auto"/>
              <w:ind w:left="0" w:right="354"/>
              <w:jc w:val="center"/>
              <w:rPr>
                <w:rFonts w:ascii="Times New Roman" w:eastAsia="Times New Roman" w:hAnsi="Times New Roman" w:cs="Times New Roman"/>
                <w:b/>
                <w:bCs/>
                <w:color w:val="313131" w:themeColor="text1" w:themeShade="80"/>
                <w:sz w:val="20"/>
                <w:szCs w:val="20"/>
                <w:lang w:eastAsia="ru-RU"/>
              </w:rPr>
            </w:pPr>
            <w:r w:rsidRPr="00B63728">
              <w:rPr>
                <w:rFonts w:ascii="Times New Roman" w:eastAsia="Times New Roman" w:hAnsi="Times New Roman" w:cs="Times New Roman"/>
                <w:b/>
                <w:bCs/>
                <w:color w:val="313131" w:themeColor="text1" w:themeShade="80"/>
                <w:sz w:val="20"/>
                <w:szCs w:val="20"/>
                <w:lang w:eastAsia="ru-RU"/>
              </w:rPr>
              <w:t>- // -</w:t>
            </w:r>
          </w:p>
        </w:tc>
      </w:tr>
      <w:tr w:rsidR="00611B11" w:rsidRPr="00B63728" w:rsidTr="006435F8">
        <w:tc>
          <w:tcPr>
            <w:tcW w:w="4644" w:type="dxa"/>
            <w:shd w:val="clear" w:color="auto" w:fill="B6DDE8" w:themeFill="accent5" w:themeFillTint="66"/>
          </w:tcPr>
          <w:p w:rsidR="00611B11" w:rsidRPr="00B63728" w:rsidRDefault="00C262C2" w:rsidP="00504ACF">
            <w:pPr>
              <w:pStyle w:val="a3"/>
              <w:numPr>
                <w:ilvl w:val="0"/>
                <w:numId w:val="50"/>
              </w:numPr>
              <w:spacing w:line="276" w:lineRule="auto"/>
              <w:ind w:right="354"/>
              <w:rPr>
                <w:rFonts w:ascii="Times New Roman" w:eastAsia="Times New Roman" w:hAnsi="Times New Roman" w:cs="Times New Roman"/>
                <w:b/>
                <w:bCs/>
                <w:color w:val="313131" w:themeColor="text1" w:themeShade="80"/>
                <w:sz w:val="20"/>
                <w:szCs w:val="20"/>
                <w:lang w:eastAsia="ru-RU"/>
              </w:rPr>
            </w:pPr>
            <w:proofErr w:type="gramStart"/>
            <w:r w:rsidRPr="00B63728">
              <w:rPr>
                <w:rFonts w:ascii="Times New Roman" w:eastAsia="Times New Roman" w:hAnsi="Times New Roman" w:cs="Times New Roman"/>
                <w:bCs/>
                <w:color w:val="313131" w:themeColor="text1" w:themeShade="80"/>
                <w:sz w:val="20"/>
                <w:szCs w:val="20"/>
                <w:lang w:eastAsia="ru-RU"/>
              </w:rPr>
              <w:t>одевании</w:t>
            </w:r>
            <w:proofErr w:type="gramEnd"/>
            <w:r w:rsidRPr="00B63728">
              <w:rPr>
                <w:rFonts w:ascii="Times New Roman" w:eastAsia="Times New Roman" w:hAnsi="Times New Roman" w:cs="Times New Roman"/>
                <w:bCs/>
                <w:color w:val="313131" w:themeColor="text1" w:themeShade="80"/>
                <w:sz w:val="20"/>
                <w:szCs w:val="20"/>
                <w:lang w:eastAsia="ru-RU"/>
              </w:rPr>
              <w:t>, раздевании</w:t>
            </w:r>
          </w:p>
        </w:tc>
        <w:tc>
          <w:tcPr>
            <w:tcW w:w="2694" w:type="dxa"/>
            <w:shd w:val="clear" w:color="auto" w:fill="B6DDE8" w:themeFill="accent5" w:themeFillTint="66"/>
          </w:tcPr>
          <w:p w:rsidR="00611B11" w:rsidRPr="00B63728" w:rsidRDefault="00C262C2" w:rsidP="00CC02C5">
            <w:pPr>
              <w:pStyle w:val="a3"/>
              <w:spacing w:line="276" w:lineRule="auto"/>
              <w:ind w:left="0" w:right="354"/>
              <w:jc w:val="center"/>
              <w:rPr>
                <w:rFonts w:ascii="Times New Roman" w:eastAsia="Times New Roman" w:hAnsi="Times New Roman" w:cs="Times New Roman"/>
                <w:b/>
                <w:bCs/>
                <w:color w:val="313131" w:themeColor="text1" w:themeShade="80"/>
                <w:sz w:val="20"/>
                <w:szCs w:val="20"/>
                <w:lang w:eastAsia="ru-RU"/>
              </w:rPr>
            </w:pPr>
            <w:r w:rsidRPr="00B63728">
              <w:rPr>
                <w:rFonts w:ascii="Times New Roman" w:eastAsia="Times New Roman" w:hAnsi="Times New Roman" w:cs="Times New Roman"/>
                <w:b/>
                <w:bCs/>
                <w:color w:val="313131" w:themeColor="text1" w:themeShade="80"/>
                <w:sz w:val="20"/>
                <w:szCs w:val="20"/>
                <w:lang w:eastAsia="ru-RU"/>
              </w:rPr>
              <w:t>- // -</w:t>
            </w:r>
          </w:p>
        </w:tc>
        <w:tc>
          <w:tcPr>
            <w:tcW w:w="2516" w:type="dxa"/>
            <w:shd w:val="clear" w:color="auto" w:fill="B6DDE8" w:themeFill="accent5" w:themeFillTint="66"/>
          </w:tcPr>
          <w:p w:rsidR="00611B11" w:rsidRPr="00B63728" w:rsidRDefault="00C262C2" w:rsidP="00CC02C5">
            <w:pPr>
              <w:pStyle w:val="a3"/>
              <w:spacing w:line="276" w:lineRule="auto"/>
              <w:ind w:left="0" w:right="354"/>
              <w:jc w:val="center"/>
              <w:rPr>
                <w:rFonts w:ascii="Times New Roman" w:eastAsia="Times New Roman" w:hAnsi="Times New Roman" w:cs="Times New Roman"/>
                <w:b/>
                <w:bCs/>
                <w:color w:val="313131" w:themeColor="text1" w:themeShade="80"/>
                <w:sz w:val="20"/>
                <w:szCs w:val="20"/>
                <w:lang w:eastAsia="ru-RU"/>
              </w:rPr>
            </w:pPr>
            <w:r w:rsidRPr="00B63728">
              <w:rPr>
                <w:rFonts w:ascii="Times New Roman" w:eastAsia="Times New Roman" w:hAnsi="Times New Roman" w:cs="Times New Roman"/>
                <w:b/>
                <w:bCs/>
                <w:color w:val="313131" w:themeColor="text1" w:themeShade="80"/>
                <w:sz w:val="20"/>
                <w:szCs w:val="20"/>
                <w:lang w:eastAsia="ru-RU"/>
              </w:rPr>
              <w:t>- // -</w:t>
            </w:r>
          </w:p>
        </w:tc>
      </w:tr>
      <w:tr w:rsidR="00611B11" w:rsidRPr="00B63728" w:rsidTr="006435F8">
        <w:tc>
          <w:tcPr>
            <w:tcW w:w="4644" w:type="dxa"/>
            <w:shd w:val="clear" w:color="auto" w:fill="B6DDE8" w:themeFill="accent5" w:themeFillTint="66"/>
          </w:tcPr>
          <w:p w:rsidR="00611B11" w:rsidRPr="00B63728" w:rsidRDefault="00F60538" w:rsidP="00504ACF">
            <w:pPr>
              <w:pStyle w:val="a3"/>
              <w:numPr>
                <w:ilvl w:val="0"/>
                <w:numId w:val="50"/>
              </w:numPr>
              <w:spacing w:line="276" w:lineRule="auto"/>
              <w:ind w:right="354"/>
              <w:rPr>
                <w:rFonts w:ascii="Times New Roman" w:eastAsia="Times New Roman" w:hAnsi="Times New Roman" w:cs="Times New Roman"/>
                <w:b/>
                <w:bCs/>
                <w:color w:val="313131" w:themeColor="text1" w:themeShade="80"/>
                <w:sz w:val="20"/>
                <w:szCs w:val="20"/>
                <w:lang w:eastAsia="ru-RU"/>
              </w:rPr>
            </w:pPr>
            <w:r w:rsidRPr="00B63728">
              <w:rPr>
                <w:rFonts w:ascii="Times New Roman" w:eastAsia="Times New Roman" w:hAnsi="Times New Roman" w:cs="Times New Roman"/>
                <w:bCs/>
                <w:color w:val="313131" w:themeColor="text1" w:themeShade="80"/>
                <w:sz w:val="20"/>
                <w:szCs w:val="20"/>
                <w:lang w:eastAsia="ru-RU"/>
              </w:rPr>
              <w:t>приём</w:t>
            </w:r>
            <w:r w:rsidR="00C262C2" w:rsidRPr="00B63728">
              <w:rPr>
                <w:rFonts w:ascii="Times New Roman" w:eastAsia="Times New Roman" w:hAnsi="Times New Roman" w:cs="Times New Roman"/>
                <w:bCs/>
                <w:color w:val="313131" w:themeColor="text1" w:themeShade="80"/>
                <w:sz w:val="20"/>
                <w:szCs w:val="20"/>
                <w:lang w:eastAsia="ru-RU"/>
              </w:rPr>
              <w:t xml:space="preserve"> пищи</w:t>
            </w:r>
          </w:p>
        </w:tc>
        <w:tc>
          <w:tcPr>
            <w:tcW w:w="2694" w:type="dxa"/>
            <w:shd w:val="clear" w:color="auto" w:fill="B6DDE8" w:themeFill="accent5" w:themeFillTint="66"/>
          </w:tcPr>
          <w:p w:rsidR="00611B11" w:rsidRPr="00B63728" w:rsidRDefault="00C262C2" w:rsidP="00CC02C5">
            <w:pPr>
              <w:pStyle w:val="a3"/>
              <w:spacing w:line="276" w:lineRule="auto"/>
              <w:ind w:left="0" w:right="354"/>
              <w:jc w:val="center"/>
              <w:rPr>
                <w:rFonts w:ascii="Times New Roman" w:eastAsia="Times New Roman" w:hAnsi="Times New Roman" w:cs="Times New Roman"/>
                <w:b/>
                <w:bCs/>
                <w:color w:val="313131" w:themeColor="text1" w:themeShade="80"/>
                <w:sz w:val="20"/>
                <w:szCs w:val="20"/>
                <w:lang w:eastAsia="ru-RU"/>
              </w:rPr>
            </w:pPr>
            <w:r w:rsidRPr="00B63728">
              <w:rPr>
                <w:rFonts w:ascii="Times New Roman" w:eastAsia="Times New Roman" w:hAnsi="Times New Roman" w:cs="Times New Roman"/>
                <w:b/>
                <w:bCs/>
                <w:color w:val="313131" w:themeColor="text1" w:themeShade="80"/>
                <w:sz w:val="20"/>
                <w:szCs w:val="20"/>
                <w:lang w:eastAsia="ru-RU"/>
              </w:rPr>
              <w:t>- // -</w:t>
            </w:r>
          </w:p>
        </w:tc>
        <w:tc>
          <w:tcPr>
            <w:tcW w:w="2516" w:type="dxa"/>
            <w:shd w:val="clear" w:color="auto" w:fill="B6DDE8" w:themeFill="accent5" w:themeFillTint="66"/>
          </w:tcPr>
          <w:p w:rsidR="00611B11" w:rsidRPr="00B63728" w:rsidRDefault="00C262C2" w:rsidP="00CC02C5">
            <w:pPr>
              <w:pStyle w:val="a3"/>
              <w:spacing w:line="276" w:lineRule="auto"/>
              <w:ind w:left="0" w:right="354"/>
              <w:jc w:val="center"/>
              <w:rPr>
                <w:rFonts w:ascii="Times New Roman" w:eastAsia="Times New Roman" w:hAnsi="Times New Roman" w:cs="Times New Roman"/>
                <w:b/>
                <w:bCs/>
                <w:color w:val="313131" w:themeColor="text1" w:themeShade="80"/>
                <w:sz w:val="20"/>
                <w:szCs w:val="20"/>
                <w:lang w:eastAsia="ru-RU"/>
              </w:rPr>
            </w:pPr>
            <w:r w:rsidRPr="00B63728">
              <w:rPr>
                <w:rFonts w:ascii="Times New Roman" w:eastAsia="Times New Roman" w:hAnsi="Times New Roman" w:cs="Times New Roman"/>
                <w:b/>
                <w:bCs/>
                <w:color w:val="313131" w:themeColor="text1" w:themeShade="80"/>
                <w:sz w:val="20"/>
                <w:szCs w:val="20"/>
                <w:lang w:eastAsia="ru-RU"/>
              </w:rPr>
              <w:t>- // -</w:t>
            </w:r>
          </w:p>
        </w:tc>
      </w:tr>
      <w:tr w:rsidR="00611B11" w:rsidRPr="00B63728" w:rsidTr="006435F8">
        <w:tc>
          <w:tcPr>
            <w:tcW w:w="4644" w:type="dxa"/>
            <w:shd w:val="clear" w:color="auto" w:fill="B6DDE8" w:themeFill="accent5" w:themeFillTint="66"/>
          </w:tcPr>
          <w:p w:rsidR="00611B11" w:rsidRPr="00B63728" w:rsidRDefault="00F60538" w:rsidP="00CC02C5">
            <w:pPr>
              <w:spacing w:line="276" w:lineRule="auto"/>
              <w:ind w:right="354"/>
              <w:rPr>
                <w:rFonts w:ascii="Times New Roman" w:eastAsia="Times New Roman" w:hAnsi="Times New Roman" w:cs="Times New Roman"/>
                <w:bCs/>
                <w:color w:val="313131" w:themeColor="text1" w:themeShade="80"/>
                <w:sz w:val="20"/>
                <w:szCs w:val="20"/>
                <w:lang w:eastAsia="ru-RU"/>
              </w:rPr>
            </w:pPr>
            <w:r w:rsidRPr="00B63728">
              <w:rPr>
                <w:rFonts w:ascii="Times New Roman" w:eastAsia="Times New Roman" w:hAnsi="Times New Roman" w:cs="Times New Roman"/>
                <w:bCs/>
                <w:color w:val="313131" w:themeColor="text1" w:themeShade="80"/>
                <w:sz w:val="20"/>
                <w:szCs w:val="20"/>
                <w:lang w:eastAsia="ru-RU"/>
              </w:rPr>
              <w:t>Наблюдение за эмоциональным состоянием</w:t>
            </w:r>
            <w:r w:rsidR="00C23A1C" w:rsidRPr="00B63728">
              <w:rPr>
                <w:rFonts w:ascii="Times New Roman" w:eastAsia="Times New Roman" w:hAnsi="Times New Roman" w:cs="Times New Roman"/>
                <w:bCs/>
                <w:color w:val="313131" w:themeColor="text1" w:themeShade="80"/>
                <w:sz w:val="20"/>
                <w:szCs w:val="20"/>
                <w:lang w:eastAsia="ru-RU"/>
              </w:rPr>
              <w:t xml:space="preserve"> и самочувствием ребёнка в течение дня (во время игр</w:t>
            </w:r>
            <w:r w:rsidR="0021294D" w:rsidRPr="00B63728">
              <w:rPr>
                <w:rFonts w:ascii="Times New Roman" w:eastAsia="Times New Roman" w:hAnsi="Times New Roman" w:cs="Times New Roman"/>
                <w:bCs/>
                <w:color w:val="313131" w:themeColor="text1" w:themeShade="80"/>
                <w:sz w:val="20"/>
                <w:szCs w:val="20"/>
                <w:lang w:eastAsia="ru-RU"/>
              </w:rPr>
              <w:t>, прогулки, режимных процессов)</w:t>
            </w:r>
          </w:p>
        </w:tc>
        <w:tc>
          <w:tcPr>
            <w:tcW w:w="2694" w:type="dxa"/>
            <w:shd w:val="clear" w:color="auto" w:fill="B6DDE8" w:themeFill="accent5" w:themeFillTint="66"/>
          </w:tcPr>
          <w:p w:rsidR="0021294D" w:rsidRPr="00B63728" w:rsidRDefault="0021294D" w:rsidP="00CC02C5">
            <w:pPr>
              <w:pStyle w:val="a3"/>
              <w:spacing w:line="276" w:lineRule="auto"/>
              <w:ind w:left="0" w:right="354"/>
              <w:jc w:val="center"/>
              <w:rPr>
                <w:rFonts w:ascii="Times New Roman" w:eastAsia="Times New Roman" w:hAnsi="Times New Roman" w:cs="Times New Roman"/>
                <w:b/>
                <w:bCs/>
                <w:color w:val="313131" w:themeColor="text1" w:themeShade="80"/>
                <w:sz w:val="20"/>
                <w:szCs w:val="20"/>
                <w:lang w:eastAsia="ru-RU"/>
              </w:rPr>
            </w:pPr>
          </w:p>
          <w:p w:rsidR="00611B11" w:rsidRPr="00B63728" w:rsidRDefault="00C23A1C" w:rsidP="00CC02C5">
            <w:pPr>
              <w:pStyle w:val="a3"/>
              <w:spacing w:line="276" w:lineRule="auto"/>
              <w:ind w:left="0" w:right="354"/>
              <w:jc w:val="center"/>
              <w:rPr>
                <w:rFonts w:ascii="Times New Roman" w:eastAsia="Times New Roman" w:hAnsi="Times New Roman" w:cs="Times New Roman"/>
                <w:b/>
                <w:bCs/>
                <w:color w:val="313131" w:themeColor="text1" w:themeShade="80"/>
                <w:sz w:val="20"/>
                <w:szCs w:val="20"/>
                <w:lang w:eastAsia="ru-RU"/>
              </w:rPr>
            </w:pPr>
            <w:r w:rsidRPr="00B63728">
              <w:rPr>
                <w:rFonts w:ascii="Times New Roman" w:eastAsia="Times New Roman" w:hAnsi="Times New Roman" w:cs="Times New Roman"/>
                <w:b/>
                <w:bCs/>
                <w:color w:val="313131" w:themeColor="text1" w:themeShade="80"/>
                <w:sz w:val="20"/>
                <w:szCs w:val="20"/>
                <w:lang w:eastAsia="ru-RU"/>
              </w:rPr>
              <w:t>- // -</w:t>
            </w:r>
          </w:p>
        </w:tc>
        <w:tc>
          <w:tcPr>
            <w:tcW w:w="2516" w:type="dxa"/>
            <w:shd w:val="clear" w:color="auto" w:fill="B6DDE8" w:themeFill="accent5" w:themeFillTint="66"/>
          </w:tcPr>
          <w:p w:rsidR="0021294D" w:rsidRPr="00B63728" w:rsidRDefault="0021294D" w:rsidP="00CC02C5">
            <w:pPr>
              <w:pStyle w:val="a3"/>
              <w:spacing w:line="276" w:lineRule="auto"/>
              <w:ind w:left="0" w:right="354"/>
              <w:jc w:val="center"/>
              <w:rPr>
                <w:rFonts w:ascii="Times New Roman" w:eastAsia="Times New Roman" w:hAnsi="Times New Roman" w:cs="Times New Roman"/>
                <w:b/>
                <w:bCs/>
                <w:color w:val="313131" w:themeColor="text1" w:themeShade="80"/>
                <w:sz w:val="20"/>
                <w:szCs w:val="20"/>
                <w:lang w:eastAsia="ru-RU"/>
              </w:rPr>
            </w:pPr>
          </w:p>
          <w:p w:rsidR="00611B11" w:rsidRPr="00B63728" w:rsidRDefault="00C23A1C" w:rsidP="00CC02C5">
            <w:pPr>
              <w:pStyle w:val="a3"/>
              <w:spacing w:line="276" w:lineRule="auto"/>
              <w:ind w:left="0" w:right="354"/>
              <w:jc w:val="center"/>
              <w:rPr>
                <w:rFonts w:ascii="Times New Roman" w:eastAsia="Times New Roman" w:hAnsi="Times New Roman" w:cs="Times New Roman"/>
                <w:b/>
                <w:bCs/>
                <w:color w:val="313131" w:themeColor="text1" w:themeShade="80"/>
                <w:sz w:val="20"/>
                <w:szCs w:val="20"/>
                <w:lang w:eastAsia="ru-RU"/>
              </w:rPr>
            </w:pPr>
            <w:r w:rsidRPr="00B63728">
              <w:rPr>
                <w:rFonts w:ascii="Times New Roman" w:eastAsia="Times New Roman" w:hAnsi="Times New Roman" w:cs="Times New Roman"/>
                <w:b/>
                <w:bCs/>
                <w:color w:val="313131" w:themeColor="text1" w:themeShade="80"/>
                <w:sz w:val="20"/>
                <w:szCs w:val="20"/>
                <w:lang w:eastAsia="ru-RU"/>
              </w:rPr>
              <w:t>- // -</w:t>
            </w:r>
          </w:p>
        </w:tc>
      </w:tr>
      <w:tr w:rsidR="00611B11" w:rsidRPr="00B63728" w:rsidTr="006435F8">
        <w:tc>
          <w:tcPr>
            <w:tcW w:w="4644" w:type="dxa"/>
            <w:shd w:val="clear" w:color="auto" w:fill="B6DDE8" w:themeFill="accent5" w:themeFillTint="66"/>
          </w:tcPr>
          <w:p w:rsidR="00611B11" w:rsidRPr="00B63728" w:rsidRDefault="0021294D" w:rsidP="00CC02C5">
            <w:pPr>
              <w:pStyle w:val="a3"/>
              <w:spacing w:line="276" w:lineRule="auto"/>
              <w:ind w:left="0" w:right="354"/>
              <w:rPr>
                <w:rFonts w:ascii="Times New Roman" w:eastAsia="Times New Roman" w:hAnsi="Times New Roman" w:cs="Times New Roman"/>
                <w:bCs/>
                <w:color w:val="313131" w:themeColor="text1" w:themeShade="80"/>
                <w:sz w:val="20"/>
                <w:szCs w:val="20"/>
                <w:lang w:eastAsia="ru-RU"/>
              </w:rPr>
            </w:pPr>
            <w:r w:rsidRPr="00B63728">
              <w:rPr>
                <w:rFonts w:ascii="Times New Roman" w:eastAsia="Times New Roman" w:hAnsi="Times New Roman" w:cs="Times New Roman"/>
                <w:bCs/>
                <w:color w:val="313131" w:themeColor="text1" w:themeShade="80"/>
                <w:sz w:val="20"/>
                <w:szCs w:val="20"/>
                <w:lang w:eastAsia="ru-RU"/>
              </w:rPr>
              <w:t>Работа с родителями (ежедневное информирование родителей о состоянии здоровья, самочувствии, развитии ребёнка)</w:t>
            </w:r>
          </w:p>
        </w:tc>
        <w:tc>
          <w:tcPr>
            <w:tcW w:w="2694" w:type="dxa"/>
            <w:shd w:val="clear" w:color="auto" w:fill="B6DDE8" w:themeFill="accent5" w:themeFillTint="66"/>
          </w:tcPr>
          <w:p w:rsidR="0021294D" w:rsidRPr="00B63728" w:rsidRDefault="0021294D" w:rsidP="00CC02C5">
            <w:pPr>
              <w:pStyle w:val="a3"/>
              <w:spacing w:line="276" w:lineRule="auto"/>
              <w:ind w:left="0" w:right="354"/>
              <w:jc w:val="center"/>
              <w:rPr>
                <w:rFonts w:ascii="Times New Roman" w:eastAsia="Times New Roman" w:hAnsi="Times New Roman" w:cs="Times New Roman"/>
                <w:b/>
                <w:bCs/>
                <w:color w:val="313131" w:themeColor="text1" w:themeShade="80"/>
                <w:sz w:val="20"/>
                <w:szCs w:val="20"/>
                <w:lang w:eastAsia="ru-RU"/>
              </w:rPr>
            </w:pPr>
          </w:p>
          <w:p w:rsidR="00611B11" w:rsidRPr="00B63728" w:rsidRDefault="0021294D" w:rsidP="00CC02C5">
            <w:pPr>
              <w:pStyle w:val="a3"/>
              <w:spacing w:line="276" w:lineRule="auto"/>
              <w:ind w:left="0" w:right="354"/>
              <w:jc w:val="center"/>
              <w:rPr>
                <w:rFonts w:ascii="Times New Roman" w:eastAsia="Times New Roman" w:hAnsi="Times New Roman" w:cs="Times New Roman"/>
                <w:b/>
                <w:bCs/>
                <w:color w:val="313131" w:themeColor="text1" w:themeShade="80"/>
                <w:sz w:val="20"/>
                <w:szCs w:val="20"/>
                <w:lang w:eastAsia="ru-RU"/>
              </w:rPr>
            </w:pPr>
            <w:r w:rsidRPr="00B63728">
              <w:rPr>
                <w:rFonts w:ascii="Times New Roman" w:eastAsia="Times New Roman" w:hAnsi="Times New Roman" w:cs="Times New Roman"/>
                <w:b/>
                <w:bCs/>
                <w:color w:val="313131" w:themeColor="text1" w:themeShade="80"/>
                <w:sz w:val="20"/>
                <w:szCs w:val="20"/>
                <w:lang w:eastAsia="ru-RU"/>
              </w:rPr>
              <w:t>- // -</w:t>
            </w:r>
          </w:p>
          <w:p w:rsidR="0021294D" w:rsidRPr="00B63728" w:rsidRDefault="0021294D" w:rsidP="00CC02C5">
            <w:pPr>
              <w:pStyle w:val="a3"/>
              <w:spacing w:line="276" w:lineRule="auto"/>
              <w:ind w:left="0" w:right="354"/>
              <w:jc w:val="center"/>
              <w:rPr>
                <w:rFonts w:ascii="Times New Roman" w:eastAsia="Times New Roman" w:hAnsi="Times New Roman" w:cs="Times New Roman"/>
                <w:b/>
                <w:bCs/>
                <w:color w:val="313131" w:themeColor="text1" w:themeShade="80"/>
                <w:sz w:val="20"/>
                <w:szCs w:val="20"/>
                <w:lang w:eastAsia="ru-RU"/>
              </w:rPr>
            </w:pPr>
          </w:p>
        </w:tc>
        <w:tc>
          <w:tcPr>
            <w:tcW w:w="2516" w:type="dxa"/>
            <w:shd w:val="clear" w:color="auto" w:fill="B6DDE8" w:themeFill="accent5" w:themeFillTint="66"/>
          </w:tcPr>
          <w:p w:rsidR="00611B11" w:rsidRPr="00B63728" w:rsidRDefault="00611B11" w:rsidP="00CC02C5">
            <w:pPr>
              <w:pStyle w:val="a3"/>
              <w:spacing w:line="276" w:lineRule="auto"/>
              <w:ind w:left="0" w:right="354"/>
              <w:jc w:val="center"/>
              <w:rPr>
                <w:rFonts w:ascii="Times New Roman" w:eastAsia="Times New Roman" w:hAnsi="Times New Roman" w:cs="Times New Roman"/>
                <w:b/>
                <w:bCs/>
                <w:color w:val="313131" w:themeColor="text1" w:themeShade="80"/>
                <w:sz w:val="20"/>
                <w:szCs w:val="20"/>
                <w:lang w:eastAsia="ru-RU"/>
              </w:rPr>
            </w:pPr>
          </w:p>
          <w:p w:rsidR="0021294D" w:rsidRPr="00B63728" w:rsidRDefault="0021294D" w:rsidP="00CC02C5">
            <w:pPr>
              <w:pStyle w:val="a3"/>
              <w:spacing w:line="276" w:lineRule="auto"/>
              <w:ind w:left="0" w:right="354"/>
              <w:jc w:val="center"/>
              <w:rPr>
                <w:rFonts w:ascii="Times New Roman" w:eastAsia="Times New Roman" w:hAnsi="Times New Roman" w:cs="Times New Roman"/>
                <w:bCs/>
                <w:color w:val="313131" w:themeColor="text1" w:themeShade="80"/>
                <w:sz w:val="20"/>
                <w:szCs w:val="20"/>
                <w:lang w:eastAsia="ru-RU"/>
              </w:rPr>
            </w:pPr>
            <w:r w:rsidRPr="00B63728">
              <w:rPr>
                <w:rFonts w:ascii="Times New Roman" w:eastAsia="Times New Roman" w:hAnsi="Times New Roman" w:cs="Times New Roman"/>
                <w:bCs/>
                <w:color w:val="313131" w:themeColor="text1" w:themeShade="80"/>
                <w:sz w:val="20"/>
                <w:szCs w:val="20"/>
                <w:lang w:eastAsia="ru-RU"/>
              </w:rPr>
              <w:t>15 мин</w:t>
            </w:r>
          </w:p>
        </w:tc>
      </w:tr>
      <w:tr w:rsidR="0021294D" w:rsidRPr="00B63728" w:rsidTr="006435F8">
        <w:tc>
          <w:tcPr>
            <w:tcW w:w="9854" w:type="dxa"/>
            <w:gridSpan w:val="3"/>
            <w:shd w:val="clear" w:color="auto" w:fill="B6DDE8" w:themeFill="accent5" w:themeFillTint="66"/>
          </w:tcPr>
          <w:p w:rsidR="0021294D" w:rsidRPr="00B63728" w:rsidRDefault="0021294D" w:rsidP="00CC02C5">
            <w:pPr>
              <w:pStyle w:val="a3"/>
              <w:spacing w:line="276" w:lineRule="auto"/>
              <w:ind w:left="0" w:right="354"/>
              <w:rPr>
                <w:rFonts w:ascii="Times New Roman" w:eastAsia="Times New Roman" w:hAnsi="Times New Roman" w:cs="Times New Roman"/>
                <w:bCs/>
                <w:color w:val="313131" w:themeColor="text1" w:themeShade="80"/>
                <w:sz w:val="20"/>
                <w:szCs w:val="20"/>
                <w:lang w:eastAsia="ru-RU"/>
              </w:rPr>
            </w:pPr>
            <w:r w:rsidRPr="00B63728">
              <w:rPr>
                <w:rFonts w:ascii="Times New Roman" w:eastAsia="Times New Roman" w:hAnsi="Times New Roman" w:cs="Times New Roman"/>
                <w:bCs/>
                <w:color w:val="313131" w:themeColor="text1" w:themeShade="80"/>
                <w:sz w:val="20"/>
                <w:szCs w:val="20"/>
                <w:lang w:eastAsia="ru-RU"/>
              </w:rPr>
              <w:t>Нерегламентированные виды деятельности (совместная деятельность воспитателя и ребёнка в групповых и индивидуальных формах работы), в тои числе:</w:t>
            </w:r>
          </w:p>
        </w:tc>
      </w:tr>
      <w:tr w:rsidR="00611B11" w:rsidRPr="00B63728" w:rsidTr="006435F8">
        <w:tc>
          <w:tcPr>
            <w:tcW w:w="4644" w:type="dxa"/>
            <w:shd w:val="clear" w:color="auto" w:fill="B6DDE8" w:themeFill="accent5" w:themeFillTint="66"/>
          </w:tcPr>
          <w:p w:rsidR="00611B11" w:rsidRPr="00B63728" w:rsidRDefault="0021294D" w:rsidP="00504ACF">
            <w:pPr>
              <w:pStyle w:val="a3"/>
              <w:numPr>
                <w:ilvl w:val="0"/>
                <w:numId w:val="50"/>
              </w:numPr>
              <w:spacing w:line="276" w:lineRule="auto"/>
              <w:ind w:right="354"/>
              <w:rPr>
                <w:rFonts w:ascii="Times New Roman" w:eastAsia="Times New Roman" w:hAnsi="Times New Roman" w:cs="Times New Roman"/>
                <w:b/>
                <w:bCs/>
                <w:color w:val="313131" w:themeColor="text1" w:themeShade="80"/>
                <w:sz w:val="20"/>
                <w:szCs w:val="20"/>
                <w:lang w:eastAsia="ru-RU"/>
              </w:rPr>
            </w:pPr>
            <w:r w:rsidRPr="00B63728">
              <w:rPr>
                <w:rFonts w:ascii="Times New Roman" w:eastAsia="Times New Roman" w:hAnsi="Times New Roman" w:cs="Times New Roman"/>
                <w:bCs/>
                <w:color w:val="313131" w:themeColor="text1" w:themeShade="80"/>
                <w:sz w:val="20"/>
                <w:szCs w:val="20"/>
                <w:lang w:eastAsia="ru-RU"/>
              </w:rPr>
              <w:t>игра;</w:t>
            </w:r>
          </w:p>
        </w:tc>
        <w:tc>
          <w:tcPr>
            <w:tcW w:w="2694" w:type="dxa"/>
            <w:shd w:val="clear" w:color="auto" w:fill="B6DDE8" w:themeFill="accent5" w:themeFillTint="66"/>
          </w:tcPr>
          <w:p w:rsidR="00611B11" w:rsidRPr="00B63728" w:rsidRDefault="0021294D" w:rsidP="00CC02C5">
            <w:pPr>
              <w:pStyle w:val="a3"/>
              <w:spacing w:line="276" w:lineRule="auto"/>
              <w:ind w:left="0" w:right="354"/>
              <w:jc w:val="center"/>
              <w:rPr>
                <w:rFonts w:ascii="Times New Roman" w:eastAsia="Times New Roman" w:hAnsi="Times New Roman" w:cs="Times New Roman"/>
                <w:bCs/>
                <w:color w:val="313131" w:themeColor="text1" w:themeShade="80"/>
                <w:sz w:val="20"/>
                <w:szCs w:val="20"/>
                <w:lang w:eastAsia="ru-RU"/>
              </w:rPr>
            </w:pPr>
            <w:r w:rsidRPr="00B63728">
              <w:rPr>
                <w:rFonts w:ascii="Times New Roman" w:eastAsia="Times New Roman" w:hAnsi="Times New Roman" w:cs="Times New Roman"/>
                <w:bCs/>
                <w:color w:val="313131" w:themeColor="text1" w:themeShade="80"/>
                <w:sz w:val="20"/>
                <w:szCs w:val="20"/>
                <w:lang w:eastAsia="ru-RU"/>
              </w:rPr>
              <w:t xml:space="preserve">Ежедневно </w:t>
            </w:r>
          </w:p>
        </w:tc>
        <w:tc>
          <w:tcPr>
            <w:tcW w:w="2516" w:type="dxa"/>
            <w:shd w:val="clear" w:color="auto" w:fill="B6DDE8" w:themeFill="accent5" w:themeFillTint="66"/>
          </w:tcPr>
          <w:p w:rsidR="00611B11" w:rsidRPr="00B63728" w:rsidRDefault="0021294D" w:rsidP="00CC02C5">
            <w:pPr>
              <w:pStyle w:val="a3"/>
              <w:spacing w:line="276" w:lineRule="auto"/>
              <w:ind w:left="0" w:right="354"/>
              <w:jc w:val="center"/>
              <w:rPr>
                <w:rFonts w:ascii="Times New Roman" w:eastAsia="Times New Roman" w:hAnsi="Times New Roman" w:cs="Times New Roman"/>
                <w:bCs/>
                <w:color w:val="313131" w:themeColor="text1" w:themeShade="80"/>
                <w:sz w:val="20"/>
                <w:szCs w:val="20"/>
                <w:lang w:eastAsia="ru-RU"/>
              </w:rPr>
            </w:pPr>
            <w:r w:rsidRPr="00B63728">
              <w:rPr>
                <w:rFonts w:ascii="Times New Roman" w:eastAsia="Times New Roman" w:hAnsi="Times New Roman" w:cs="Times New Roman"/>
                <w:bCs/>
                <w:color w:val="313131" w:themeColor="text1" w:themeShade="80"/>
                <w:sz w:val="20"/>
                <w:szCs w:val="20"/>
                <w:lang w:eastAsia="ru-RU"/>
              </w:rPr>
              <w:t>60 мин</w:t>
            </w:r>
          </w:p>
        </w:tc>
      </w:tr>
      <w:tr w:rsidR="00611B11" w:rsidRPr="00B63728" w:rsidTr="006435F8">
        <w:tc>
          <w:tcPr>
            <w:tcW w:w="4644" w:type="dxa"/>
            <w:shd w:val="clear" w:color="auto" w:fill="B6DDE8" w:themeFill="accent5" w:themeFillTint="66"/>
          </w:tcPr>
          <w:p w:rsidR="00611B11" w:rsidRPr="00B63728" w:rsidRDefault="0021294D" w:rsidP="00504ACF">
            <w:pPr>
              <w:pStyle w:val="a3"/>
              <w:numPr>
                <w:ilvl w:val="0"/>
                <w:numId w:val="50"/>
              </w:numPr>
              <w:spacing w:line="276" w:lineRule="auto"/>
              <w:ind w:right="354"/>
              <w:rPr>
                <w:rFonts w:ascii="Times New Roman" w:eastAsia="Times New Roman" w:hAnsi="Times New Roman" w:cs="Times New Roman"/>
                <w:b/>
                <w:bCs/>
                <w:color w:val="313131" w:themeColor="text1" w:themeShade="80"/>
                <w:sz w:val="20"/>
                <w:szCs w:val="20"/>
                <w:lang w:eastAsia="ru-RU"/>
              </w:rPr>
            </w:pPr>
            <w:r w:rsidRPr="00B63728">
              <w:rPr>
                <w:rFonts w:ascii="Times New Roman" w:eastAsia="Times New Roman" w:hAnsi="Times New Roman" w:cs="Times New Roman"/>
                <w:bCs/>
                <w:color w:val="313131" w:themeColor="text1" w:themeShade="80"/>
                <w:sz w:val="20"/>
                <w:szCs w:val="20"/>
                <w:lang w:eastAsia="ru-RU"/>
              </w:rPr>
              <w:t>двигательная деятельность;</w:t>
            </w:r>
          </w:p>
        </w:tc>
        <w:tc>
          <w:tcPr>
            <w:tcW w:w="2694" w:type="dxa"/>
            <w:shd w:val="clear" w:color="auto" w:fill="B6DDE8" w:themeFill="accent5" w:themeFillTint="66"/>
          </w:tcPr>
          <w:p w:rsidR="00611B11" w:rsidRPr="00B63728" w:rsidRDefault="0021294D" w:rsidP="00CC02C5">
            <w:pPr>
              <w:pStyle w:val="a3"/>
              <w:spacing w:line="276" w:lineRule="auto"/>
              <w:ind w:left="0" w:right="354"/>
              <w:jc w:val="center"/>
              <w:rPr>
                <w:rFonts w:ascii="Times New Roman" w:eastAsia="Times New Roman" w:hAnsi="Times New Roman" w:cs="Times New Roman"/>
                <w:b/>
                <w:bCs/>
                <w:color w:val="313131" w:themeColor="text1" w:themeShade="80"/>
                <w:sz w:val="20"/>
                <w:szCs w:val="20"/>
                <w:lang w:eastAsia="ru-RU"/>
              </w:rPr>
            </w:pPr>
            <w:r w:rsidRPr="00B63728">
              <w:rPr>
                <w:rFonts w:ascii="Times New Roman" w:eastAsia="Times New Roman" w:hAnsi="Times New Roman" w:cs="Times New Roman"/>
                <w:b/>
                <w:bCs/>
                <w:color w:val="313131" w:themeColor="text1" w:themeShade="80"/>
                <w:sz w:val="20"/>
                <w:szCs w:val="20"/>
                <w:lang w:eastAsia="ru-RU"/>
              </w:rPr>
              <w:t>- // -</w:t>
            </w:r>
          </w:p>
        </w:tc>
        <w:tc>
          <w:tcPr>
            <w:tcW w:w="2516" w:type="dxa"/>
            <w:shd w:val="clear" w:color="auto" w:fill="B6DDE8" w:themeFill="accent5" w:themeFillTint="66"/>
          </w:tcPr>
          <w:p w:rsidR="00611B11" w:rsidRPr="00B63728" w:rsidRDefault="0021294D" w:rsidP="00CC02C5">
            <w:pPr>
              <w:pStyle w:val="a3"/>
              <w:spacing w:line="276" w:lineRule="auto"/>
              <w:ind w:left="0" w:right="354"/>
              <w:jc w:val="center"/>
              <w:rPr>
                <w:rFonts w:ascii="Times New Roman" w:eastAsia="Times New Roman" w:hAnsi="Times New Roman" w:cs="Times New Roman"/>
                <w:b/>
                <w:bCs/>
                <w:color w:val="313131" w:themeColor="text1" w:themeShade="80"/>
                <w:sz w:val="20"/>
                <w:szCs w:val="20"/>
                <w:lang w:eastAsia="ru-RU"/>
              </w:rPr>
            </w:pPr>
            <w:r w:rsidRPr="00B63728">
              <w:rPr>
                <w:rFonts w:ascii="Times New Roman" w:eastAsia="Times New Roman" w:hAnsi="Times New Roman" w:cs="Times New Roman"/>
                <w:b/>
                <w:bCs/>
                <w:color w:val="313131" w:themeColor="text1" w:themeShade="80"/>
                <w:sz w:val="20"/>
                <w:szCs w:val="20"/>
                <w:lang w:eastAsia="ru-RU"/>
              </w:rPr>
              <w:t>- // -</w:t>
            </w:r>
          </w:p>
        </w:tc>
      </w:tr>
      <w:tr w:rsidR="0021294D" w:rsidRPr="00B63728" w:rsidTr="006435F8">
        <w:tc>
          <w:tcPr>
            <w:tcW w:w="4644" w:type="dxa"/>
            <w:shd w:val="clear" w:color="auto" w:fill="B6DDE8" w:themeFill="accent5" w:themeFillTint="66"/>
          </w:tcPr>
          <w:p w:rsidR="0021294D" w:rsidRPr="00B63728" w:rsidRDefault="0021294D" w:rsidP="00504ACF">
            <w:pPr>
              <w:pStyle w:val="a3"/>
              <w:numPr>
                <w:ilvl w:val="0"/>
                <w:numId w:val="50"/>
              </w:numPr>
              <w:spacing w:line="276" w:lineRule="auto"/>
              <w:ind w:right="354"/>
              <w:rPr>
                <w:rFonts w:ascii="Times New Roman" w:eastAsia="Times New Roman" w:hAnsi="Times New Roman" w:cs="Times New Roman"/>
                <w:bCs/>
                <w:color w:val="313131" w:themeColor="text1" w:themeShade="80"/>
                <w:sz w:val="20"/>
                <w:szCs w:val="20"/>
                <w:lang w:eastAsia="ru-RU"/>
              </w:rPr>
            </w:pPr>
            <w:r w:rsidRPr="00B63728">
              <w:rPr>
                <w:rFonts w:ascii="Times New Roman" w:eastAsia="Times New Roman" w:hAnsi="Times New Roman" w:cs="Times New Roman"/>
                <w:bCs/>
                <w:color w:val="313131" w:themeColor="text1" w:themeShade="80"/>
                <w:sz w:val="20"/>
                <w:szCs w:val="20"/>
                <w:lang w:eastAsia="ru-RU"/>
              </w:rPr>
              <w:t>предметно – практическая, исследовательская деятельность</w:t>
            </w:r>
          </w:p>
        </w:tc>
        <w:tc>
          <w:tcPr>
            <w:tcW w:w="2694" w:type="dxa"/>
            <w:shd w:val="clear" w:color="auto" w:fill="B6DDE8" w:themeFill="accent5" w:themeFillTint="66"/>
          </w:tcPr>
          <w:p w:rsidR="0021294D" w:rsidRPr="00B63728" w:rsidRDefault="0021294D" w:rsidP="00CC02C5">
            <w:pPr>
              <w:pStyle w:val="a3"/>
              <w:spacing w:line="276" w:lineRule="auto"/>
              <w:ind w:left="0" w:right="354"/>
              <w:jc w:val="center"/>
              <w:rPr>
                <w:rFonts w:ascii="Times New Roman" w:eastAsia="Times New Roman" w:hAnsi="Times New Roman" w:cs="Times New Roman"/>
                <w:b/>
                <w:bCs/>
                <w:color w:val="313131" w:themeColor="text1" w:themeShade="80"/>
                <w:sz w:val="20"/>
                <w:szCs w:val="20"/>
                <w:lang w:eastAsia="ru-RU"/>
              </w:rPr>
            </w:pPr>
            <w:r w:rsidRPr="00B63728">
              <w:rPr>
                <w:rFonts w:ascii="Times New Roman" w:eastAsia="Times New Roman" w:hAnsi="Times New Roman" w:cs="Times New Roman"/>
                <w:b/>
                <w:bCs/>
                <w:color w:val="313131" w:themeColor="text1" w:themeShade="80"/>
                <w:sz w:val="20"/>
                <w:szCs w:val="20"/>
                <w:lang w:eastAsia="ru-RU"/>
              </w:rPr>
              <w:t>- // -</w:t>
            </w:r>
          </w:p>
        </w:tc>
        <w:tc>
          <w:tcPr>
            <w:tcW w:w="2516" w:type="dxa"/>
            <w:shd w:val="clear" w:color="auto" w:fill="B6DDE8" w:themeFill="accent5" w:themeFillTint="66"/>
          </w:tcPr>
          <w:p w:rsidR="0021294D" w:rsidRPr="00B63728" w:rsidRDefault="0021294D" w:rsidP="00CC02C5">
            <w:pPr>
              <w:pStyle w:val="a3"/>
              <w:spacing w:line="276" w:lineRule="auto"/>
              <w:ind w:left="0" w:right="354"/>
              <w:jc w:val="center"/>
              <w:rPr>
                <w:rFonts w:ascii="Times New Roman" w:eastAsia="Times New Roman" w:hAnsi="Times New Roman" w:cs="Times New Roman"/>
                <w:bCs/>
                <w:color w:val="313131" w:themeColor="text1" w:themeShade="80"/>
                <w:sz w:val="20"/>
                <w:szCs w:val="20"/>
                <w:lang w:eastAsia="ru-RU"/>
              </w:rPr>
            </w:pPr>
            <w:r w:rsidRPr="00B63728">
              <w:rPr>
                <w:rFonts w:ascii="Times New Roman" w:eastAsia="Times New Roman" w:hAnsi="Times New Roman" w:cs="Times New Roman"/>
                <w:bCs/>
                <w:color w:val="313131" w:themeColor="text1" w:themeShade="80"/>
                <w:sz w:val="20"/>
                <w:szCs w:val="20"/>
                <w:lang w:eastAsia="ru-RU"/>
              </w:rPr>
              <w:t>100 мин</w:t>
            </w:r>
          </w:p>
        </w:tc>
      </w:tr>
      <w:tr w:rsidR="0021294D" w:rsidRPr="00B63728" w:rsidTr="006435F8">
        <w:tc>
          <w:tcPr>
            <w:tcW w:w="4644" w:type="dxa"/>
            <w:shd w:val="clear" w:color="auto" w:fill="B6DDE8" w:themeFill="accent5" w:themeFillTint="66"/>
          </w:tcPr>
          <w:p w:rsidR="0021294D" w:rsidRPr="00B63728" w:rsidRDefault="0021294D" w:rsidP="00504ACF">
            <w:pPr>
              <w:pStyle w:val="a3"/>
              <w:numPr>
                <w:ilvl w:val="0"/>
                <w:numId w:val="50"/>
              </w:numPr>
              <w:spacing w:line="276" w:lineRule="auto"/>
              <w:ind w:right="354"/>
              <w:rPr>
                <w:rFonts w:ascii="Times New Roman" w:eastAsia="Times New Roman" w:hAnsi="Times New Roman" w:cs="Times New Roman"/>
                <w:bCs/>
                <w:color w:val="313131" w:themeColor="text1" w:themeShade="80"/>
                <w:sz w:val="20"/>
                <w:szCs w:val="20"/>
                <w:lang w:eastAsia="ru-RU"/>
              </w:rPr>
            </w:pPr>
            <w:r w:rsidRPr="00B63728">
              <w:rPr>
                <w:rFonts w:ascii="Times New Roman" w:eastAsia="Times New Roman" w:hAnsi="Times New Roman" w:cs="Times New Roman"/>
                <w:bCs/>
                <w:color w:val="313131" w:themeColor="text1" w:themeShade="80"/>
                <w:sz w:val="20"/>
                <w:szCs w:val="20"/>
                <w:lang w:eastAsia="ru-RU"/>
              </w:rPr>
              <w:t>чтение книг, рассказывание, познавательное общение;</w:t>
            </w:r>
          </w:p>
        </w:tc>
        <w:tc>
          <w:tcPr>
            <w:tcW w:w="2694" w:type="dxa"/>
            <w:shd w:val="clear" w:color="auto" w:fill="B6DDE8" w:themeFill="accent5" w:themeFillTint="66"/>
          </w:tcPr>
          <w:p w:rsidR="0021294D" w:rsidRPr="00B63728" w:rsidRDefault="0021294D" w:rsidP="00CC02C5">
            <w:pPr>
              <w:pStyle w:val="a3"/>
              <w:spacing w:line="276" w:lineRule="auto"/>
              <w:ind w:left="0" w:right="354"/>
              <w:jc w:val="center"/>
              <w:rPr>
                <w:rFonts w:ascii="Times New Roman" w:eastAsia="Times New Roman" w:hAnsi="Times New Roman" w:cs="Times New Roman"/>
                <w:b/>
                <w:bCs/>
                <w:color w:val="313131" w:themeColor="text1" w:themeShade="80"/>
                <w:sz w:val="20"/>
                <w:szCs w:val="20"/>
                <w:lang w:eastAsia="ru-RU"/>
              </w:rPr>
            </w:pPr>
            <w:r w:rsidRPr="00B63728">
              <w:rPr>
                <w:rFonts w:ascii="Times New Roman" w:eastAsia="Times New Roman" w:hAnsi="Times New Roman" w:cs="Times New Roman"/>
                <w:b/>
                <w:bCs/>
                <w:color w:val="313131" w:themeColor="text1" w:themeShade="80"/>
                <w:sz w:val="20"/>
                <w:szCs w:val="20"/>
                <w:lang w:eastAsia="ru-RU"/>
              </w:rPr>
              <w:t>- // -</w:t>
            </w:r>
          </w:p>
        </w:tc>
        <w:tc>
          <w:tcPr>
            <w:tcW w:w="2516" w:type="dxa"/>
            <w:shd w:val="clear" w:color="auto" w:fill="B6DDE8" w:themeFill="accent5" w:themeFillTint="66"/>
          </w:tcPr>
          <w:p w:rsidR="0021294D" w:rsidRPr="00B63728" w:rsidRDefault="0021294D" w:rsidP="00CC02C5">
            <w:pPr>
              <w:pStyle w:val="a3"/>
              <w:spacing w:line="276" w:lineRule="auto"/>
              <w:ind w:left="0" w:right="354"/>
              <w:jc w:val="center"/>
              <w:rPr>
                <w:rFonts w:ascii="Times New Roman" w:eastAsia="Times New Roman" w:hAnsi="Times New Roman" w:cs="Times New Roman"/>
                <w:bCs/>
                <w:color w:val="313131" w:themeColor="text1" w:themeShade="80"/>
                <w:sz w:val="20"/>
                <w:szCs w:val="20"/>
                <w:lang w:eastAsia="ru-RU"/>
              </w:rPr>
            </w:pPr>
            <w:r w:rsidRPr="00B63728">
              <w:rPr>
                <w:rFonts w:ascii="Times New Roman" w:eastAsia="Times New Roman" w:hAnsi="Times New Roman" w:cs="Times New Roman"/>
                <w:bCs/>
                <w:color w:val="313131" w:themeColor="text1" w:themeShade="80"/>
                <w:sz w:val="20"/>
                <w:szCs w:val="20"/>
                <w:lang w:eastAsia="ru-RU"/>
              </w:rPr>
              <w:t>30 мин</w:t>
            </w:r>
          </w:p>
        </w:tc>
      </w:tr>
      <w:tr w:rsidR="0021294D" w:rsidRPr="00B63728" w:rsidTr="006435F8">
        <w:tc>
          <w:tcPr>
            <w:tcW w:w="4644" w:type="dxa"/>
            <w:shd w:val="clear" w:color="auto" w:fill="B6DDE8" w:themeFill="accent5" w:themeFillTint="66"/>
          </w:tcPr>
          <w:p w:rsidR="0021294D" w:rsidRPr="00B63728" w:rsidRDefault="0021294D" w:rsidP="00504ACF">
            <w:pPr>
              <w:pStyle w:val="a3"/>
              <w:numPr>
                <w:ilvl w:val="0"/>
                <w:numId w:val="50"/>
              </w:numPr>
              <w:spacing w:line="276" w:lineRule="auto"/>
              <w:ind w:right="354"/>
              <w:rPr>
                <w:rFonts w:ascii="Times New Roman" w:eastAsia="Times New Roman" w:hAnsi="Times New Roman" w:cs="Times New Roman"/>
                <w:bCs/>
                <w:color w:val="313131" w:themeColor="text1" w:themeShade="80"/>
                <w:sz w:val="20"/>
                <w:szCs w:val="20"/>
                <w:lang w:eastAsia="ru-RU"/>
              </w:rPr>
            </w:pPr>
            <w:r w:rsidRPr="00B63728">
              <w:rPr>
                <w:rFonts w:ascii="Times New Roman" w:eastAsia="Times New Roman" w:hAnsi="Times New Roman" w:cs="Times New Roman"/>
                <w:bCs/>
                <w:color w:val="313131" w:themeColor="text1" w:themeShade="80"/>
                <w:sz w:val="20"/>
                <w:szCs w:val="20"/>
                <w:lang w:eastAsia="ru-RU"/>
              </w:rPr>
              <w:t>воспитание и обучение в процессе выполнения режимных моментов</w:t>
            </w:r>
          </w:p>
        </w:tc>
        <w:tc>
          <w:tcPr>
            <w:tcW w:w="2694" w:type="dxa"/>
            <w:shd w:val="clear" w:color="auto" w:fill="B6DDE8" w:themeFill="accent5" w:themeFillTint="66"/>
          </w:tcPr>
          <w:p w:rsidR="0021294D" w:rsidRPr="00B63728" w:rsidRDefault="003006EF" w:rsidP="00CC02C5">
            <w:pPr>
              <w:pStyle w:val="a3"/>
              <w:spacing w:line="276" w:lineRule="auto"/>
              <w:ind w:left="0" w:right="354"/>
              <w:jc w:val="center"/>
              <w:rPr>
                <w:rFonts w:ascii="Times New Roman" w:eastAsia="Times New Roman" w:hAnsi="Times New Roman" w:cs="Times New Roman"/>
                <w:b/>
                <w:bCs/>
                <w:color w:val="313131" w:themeColor="text1" w:themeShade="80"/>
                <w:sz w:val="20"/>
                <w:szCs w:val="20"/>
                <w:lang w:eastAsia="ru-RU"/>
              </w:rPr>
            </w:pPr>
            <w:r w:rsidRPr="00B63728">
              <w:rPr>
                <w:rFonts w:ascii="Times New Roman" w:eastAsia="Times New Roman" w:hAnsi="Times New Roman" w:cs="Times New Roman"/>
                <w:b/>
                <w:bCs/>
                <w:color w:val="313131" w:themeColor="text1" w:themeShade="80"/>
                <w:sz w:val="20"/>
                <w:szCs w:val="20"/>
                <w:lang w:eastAsia="ru-RU"/>
              </w:rPr>
              <w:t>- // -</w:t>
            </w:r>
          </w:p>
        </w:tc>
        <w:tc>
          <w:tcPr>
            <w:tcW w:w="2516" w:type="dxa"/>
            <w:shd w:val="clear" w:color="auto" w:fill="B6DDE8" w:themeFill="accent5" w:themeFillTint="66"/>
          </w:tcPr>
          <w:p w:rsidR="0021294D" w:rsidRPr="00B63728" w:rsidRDefault="0021294D" w:rsidP="00CC02C5">
            <w:pPr>
              <w:pStyle w:val="a3"/>
              <w:spacing w:line="276" w:lineRule="auto"/>
              <w:ind w:left="0" w:right="354"/>
              <w:jc w:val="center"/>
              <w:rPr>
                <w:rFonts w:ascii="Times New Roman" w:eastAsia="Times New Roman" w:hAnsi="Times New Roman" w:cs="Times New Roman"/>
                <w:b/>
                <w:bCs/>
                <w:color w:val="313131" w:themeColor="text1" w:themeShade="80"/>
                <w:sz w:val="20"/>
                <w:szCs w:val="20"/>
                <w:lang w:eastAsia="ru-RU"/>
              </w:rPr>
            </w:pPr>
          </w:p>
          <w:p w:rsidR="003006EF" w:rsidRPr="00B63728" w:rsidRDefault="003006EF" w:rsidP="00CC02C5">
            <w:pPr>
              <w:pStyle w:val="a3"/>
              <w:spacing w:line="276" w:lineRule="auto"/>
              <w:ind w:left="0" w:right="354"/>
              <w:jc w:val="center"/>
              <w:rPr>
                <w:rFonts w:ascii="Times New Roman" w:eastAsia="Times New Roman" w:hAnsi="Times New Roman" w:cs="Times New Roman"/>
                <w:bCs/>
                <w:color w:val="313131" w:themeColor="text1" w:themeShade="80"/>
                <w:sz w:val="20"/>
                <w:szCs w:val="20"/>
                <w:lang w:eastAsia="ru-RU"/>
              </w:rPr>
            </w:pPr>
            <w:r w:rsidRPr="00B63728">
              <w:rPr>
                <w:rFonts w:ascii="Times New Roman" w:eastAsia="Times New Roman" w:hAnsi="Times New Roman" w:cs="Times New Roman"/>
                <w:bCs/>
                <w:color w:val="313131" w:themeColor="text1" w:themeShade="80"/>
                <w:sz w:val="20"/>
                <w:szCs w:val="20"/>
                <w:lang w:eastAsia="ru-RU"/>
              </w:rPr>
              <w:t>50 мин</w:t>
            </w:r>
          </w:p>
        </w:tc>
      </w:tr>
      <w:tr w:rsidR="003006EF" w:rsidRPr="00B63728" w:rsidTr="006435F8">
        <w:tc>
          <w:tcPr>
            <w:tcW w:w="9854" w:type="dxa"/>
            <w:gridSpan w:val="3"/>
            <w:shd w:val="clear" w:color="auto" w:fill="EDF769"/>
          </w:tcPr>
          <w:p w:rsidR="003006EF" w:rsidRPr="00B63728" w:rsidRDefault="003006EF" w:rsidP="00CC02C5">
            <w:pPr>
              <w:pStyle w:val="a3"/>
              <w:spacing w:line="276" w:lineRule="auto"/>
              <w:ind w:left="0" w:right="354"/>
              <w:jc w:val="center"/>
              <w:rPr>
                <w:rFonts w:ascii="Times New Roman" w:eastAsia="Times New Roman" w:hAnsi="Times New Roman" w:cs="Times New Roman"/>
                <w:b/>
                <w:bCs/>
                <w:i/>
                <w:color w:val="313131" w:themeColor="text1" w:themeShade="80"/>
                <w:sz w:val="20"/>
                <w:szCs w:val="20"/>
                <w:lang w:eastAsia="ru-RU"/>
              </w:rPr>
            </w:pPr>
            <w:r w:rsidRPr="00B63728">
              <w:rPr>
                <w:rFonts w:ascii="Times New Roman" w:eastAsia="Times New Roman" w:hAnsi="Times New Roman" w:cs="Times New Roman"/>
                <w:b/>
                <w:bCs/>
                <w:i/>
                <w:color w:val="313131" w:themeColor="text1" w:themeShade="80"/>
                <w:sz w:val="20"/>
                <w:szCs w:val="20"/>
                <w:lang w:eastAsia="ru-RU"/>
              </w:rPr>
              <w:t>Для детей 3 – 5 лет</w:t>
            </w:r>
          </w:p>
        </w:tc>
      </w:tr>
      <w:tr w:rsidR="003006EF" w:rsidRPr="00B63728" w:rsidTr="006435F8">
        <w:tc>
          <w:tcPr>
            <w:tcW w:w="9854" w:type="dxa"/>
            <w:gridSpan w:val="3"/>
            <w:shd w:val="clear" w:color="auto" w:fill="EDF769"/>
          </w:tcPr>
          <w:p w:rsidR="003006EF" w:rsidRPr="00B63728" w:rsidRDefault="003006EF" w:rsidP="00CC02C5">
            <w:pPr>
              <w:pStyle w:val="a3"/>
              <w:spacing w:line="276" w:lineRule="auto"/>
              <w:ind w:left="0" w:right="354"/>
              <w:jc w:val="center"/>
              <w:rPr>
                <w:rFonts w:ascii="Times New Roman" w:eastAsia="Times New Roman" w:hAnsi="Times New Roman" w:cs="Times New Roman"/>
                <w:bCs/>
                <w:i/>
                <w:color w:val="313131" w:themeColor="text1" w:themeShade="80"/>
                <w:sz w:val="20"/>
                <w:szCs w:val="20"/>
                <w:lang w:eastAsia="ru-RU"/>
              </w:rPr>
            </w:pPr>
            <w:r w:rsidRPr="00B63728">
              <w:rPr>
                <w:rFonts w:ascii="Times New Roman" w:eastAsia="Times New Roman" w:hAnsi="Times New Roman" w:cs="Times New Roman"/>
                <w:bCs/>
                <w:i/>
                <w:color w:val="313131" w:themeColor="text1" w:themeShade="80"/>
                <w:sz w:val="20"/>
                <w:szCs w:val="20"/>
                <w:lang w:eastAsia="ru-RU"/>
              </w:rPr>
              <w:t>Уход и присмотр за ребёнком (6ч.)</w:t>
            </w:r>
          </w:p>
        </w:tc>
      </w:tr>
      <w:tr w:rsidR="0021294D" w:rsidRPr="00B63728" w:rsidTr="006435F8">
        <w:tc>
          <w:tcPr>
            <w:tcW w:w="4644" w:type="dxa"/>
            <w:shd w:val="clear" w:color="auto" w:fill="EDF769"/>
          </w:tcPr>
          <w:p w:rsidR="0021294D" w:rsidRPr="00B63728" w:rsidRDefault="003006EF" w:rsidP="00504ACF">
            <w:pPr>
              <w:pStyle w:val="a3"/>
              <w:numPr>
                <w:ilvl w:val="0"/>
                <w:numId w:val="50"/>
              </w:numPr>
              <w:spacing w:line="276" w:lineRule="auto"/>
              <w:ind w:right="354"/>
              <w:rPr>
                <w:rFonts w:ascii="Times New Roman" w:eastAsia="Times New Roman" w:hAnsi="Times New Roman" w:cs="Times New Roman"/>
                <w:bCs/>
                <w:color w:val="313131" w:themeColor="text1" w:themeShade="80"/>
                <w:sz w:val="20"/>
                <w:szCs w:val="20"/>
                <w:lang w:eastAsia="ru-RU"/>
              </w:rPr>
            </w:pPr>
            <w:r w:rsidRPr="00B63728">
              <w:rPr>
                <w:rFonts w:ascii="Times New Roman" w:eastAsia="Times New Roman" w:hAnsi="Times New Roman" w:cs="Times New Roman"/>
                <w:bCs/>
                <w:color w:val="313131" w:themeColor="text1" w:themeShade="80"/>
                <w:sz w:val="20"/>
                <w:szCs w:val="20"/>
                <w:lang w:eastAsia="ru-RU"/>
              </w:rPr>
              <w:t>сон;</w:t>
            </w:r>
          </w:p>
        </w:tc>
        <w:tc>
          <w:tcPr>
            <w:tcW w:w="2694" w:type="dxa"/>
            <w:shd w:val="clear" w:color="auto" w:fill="EDF769"/>
          </w:tcPr>
          <w:p w:rsidR="0021294D" w:rsidRPr="00B63728" w:rsidRDefault="003006EF" w:rsidP="00CC02C5">
            <w:pPr>
              <w:pStyle w:val="a3"/>
              <w:spacing w:line="276" w:lineRule="auto"/>
              <w:ind w:left="0" w:right="354"/>
              <w:jc w:val="center"/>
              <w:rPr>
                <w:rFonts w:ascii="Times New Roman" w:eastAsia="Times New Roman" w:hAnsi="Times New Roman" w:cs="Times New Roman"/>
                <w:bCs/>
                <w:color w:val="313131" w:themeColor="text1" w:themeShade="80"/>
                <w:sz w:val="20"/>
                <w:szCs w:val="20"/>
                <w:lang w:eastAsia="ru-RU"/>
              </w:rPr>
            </w:pPr>
            <w:r w:rsidRPr="00B63728">
              <w:rPr>
                <w:rFonts w:ascii="Times New Roman" w:eastAsia="Times New Roman" w:hAnsi="Times New Roman" w:cs="Times New Roman"/>
                <w:bCs/>
                <w:color w:val="313131" w:themeColor="text1" w:themeShade="80"/>
                <w:sz w:val="20"/>
                <w:szCs w:val="20"/>
                <w:lang w:eastAsia="ru-RU"/>
              </w:rPr>
              <w:t xml:space="preserve">Ежедневно </w:t>
            </w:r>
          </w:p>
        </w:tc>
        <w:tc>
          <w:tcPr>
            <w:tcW w:w="2516" w:type="dxa"/>
            <w:shd w:val="clear" w:color="auto" w:fill="EDF769"/>
          </w:tcPr>
          <w:p w:rsidR="0021294D" w:rsidRPr="00B63728" w:rsidRDefault="003006EF" w:rsidP="00CC02C5">
            <w:pPr>
              <w:pStyle w:val="a3"/>
              <w:spacing w:line="276" w:lineRule="auto"/>
              <w:ind w:left="0" w:right="354"/>
              <w:jc w:val="center"/>
              <w:rPr>
                <w:rFonts w:ascii="Times New Roman" w:eastAsia="Times New Roman" w:hAnsi="Times New Roman" w:cs="Times New Roman"/>
                <w:bCs/>
                <w:color w:val="313131" w:themeColor="text1" w:themeShade="80"/>
                <w:sz w:val="20"/>
                <w:szCs w:val="20"/>
                <w:lang w:eastAsia="ru-RU"/>
              </w:rPr>
            </w:pPr>
            <w:r w:rsidRPr="00B63728">
              <w:rPr>
                <w:rFonts w:ascii="Times New Roman" w:eastAsia="Times New Roman" w:hAnsi="Times New Roman" w:cs="Times New Roman"/>
                <w:bCs/>
                <w:color w:val="313131" w:themeColor="text1" w:themeShade="80"/>
                <w:sz w:val="20"/>
                <w:szCs w:val="20"/>
                <w:lang w:eastAsia="ru-RU"/>
              </w:rPr>
              <w:t>110 мин</w:t>
            </w:r>
          </w:p>
        </w:tc>
      </w:tr>
      <w:tr w:rsidR="0021294D" w:rsidRPr="00B63728" w:rsidTr="006435F8">
        <w:tc>
          <w:tcPr>
            <w:tcW w:w="4644" w:type="dxa"/>
            <w:shd w:val="clear" w:color="auto" w:fill="EDF769"/>
          </w:tcPr>
          <w:p w:rsidR="0021294D" w:rsidRPr="00B63728" w:rsidRDefault="003006EF" w:rsidP="00504ACF">
            <w:pPr>
              <w:pStyle w:val="a3"/>
              <w:numPr>
                <w:ilvl w:val="0"/>
                <w:numId w:val="50"/>
              </w:numPr>
              <w:spacing w:line="276" w:lineRule="auto"/>
              <w:ind w:right="354"/>
              <w:rPr>
                <w:rFonts w:ascii="Times New Roman" w:eastAsia="Times New Roman" w:hAnsi="Times New Roman" w:cs="Times New Roman"/>
                <w:bCs/>
                <w:color w:val="313131" w:themeColor="text1" w:themeShade="80"/>
                <w:sz w:val="20"/>
                <w:szCs w:val="20"/>
                <w:lang w:eastAsia="ru-RU"/>
              </w:rPr>
            </w:pPr>
            <w:r w:rsidRPr="00B63728">
              <w:rPr>
                <w:rFonts w:ascii="Times New Roman" w:eastAsia="Times New Roman" w:hAnsi="Times New Roman" w:cs="Times New Roman"/>
                <w:bCs/>
                <w:color w:val="313131" w:themeColor="text1" w:themeShade="80"/>
                <w:sz w:val="20"/>
                <w:szCs w:val="20"/>
                <w:lang w:eastAsia="ru-RU"/>
              </w:rPr>
              <w:t>прогулка;</w:t>
            </w:r>
          </w:p>
        </w:tc>
        <w:tc>
          <w:tcPr>
            <w:tcW w:w="2694" w:type="dxa"/>
            <w:shd w:val="clear" w:color="auto" w:fill="EDF769"/>
          </w:tcPr>
          <w:p w:rsidR="0021294D" w:rsidRPr="00B63728" w:rsidRDefault="003006EF" w:rsidP="00CC02C5">
            <w:pPr>
              <w:pStyle w:val="a3"/>
              <w:spacing w:line="276" w:lineRule="auto"/>
              <w:ind w:left="0" w:right="354"/>
              <w:jc w:val="center"/>
              <w:rPr>
                <w:rFonts w:ascii="Times New Roman" w:eastAsia="Times New Roman" w:hAnsi="Times New Roman" w:cs="Times New Roman"/>
                <w:bCs/>
                <w:color w:val="313131" w:themeColor="text1" w:themeShade="80"/>
                <w:sz w:val="20"/>
                <w:szCs w:val="20"/>
                <w:lang w:eastAsia="ru-RU"/>
              </w:rPr>
            </w:pPr>
            <w:r w:rsidRPr="00B63728">
              <w:rPr>
                <w:rFonts w:ascii="Times New Roman" w:eastAsia="Times New Roman" w:hAnsi="Times New Roman" w:cs="Times New Roman"/>
                <w:bCs/>
                <w:color w:val="313131" w:themeColor="text1" w:themeShade="80"/>
                <w:sz w:val="20"/>
                <w:szCs w:val="20"/>
                <w:lang w:eastAsia="ru-RU"/>
              </w:rPr>
              <w:t>2 раза в день</w:t>
            </w:r>
          </w:p>
        </w:tc>
        <w:tc>
          <w:tcPr>
            <w:tcW w:w="2516" w:type="dxa"/>
            <w:shd w:val="clear" w:color="auto" w:fill="EDF769"/>
          </w:tcPr>
          <w:p w:rsidR="0021294D" w:rsidRPr="00B63728" w:rsidRDefault="003006EF" w:rsidP="00CC02C5">
            <w:pPr>
              <w:pStyle w:val="a3"/>
              <w:spacing w:line="276" w:lineRule="auto"/>
              <w:ind w:left="0" w:right="354"/>
              <w:jc w:val="center"/>
              <w:rPr>
                <w:rFonts w:ascii="Times New Roman" w:eastAsia="Times New Roman" w:hAnsi="Times New Roman" w:cs="Times New Roman"/>
                <w:bCs/>
                <w:color w:val="313131" w:themeColor="text1" w:themeShade="80"/>
                <w:sz w:val="20"/>
                <w:szCs w:val="20"/>
                <w:lang w:eastAsia="ru-RU"/>
              </w:rPr>
            </w:pPr>
            <w:r w:rsidRPr="00B63728">
              <w:rPr>
                <w:rFonts w:ascii="Times New Roman" w:eastAsia="Times New Roman" w:hAnsi="Times New Roman" w:cs="Times New Roman"/>
                <w:bCs/>
                <w:color w:val="313131" w:themeColor="text1" w:themeShade="80"/>
                <w:sz w:val="20"/>
                <w:szCs w:val="20"/>
                <w:lang w:eastAsia="ru-RU"/>
              </w:rPr>
              <w:t>130 мин</w:t>
            </w:r>
          </w:p>
        </w:tc>
      </w:tr>
      <w:tr w:rsidR="0021294D" w:rsidRPr="00B63728" w:rsidTr="006435F8">
        <w:tc>
          <w:tcPr>
            <w:tcW w:w="4644" w:type="dxa"/>
            <w:shd w:val="clear" w:color="auto" w:fill="EDF769"/>
          </w:tcPr>
          <w:p w:rsidR="0021294D" w:rsidRPr="00B63728" w:rsidRDefault="003006EF" w:rsidP="00504ACF">
            <w:pPr>
              <w:pStyle w:val="a3"/>
              <w:numPr>
                <w:ilvl w:val="0"/>
                <w:numId w:val="50"/>
              </w:numPr>
              <w:spacing w:line="276" w:lineRule="auto"/>
              <w:ind w:right="354"/>
              <w:rPr>
                <w:rFonts w:ascii="Times New Roman" w:eastAsia="Times New Roman" w:hAnsi="Times New Roman" w:cs="Times New Roman"/>
                <w:bCs/>
                <w:color w:val="313131" w:themeColor="text1" w:themeShade="80"/>
                <w:sz w:val="20"/>
                <w:szCs w:val="20"/>
                <w:lang w:eastAsia="ru-RU"/>
              </w:rPr>
            </w:pPr>
            <w:r w:rsidRPr="00B63728">
              <w:rPr>
                <w:rFonts w:ascii="Times New Roman" w:eastAsia="Times New Roman" w:hAnsi="Times New Roman" w:cs="Times New Roman"/>
                <w:bCs/>
                <w:color w:val="313131" w:themeColor="text1" w:themeShade="80"/>
                <w:sz w:val="20"/>
                <w:szCs w:val="20"/>
                <w:lang w:eastAsia="ru-RU"/>
              </w:rPr>
              <w:t>гигиенические процедуры (умывание, одевание, раздевание, туалет);</w:t>
            </w:r>
          </w:p>
        </w:tc>
        <w:tc>
          <w:tcPr>
            <w:tcW w:w="2694" w:type="dxa"/>
            <w:shd w:val="clear" w:color="auto" w:fill="EDF769"/>
          </w:tcPr>
          <w:p w:rsidR="0021294D" w:rsidRPr="00B63728" w:rsidRDefault="0021294D" w:rsidP="00CC02C5">
            <w:pPr>
              <w:pStyle w:val="a3"/>
              <w:spacing w:line="276" w:lineRule="auto"/>
              <w:ind w:left="0" w:right="354"/>
              <w:jc w:val="center"/>
              <w:rPr>
                <w:rFonts w:ascii="Times New Roman" w:eastAsia="Times New Roman" w:hAnsi="Times New Roman" w:cs="Times New Roman"/>
                <w:b/>
                <w:bCs/>
                <w:color w:val="313131" w:themeColor="text1" w:themeShade="80"/>
                <w:sz w:val="20"/>
                <w:szCs w:val="20"/>
                <w:lang w:eastAsia="ru-RU"/>
              </w:rPr>
            </w:pPr>
          </w:p>
          <w:p w:rsidR="003006EF" w:rsidRPr="00B63728" w:rsidRDefault="003006EF" w:rsidP="00CC02C5">
            <w:pPr>
              <w:pStyle w:val="a3"/>
              <w:spacing w:line="276" w:lineRule="auto"/>
              <w:ind w:left="0" w:right="354"/>
              <w:jc w:val="center"/>
              <w:rPr>
                <w:rFonts w:ascii="Times New Roman" w:eastAsia="Times New Roman" w:hAnsi="Times New Roman" w:cs="Times New Roman"/>
                <w:b/>
                <w:bCs/>
                <w:color w:val="313131" w:themeColor="text1" w:themeShade="80"/>
                <w:sz w:val="20"/>
                <w:szCs w:val="20"/>
                <w:lang w:eastAsia="ru-RU"/>
              </w:rPr>
            </w:pPr>
            <w:r w:rsidRPr="00B63728">
              <w:rPr>
                <w:rFonts w:ascii="Times New Roman" w:eastAsia="Times New Roman" w:hAnsi="Times New Roman" w:cs="Times New Roman"/>
                <w:b/>
                <w:bCs/>
                <w:color w:val="313131" w:themeColor="text1" w:themeShade="80"/>
                <w:sz w:val="20"/>
                <w:szCs w:val="20"/>
                <w:lang w:eastAsia="ru-RU"/>
              </w:rPr>
              <w:t>- // -</w:t>
            </w:r>
          </w:p>
        </w:tc>
        <w:tc>
          <w:tcPr>
            <w:tcW w:w="2516" w:type="dxa"/>
            <w:shd w:val="clear" w:color="auto" w:fill="EDF769"/>
          </w:tcPr>
          <w:p w:rsidR="0021294D" w:rsidRPr="00B63728" w:rsidRDefault="0021294D" w:rsidP="00CC02C5">
            <w:pPr>
              <w:pStyle w:val="a3"/>
              <w:spacing w:line="276" w:lineRule="auto"/>
              <w:ind w:left="0" w:right="354"/>
              <w:jc w:val="center"/>
              <w:rPr>
                <w:rFonts w:ascii="Times New Roman" w:eastAsia="Times New Roman" w:hAnsi="Times New Roman" w:cs="Times New Roman"/>
                <w:b/>
                <w:bCs/>
                <w:color w:val="313131" w:themeColor="text1" w:themeShade="80"/>
                <w:sz w:val="20"/>
                <w:szCs w:val="20"/>
                <w:lang w:eastAsia="ru-RU"/>
              </w:rPr>
            </w:pPr>
          </w:p>
          <w:p w:rsidR="003006EF" w:rsidRPr="00B63728" w:rsidRDefault="003006EF" w:rsidP="00CC02C5">
            <w:pPr>
              <w:pStyle w:val="a3"/>
              <w:spacing w:line="276" w:lineRule="auto"/>
              <w:ind w:left="0" w:right="354"/>
              <w:jc w:val="center"/>
              <w:rPr>
                <w:rFonts w:ascii="Times New Roman" w:eastAsia="Times New Roman" w:hAnsi="Times New Roman" w:cs="Times New Roman"/>
                <w:bCs/>
                <w:color w:val="313131" w:themeColor="text1" w:themeShade="80"/>
                <w:sz w:val="20"/>
                <w:szCs w:val="20"/>
                <w:lang w:eastAsia="ru-RU"/>
              </w:rPr>
            </w:pPr>
            <w:r w:rsidRPr="00B63728">
              <w:rPr>
                <w:rFonts w:ascii="Times New Roman" w:eastAsia="Times New Roman" w:hAnsi="Times New Roman" w:cs="Times New Roman"/>
                <w:bCs/>
                <w:color w:val="313131" w:themeColor="text1" w:themeShade="80"/>
                <w:sz w:val="20"/>
                <w:szCs w:val="20"/>
                <w:lang w:eastAsia="ru-RU"/>
              </w:rPr>
              <w:t>30 мин</w:t>
            </w:r>
          </w:p>
        </w:tc>
      </w:tr>
      <w:tr w:rsidR="0021294D" w:rsidRPr="00B63728" w:rsidTr="006435F8">
        <w:tc>
          <w:tcPr>
            <w:tcW w:w="4644" w:type="dxa"/>
            <w:shd w:val="clear" w:color="auto" w:fill="EDF769"/>
          </w:tcPr>
          <w:p w:rsidR="0021294D" w:rsidRPr="00B63728" w:rsidRDefault="003006EF" w:rsidP="00504ACF">
            <w:pPr>
              <w:pStyle w:val="a3"/>
              <w:numPr>
                <w:ilvl w:val="0"/>
                <w:numId w:val="50"/>
              </w:numPr>
              <w:spacing w:line="276" w:lineRule="auto"/>
              <w:ind w:right="354"/>
              <w:rPr>
                <w:rFonts w:ascii="Times New Roman" w:eastAsia="Times New Roman" w:hAnsi="Times New Roman" w:cs="Times New Roman"/>
                <w:bCs/>
                <w:color w:val="313131" w:themeColor="text1" w:themeShade="80"/>
                <w:sz w:val="20"/>
                <w:szCs w:val="20"/>
                <w:lang w:eastAsia="ru-RU"/>
              </w:rPr>
            </w:pPr>
            <w:r w:rsidRPr="00B63728">
              <w:rPr>
                <w:rFonts w:ascii="Times New Roman" w:eastAsia="Times New Roman" w:hAnsi="Times New Roman" w:cs="Times New Roman"/>
                <w:bCs/>
                <w:color w:val="313131" w:themeColor="text1" w:themeShade="80"/>
                <w:sz w:val="20"/>
                <w:szCs w:val="20"/>
                <w:lang w:eastAsia="ru-RU"/>
              </w:rPr>
              <w:t>закаливающие и другие оздоровительные процедуры</w:t>
            </w:r>
          </w:p>
        </w:tc>
        <w:tc>
          <w:tcPr>
            <w:tcW w:w="2694" w:type="dxa"/>
            <w:shd w:val="clear" w:color="auto" w:fill="EDF769"/>
          </w:tcPr>
          <w:p w:rsidR="0021294D" w:rsidRPr="00B63728" w:rsidRDefault="003006EF" w:rsidP="00CC02C5">
            <w:pPr>
              <w:pStyle w:val="a3"/>
              <w:spacing w:line="276" w:lineRule="auto"/>
              <w:ind w:left="0" w:right="354"/>
              <w:jc w:val="center"/>
              <w:rPr>
                <w:rFonts w:ascii="Times New Roman" w:eastAsia="Times New Roman" w:hAnsi="Times New Roman" w:cs="Times New Roman"/>
                <w:bCs/>
                <w:color w:val="313131" w:themeColor="text1" w:themeShade="80"/>
                <w:sz w:val="20"/>
                <w:szCs w:val="20"/>
                <w:lang w:eastAsia="ru-RU"/>
              </w:rPr>
            </w:pPr>
            <w:r w:rsidRPr="00B63728">
              <w:rPr>
                <w:rFonts w:ascii="Times New Roman" w:eastAsia="Times New Roman" w:hAnsi="Times New Roman" w:cs="Times New Roman"/>
                <w:bCs/>
                <w:color w:val="313131" w:themeColor="text1" w:themeShade="80"/>
                <w:sz w:val="20"/>
                <w:szCs w:val="20"/>
                <w:lang w:eastAsia="ru-RU"/>
              </w:rPr>
              <w:t xml:space="preserve">Ежедневно </w:t>
            </w:r>
          </w:p>
        </w:tc>
        <w:tc>
          <w:tcPr>
            <w:tcW w:w="2516" w:type="dxa"/>
            <w:shd w:val="clear" w:color="auto" w:fill="EDF769"/>
          </w:tcPr>
          <w:p w:rsidR="0021294D" w:rsidRPr="00B63728" w:rsidRDefault="003006EF" w:rsidP="00CC02C5">
            <w:pPr>
              <w:pStyle w:val="a3"/>
              <w:spacing w:line="276" w:lineRule="auto"/>
              <w:ind w:left="0" w:right="354"/>
              <w:jc w:val="center"/>
              <w:rPr>
                <w:rFonts w:ascii="Times New Roman" w:eastAsia="Times New Roman" w:hAnsi="Times New Roman" w:cs="Times New Roman"/>
                <w:bCs/>
                <w:color w:val="313131" w:themeColor="text1" w:themeShade="80"/>
                <w:sz w:val="20"/>
                <w:szCs w:val="20"/>
                <w:lang w:eastAsia="ru-RU"/>
              </w:rPr>
            </w:pPr>
            <w:r w:rsidRPr="00B63728">
              <w:rPr>
                <w:rFonts w:ascii="Times New Roman" w:eastAsia="Times New Roman" w:hAnsi="Times New Roman" w:cs="Times New Roman"/>
                <w:bCs/>
                <w:color w:val="313131" w:themeColor="text1" w:themeShade="80"/>
                <w:sz w:val="20"/>
                <w:szCs w:val="20"/>
                <w:lang w:eastAsia="ru-RU"/>
              </w:rPr>
              <w:t>35 мин</w:t>
            </w:r>
          </w:p>
        </w:tc>
      </w:tr>
      <w:tr w:rsidR="0021294D" w:rsidRPr="00B63728" w:rsidTr="006435F8">
        <w:tc>
          <w:tcPr>
            <w:tcW w:w="4644" w:type="dxa"/>
            <w:shd w:val="clear" w:color="auto" w:fill="EDF769"/>
          </w:tcPr>
          <w:p w:rsidR="0021294D" w:rsidRPr="00B63728" w:rsidRDefault="003006EF" w:rsidP="00504ACF">
            <w:pPr>
              <w:pStyle w:val="a3"/>
              <w:numPr>
                <w:ilvl w:val="0"/>
                <w:numId w:val="50"/>
              </w:numPr>
              <w:spacing w:line="276" w:lineRule="auto"/>
              <w:ind w:right="354"/>
              <w:rPr>
                <w:rFonts w:ascii="Times New Roman" w:eastAsia="Times New Roman" w:hAnsi="Times New Roman" w:cs="Times New Roman"/>
                <w:bCs/>
                <w:color w:val="313131" w:themeColor="text1" w:themeShade="80"/>
                <w:sz w:val="20"/>
                <w:szCs w:val="20"/>
                <w:lang w:eastAsia="ru-RU"/>
              </w:rPr>
            </w:pPr>
            <w:r w:rsidRPr="00B63728">
              <w:rPr>
                <w:rFonts w:ascii="Times New Roman" w:eastAsia="Times New Roman" w:hAnsi="Times New Roman" w:cs="Times New Roman"/>
                <w:bCs/>
                <w:color w:val="313131" w:themeColor="text1" w:themeShade="80"/>
                <w:sz w:val="20"/>
                <w:szCs w:val="20"/>
                <w:lang w:eastAsia="ru-RU"/>
              </w:rPr>
              <w:t>приём пищи (завтрак, обед, уплотнённый полдник);</w:t>
            </w:r>
          </w:p>
        </w:tc>
        <w:tc>
          <w:tcPr>
            <w:tcW w:w="2694" w:type="dxa"/>
            <w:shd w:val="clear" w:color="auto" w:fill="EDF769"/>
          </w:tcPr>
          <w:p w:rsidR="0021294D" w:rsidRPr="00B63728" w:rsidRDefault="003006EF" w:rsidP="00CC02C5">
            <w:pPr>
              <w:pStyle w:val="a3"/>
              <w:spacing w:line="276" w:lineRule="auto"/>
              <w:ind w:left="0" w:right="354"/>
              <w:jc w:val="center"/>
              <w:rPr>
                <w:rFonts w:ascii="Times New Roman" w:eastAsia="Times New Roman" w:hAnsi="Times New Roman" w:cs="Times New Roman"/>
                <w:b/>
                <w:bCs/>
                <w:color w:val="313131" w:themeColor="text1" w:themeShade="80"/>
                <w:sz w:val="20"/>
                <w:szCs w:val="20"/>
                <w:lang w:eastAsia="ru-RU"/>
              </w:rPr>
            </w:pPr>
            <w:r w:rsidRPr="00B63728">
              <w:rPr>
                <w:rFonts w:ascii="Times New Roman" w:eastAsia="Times New Roman" w:hAnsi="Times New Roman" w:cs="Times New Roman"/>
                <w:b/>
                <w:bCs/>
                <w:color w:val="313131" w:themeColor="text1" w:themeShade="80"/>
                <w:sz w:val="20"/>
                <w:szCs w:val="20"/>
                <w:lang w:eastAsia="ru-RU"/>
              </w:rPr>
              <w:t>- // -</w:t>
            </w:r>
          </w:p>
        </w:tc>
        <w:tc>
          <w:tcPr>
            <w:tcW w:w="2516" w:type="dxa"/>
            <w:shd w:val="clear" w:color="auto" w:fill="EDF769"/>
          </w:tcPr>
          <w:p w:rsidR="0021294D" w:rsidRPr="00B63728" w:rsidRDefault="003006EF" w:rsidP="00CC02C5">
            <w:pPr>
              <w:pStyle w:val="a3"/>
              <w:spacing w:line="276" w:lineRule="auto"/>
              <w:ind w:left="0" w:right="354"/>
              <w:jc w:val="center"/>
              <w:rPr>
                <w:rFonts w:ascii="Times New Roman" w:eastAsia="Times New Roman" w:hAnsi="Times New Roman" w:cs="Times New Roman"/>
                <w:bCs/>
                <w:color w:val="313131" w:themeColor="text1" w:themeShade="80"/>
                <w:sz w:val="20"/>
                <w:szCs w:val="20"/>
                <w:lang w:eastAsia="ru-RU"/>
              </w:rPr>
            </w:pPr>
            <w:r w:rsidRPr="00B63728">
              <w:rPr>
                <w:rFonts w:ascii="Times New Roman" w:eastAsia="Times New Roman" w:hAnsi="Times New Roman" w:cs="Times New Roman"/>
                <w:bCs/>
                <w:color w:val="313131" w:themeColor="text1" w:themeShade="80"/>
                <w:sz w:val="20"/>
                <w:szCs w:val="20"/>
                <w:lang w:eastAsia="ru-RU"/>
              </w:rPr>
              <w:t>30 мин</w:t>
            </w:r>
          </w:p>
        </w:tc>
      </w:tr>
      <w:tr w:rsidR="0021294D" w:rsidRPr="00B63728" w:rsidTr="006435F8">
        <w:tc>
          <w:tcPr>
            <w:tcW w:w="4644" w:type="dxa"/>
            <w:shd w:val="clear" w:color="auto" w:fill="EDF769"/>
          </w:tcPr>
          <w:p w:rsidR="0021294D" w:rsidRPr="00B63728" w:rsidRDefault="003006EF" w:rsidP="00CC02C5">
            <w:pPr>
              <w:spacing w:line="276" w:lineRule="auto"/>
              <w:ind w:right="354"/>
              <w:rPr>
                <w:rFonts w:ascii="Times New Roman" w:eastAsia="Times New Roman" w:hAnsi="Times New Roman" w:cs="Times New Roman"/>
                <w:bCs/>
                <w:color w:val="313131" w:themeColor="text1" w:themeShade="80"/>
                <w:sz w:val="20"/>
                <w:szCs w:val="20"/>
                <w:lang w:eastAsia="ru-RU"/>
              </w:rPr>
            </w:pPr>
            <w:r w:rsidRPr="00B63728">
              <w:rPr>
                <w:rFonts w:ascii="Times New Roman" w:eastAsia="Times New Roman" w:hAnsi="Times New Roman" w:cs="Times New Roman"/>
                <w:bCs/>
                <w:color w:val="313131" w:themeColor="text1" w:themeShade="80"/>
                <w:sz w:val="20"/>
                <w:szCs w:val="20"/>
                <w:lang w:eastAsia="ru-RU"/>
              </w:rPr>
              <w:t>Оказание помощи ребёнку в выполнении режимных моментов, в том числе:</w:t>
            </w:r>
          </w:p>
        </w:tc>
        <w:tc>
          <w:tcPr>
            <w:tcW w:w="2694" w:type="dxa"/>
            <w:shd w:val="clear" w:color="auto" w:fill="EDF769"/>
          </w:tcPr>
          <w:p w:rsidR="0021294D" w:rsidRPr="00B63728" w:rsidRDefault="003006EF" w:rsidP="00CC02C5">
            <w:pPr>
              <w:pStyle w:val="a3"/>
              <w:spacing w:line="276" w:lineRule="auto"/>
              <w:ind w:left="0" w:right="354"/>
              <w:jc w:val="center"/>
              <w:rPr>
                <w:rFonts w:ascii="Times New Roman" w:eastAsia="Times New Roman" w:hAnsi="Times New Roman" w:cs="Times New Roman"/>
                <w:b/>
                <w:bCs/>
                <w:color w:val="313131" w:themeColor="text1" w:themeShade="80"/>
                <w:sz w:val="20"/>
                <w:szCs w:val="20"/>
                <w:lang w:eastAsia="ru-RU"/>
              </w:rPr>
            </w:pPr>
            <w:r w:rsidRPr="00B63728">
              <w:rPr>
                <w:rFonts w:ascii="Times New Roman" w:eastAsia="Times New Roman" w:hAnsi="Times New Roman" w:cs="Times New Roman"/>
                <w:b/>
                <w:bCs/>
                <w:color w:val="313131" w:themeColor="text1" w:themeShade="80"/>
                <w:sz w:val="20"/>
                <w:szCs w:val="20"/>
                <w:lang w:eastAsia="ru-RU"/>
              </w:rPr>
              <w:t>- // -</w:t>
            </w:r>
          </w:p>
        </w:tc>
        <w:tc>
          <w:tcPr>
            <w:tcW w:w="2516" w:type="dxa"/>
            <w:shd w:val="clear" w:color="auto" w:fill="EDF769"/>
          </w:tcPr>
          <w:p w:rsidR="0021294D" w:rsidRPr="00B63728" w:rsidRDefault="003006EF" w:rsidP="00CC02C5">
            <w:pPr>
              <w:pStyle w:val="a3"/>
              <w:spacing w:line="276" w:lineRule="auto"/>
              <w:ind w:left="0" w:right="354"/>
              <w:jc w:val="center"/>
              <w:rPr>
                <w:rFonts w:ascii="Times New Roman" w:eastAsia="Times New Roman" w:hAnsi="Times New Roman" w:cs="Times New Roman"/>
                <w:bCs/>
                <w:color w:val="313131" w:themeColor="text1" w:themeShade="80"/>
                <w:sz w:val="20"/>
                <w:szCs w:val="20"/>
                <w:lang w:eastAsia="ru-RU"/>
              </w:rPr>
            </w:pPr>
            <w:r w:rsidRPr="00B63728">
              <w:rPr>
                <w:rFonts w:ascii="Times New Roman" w:eastAsia="Times New Roman" w:hAnsi="Times New Roman" w:cs="Times New Roman"/>
                <w:bCs/>
                <w:color w:val="313131" w:themeColor="text1" w:themeShade="80"/>
                <w:sz w:val="20"/>
                <w:szCs w:val="20"/>
                <w:lang w:eastAsia="ru-RU"/>
              </w:rPr>
              <w:t>В течение дня</w:t>
            </w:r>
          </w:p>
        </w:tc>
      </w:tr>
      <w:tr w:rsidR="0021294D" w:rsidRPr="00B63728" w:rsidTr="006435F8">
        <w:tc>
          <w:tcPr>
            <w:tcW w:w="4644" w:type="dxa"/>
            <w:shd w:val="clear" w:color="auto" w:fill="EDF769"/>
          </w:tcPr>
          <w:p w:rsidR="0021294D" w:rsidRPr="00B63728" w:rsidRDefault="0021294D" w:rsidP="00504ACF">
            <w:pPr>
              <w:pStyle w:val="a3"/>
              <w:numPr>
                <w:ilvl w:val="0"/>
                <w:numId w:val="50"/>
              </w:numPr>
              <w:spacing w:line="276" w:lineRule="auto"/>
              <w:ind w:right="354"/>
              <w:rPr>
                <w:rFonts w:ascii="Times New Roman" w:eastAsia="Times New Roman" w:hAnsi="Times New Roman" w:cs="Times New Roman"/>
                <w:bCs/>
                <w:color w:val="313131" w:themeColor="text1" w:themeShade="80"/>
                <w:sz w:val="20"/>
                <w:szCs w:val="20"/>
                <w:lang w:eastAsia="ru-RU"/>
              </w:rPr>
            </w:pPr>
          </w:p>
        </w:tc>
        <w:tc>
          <w:tcPr>
            <w:tcW w:w="2694" w:type="dxa"/>
            <w:shd w:val="clear" w:color="auto" w:fill="EDF769"/>
          </w:tcPr>
          <w:p w:rsidR="0021294D" w:rsidRPr="00B63728" w:rsidRDefault="0021294D" w:rsidP="00CC02C5">
            <w:pPr>
              <w:pStyle w:val="a3"/>
              <w:spacing w:line="276" w:lineRule="auto"/>
              <w:ind w:left="0" w:right="354"/>
              <w:jc w:val="center"/>
              <w:rPr>
                <w:rFonts w:ascii="Times New Roman" w:eastAsia="Times New Roman" w:hAnsi="Times New Roman" w:cs="Times New Roman"/>
                <w:b/>
                <w:bCs/>
                <w:color w:val="313131" w:themeColor="text1" w:themeShade="80"/>
                <w:sz w:val="20"/>
                <w:szCs w:val="20"/>
                <w:lang w:eastAsia="ru-RU"/>
              </w:rPr>
            </w:pPr>
          </w:p>
        </w:tc>
        <w:tc>
          <w:tcPr>
            <w:tcW w:w="2516" w:type="dxa"/>
            <w:shd w:val="clear" w:color="auto" w:fill="EDF769"/>
          </w:tcPr>
          <w:p w:rsidR="0021294D" w:rsidRPr="00B63728" w:rsidRDefault="0021294D" w:rsidP="00CC02C5">
            <w:pPr>
              <w:pStyle w:val="a3"/>
              <w:spacing w:line="276" w:lineRule="auto"/>
              <w:ind w:left="0" w:right="354"/>
              <w:jc w:val="center"/>
              <w:rPr>
                <w:rFonts w:ascii="Times New Roman" w:eastAsia="Times New Roman" w:hAnsi="Times New Roman" w:cs="Times New Roman"/>
                <w:b/>
                <w:bCs/>
                <w:color w:val="313131" w:themeColor="text1" w:themeShade="80"/>
                <w:sz w:val="20"/>
                <w:szCs w:val="20"/>
                <w:lang w:eastAsia="ru-RU"/>
              </w:rPr>
            </w:pPr>
          </w:p>
        </w:tc>
      </w:tr>
      <w:tr w:rsidR="003006EF" w:rsidRPr="00B63728" w:rsidTr="006435F8">
        <w:tc>
          <w:tcPr>
            <w:tcW w:w="4644" w:type="dxa"/>
            <w:shd w:val="clear" w:color="auto" w:fill="EDF769"/>
          </w:tcPr>
          <w:p w:rsidR="003006EF" w:rsidRPr="00B63728" w:rsidRDefault="003006EF" w:rsidP="00504ACF">
            <w:pPr>
              <w:pStyle w:val="a3"/>
              <w:numPr>
                <w:ilvl w:val="0"/>
                <w:numId w:val="50"/>
              </w:numPr>
              <w:spacing w:line="276" w:lineRule="auto"/>
              <w:ind w:right="354"/>
              <w:rPr>
                <w:rFonts w:ascii="Times New Roman" w:eastAsia="Times New Roman" w:hAnsi="Times New Roman" w:cs="Times New Roman"/>
                <w:bCs/>
                <w:color w:val="313131" w:themeColor="text1" w:themeShade="80"/>
                <w:sz w:val="20"/>
                <w:szCs w:val="20"/>
                <w:lang w:eastAsia="ru-RU"/>
              </w:rPr>
            </w:pPr>
            <w:r w:rsidRPr="00B63728">
              <w:rPr>
                <w:rFonts w:ascii="Times New Roman" w:eastAsia="Times New Roman" w:hAnsi="Times New Roman" w:cs="Times New Roman"/>
                <w:bCs/>
                <w:color w:val="313131" w:themeColor="text1" w:themeShade="80"/>
                <w:sz w:val="20"/>
                <w:szCs w:val="20"/>
                <w:lang w:eastAsia="ru-RU"/>
              </w:rPr>
              <w:t>в гигиенических процедурах;</w:t>
            </w:r>
          </w:p>
        </w:tc>
        <w:tc>
          <w:tcPr>
            <w:tcW w:w="2694" w:type="dxa"/>
            <w:shd w:val="clear" w:color="auto" w:fill="EDF769"/>
          </w:tcPr>
          <w:p w:rsidR="003006EF" w:rsidRPr="00B63728" w:rsidRDefault="003006EF" w:rsidP="00CC02C5">
            <w:pPr>
              <w:pStyle w:val="a3"/>
              <w:spacing w:line="276" w:lineRule="auto"/>
              <w:ind w:left="0" w:right="354"/>
              <w:jc w:val="center"/>
              <w:rPr>
                <w:rFonts w:ascii="Times New Roman" w:eastAsia="Times New Roman" w:hAnsi="Times New Roman" w:cs="Times New Roman"/>
                <w:b/>
                <w:bCs/>
                <w:color w:val="313131" w:themeColor="text1" w:themeShade="80"/>
                <w:sz w:val="20"/>
                <w:szCs w:val="20"/>
                <w:lang w:eastAsia="ru-RU"/>
              </w:rPr>
            </w:pPr>
            <w:r w:rsidRPr="00B63728">
              <w:rPr>
                <w:rFonts w:ascii="Times New Roman" w:eastAsia="Times New Roman" w:hAnsi="Times New Roman" w:cs="Times New Roman"/>
                <w:b/>
                <w:bCs/>
                <w:color w:val="313131" w:themeColor="text1" w:themeShade="80"/>
                <w:sz w:val="20"/>
                <w:szCs w:val="20"/>
                <w:lang w:eastAsia="ru-RU"/>
              </w:rPr>
              <w:t>- // -</w:t>
            </w:r>
          </w:p>
        </w:tc>
        <w:tc>
          <w:tcPr>
            <w:tcW w:w="2516" w:type="dxa"/>
            <w:shd w:val="clear" w:color="auto" w:fill="EDF769"/>
          </w:tcPr>
          <w:p w:rsidR="003006EF" w:rsidRPr="00B63728" w:rsidRDefault="003006EF" w:rsidP="00CC02C5">
            <w:pPr>
              <w:pStyle w:val="a3"/>
              <w:spacing w:line="276" w:lineRule="auto"/>
              <w:ind w:left="0" w:right="354"/>
              <w:jc w:val="center"/>
              <w:rPr>
                <w:rFonts w:ascii="Times New Roman" w:eastAsia="Times New Roman" w:hAnsi="Times New Roman" w:cs="Times New Roman"/>
                <w:b/>
                <w:bCs/>
                <w:color w:val="313131" w:themeColor="text1" w:themeShade="80"/>
                <w:sz w:val="20"/>
                <w:szCs w:val="20"/>
                <w:lang w:eastAsia="ru-RU"/>
              </w:rPr>
            </w:pPr>
            <w:r w:rsidRPr="00B63728">
              <w:rPr>
                <w:rFonts w:ascii="Times New Roman" w:eastAsia="Times New Roman" w:hAnsi="Times New Roman" w:cs="Times New Roman"/>
                <w:b/>
                <w:bCs/>
                <w:color w:val="313131" w:themeColor="text1" w:themeShade="80"/>
                <w:sz w:val="20"/>
                <w:szCs w:val="20"/>
                <w:lang w:eastAsia="ru-RU"/>
              </w:rPr>
              <w:t>- // -</w:t>
            </w:r>
          </w:p>
        </w:tc>
      </w:tr>
      <w:tr w:rsidR="003006EF" w:rsidRPr="00B63728" w:rsidTr="006435F8">
        <w:tc>
          <w:tcPr>
            <w:tcW w:w="4644" w:type="dxa"/>
            <w:shd w:val="clear" w:color="auto" w:fill="EDF769"/>
          </w:tcPr>
          <w:p w:rsidR="003006EF" w:rsidRPr="00B63728" w:rsidRDefault="003006EF" w:rsidP="00504ACF">
            <w:pPr>
              <w:pStyle w:val="a3"/>
              <w:numPr>
                <w:ilvl w:val="0"/>
                <w:numId w:val="50"/>
              </w:numPr>
              <w:spacing w:line="276" w:lineRule="auto"/>
              <w:ind w:right="354"/>
              <w:rPr>
                <w:rFonts w:ascii="Times New Roman" w:eastAsia="Times New Roman" w:hAnsi="Times New Roman" w:cs="Times New Roman"/>
                <w:b/>
                <w:bCs/>
                <w:color w:val="313131" w:themeColor="text1" w:themeShade="80"/>
                <w:sz w:val="20"/>
                <w:szCs w:val="20"/>
                <w:lang w:eastAsia="ru-RU"/>
              </w:rPr>
            </w:pPr>
            <w:proofErr w:type="gramStart"/>
            <w:r w:rsidRPr="00B63728">
              <w:rPr>
                <w:rFonts w:ascii="Times New Roman" w:eastAsia="Times New Roman" w:hAnsi="Times New Roman" w:cs="Times New Roman"/>
                <w:bCs/>
                <w:color w:val="313131" w:themeColor="text1" w:themeShade="80"/>
                <w:sz w:val="20"/>
                <w:szCs w:val="20"/>
                <w:lang w:eastAsia="ru-RU"/>
              </w:rPr>
              <w:lastRenderedPageBreak/>
              <w:t>одевании</w:t>
            </w:r>
            <w:proofErr w:type="gramEnd"/>
            <w:r w:rsidRPr="00B63728">
              <w:rPr>
                <w:rFonts w:ascii="Times New Roman" w:eastAsia="Times New Roman" w:hAnsi="Times New Roman" w:cs="Times New Roman"/>
                <w:bCs/>
                <w:color w:val="313131" w:themeColor="text1" w:themeShade="80"/>
                <w:sz w:val="20"/>
                <w:szCs w:val="20"/>
                <w:lang w:eastAsia="ru-RU"/>
              </w:rPr>
              <w:t>, раздевании</w:t>
            </w:r>
          </w:p>
        </w:tc>
        <w:tc>
          <w:tcPr>
            <w:tcW w:w="2694" w:type="dxa"/>
            <w:shd w:val="clear" w:color="auto" w:fill="EDF769"/>
          </w:tcPr>
          <w:p w:rsidR="003006EF" w:rsidRPr="00B63728" w:rsidRDefault="003006EF" w:rsidP="00CC02C5">
            <w:pPr>
              <w:pStyle w:val="a3"/>
              <w:spacing w:line="276" w:lineRule="auto"/>
              <w:ind w:left="0" w:right="354"/>
              <w:jc w:val="center"/>
              <w:rPr>
                <w:rFonts w:ascii="Times New Roman" w:eastAsia="Times New Roman" w:hAnsi="Times New Roman" w:cs="Times New Roman"/>
                <w:b/>
                <w:bCs/>
                <w:color w:val="313131" w:themeColor="text1" w:themeShade="80"/>
                <w:sz w:val="20"/>
                <w:szCs w:val="20"/>
                <w:lang w:eastAsia="ru-RU"/>
              </w:rPr>
            </w:pPr>
            <w:r w:rsidRPr="00B63728">
              <w:rPr>
                <w:rFonts w:ascii="Times New Roman" w:eastAsia="Times New Roman" w:hAnsi="Times New Roman" w:cs="Times New Roman"/>
                <w:b/>
                <w:bCs/>
                <w:color w:val="313131" w:themeColor="text1" w:themeShade="80"/>
                <w:sz w:val="20"/>
                <w:szCs w:val="20"/>
                <w:lang w:eastAsia="ru-RU"/>
              </w:rPr>
              <w:t>- // -</w:t>
            </w:r>
          </w:p>
        </w:tc>
        <w:tc>
          <w:tcPr>
            <w:tcW w:w="2516" w:type="dxa"/>
            <w:shd w:val="clear" w:color="auto" w:fill="EDF769"/>
          </w:tcPr>
          <w:p w:rsidR="003006EF" w:rsidRPr="00B63728" w:rsidRDefault="003006EF" w:rsidP="00CC02C5">
            <w:pPr>
              <w:pStyle w:val="a3"/>
              <w:spacing w:line="276" w:lineRule="auto"/>
              <w:ind w:left="0" w:right="354"/>
              <w:jc w:val="center"/>
              <w:rPr>
                <w:rFonts w:ascii="Times New Roman" w:eastAsia="Times New Roman" w:hAnsi="Times New Roman" w:cs="Times New Roman"/>
                <w:b/>
                <w:bCs/>
                <w:color w:val="313131" w:themeColor="text1" w:themeShade="80"/>
                <w:sz w:val="20"/>
                <w:szCs w:val="20"/>
                <w:lang w:eastAsia="ru-RU"/>
              </w:rPr>
            </w:pPr>
            <w:r w:rsidRPr="00B63728">
              <w:rPr>
                <w:rFonts w:ascii="Times New Roman" w:eastAsia="Times New Roman" w:hAnsi="Times New Roman" w:cs="Times New Roman"/>
                <w:b/>
                <w:bCs/>
                <w:color w:val="313131" w:themeColor="text1" w:themeShade="80"/>
                <w:sz w:val="20"/>
                <w:szCs w:val="20"/>
                <w:lang w:eastAsia="ru-RU"/>
              </w:rPr>
              <w:t>- // -</w:t>
            </w:r>
          </w:p>
        </w:tc>
      </w:tr>
      <w:tr w:rsidR="003006EF" w:rsidRPr="00B63728" w:rsidTr="006435F8">
        <w:tc>
          <w:tcPr>
            <w:tcW w:w="4644" w:type="dxa"/>
            <w:shd w:val="clear" w:color="auto" w:fill="EDF769"/>
          </w:tcPr>
          <w:p w:rsidR="003006EF" w:rsidRPr="00B63728" w:rsidRDefault="003006EF" w:rsidP="00504ACF">
            <w:pPr>
              <w:pStyle w:val="a3"/>
              <w:numPr>
                <w:ilvl w:val="0"/>
                <w:numId w:val="50"/>
              </w:numPr>
              <w:spacing w:line="276" w:lineRule="auto"/>
              <w:ind w:right="354"/>
              <w:rPr>
                <w:rFonts w:ascii="Times New Roman" w:eastAsia="Times New Roman" w:hAnsi="Times New Roman" w:cs="Times New Roman"/>
                <w:b/>
                <w:bCs/>
                <w:color w:val="313131" w:themeColor="text1" w:themeShade="80"/>
                <w:sz w:val="20"/>
                <w:szCs w:val="20"/>
                <w:lang w:eastAsia="ru-RU"/>
              </w:rPr>
            </w:pPr>
            <w:r w:rsidRPr="00B63728">
              <w:rPr>
                <w:rFonts w:ascii="Times New Roman" w:eastAsia="Times New Roman" w:hAnsi="Times New Roman" w:cs="Times New Roman"/>
                <w:bCs/>
                <w:color w:val="313131" w:themeColor="text1" w:themeShade="80"/>
                <w:sz w:val="20"/>
                <w:szCs w:val="20"/>
                <w:lang w:eastAsia="ru-RU"/>
              </w:rPr>
              <w:t>приём пищи</w:t>
            </w:r>
          </w:p>
        </w:tc>
        <w:tc>
          <w:tcPr>
            <w:tcW w:w="2694" w:type="dxa"/>
            <w:shd w:val="clear" w:color="auto" w:fill="EDF769"/>
          </w:tcPr>
          <w:p w:rsidR="003006EF" w:rsidRPr="00B63728" w:rsidRDefault="003006EF" w:rsidP="00CC02C5">
            <w:pPr>
              <w:pStyle w:val="a3"/>
              <w:spacing w:line="276" w:lineRule="auto"/>
              <w:ind w:left="0" w:right="354"/>
              <w:jc w:val="center"/>
              <w:rPr>
                <w:rFonts w:ascii="Times New Roman" w:eastAsia="Times New Roman" w:hAnsi="Times New Roman" w:cs="Times New Roman"/>
                <w:b/>
                <w:bCs/>
                <w:color w:val="313131" w:themeColor="text1" w:themeShade="80"/>
                <w:sz w:val="20"/>
                <w:szCs w:val="20"/>
                <w:lang w:eastAsia="ru-RU"/>
              </w:rPr>
            </w:pPr>
            <w:r w:rsidRPr="00B63728">
              <w:rPr>
                <w:rFonts w:ascii="Times New Roman" w:eastAsia="Times New Roman" w:hAnsi="Times New Roman" w:cs="Times New Roman"/>
                <w:b/>
                <w:bCs/>
                <w:color w:val="313131" w:themeColor="text1" w:themeShade="80"/>
                <w:sz w:val="20"/>
                <w:szCs w:val="20"/>
                <w:lang w:eastAsia="ru-RU"/>
              </w:rPr>
              <w:t>- // -</w:t>
            </w:r>
          </w:p>
        </w:tc>
        <w:tc>
          <w:tcPr>
            <w:tcW w:w="2516" w:type="dxa"/>
            <w:shd w:val="clear" w:color="auto" w:fill="EDF769"/>
          </w:tcPr>
          <w:p w:rsidR="003006EF" w:rsidRPr="00B63728" w:rsidRDefault="003006EF" w:rsidP="00CC02C5">
            <w:pPr>
              <w:pStyle w:val="a3"/>
              <w:spacing w:line="276" w:lineRule="auto"/>
              <w:ind w:left="0" w:right="354"/>
              <w:jc w:val="center"/>
              <w:rPr>
                <w:rFonts w:ascii="Times New Roman" w:eastAsia="Times New Roman" w:hAnsi="Times New Roman" w:cs="Times New Roman"/>
                <w:b/>
                <w:bCs/>
                <w:color w:val="313131" w:themeColor="text1" w:themeShade="80"/>
                <w:sz w:val="20"/>
                <w:szCs w:val="20"/>
                <w:lang w:eastAsia="ru-RU"/>
              </w:rPr>
            </w:pPr>
            <w:r w:rsidRPr="00B63728">
              <w:rPr>
                <w:rFonts w:ascii="Times New Roman" w:eastAsia="Times New Roman" w:hAnsi="Times New Roman" w:cs="Times New Roman"/>
                <w:b/>
                <w:bCs/>
                <w:color w:val="313131" w:themeColor="text1" w:themeShade="80"/>
                <w:sz w:val="20"/>
                <w:szCs w:val="20"/>
                <w:lang w:eastAsia="ru-RU"/>
              </w:rPr>
              <w:t>- // -</w:t>
            </w:r>
          </w:p>
        </w:tc>
      </w:tr>
      <w:tr w:rsidR="00EA6F32" w:rsidRPr="00B63728" w:rsidTr="006435F8">
        <w:tc>
          <w:tcPr>
            <w:tcW w:w="4644" w:type="dxa"/>
            <w:shd w:val="clear" w:color="auto" w:fill="EDF769"/>
          </w:tcPr>
          <w:p w:rsidR="00EA6F32" w:rsidRPr="00B63728" w:rsidRDefault="00EA6F32" w:rsidP="00CC02C5">
            <w:pPr>
              <w:spacing w:line="276" w:lineRule="auto"/>
              <w:ind w:right="354"/>
              <w:rPr>
                <w:rFonts w:ascii="Times New Roman" w:eastAsia="Times New Roman" w:hAnsi="Times New Roman" w:cs="Times New Roman"/>
                <w:bCs/>
                <w:color w:val="313131" w:themeColor="text1" w:themeShade="80"/>
                <w:sz w:val="20"/>
                <w:szCs w:val="20"/>
                <w:lang w:eastAsia="ru-RU"/>
              </w:rPr>
            </w:pPr>
            <w:r w:rsidRPr="00B63728">
              <w:rPr>
                <w:rFonts w:ascii="Times New Roman" w:eastAsia="Times New Roman" w:hAnsi="Times New Roman" w:cs="Times New Roman"/>
                <w:bCs/>
                <w:color w:val="313131" w:themeColor="text1" w:themeShade="80"/>
                <w:sz w:val="20"/>
                <w:szCs w:val="20"/>
                <w:lang w:eastAsia="ru-RU"/>
              </w:rPr>
              <w:t>Наблюдение за эмоциональным состоянием и самочувствием ребёнка в течение дня (во время игр, прогулки, режимных моментов)</w:t>
            </w:r>
          </w:p>
        </w:tc>
        <w:tc>
          <w:tcPr>
            <w:tcW w:w="2694" w:type="dxa"/>
            <w:shd w:val="clear" w:color="auto" w:fill="EDF769"/>
          </w:tcPr>
          <w:p w:rsidR="00EA6F32" w:rsidRPr="00B63728" w:rsidRDefault="00EA6F32" w:rsidP="00CC02C5">
            <w:pPr>
              <w:pStyle w:val="a3"/>
              <w:spacing w:line="276" w:lineRule="auto"/>
              <w:ind w:left="0" w:right="354"/>
              <w:jc w:val="center"/>
              <w:rPr>
                <w:rFonts w:ascii="Times New Roman" w:eastAsia="Times New Roman" w:hAnsi="Times New Roman" w:cs="Times New Roman"/>
                <w:b/>
                <w:bCs/>
                <w:color w:val="313131" w:themeColor="text1" w:themeShade="80"/>
                <w:sz w:val="20"/>
                <w:szCs w:val="20"/>
                <w:lang w:eastAsia="ru-RU"/>
              </w:rPr>
            </w:pPr>
          </w:p>
          <w:p w:rsidR="00EA6F32" w:rsidRPr="00B63728" w:rsidRDefault="00EA6F32" w:rsidP="00CC02C5">
            <w:pPr>
              <w:pStyle w:val="a3"/>
              <w:spacing w:line="276" w:lineRule="auto"/>
              <w:ind w:left="0" w:right="354"/>
              <w:jc w:val="center"/>
              <w:rPr>
                <w:rFonts w:ascii="Times New Roman" w:eastAsia="Times New Roman" w:hAnsi="Times New Roman" w:cs="Times New Roman"/>
                <w:b/>
                <w:bCs/>
                <w:color w:val="313131" w:themeColor="text1" w:themeShade="80"/>
                <w:sz w:val="20"/>
                <w:szCs w:val="20"/>
                <w:lang w:eastAsia="ru-RU"/>
              </w:rPr>
            </w:pPr>
            <w:r w:rsidRPr="00B63728">
              <w:rPr>
                <w:rFonts w:ascii="Times New Roman" w:eastAsia="Times New Roman" w:hAnsi="Times New Roman" w:cs="Times New Roman"/>
                <w:b/>
                <w:bCs/>
                <w:color w:val="313131" w:themeColor="text1" w:themeShade="80"/>
                <w:sz w:val="20"/>
                <w:szCs w:val="20"/>
                <w:lang w:eastAsia="ru-RU"/>
              </w:rPr>
              <w:t>- // -</w:t>
            </w:r>
          </w:p>
        </w:tc>
        <w:tc>
          <w:tcPr>
            <w:tcW w:w="2516" w:type="dxa"/>
            <w:shd w:val="clear" w:color="auto" w:fill="EDF769"/>
          </w:tcPr>
          <w:p w:rsidR="00EA6F32" w:rsidRPr="00B63728" w:rsidRDefault="00EA6F32" w:rsidP="00CC02C5">
            <w:pPr>
              <w:pStyle w:val="a3"/>
              <w:spacing w:line="276" w:lineRule="auto"/>
              <w:ind w:left="0" w:right="354"/>
              <w:jc w:val="center"/>
              <w:rPr>
                <w:rFonts w:ascii="Times New Roman" w:eastAsia="Times New Roman" w:hAnsi="Times New Roman" w:cs="Times New Roman"/>
                <w:b/>
                <w:bCs/>
                <w:color w:val="313131" w:themeColor="text1" w:themeShade="80"/>
                <w:sz w:val="20"/>
                <w:szCs w:val="20"/>
                <w:lang w:eastAsia="ru-RU"/>
              </w:rPr>
            </w:pPr>
          </w:p>
          <w:p w:rsidR="00EA6F32" w:rsidRPr="00B63728" w:rsidRDefault="00EA6F32" w:rsidP="00CC02C5">
            <w:pPr>
              <w:pStyle w:val="a3"/>
              <w:spacing w:line="276" w:lineRule="auto"/>
              <w:ind w:left="0" w:right="354"/>
              <w:jc w:val="center"/>
              <w:rPr>
                <w:rFonts w:ascii="Times New Roman" w:eastAsia="Times New Roman" w:hAnsi="Times New Roman" w:cs="Times New Roman"/>
                <w:b/>
                <w:bCs/>
                <w:color w:val="313131" w:themeColor="text1" w:themeShade="80"/>
                <w:sz w:val="20"/>
                <w:szCs w:val="20"/>
                <w:lang w:eastAsia="ru-RU"/>
              </w:rPr>
            </w:pPr>
            <w:r w:rsidRPr="00B63728">
              <w:rPr>
                <w:rFonts w:ascii="Times New Roman" w:eastAsia="Times New Roman" w:hAnsi="Times New Roman" w:cs="Times New Roman"/>
                <w:b/>
                <w:bCs/>
                <w:color w:val="313131" w:themeColor="text1" w:themeShade="80"/>
                <w:sz w:val="20"/>
                <w:szCs w:val="20"/>
                <w:lang w:eastAsia="ru-RU"/>
              </w:rPr>
              <w:t>- // -</w:t>
            </w:r>
          </w:p>
        </w:tc>
      </w:tr>
      <w:tr w:rsidR="00EA6F32" w:rsidRPr="00B63728" w:rsidTr="006435F8">
        <w:tc>
          <w:tcPr>
            <w:tcW w:w="4644" w:type="dxa"/>
            <w:shd w:val="clear" w:color="auto" w:fill="EDF769"/>
          </w:tcPr>
          <w:p w:rsidR="00EA6F32" w:rsidRPr="00B63728" w:rsidRDefault="00EA6F32" w:rsidP="00CC02C5">
            <w:pPr>
              <w:pStyle w:val="a3"/>
              <w:spacing w:line="276" w:lineRule="auto"/>
              <w:ind w:left="0" w:right="354"/>
              <w:rPr>
                <w:rFonts w:ascii="Times New Roman" w:eastAsia="Times New Roman" w:hAnsi="Times New Roman" w:cs="Times New Roman"/>
                <w:bCs/>
                <w:color w:val="313131" w:themeColor="text1" w:themeShade="80"/>
                <w:sz w:val="20"/>
                <w:szCs w:val="20"/>
                <w:lang w:eastAsia="ru-RU"/>
              </w:rPr>
            </w:pPr>
            <w:r w:rsidRPr="00B63728">
              <w:rPr>
                <w:rFonts w:ascii="Times New Roman" w:eastAsia="Times New Roman" w:hAnsi="Times New Roman" w:cs="Times New Roman"/>
                <w:bCs/>
                <w:color w:val="313131" w:themeColor="text1" w:themeShade="80"/>
                <w:sz w:val="20"/>
                <w:szCs w:val="20"/>
                <w:lang w:eastAsia="ru-RU"/>
              </w:rPr>
              <w:t>Работа с родителями (ежедневное информирование родителей о состоянии здоровья, самочувствии, развитии ребёнка)</w:t>
            </w:r>
          </w:p>
        </w:tc>
        <w:tc>
          <w:tcPr>
            <w:tcW w:w="2694" w:type="dxa"/>
            <w:shd w:val="clear" w:color="auto" w:fill="EDF769"/>
          </w:tcPr>
          <w:p w:rsidR="00EA6F32" w:rsidRPr="00B63728" w:rsidRDefault="00EA6F32" w:rsidP="00CC02C5">
            <w:pPr>
              <w:pStyle w:val="a3"/>
              <w:spacing w:line="276" w:lineRule="auto"/>
              <w:ind w:left="0" w:right="354"/>
              <w:jc w:val="center"/>
              <w:rPr>
                <w:rFonts w:ascii="Times New Roman" w:eastAsia="Times New Roman" w:hAnsi="Times New Roman" w:cs="Times New Roman"/>
                <w:b/>
                <w:bCs/>
                <w:color w:val="313131" w:themeColor="text1" w:themeShade="80"/>
                <w:sz w:val="20"/>
                <w:szCs w:val="20"/>
                <w:lang w:eastAsia="ru-RU"/>
              </w:rPr>
            </w:pPr>
          </w:p>
          <w:p w:rsidR="00EA6F32" w:rsidRPr="00B63728" w:rsidRDefault="00EA6F32" w:rsidP="00CC02C5">
            <w:pPr>
              <w:pStyle w:val="a3"/>
              <w:spacing w:line="276" w:lineRule="auto"/>
              <w:ind w:left="0" w:right="354"/>
              <w:jc w:val="center"/>
              <w:rPr>
                <w:rFonts w:ascii="Times New Roman" w:eastAsia="Times New Roman" w:hAnsi="Times New Roman" w:cs="Times New Roman"/>
                <w:b/>
                <w:bCs/>
                <w:color w:val="313131" w:themeColor="text1" w:themeShade="80"/>
                <w:sz w:val="20"/>
                <w:szCs w:val="20"/>
                <w:lang w:eastAsia="ru-RU"/>
              </w:rPr>
            </w:pPr>
            <w:r w:rsidRPr="00B63728">
              <w:rPr>
                <w:rFonts w:ascii="Times New Roman" w:eastAsia="Times New Roman" w:hAnsi="Times New Roman" w:cs="Times New Roman"/>
                <w:b/>
                <w:bCs/>
                <w:color w:val="313131" w:themeColor="text1" w:themeShade="80"/>
                <w:sz w:val="20"/>
                <w:szCs w:val="20"/>
                <w:lang w:eastAsia="ru-RU"/>
              </w:rPr>
              <w:t>- // -</w:t>
            </w:r>
          </w:p>
          <w:p w:rsidR="00EA6F32" w:rsidRPr="00B63728" w:rsidRDefault="00EA6F32" w:rsidP="00CC02C5">
            <w:pPr>
              <w:pStyle w:val="a3"/>
              <w:spacing w:line="276" w:lineRule="auto"/>
              <w:ind w:left="0" w:right="354"/>
              <w:jc w:val="center"/>
              <w:rPr>
                <w:rFonts w:ascii="Times New Roman" w:eastAsia="Times New Roman" w:hAnsi="Times New Roman" w:cs="Times New Roman"/>
                <w:b/>
                <w:bCs/>
                <w:color w:val="313131" w:themeColor="text1" w:themeShade="80"/>
                <w:sz w:val="20"/>
                <w:szCs w:val="20"/>
                <w:lang w:eastAsia="ru-RU"/>
              </w:rPr>
            </w:pPr>
          </w:p>
        </w:tc>
        <w:tc>
          <w:tcPr>
            <w:tcW w:w="2516" w:type="dxa"/>
            <w:shd w:val="clear" w:color="auto" w:fill="EDF769"/>
          </w:tcPr>
          <w:p w:rsidR="00EA6F32" w:rsidRPr="00B63728" w:rsidRDefault="00EA6F32" w:rsidP="00CC02C5">
            <w:pPr>
              <w:pStyle w:val="a3"/>
              <w:spacing w:line="276" w:lineRule="auto"/>
              <w:ind w:left="0" w:right="354"/>
              <w:jc w:val="center"/>
              <w:rPr>
                <w:rFonts w:ascii="Times New Roman" w:eastAsia="Times New Roman" w:hAnsi="Times New Roman" w:cs="Times New Roman"/>
                <w:b/>
                <w:bCs/>
                <w:color w:val="313131" w:themeColor="text1" w:themeShade="80"/>
                <w:sz w:val="20"/>
                <w:szCs w:val="20"/>
                <w:lang w:eastAsia="ru-RU"/>
              </w:rPr>
            </w:pPr>
          </w:p>
          <w:p w:rsidR="00EA6F32" w:rsidRPr="00B63728" w:rsidRDefault="00EA6F32" w:rsidP="00CC02C5">
            <w:pPr>
              <w:pStyle w:val="a3"/>
              <w:spacing w:line="276" w:lineRule="auto"/>
              <w:ind w:left="0" w:right="354"/>
              <w:jc w:val="center"/>
              <w:rPr>
                <w:rFonts w:ascii="Times New Roman" w:eastAsia="Times New Roman" w:hAnsi="Times New Roman" w:cs="Times New Roman"/>
                <w:bCs/>
                <w:color w:val="313131" w:themeColor="text1" w:themeShade="80"/>
                <w:sz w:val="20"/>
                <w:szCs w:val="20"/>
                <w:lang w:eastAsia="ru-RU"/>
              </w:rPr>
            </w:pPr>
            <w:r w:rsidRPr="00B63728">
              <w:rPr>
                <w:rFonts w:ascii="Times New Roman" w:eastAsia="Times New Roman" w:hAnsi="Times New Roman" w:cs="Times New Roman"/>
                <w:bCs/>
                <w:color w:val="313131" w:themeColor="text1" w:themeShade="80"/>
                <w:sz w:val="20"/>
                <w:szCs w:val="20"/>
                <w:lang w:eastAsia="ru-RU"/>
              </w:rPr>
              <w:t>15 мин</w:t>
            </w:r>
          </w:p>
        </w:tc>
      </w:tr>
      <w:tr w:rsidR="00EA6F32" w:rsidRPr="00B63728" w:rsidTr="006435F8">
        <w:tc>
          <w:tcPr>
            <w:tcW w:w="9854" w:type="dxa"/>
            <w:gridSpan w:val="3"/>
            <w:shd w:val="clear" w:color="auto" w:fill="EDF769"/>
          </w:tcPr>
          <w:p w:rsidR="00EA6F32" w:rsidRPr="00B63728" w:rsidRDefault="00EA6F32" w:rsidP="00CC02C5">
            <w:pPr>
              <w:pStyle w:val="a3"/>
              <w:spacing w:line="276" w:lineRule="auto"/>
              <w:ind w:left="0" w:right="354"/>
              <w:rPr>
                <w:rFonts w:ascii="Times New Roman" w:eastAsia="Times New Roman" w:hAnsi="Times New Roman" w:cs="Times New Roman"/>
                <w:b/>
                <w:bCs/>
                <w:color w:val="313131" w:themeColor="text1" w:themeShade="80"/>
                <w:sz w:val="20"/>
                <w:szCs w:val="20"/>
                <w:lang w:eastAsia="ru-RU"/>
              </w:rPr>
            </w:pPr>
            <w:r w:rsidRPr="00B63728">
              <w:rPr>
                <w:rFonts w:ascii="Times New Roman" w:eastAsia="Times New Roman" w:hAnsi="Times New Roman" w:cs="Times New Roman"/>
                <w:bCs/>
                <w:color w:val="313131" w:themeColor="text1" w:themeShade="80"/>
                <w:sz w:val="20"/>
                <w:szCs w:val="20"/>
                <w:lang w:eastAsia="ru-RU"/>
              </w:rPr>
              <w:t>Нерегламентированные виды деятельности (совместная деятельность воспитателя и ребёнка в групповых и индивидуальных формах работы), в тои числе:</w:t>
            </w:r>
          </w:p>
        </w:tc>
      </w:tr>
      <w:tr w:rsidR="00EA6F32" w:rsidRPr="00B63728" w:rsidTr="006435F8">
        <w:tc>
          <w:tcPr>
            <w:tcW w:w="4644" w:type="dxa"/>
            <w:shd w:val="clear" w:color="auto" w:fill="EDF769"/>
          </w:tcPr>
          <w:p w:rsidR="00EA6F32" w:rsidRPr="00B63728" w:rsidRDefault="00EA6F32" w:rsidP="00504ACF">
            <w:pPr>
              <w:pStyle w:val="a3"/>
              <w:numPr>
                <w:ilvl w:val="0"/>
                <w:numId w:val="50"/>
              </w:numPr>
              <w:spacing w:line="276" w:lineRule="auto"/>
              <w:ind w:right="354"/>
              <w:rPr>
                <w:rFonts w:ascii="Times New Roman" w:eastAsia="Times New Roman" w:hAnsi="Times New Roman" w:cs="Times New Roman"/>
                <w:bCs/>
                <w:color w:val="313131" w:themeColor="text1" w:themeShade="80"/>
                <w:sz w:val="20"/>
                <w:szCs w:val="20"/>
                <w:lang w:eastAsia="ru-RU"/>
              </w:rPr>
            </w:pPr>
            <w:r w:rsidRPr="00B63728">
              <w:rPr>
                <w:rFonts w:ascii="Times New Roman" w:eastAsia="Times New Roman" w:hAnsi="Times New Roman" w:cs="Times New Roman"/>
                <w:bCs/>
                <w:color w:val="313131" w:themeColor="text1" w:themeShade="80"/>
                <w:sz w:val="20"/>
                <w:szCs w:val="20"/>
                <w:lang w:eastAsia="ru-RU"/>
              </w:rPr>
              <w:t>свободная игра;</w:t>
            </w:r>
          </w:p>
        </w:tc>
        <w:tc>
          <w:tcPr>
            <w:tcW w:w="2694" w:type="dxa"/>
            <w:shd w:val="clear" w:color="auto" w:fill="EDF769"/>
          </w:tcPr>
          <w:p w:rsidR="00EA6F32" w:rsidRPr="00B63728" w:rsidRDefault="00EA6F32" w:rsidP="00CC02C5">
            <w:pPr>
              <w:pStyle w:val="a3"/>
              <w:spacing w:line="276" w:lineRule="auto"/>
              <w:ind w:left="0" w:right="354"/>
              <w:jc w:val="center"/>
              <w:rPr>
                <w:rFonts w:ascii="Times New Roman" w:eastAsia="Times New Roman" w:hAnsi="Times New Roman" w:cs="Times New Roman"/>
                <w:bCs/>
                <w:color w:val="313131" w:themeColor="text1" w:themeShade="80"/>
                <w:sz w:val="20"/>
                <w:szCs w:val="20"/>
                <w:lang w:eastAsia="ru-RU"/>
              </w:rPr>
            </w:pPr>
            <w:r w:rsidRPr="00B63728">
              <w:rPr>
                <w:rFonts w:ascii="Times New Roman" w:eastAsia="Times New Roman" w:hAnsi="Times New Roman" w:cs="Times New Roman"/>
                <w:bCs/>
                <w:color w:val="313131" w:themeColor="text1" w:themeShade="80"/>
                <w:sz w:val="20"/>
                <w:szCs w:val="20"/>
                <w:lang w:eastAsia="ru-RU"/>
              </w:rPr>
              <w:t xml:space="preserve">Ежедневно </w:t>
            </w:r>
          </w:p>
        </w:tc>
        <w:tc>
          <w:tcPr>
            <w:tcW w:w="2516" w:type="dxa"/>
            <w:shd w:val="clear" w:color="auto" w:fill="EDF769"/>
          </w:tcPr>
          <w:p w:rsidR="00EA6F32" w:rsidRPr="00B63728" w:rsidRDefault="00EA6F32" w:rsidP="00CC02C5">
            <w:pPr>
              <w:pStyle w:val="a3"/>
              <w:spacing w:line="276" w:lineRule="auto"/>
              <w:ind w:left="0" w:right="354"/>
              <w:jc w:val="center"/>
              <w:rPr>
                <w:rFonts w:ascii="Times New Roman" w:eastAsia="Times New Roman" w:hAnsi="Times New Roman" w:cs="Times New Roman"/>
                <w:bCs/>
                <w:color w:val="313131" w:themeColor="text1" w:themeShade="80"/>
                <w:sz w:val="20"/>
                <w:szCs w:val="20"/>
                <w:lang w:eastAsia="ru-RU"/>
              </w:rPr>
            </w:pPr>
            <w:r w:rsidRPr="00B63728">
              <w:rPr>
                <w:rFonts w:ascii="Times New Roman" w:eastAsia="Times New Roman" w:hAnsi="Times New Roman" w:cs="Times New Roman"/>
                <w:bCs/>
                <w:color w:val="313131" w:themeColor="text1" w:themeShade="80"/>
                <w:sz w:val="20"/>
                <w:szCs w:val="20"/>
                <w:lang w:eastAsia="ru-RU"/>
              </w:rPr>
              <w:t>90 мин</w:t>
            </w:r>
          </w:p>
        </w:tc>
      </w:tr>
      <w:tr w:rsidR="00EA6F32" w:rsidRPr="00B63728" w:rsidTr="006435F8">
        <w:tc>
          <w:tcPr>
            <w:tcW w:w="4644" w:type="dxa"/>
            <w:shd w:val="clear" w:color="auto" w:fill="EDF769"/>
          </w:tcPr>
          <w:p w:rsidR="00EA6F32" w:rsidRPr="00B63728" w:rsidRDefault="00EA6F32" w:rsidP="00504ACF">
            <w:pPr>
              <w:pStyle w:val="a3"/>
              <w:numPr>
                <w:ilvl w:val="0"/>
                <w:numId w:val="50"/>
              </w:numPr>
              <w:spacing w:line="276" w:lineRule="auto"/>
              <w:ind w:right="354"/>
              <w:rPr>
                <w:rFonts w:ascii="Times New Roman" w:eastAsia="Times New Roman" w:hAnsi="Times New Roman" w:cs="Times New Roman"/>
                <w:bCs/>
                <w:color w:val="313131" w:themeColor="text1" w:themeShade="80"/>
                <w:sz w:val="20"/>
                <w:szCs w:val="20"/>
                <w:lang w:eastAsia="ru-RU"/>
              </w:rPr>
            </w:pPr>
            <w:r w:rsidRPr="00B63728">
              <w:rPr>
                <w:rFonts w:ascii="Times New Roman" w:eastAsia="Times New Roman" w:hAnsi="Times New Roman" w:cs="Times New Roman"/>
                <w:bCs/>
                <w:color w:val="313131" w:themeColor="text1" w:themeShade="80"/>
                <w:sz w:val="20"/>
                <w:szCs w:val="20"/>
                <w:lang w:eastAsia="ru-RU"/>
              </w:rPr>
              <w:t>двигательная деятельность;</w:t>
            </w:r>
          </w:p>
        </w:tc>
        <w:tc>
          <w:tcPr>
            <w:tcW w:w="2694" w:type="dxa"/>
            <w:shd w:val="clear" w:color="auto" w:fill="EDF769"/>
          </w:tcPr>
          <w:p w:rsidR="00EA6F32" w:rsidRPr="00B63728" w:rsidRDefault="00EA6F32" w:rsidP="00CC02C5">
            <w:pPr>
              <w:pStyle w:val="a3"/>
              <w:spacing w:line="276" w:lineRule="auto"/>
              <w:ind w:left="0" w:right="354"/>
              <w:jc w:val="center"/>
              <w:rPr>
                <w:rFonts w:ascii="Times New Roman" w:eastAsia="Times New Roman" w:hAnsi="Times New Roman" w:cs="Times New Roman"/>
                <w:b/>
                <w:bCs/>
                <w:color w:val="313131" w:themeColor="text1" w:themeShade="80"/>
                <w:sz w:val="20"/>
                <w:szCs w:val="20"/>
                <w:lang w:eastAsia="ru-RU"/>
              </w:rPr>
            </w:pPr>
            <w:r w:rsidRPr="00B63728">
              <w:rPr>
                <w:rFonts w:ascii="Times New Roman" w:eastAsia="Times New Roman" w:hAnsi="Times New Roman" w:cs="Times New Roman"/>
                <w:b/>
                <w:bCs/>
                <w:color w:val="313131" w:themeColor="text1" w:themeShade="80"/>
                <w:sz w:val="20"/>
                <w:szCs w:val="20"/>
                <w:lang w:eastAsia="ru-RU"/>
              </w:rPr>
              <w:t>- // -</w:t>
            </w:r>
          </w:p>
          <w:p w:rsidR="00EA6F32" w:rsidRPr="00B63728" w:rsidRDefault="00EA6F32" w:rsidP="00CC02C5">
            <w:pPr>
              <w:pStyle w:val="a3"/>
              <w:spacing w:line="276" w:lineRule="auto"/>
              <w:ind w:left="0" w:right="354"/>
              <w:jc w:val="center"/>
              <w:rPr>
                <w:rFonts w:ascii="Times New Roman" w:eastAsia="Times New Roman" w:hAnsi="Times New Roman" w:cs="Times New Roman"/>
                <w:b/>
                <w:bCs/>
                <w:color w:val="313131" w:themeColor="text1" w:themeShade="80"/>
                <w:sz w:val="20"/>
                <w:szCs w:val="20"/>
                <w:lang w:eastAsia="ru-RU"/>
              </w:rPr>
            </w:pPr>
          </w:p>
        </w:tc>
        <w:tc>
          <w:tcPr>
            <w:tcW w:w="2516" w:type="dxa"/>
            <w:shd w:val="clear" w:color="auto" w:fill="EDF769"/>
          </w:tcPr>
          <w:p w:rsidR="00EA6F32" w:rsidRPr="00B63728" w:rsidRDefault="00EA6F32" w:rsidP="00CC02C5">
            <w:pPr>
              <w:pStyle w:val="a3"/>
              <w:spacing w:line="276" w:lineRule="auto"/>
              <w:ind w:left="0" w:right="354"/>
              <w:jc w:val="center"/>
              <w:rPr>
                <w:rFonts w:ascii="Times New Roman" w:eastAsia="Times New Roman" w:hAnsi="Times New Roman" w:cs="Times New Roman"/>
                <w:bCs/>
                <w:color w:val="313131" w:themeColor="text1" w:themeShade="80"/>
                <w:sz w:val="20"/>
                <w:szCs w:val="20"/>
                <w:lang w:eastAsia="ru-RU"/>
              </w:rPr>
            </w:pPr>
            <w:r w:rsidRPr="00B63728">
              <w:rPr>
                <w:rFonts w:ascii="Times New Roman" w:eastAsia="Times New Roman" w:hAnsi="Times New Roman" w:cs="Times New Roman"/>
                <w:bCs/>
                <w:color w:val="313131" w:themeColor="text1" w:themeShade="80"/>
                <w:sz w:val="20"/>
                <w:szCs w:val="20"/>
                <w:lang w:eastAsia="ru-RU"/>
              </w:rPr>
              <w:t>40 мин</w:t>
            </w:r>
          </w:p>
        </w:tc>
      </w:tr>
      <w:tr w:rsidR="00EA6F32" w:rsidRPr="00B63728" w:rsidTr="006435F8">
        <w:tc>
          <w:tcPr>
            <w:tcW w:w="4644" w:type="dxa"/>
            <w:shd w:val="clear" w:color="auto" w:fill="EDF769"/>
          </w:tcPr>
          <w:p w:rsidR="00EA6F32" w:rsidRPr="00B63728" w:rsidRDefault="00EA6F32" w:rsidP="00504ACF">
            <w:pPr>
              <w:pStyle w:val="a3"/>
              <w:numPr>
                <w:ilvl w:val="0"/>
                <w:numId w:val="50"/>
              </w:numPr>
              <w:spacing w:line="276" w:lineRule="auto"/>
              <w:ind w:right="354"/>
              <w:rPr>
                <w:rFonts w:ascii="Times New Roman" w:eastAsia="Times New Roman" w:hAnsi="Times New Roman" w:cs="Times New Roman"/>
                <w:bCs/>
                <w:color w:val="313131" w:themeColor="text1" w:themeShade="80"/>
                <w:sz w:val="20"/>
                <w:szCs w:val="20"/>
                <w:lang w:eastAsia="ru-RU"/>
              </w:rPr>
            </w:pPr>
            <w:r w:rsidRPr="00B63728">
              <w:rPr>
                <w:rFonts w:ascii="Times New Roman" w:eastAsia="Times New Roman" w:hAnsi="Times New Roman" w:cs="Times New Roman"/>
                <w:bCs/>
                <w:color w:val="313131" w:themeColor="text1" w:themeShade="80"/>
                <w:sz w:val="20"/>
                <w:szCs w:val="20"/>
                <w:lang w:eastAsia="ru-RU"/>
              </w:rPr>
              <w:t>исследовательская деятельность;</w:t>
            </w:r>
          </w:p>
        </w:tc>
        <w:tc>
          <w:tcPr>
            <w:tcW w:w="2694" w:type="dxa"/>
            <w:shd w:val="clear" w:color="auto" w:fill="EDF769"/>
          </w:tcPr>
          <w:p w:rsidR="00EA6F32" w:rsidRPr="00B63728" w:rsidRDefault="00EA6F32" w:rsidP="00CC02C5">
            <w:pPr>
              <w:pStyle w:val="a3"/>
              <w:spacing w:line="276" w:lineRule="auto"/>
              <w:ind w:left="0" w:right="354"/>
              <w:jc w:val="center"/>
              <w:rPr>
                <w:rFonts w:ascii="Times New Roman" w:eastAsia="Times New Roman" w:hAnsi="Times New Roman" w:cs="Times New Roman"/>
                <w:b/>
                <w:bCs/>
                <w:color w:val="313131" w:themeColor="text1" w:themeShade="80"/>
                <w:sz w:val="20"/>
                <w:szCs w:val="20"/>
                <w:lang w:eastAsia="ru-RU"/>
              </w:rPr>
            </w:pPr>
            <w:r w:rsidRPr="00B63728">
              <w:rPr>
                <w:rFonts w:ascii="Times New Roman" w:eastAsia="Times New Roman" w:hAnsi="Times New Roman" w:cs="Times New Roman"/>
                <w:b/>
                <w:bCs/>
                <w:color w:val="313131" w:themeColor="text1" w:themeShade="80"/>
                <w:sz w:val="20"/>
                <w:szCs w:val="20"/>
                <w:lang w:eastAsia="ru-RU"/>
              </w:rPr>
              <w:t>- // -</w:t>
            </w:r>
          </w:p>
          <w:p w:rsidR="00EA6F32" w:rsidRPr="00B63728" w:rsidRDefault="00EA6F32" w:rsidP="00CC02C5">
            <w:pPr>
              <w:pStyle w:val="a3"/>
              <w:spacing w:line="276" w:lineRule="auto"/>
              <w:ind w:left="0" w:right="354"/>
              <w:jc w:val="center"/>
              <w:rPr>
                <w:rFonts w:ascii="Times New Roman" w:eastAsia="Times New Roman" w:hAnsi="Times New Roman" w:cs="Times New Roman"/>
                <w:b/>
                <w:bCs/>
                <w:color w:val="313131" w:themeColor="text1" w:themeShade="80"/>
                <w:sz w:val="20"/>
                <w:szCs w:val="20"/>
                <w:lang w:eastAsia="ru-RU"/>
              </w:rPr>
            </w:pPr>
          </w:p>
        </w:tc>
        <w:tc>
          <w:tcPr>
            <w:tcW w:w="2516" w:type="dxa"/>
            <w:shd w:val="clear" w:color="auto" w:fill="EDF769"/>
          </w:tcPr>
          <w:p w:rsidR="00EA6F32" w:rsidRPr="00B63728" w:rsidRDefault="00EA6F32" w:rsidP="00CC02C5">
            <w:pPr>
              <w:pStyle w:val="a3"/>
              <w:spacing w:line="276" w:lineRule="auto"/>
              <w:ind w:left="0" w:right="354"/>
              <w:jc w:val="center"/>
              <w:rPr>
                <w:rFonts w:ascii="Times New Roman" w:eastAsia="Times New Roman" w:hAnsi="Times New Roman" w:cs="Times New Roman"/>
                <w:bCs/>
                <w:color w:val="313131" w:themeColor="text1" w:themeShade="80"/>
                <w:sz w:val="20"/>
                <w:szCs w:val="20"/>
                <w:lang w:eastAsia="ru-RU"/>
              </w:rPr>
            </w:pPr>
            <w:r w:rsidRPr="00B63728">
              <w:rPr>
                <w:rFonts w:ascii="Times New Roman" w:eastAsia="Times New Roman" w:hAnsi="Times New Roman" w:cs="Times New Roman"/>
                <w:bCs/>
                <w:color w:val="313131" w:themeColor="text1" w:themeShade="80"/>
                <w:sz w:val="20"/>
                <w:szCs w:val="20"/>
                <w:lang w:eastAsia="ru-RU"/>
              </w:rPr>
              <w:t>20 мин</w:t>
            </w:r>
          </w:p>
        </w:tc>
      </w:tr>
      <w:tr w:rsidR="00EA6F32" w:rsidRPr="00B63728" w:rsidTr="006435F8">
        <w:tc>
          <w:tcPr>
            <w:tcW w:w="4644" w:type="dxa"/>
            <w:shd w:val="clear" w:color="auto" w:fill="EDF769"/>
          </w:tcPr>
          <w:p w:rsidR="00EA6F32" w:rsidRPr="00B63728" w:rsidRDefault="00EA6F32" w:rsidP="00504ACF">
            <w:pPr>
              <w:pStyle w:val="a3"/>
              <w:numPr>
                <w:ilvl w:val="0"/>
                <w:numId w:val="50"/>
              </w:numPr>
              <w:spacing w:line="276" w:lineRule="auto"/>
              <w:ind w:right="354"/>
              <w:rPr>
                <w:rFonts w:ascii="Times New Roman" w:eastAsia="Times New Roman" w:hAnsi="Times New Roman" w:cs="Times New Roman"/>
                <w:bCs/>
                <w:color w:val="313131" w:themeColor="text1" w:themeShade="80"/>
                <w:sz w:val="20"/>
                <w:szCs w:val="20"/>
                <w:lang w:eastAsia="ru-RU"/>
              </w:rPr>
            </w:pPr>
            <w:r w:rsidRPr="00B63728">
              <w:rPr>
                <w:rFonts w:ascii="Times New Roman" w:eastAsia="Times New Roman" w:hAnsi="Times New Roman" w:cs="Times New Roman"/>
                <w:bCs/>
                <w:color w:val="313131" w:themeColor="text1" w:themeShade="80"/>
                <w:sz w:val="20"/>
                <w:szCs w:val="20"/>
                <w:lang w:eastAsia="ru-RU"/>
              </w:rPr>
              <w:t>предметно – практическая деятельность;</w:t>
            </w:r>
          </w:p>
        </w:tc>
        <w:tc>
          <w:tcPr>
            <w:tcW w:w="2694" w:type="dxa"/>
            <w:shd w:val="clear" w:color="auto" w:fill="EDF769"/>
          </w:tcPr>
          <w:p w:rsidR="00EA6F32" w:rsidRPr="00B63728" w:rsidRDefault="00EA6F32" w:rsidP="00CC02C5">
            <w:pPr>
              <w:pStyle w:val="a3"/>
              <w:spacing w:line="276" w:lineRule="auto"/>
              <w:ind w:left="0" w:right="354"/>
              <w:jc w:val="center"/>
              <w:rPr>
                <w:rFonts w:ascii="Times New Roman" w:eastAsia="Times New Roman" w:hAnsi="Times New Roman" w:cs="Times New Roman"/>
                <w:b/>
                <w:bCs/>
                <w:color w:val="313131" w:themeColor="text1" w:themeShade="80"/>
                <w:sz w:val="20"/>
                <w:szCs w:val="20"/>
                <w:lang w:eastAsia="ru-RU"/>
              </w:rPr>
            </w:pPr>
            <w:r w:rsidRPr="00B63728">
              <w:rPr>
                <w:rFonts w:ascii="Times New Roman" w:eastAsia="Times New Roman" w:hAnsi="Times New Roman" w:cs="Times New Roman"/>
                <w:b/>
                <w:bCs/>
                <w:color w:val="313131" w:themeColor="text1" w:themeShade="80"/>
                <w:sz w:val="20"/>
                <w:szCs w:val="20"/>
                <w:lang w:eastAsia="ru-RU"/>
              </w:rPr>
              <w:t>- // -</w:t>
            </w:r>
          </w:p>
          <w:p w:rsidR="00EA6F32" w:rsidRPr="00B63728" w:rsidRDefault="00EA6F32" w:rsidP="00CC02C5">
            <w:pPr>
              <w:pStyle w:val="a3"/>
              <w:spacing w:line="276" w:lineRule="auto"/>
              <w:ind w:left="0" w:right="354"/>
              <w:jc w:val="center"/>
              <w:rPr>
                <w:rFonts w:ascii="Times New Roman" w:eastAsia="Times New Roman" w:hAnsi="Times New Roman" w:cs="Times New Roman"/>
                <w:b/>
                <w:bCs/>
                <w:color w:val="313131" w:themeColor="text1" w:themeShade="80"/>
                <w:sz w:val="20"/>
                <w:szCs w:val="20"/>
                <w:lang w:eastAsia="ru-RU"/>
              </w:rPr>
            </w:pPr>
          </w:p>
        </w:tc>
        <w:tc>
          <w:tcPr>
            <w:tcW w:w="2516" w:type="dxa"/>
            <w:shd w:val="clear" w:color="auto" w:fill="EDF769"/>
          </w:tcPr>
          <w:p w:rsidR="00EA6F32" w:rsidRPr="00B63728" w:rsidRDefault="00EA6F32" w:rsidP="00CC02C5">
            <w:pPr>
              <w:pStyle w:val="a3"/>
              <w:spacing w:line="276" w:lineRule="auto"/>
              <w:ind w:left="0" w:right="354"/>
              <w:jc w:val="center"/>
              <w:rPr>
                <w:rFonts w:ascii="Times New Roman" w:eastAsia="Times New Roman" w:hAnsi="Times New Roman" w:cs="Times New Roman"/>
                <w:bCs/>
                <w:color w:val="313131" w:themeColor="text1" w:themeShade="80"/>
                <w:sz w:val="20"/>
                <w:szCs w:val="20"/>
                <w:lang w:eastAsia="ru-RU"/>
              </w:rPr>
            </w:pPr>
            <w:r w:rsidRPr="00B63728">
              <w:rPr>
                <w:rFonts w:ascii="Times New Roman" w:eastAsia="Times New Roman" w:hAnsi="Times New Roman" w:cs="Times New Roman"/>
                <w:bCs/>
                <w:color w:val="313131" w:themeColor="text1" w:themeShade="80"/>
                <w:sz w:val="20"/>
                <w:szCs w:val="20"/>
                <w:lang w:eastAsia="ru-RU"/>
              </w:rPr>
              <w:t>20 мин</w:t>
            </w:r>
          </w:p>
        </w:tc>
      </w:tr>
      <w:tr w:rsidR="00EA6F32" w:rsidRPr="00B63728" w:rsidTr="006435F8">
        <w:tc>
          <w:tcPr>
            <w:tcW w:w="4644" w:type="dxa"/>
            <w:shd w:val="clear" w:color="auto" w:fill="EDF769"/>
          </w:tcPr>
          <w:p w:rsidR="00EA6F32" w:rsidRPr="00B63728" w:rsidRDefault="00EA6F32" w:rsidP="00504ACF">
            <w:pPr>
              <w:pStyle w:val="a3"/>
              <w:numPr>
                <w:ilvl w:val="0"/>
                <w:numId w:val="50"/>
              </w:numPr>
              <w:spacing w:line="276" w:lineRule="auto"/>
              <w:ind w:right="354"/>
              <w:rPr>
                <w:rFonts w:ascii="Times New Roman" w:eastAsia="Times New Roman" w:hAnsi="Times New Roman" w:cs="Times New Roman"/>
                <w:bCs/>
                <w:color w:val="313131" w:themeColor="text1" w:themeShade="80"/>
                <w:sz w:val="20"/>
                <w:szCs w:val="20"/>
                <w:lang w:eastAsia="ru-RU"/>
              </w:rPr>
            </w:pPr>
            <w:proofErr w:type="gramStart"/>
            <w:r w:rsidRPr="00B63728">
              <w:rPr>
                <w:rFonts w:ascii="Times New Roman" w:eastAsia="Times New Roman" w:hAnsi="Times New Roman" w:cs="Times New Roman"/>
                <w:bCs/>
                <w:color w:val="313131" w:themeColor="text1" w:themeShade="80"/>
                <w:sz w:val="20"/>
                <w:szCs w:val="20"/>
                <w:lang w:eastAsia="ru-RU"/>
              </w:rPr>
              <w:t>творческая, художественно – речевая деятельность (рисование, драматизация, чтение и рассматривание книг, рассказывание,  познавательное общение)</w:t>
            </w:r>
            <w:proofErr w:type="gramEnd"/>
          </w:p>
        </w:tc>
        <w:tc>
          <w:tcPr>
            <w:tcW w:w="2694" w:type="dxa"/>
            <w:shd w:val="clear" w:color="auto" w:fill="EDF769"/>
          </w:tcPr>
          <w:p w:rsidR="00EA6F32" w:rsidRPr="00B63728" w:rsidRDefault="00EA6F32" w:rsidP="00CC02C5">
            <w:pPr>
              <w:pStyle w:val="a3"/>
              <w:spacing w:line="276" w:lineRule="auto"/>
              <w:ind w:left="0" w:right="354"/>
              <w:jc w:val="center"/>
              <w:rPr>
                <w:rFonts w:ascii="Times New Roman" w:eastAsia="Times New Roman" w:hAnsi="Times New Roman" w:cs="Times New Roman"/>
                <w:b/>
                <w:bCs/>
                <w:color w:val="313131" w:themeColor="text1" w:themeShade="80"/>
                <w:sz w:val="20"/>
                <w:szCs w:val="20"/>
                <w:lang w:eastAsia="ru-RU"/>
              </w:rPr>
            </w:pPr>
          </w:p>
          <w:p w:rsidR="00EA6F32" w:rsidRPr="00B63728" w:rsidRDefault="00EA6F32" w:rsidP="00CC02C5">
            <w:pPr>
              <w:pStyle w:val="a3"/>
              <w:spacing w:line="276" w:lineRule="auto"/>
              <w:ind w:left="0" w:right="354"/>
              <w:jc w:val="center"/>
              <w:rPr>
                <w:rFonts w:ascii="Times New Roman" w:eastAsia="Times New Roman" w:hAnsi="Times New Roman" w:cs="Times New Roman"/>
                <w:b/>
                <w:bCs/>
                <w:color w:val="313131" w:themeColor="text1" w:themeShade="80"/>
                <w:sz w:val="20"/>
                <w:szCs w:val="20"/>
                <w:lang w:eastAsia="ru-RU"/>
              </w:rPr>
            </w:pPr>
          </w:p>
          <w:p w:rsidR="00EA6F32" w:rsidRPr="00B63728" w:rsidRDefault="00EA6F32" w:rsidP="00CC02C5">
            <w:pPr>
              <w:pStyle w:val="a3"/>
              <w:spacing w:line="276" w:lineRule="auto"/>
              <w:ind w:left="0" w:right="354"/>
              <w:jc w:val="center"/>
              <w:rPr>
                <w:rFonts w:ascii="Times New Roman" w:eastAsia="Times New Roman" w:hAnsi="Times New Roman" w:cs="Times New Roman"/>
                <w:b/>
                <w:bCs/>
                <w:color w:val="313131" w:themeColor="text1" w:themeShade="80"/>
                <w:sz w:val="20"/>
                <w:szCs w:val="20"/>
                <w:lang w:eastAsia="ru-RU"/>
              </w:rPr>
            </w:pPr>
            <w:r w:rsidRPr="00B63728">
              <w:rPr>
                <w:rFonts w:ascii="Times New Roman" w:eastAsia="Times New Roman" w:hAnsi="Times New Roman" w:cs="Times New Roman"/>
                <w:b/>
                <w:bCs/>
                <w:color w:val="313131" w:themeColor="text1" w:themeShade="80"/>
                <w:sz w:val="20"/>
                <w:szCs w:val="20"/>
                <w:lang w:eastAsia="ru-RU"/>
              </w:rPr>
              <w:t>- // -</w:t>
            </w:r>
          </w:p>
          <w:p w:rsidR="00EA6F32" w:rsidRPr="00B63728" w:rsidRDefault="00EA6F32" w:rsidP="00CC02C5">
            <w:pPr>
              <w:pStyle w:val="a3"/>
              <w:spacing w:line="276" w:lineRule="auto"/>
              <w:ind w:left="0" w:right="354"/>
              <w:jc w:val="center"/>
              <w:rPr>
                <w:rFonts w:ascii="Times New Roman" w:eastAsia="Times New Roman" w:hAnsi="Times New Roman" w:cs="Times New Roman"/>
                <w:b/>
                <w:bCs/>
                <w:color w:val="313131" w:themeColor="text1" w:themeShade="80"/>
                <w:sz w:val="20"/>
                <w:szCs w:val="20"/>
                <w:lang w:eastAsia="ru-RU"/>
              </w:rPr>
            </w:pPr>
          </w:p>
          <w:p w:rsidR="00EA6F32" w:rsidRPr="00B63728" w:rsidRDefault="00EA6F32" w:rsidP="00CC02C5">
            <w:pPr>
              <w:pStyle w:val="a3"/>
              <w:spacing w:line="276" w:lineRule="auto"/>
              <w:ind w:left="0" w:right="354"/>
              <w:jc w:val="center"/>
              <w:rPr>
                <w:rFonts w:ascii="Times New Roman" w:eastAsia="Times New Roman" w:hAnsi="Times New Roman" w:cs="Times New Roman"/>
                <w:b/>
                <w:bCs/>
                <w:color w:val="313131" w:themeColor="text1" w:themeShade="80"/>
                <w:sz w:val="20"/>
                <w:szCs w:val="20"/>
                <w:lang w:eastAsia="ru-RU"/>
              </w:rPr>
            </w:pPr>
          </w:p>
        </w:tc>
        <w:tc>
          <w:tcPr>
            <w:tcW w:w="2516" w:type="dxa"/>
            <w:shd w:val="clear" w:color="auto" w:fill="EDF769"/>
          </w:tcPr>
          <w:p w:rsidR="00EA6F32" w:rsidRPr="00B63728" w:rsidRDefault="00EA6F32" w:rsidP="00CC02C5">
            <w:pPr>
              <w:pStyle w:val="a3"/>
              <w:spacing w:line="276" w:lineRule="auto"/>
              <w:ind w:left="0" w:right="354"/>
              <w:jc w:val="center"/>
              <w:rPr>
                <w:rFonts w:ascii="Times New Roman" w:eastAsia="Times New Roman" w:hAnsi="Times New Roman" w:cs="Times New Roman"/>
                <w:b/>
                <w:bCs/>
                <w:color w:val="313131" w:themeColor="text1" w:themeShade="80"/>
                <w:sz w:val="20"/>
                <w:szCs w:val="20"/>
                <w:lang w:eastAsia="ru-RU"/>
              </w:rPr>
            </w:pPr>
          </w:p>
          <w:p w:rsidR="00EA6F32" w:rsidRPr="00B63728" w:rsidRDefault="00EA6F32" w:rsidP="00CC02C5">
            <w:pPr>
              <w:pStyle w:val="a3"/>
              <w:spacing w:line="276" w:lineRule="auto"/>
              <w:ind w:left="0" w:right="354"/>
              <w:jc w:val="center"/>
              <w:rPr>
                <w:rFonts w:ascii="Times New Roman" w:eastAsia="Times New Roman" w:hAnsi="Times New Roman" w:cs="Times New Roman"/>
                <w:b/>
                <w:bCs/>
                <w:color w:val="313131" w:themeColor="text1" w:themeShade="80"/>
                <w:sz w:val="20"/>
                <w:szCs w:val="20"/>
                <w:lang w:eastAsia="ru-RU"/>
              </w:rPr>
            </w:pPr>
          </w:p>
          <w:p w:rsidR="00EA6F32" w:rsidRPr="00B63728" w:rsidRDefault="00EA6F32" w:rsidP="00CC02C5">
            <w:pPr>
              <w:pStyle w:val="a3"/>
              <w:spacing w:line="276" w:lineRule="auto"/>
              <w:ind w:left="0" w:right="354"/>
              <w:jc w:val="center"/>
              <w:rPr>
                <w:rFonts w:ascii="Times New Roman" w:eastAsia="Times New Roman" w:hAnsi="Times New Roman" w:cs="Times New Roman"/>
                <w:bCs/>
                <w:color w:val="313131" w:themeColor="text1" w:themeShade="80"/>
                <w:sz w:val="20"/>
                <w:szCs w:val="20"/>
                <w:lang w:eastAsia="ru-RU"/>
              </w:rPr>
            </w:pPr>
            <w:r w:rsidRPr="00B63728">
              <w:rPr>
                <w:rFonts w:ascii="Times New Roman" w:eastAsia="Times New Roman" w:hAnsi="Times New Roman" w:cs="Times New Roman"/>
                <w:bCs/>
                <w:color w:val="313131" w:themeColor="text1" w:themeShade="80"/>
                <w:sz w:val="20"/>
                <w:szCs w:val="20"/>
                <w:lang w:eastAsia="ru-RU"/>
              </w:rPr>
              <w:t>40 мин</w:t>
            </w:r>
          </w:p>
        </w:tc>
      </w:tr>
      <w:tr w:rsidR="00EA6F32" w:rsidRPr="00B63728" w:rsidTr="006435F8">
        <w:tc>
          <w:tcPr>
            <w:tcW w:w="4644" w:type="dxa"/>
            <w:shd w:val="clear" w:color="auto" w:fill="EDF769"/>
          </w:tcPr>
          <w:p w:rsidR="00EA6F32" w:rsidRPr="00B63728" w:rsidRDefault="00EA6F32" w:rsidP="00504ACF">
            <w:pPr>
              <w:pStyle w:val="a3"/>
              <w:numPr>
                <w:ilvl w:val="0"/>
                <w:numId w:val="50"/>
              </w:numPr>
              <w:spacing w:line="276" w:lineRule="auto"/>
              <w:ind w:right="354"/>
              <w:rPr>
                <w:rFonts w:ascii="Times New Roman" w:eastAsia="Times New Roman" w:hAnsi="Times New Roman" w:cs="Times New Roman"/>
                <w:bCs/>
                <w:color w:val="313131" w:themeColor="text1" w:themeShade="80"/>
                <w:sz w:val="20"/>
                <w:szCs w:val="20"/>
                <w:lang w:eastAsia="ru-RU"/>
              </w:rPr>
            </w:pPr>
            <w:r w:rsidRPr="00B63728">
              <w:rPr>
                <w:rFonts w:ascii="Times New Roman" w:eastAsia="Times New Roman" w:hAnsi="Times New Roman" w:cs="Times New Roman"/>
                <w:bCs/>
                <w:color w:val="313131" w:themeColor="text1" w:themeShade="80"/>
                <w:sz w:val="20"/>
                <w:szCs w:val="20"/>
                <w:lang w:eastAsia="ru-RU"/>
              </w:rPr>
              <w:t>воспитание и обучение в процессе выполнения режимных моментов</w:t>
            </w:r>
          </w:p>
        </w:tc>
        <w:tc>
          <w:tcPr>
            <w:tcW w:w="2694" w:type="dxa"/>
            <w:shd w:val="clear" w:color="auto" w:fill="EDF769"/>
          </w:tcPr>
          <w:p w:rsidR="00EA6F32" w:rsidRPr="00B63728" w:rsidRDefault="00EA6F32" w:rsidP="00CC02C5">
            <w:pPr>
              <w:pStyle w:val="a3"/>
              <w:spacing w:line="276" w:lineRule="auto"/>
              <w:ind w:left="0" w:right="354"/>
              <w:jc w:val="center"/>
              <w:rPr>
                <w:rFonts w:ascii="Times New Roman" w:eastAsia="Times New Roman" w:hAnsi="Times New Roman" w:cs="Times New Roman"/>
                <w:b/>
                <w:bCs/>
                <w:color w:val="313131" w:themeColor="text1" w:themeShade="80"/>
                <w:sz w:val="20"/>
                <w:szCs w:val="20"/>
                <w:lang w:eastAsia="ru-RU"/>
              </w:rPr>
            </w:pPr>
          </w:p>
          <w:p w:rsidR="00EA6F32" w:rsidRPr="00B63728" w:rsidRDefault="00EA6F32" w:rsidP="00CC02C5">
            <w:pPr>
              <w:pStyle w:val="a3"/>
              <w:spacing w:line="276" w:lineRule="auto"/>
              <w:ind w:left="0" w:right="354"/>
              <w:jc w:val="center"/>
              <w:rPr>
                <w:rFonts w:ascii="Times New Roman" w:eastAsia="Times New Roman" w:hAnsi="Times New Roman" w:cs="Times New Roman"/>
                <w:b/>
                <w:bCs/>
                <w:color w:val="313131" w:themeColor="text1" w:themeShade="80"/>
                <w:sz w:val="20"/>
                <w:szCs w:val="20"/>
                <w:lang w:eastAsia="ru-RU"/>
              </w:rPr>
            </w:pPr>
            <w:r w:rsidRPr="00B63728">
              <w:rPr>
                <w:rFonts w:ascii="Times New Roman" w:eastAsia="Times New Roman" w:hAnsi="Times New Roman" w:cs="Times New Roman"/>
                <w:b/>
                <w:bCs/>
                <w:color w:val="313131" w:themeColor="text1" w:themeShade="80"/>
                <w:sz w:val="20"/>
                <w:szCs w:val="20"/>
                <w:lang w:eastAsia="ru-RU"/>
              </w:rPr>
              <w:t>- // -</w:t>
            </w:r>
          </w:p>
          <w:p w:rsidR="00EA6F32" w:rsidRPr="00B63728" w:rsidRDefault="00EA6F32" w:rsidP="00CC02C5">
            <w:pPr>
              <w:pStyle w:val="a3"/>
              <w:spacing w:line="276" w:lineRule="auto"/>
              <w:ind w:left="0" w:right="354"/>
              <w:jc w:val="center"/>
              <w:rPr>
                <w:rFonts w:ascii="Times New Roman" w:eastAsia="Times New Roman" w:hAnsi="Times New Roman" w:cs="Times New Roman"/>
                <w:b/>
                <w:bCs/>
                <w:color w:val="313131" w:themeColor="text1" w:themeShade="80"/>
                <w:sz w:val="20"/>
                <w:szCs w:val="20"/>
                <w:lang w:eastAsia="ru-RU"/>
              </w:rPr>
            </w:pPr>
          </w:p>
        </w:tc>
        <w:tc>
          <w:tcPr>
            <w:tcW w:w="2516" w:type="dxa"/>
            <w:shd w:val="clear" w:color="auto" w:fill="EDF769"/>
          </w:tcPr>
          <w:p w:rsidR="00EA6F32" w:rsidRPr="00B63728" w:rsidRDefault="00EA6F32" w:rsidP="00CC02C5">
            <w:pPr>
              <w:pStyle w:val="a3"/>
              <w:spacing w:line="276" w:lineRule="auto"/>
              <w:ind w:left="0" w:right="354"/>
              <w:jc w:val="center"/>
              <w:rPr>
                <w:rFonts w:ascii="Times New Roman" w:eastAsia="Times New Roman" w:hAnsi="Times New Roman" w:cs="Times New Roman"/>
                <w:bCs/>
                <w:color w:val="313131" w:themeColor="text1" w:themeShade="80"/>
                <w:sz w:val="20"/>
                <w:szCs w:val="20"/>
                <w:lang w:eastAsia="ru-RU"/>
              </w:rPr>
            </w:pPr>
          </w:p>
          <w:p w:rsidR="00EA6F32" w:rsidRPr="00B63728" w:rsidRDefault="00EA6F32" w:rsidP="00CC02C5">
            <w:pPr>
              <w:pStyle w:val="a3"/>
              <w:spacing w:line="276" w:lineRule="auto"/>
              <w:ind w:left="0" w:right="354"/>
              <w:jc w:val="center"/>
              <w:rPr>
                <w:rFonts w:ascii="Times New Roman" w:eastAsia="Times New Roman" w:hAnsi="Times New Roman" w:cs="Times New Roman"/>
                <w:bCs/>
                <w:color w:val="313131" w:themeColor="text1" w:themeShade="80"/>
                <w:sz w:val="20"/>
                <w:szCs w:val="20"/>
                <w:lang w:eastAsia="ru-RU"/>
              </w:rPr>
            </w:pPr>
            <w:r w:rsidRPr="00B63728">
              <w:rPr>
                <w:rFonts w:ascii="Times New Roman" w:eastAsia="Times New Roman" w:hAnsi="Times New Roman" w:cs="Times New Roman"/>
                <w:bCs/>
                <w:color w:val="313131" w:themeColor="text1" w:themeShade="80"/>
                <w:sz w:val="20"/>
                <w:szCs w:val="20"/>
                <w:lang w:eastAsia="ru-RU"/>
              </w:rPr>
              <w:t>20 мин</w:t>
            </w:r>
          </w:p>
        </w:tc>
      </w:tr>
      <w:tr w:rsidR="00EA6F32" w:rsidRPr="00B63728" w:rsidTr="006435F8">
        <w:tc>
          <w:tcPr>
            <w:tcW w:w="9854" w:type="dxa"/>
            <w:gridSpan w:val="3"/>
            <w:shd w:val="clear" w:color="auto" w:fill="EDF769"/>
          </w:tcPr>
          <w:p w:rsidR="00EA6F32" w:rsidRPr="00B63728" w:rsidRDefault="00487C1F" w:rsidP="00CC02C5">
            <w:pPr>
              <w:pStyle w:val="a3"/>
              <w:spacing w:line="276" w:lineRule="auto"/>
              <w:ind w:left="0" w:right="354"/>
              <w:rPr>
                <w:rFonts w:ascii="Times New Roman" w:eastAsia="Times New Roman" w:hAnsi="Times New Roman" w:cs="Times New Roman"/>
                <w:bCs/>
                <w:color w:val="313131" w:themeColor="text1" w:themeShade="80"/>
                <w:sz w:val="20"/>
                <w:szCs w:val="20"/>
                <w:lang w:eastAsia="ru-RU"/>
              </w:rPr>
            </w:pPr>
            <w:r w:rsidRPr="00B63728">
              <w:rPr>
                <w:rFonts w:ascii="Times New Roman" w:eastAsia="Times New Roman" w:hAnsi="Times New Roman" w:cs="Times New Roman"/>
                <w:bCs/>
                <w:color w:val="313131" w:themeColor="text1" w:themeShade="80"/>
                <w:sz w:val="20"/>
                <w:szCs w:val="20"/>
                <w:lang w:eastAsia="ru-RU"/>
              </w:rPr>
              <w:t xml:space="preserve">Свободное время и отдых </w:t>
            </w:r>
            <w:proofErr w:type="gramStart"/>
            <w:r w:rsidRPr="00B63728">
              <w:rPr>
                <w:rFonts w:ascii="Times New Roman" w:eastAsia="Times New Roman" w:hAnsi="Times New Roman" w:cs="Times New Roman"/>
                <w:bCs/>
                <w:color w:val="313131" w:themeColor="text1" w:themeShade="80"/>
                <w:sz w:val="20"/>
                <w:szCs w:val="20"/>
                <w:lang w:eastAsia="ru-RU"/>
              </w:rPr>
              <w:t xml:space="preserve">( </w:t>
            </w:r>
            <w:proofErr w:type="gramEnd"/>
            <w:r w:rsidRPr="00B63728">
              <w:rPr>
                <w:rFonts w:ascii="Times New Roman" w:eastAsia="Times New Roman" w:hAnsi="Times New Roman" w:cs="Times New Roman"/>
                <w:bCs/>
                <w:color w:val="313131" w:themeColor="text1" w:themeShade="80"/>
                <w:sz w:val="20"/>
                <w:szCs w:val="20"/>
                <w:lang w:eastAsia="ru-RU"/>
              </w:rPr>
              <w:t>предоставление ребёнку возможности для свободного проявления своих интересов, общения) – 1ч 45 мин в день</w:t>
            </w:r>
          </w:p>
        </w:tc>
      </w:tr>
      <w:tr w:rsidR="00487C1F" w:rsidRPr="00B63728" w:rsidTr="006435F8">
        <w:tc>
          <w:tcPr>
            <w:tcW w:w="9854" w:type="dxa"/>
            <w:gridSpan w:val="3"/>
            <w:shd w:val="clear" w:color="auto" w:fill="FABF8F" w:themeFill="accent6" w:themeFillTint="99"/>
          </w:tcPr>
          <w:p w:rsidR="00487C1F" w:rsidRPr="00B63728" w:rsidRDefault="00487C1F" w:rsidP="00CC02C5">
            <w:pPr>
              <w:pStyle w:val="a3"/>
              <w:spacing w:line="276" w:lineRule="auto"/>
              <w:ind w:left="0" w:right="354"/>
              <w:jc w:val="center"/>
              <w:rPr>
                <w:rFonts w:ascii="Times New Roman" w:eastAsia="Times New Roman" w:hAnsi="Times New Roman" w:cs="Times New Roman"/>
                <w:b/>
                <w:bCs/>
                <w:i/>
                <w:color w:val="313131" w:themeColor="text1" w:themeShade="80"/>
                <w:sz w:val="20"/>
                <w:szCs w:val="20"/>
                <w:lang w:eastAsia="ru-RU"/>
              </w:rPr>
            </w:pPr>
            <w:r w:rsidRPr="00B63728">
              <w:rPr>
                <w:rFonts w:ascii="Times New Roman" w:eastAsia="Times New Roman" w:hAnsi="Times New Roman" w:cs="Times New Roman"/>
                <w:b/>
                <w:bCs/>
                <w:i/>
                <w:color w:val="313131" w:themeColor="text1" w:themeShade="80"/>
                <w:sz w:val="20"/>
                <w:szCs w:val="20"/>
                <w:lang w:eastAsia="ru-RU"/>
              </w:rPr>
              <w:t>Для детей 5 – 7 лет</w:t>
            </w:r>
          </w:p>
        </w:tc>
      </w:tr>
      <w:tr w:rsidR="00487C1F" w:rsidRPr="00B63728" w:rsidTr="006435F8">
        <w:tc>
          <w:tcPr>
            <w:tcW w:w="9854" w:type="dxa"/>
            <w:gridSpan w:val="3"/>
            <w:shd w:val="clear" w:color="auto" w:fill="FABF8F" w:themeFill="accent6" w:themeFillTint="99"/>
          </w:tcPr>
          <w:p w:rsidR="00487C1F" w:rsidRPr="00B63728" w:rsidRDefault="00487C1F" w:rsidP="00CC02C5">
            <w:pPr>
              <w:pStyle w:val="a3"/>
              <w:spacing w:line="276" w:lineRule="auto"/>
              <w:ind w:left="0" w:right="354"/>
              <w:jc w:val="center"/>
              <w:rPr>
                <w:rFonts w:ascii="Times New Roman" w:eastAsia="Times New Roman" w:hAnsi="Times New Roman" w:cs="Times New Roman"/>
                <w:bCs/>
                <w:i/>
                <w:color w:val="313131" w:themeColor="text1" w:themeShade="80"/>
                <w:sz w:val="20"/>
                <w:szCs w:val="20"/>
                <w:lang w:eastAsia="ru-RU"/>
              </w:rPr>
            </w:pPr>
            <w:r w:rsidRPr="00B63728">
              <w:rPr>
                <w:rFonts w:ascii="Times New Roman" w:eastAsia="Times New Roman" w:hAnsi="Times New Roman" w:cs="Times New Roman"/>
                <w:bCs/>
                <w:i/>
                <w:color w:val="313131" w:themeColor="text1" w:themeShade="80"/>
                <w:sz w:val="20"/>
                <w:szCs w:val="20"/>
                <w:lang w:eastAsia="ru-RU"/>
              </w:rPr>
              <w:t>Уход и присмотр за ребёнком (5ч)</w:t>
            </w:r>
          </w:p>
        </w:tc>
      </w:tr>
      <w:tr w:rsidR="00EA6F32" w:rsidRPr="00B63728" w:rsidTr="006435F8">
        <w:tc>
          <w:tcPr>
            <w:tcW w:w="4644" w:type="dxa"/>
            <w:shd w:val="clear" w:color="auto" w:fill="FABF8F" w:themeFill="accent6" w:themeFillTint="99"/>
          </w:tcPr>
          <w:p w:rsidR="00EA6F32" w:rsidRPr="00B63728" w:rsidRDefault="00487C1F" w:rsidP="00CC02C5">
            <w:pPr>
              <w:spacing w:line="276" w:lineRule="auto"/>
              <w:ind w:right="354"/>
              <w:rPr>
                <w:rFonts w:ascii="Times New Roman" w:eastAsia="Times New Roman" w:hAnsi="Times New Roman" w:cs="Times New Roman"/>
                <w:bCs/>
                <w:color w:val="313131" w:themeColor="text1" w:themeShade="80"/>
                <w:sz w:val="20"/>
                <w:szCs w:val="20"/>
                <w:lang w:eastAsia="ru-RU"/>
              </w:rPr>
            </w:pPr>
            <w:r w:rsidRPr="00B63728">
              <w:rPr>
                <w:rFonts w:ascii="Times New Roman" w:eastAsia="Times New Roman" w:hAnsi="Times New Roman" w:cs="Times New Roman"/>
                <w:bCs/>
                <w:color w:val="313131" w:themeColor="text1" w:themeShade="80"/>
                <w:sz w:val="20"/>
                <w:szCs w:val="20"/>
                <w:lang w:eastAsia="ru-RU"/>
              </w:rPr>
              <w:t>Организация режимных моментов, в том числе:</w:t>
            </w:r>
          </w:p>
        </w:tc>
        <w:tc>
          <w:tcPr>
            <w:tcW w:w="2694" w:type="dxa"/>
            <w:shd w:val="clear" w:color="auto" w:fill="FABF8F" w:themeFill="accent6" w:themeFillTint="99"/>
          </w:tcPr>
          <w:p w:rsidR="00EA6F32" w:rsidRPr="00B63728" w:rsidRDefault="00487C1F" w:rsidP="00CC02C5">
            <w:pPr>
              <w:pStyle w:val="a3"/>
              <w:spacing w:line="276" w:lineRule="auto"/>
              <w:ind w:left="0" w:right="354"/>
              <w:jc w:val="center"/>
              <w:rPr>
                <w:rFonts w:ascii="Times New Roman" w:eastAsia="Times New Roman" w:hAnsi="Times New Roman" w:cs="Times New Roman"/>
                <w:bCs/>
                <w:color w:val="313131" w:themeColor="text1" w:themeShade="80"/>
                <w:sz w:val="20"/>
                <w:szCs w:val="20"/>
                <w:lang w:eastAsia="ru-RU"/>
              </w:rPr>
            </w:pPr>
            <w:r w:rsidRPr="00B63728">
              <w:rPr>
                <w:rFonts w:ascii="Times New Roman" w:eastAsia="Times New Roman" w:hAnsi="Times New Roman" w:cs="Times New Roman"/>
                <w:bCs/>
                <w:color w:val="313131" w:themeColor="text1" w:themeShade="80"/>
                <w:sz w:val="20"/>
                <w:szCs w:val="20"/>
                <w:lang w:eastAsia="ru-RU"/>
              </w:rPr>
              <w:t xml:space="preserve">Ежедневно </w:t>
            </w:r>
          </w:p>
        </w:tc>
        <w:tc>
          <w:tcPr>
            <w:tcW w:w="2516" w:type="dxa"/>
            <w:shd w:val="clear" w:color="auto" w:fill="FABF8F" w:themeFill="accent6" w:themeFillTint="99"/>
          </w:tcPr>
          <w:p w:rsidR="00EA6F32" w:rsidRPr="00B63728" w:rsidRDefault="00487C1F" w:rsidP="00CC02C5">
            <w:pPr>
              <w:pStyle w:val="a3"/>
              <w:spacing w:line="276" w:lineRule="auto"/>
              <w:ind w:left="0" w:right="354"/>
              <w:jc w:val="center"/>
              <w:rPr>
                <w:rFonts w:ascii="Times New Roman" w:eastAsia="Times New Roman" w:hAnsi="Times New Roman" w:cs="Times New Roman"/>
                <w:bCs/>
                <w:color w:val="313131" w:themeColor="text1" w:themeShade="80"/>
                <w:sz w:val="20"/>
                <w:szCs w:val="20"/>
                <w:lang w:eastAsia="ru-RU"/>
              </w:rPr>
            </w:pPr>
            <w:r w:rsidRPr="00B63728">
              <w:rPr>
                <w:rFonts w:ascii="Times New Roman" w:eastAsia="Times New Roman" w:hAnsi="Times New Roman" w:cs="Times New Roman"/>
                <w:bCs/>
                <w:color w:val="313131" w:themeColor="text1" w:themeShade="80"/>
                <w:sz w:val="20"/>
                <w:szCs w:val="20"/>
                <w:lang w:eastAsia="ru-RU"/>
              </w:rPr>
              <w:t>5ч 45 мин</w:t>
            </w:r>
          </w:p>
        </w:tc>
      </w:tr>
      <w:tr w:rsidR="00EA6F32" w:rsidRPr="00B63728" w:rsidTr="006435F8">
        <w:tc>
          <w:tcPr>
            <w:tcW w:w="4644" w:type="dxa"/>
            <w:shd w:val="clear" w:color="auto" w:fill="FABF8F" w:themeFill="accent6" w:themeFillTint="99"/>
          </w:tcPr>
          <w:p w:rsidR="00EA6F32" w:rsidRPr="00B63728" w:rsidRDefault="00487C1F" w:rsidP="00504ACF">
            <w:pPr>
              <w:pStyle w:val="a3"/>
              <w:numPr>
                <w:ilvl w:val="0"/>
                <w:numId w:val="50"/>
              </w:numPr>
              <w:spacing w:line="276" w:lineRule="auto"/>
              <w:ind w:right="354"/>
              <w:rPr>
                <w:rFonts w:ascii="Times New Roman" w:eastAsia="Times New Roman" w:hAnsi="Times New Roman" w:cs="Times New Roman"/>
                <w:bCs/>
                <w:color w:val="313131" w:themeColor="text1" w:themeShade="80"/>
                <w:sz w:val="20"/>
                <w:szCs w:val="20"/>
                <w:lang w:eastAsia="ru-RU"/>
              </w:rPr>
            </w:pPr>
            <w:r w:rsidRPr="00B63728">
              <w:rPr>
                <w:rFonts w:ascii="Times New Roman" w:eastAsia="Times New Roman" w:hAnsi="Times New Roman" w:cs="Times New Roman"/>
                <w:bCs/>
                <w:color w:val="313131" w:themeColor="text1" w:themeShade="80"/>
                <w:sz w:val="20"/>
                <w:szCs w:val="20"/>
                <w:lang w:eastAsia="ru-RU"/>
              </w:rPr>
              <w:t>сон;</w:t>
            </w:r>
          </w:p>
        </w:tc>
        <w:tc>
          <w:tcPr>
            <w:tcW w:w="2694" w:type="dxa"/>
            <w:shd w:val="clear" w:color="auto" w:fill="FABF8F" w:themeFill="accent6" w:themeFillTint="99"/>
          </w:tcPr>
          <w:p w:rsidR="00487C1F" w:rsidRPr="00B63728" w:rsidRDefault="00487C1F" w:rsidP="00CC02C5">
            <w:pPr>
              <w:pStyle w:val="a3"/>
              <w:spacing w:line="276" w:lineRule="auto"/>
              <w:ind w:left="0" w:right="354"/>
              <w:jc w:val="center"/>
              <w:rPr>
                <w:rFonts w:ascii="Times New Roman" w:eastAsia="Times New Roman" w:hAnsi="Times New Roman" w:cs="Times New Roman"/>
                <w:b/>
                <w:bCs/>
                <w:color w:val="313131" w:themeColor="text1" w:themeShade="80"/>
                <w:sz w:val="20"/>
                <w:szCs w:val="20"/>
                <w:lang w:eastAsia="ru-RU"/>
              </w:rPr>
            </w:pPr>
            <w:r w:rsidRPr="00B63728">
              <w:rPr>
                <w:rFonts w:ascii="Times New Roman" w:eastAsia="Times New Roman" w:hAnsi="Times New Roman" w:cs="Times New Roman"/>
                <w:b/>
                <w:bCs/>
                <w:color w:val="313131" w:themeColor="text1" w:themeShade="80"/>
                <w:sz w:val="20"/>
                <w:szCs w:val="20"/>
                <w:lang w:eastAsia="ru-RU"/>
              </w:rPr>
              <w:t>- // -</w:t>
            </w:r>
          </w:p>
          <w:p w:rsidR="00EA6F32" w:rsidRPr="00B63728" w:rsidRDefault="00EA6F32" w:rsidP="00CC02C5">
            <w:pPr>
              <w:pStyle w:val="a3"/>
              <w:spacing w:line="276" w:lineRule="auto"/>
              <w:ind w:left="0" w:right="354"/>
              <w:jc w:val="center"/>
              <w:rPr>
                <w:rFonts w:ascii="Times New Roman" w:eastAsia="Times New Roman" w:hAnsi="Times New Roman" w:cs="Times New Roman"/>
                <w:b/>
                <w:bCs/>
                <w:color w:val="313131" w:themeColor="text1" w:themeShade="80"/>
                <w:sz w:val="20"/>
                <w:szCs w:val="20"/>
                <w:lang w:eastAsia="ru-RU"/>
              </w:rPr>
            </w:pPr>
          </w:p>
        </w:tc>
        <w:tc>
          <w:tcPr>
            <w:tcW w:w="2516" w:type="dxa"/>
            <w:shd w:val="clear" w:color="auto" w:fill="FABF8F" w:themeFill="accent6" w:themeFillTint="99"/>
          </w:tcPr>
          <w:p w:rsidR="00EA6F32" w:rsidRPr="00B63728" w:rsidRDefault="00487C1F" w:rsidP="00CC02C5">
            <w:pPr>
              <w:pStyle w:val="a3"/>
              <w:spacing w:line="276" w:lineRule="auto"/>
              <w:ind w:left="0" w:right="354"/>
              <w:jc w:val="center"/>
              <w:rPr>
                <w:rFonts w:ascii="Times New Roman" w:eastAsia="Times New Roman" w:hAnsi="Times New Roman" w:cs="Times New Roman"/>
                <w:bCs/>
                <w:color w:val="313131" w:themeColor="text1" w:themeShade="80"/>
                <w:sz w:val="20"/>
                <w:szCs w:val="20"/>
                <w:lang w:eastAsia="ru-RU"/>
              </w:rPr>
            </w:pPr>
            <w:r w:rsidRPr="00B63728">
              <w:rPr>
                <w:rFonts w:ascii="Times New Roman" w:eastAsia="Times New Roman" w:hAnsi="Times New Roman" w:cs="Times New Roman"/>
                <w:bCs/>
                <w:color w:val="313131" w:themeColor="text1" w:themeShade="80"/>
                <w:sz w:val="20"/>
                <w:szCs w:val="20"/>
                <w:lang w:eastAsia="ru-RU"/>
              </w:rPr>
              <w:t>100 мин</w:t>
            </w:r>
          </w:p>
        </w:tc>
      </w:tr>
      <w:tr w:rsidR="00EA6F32" w:rsidRPr="00B63728" w:rsidTr="006435F8">
        <w:tc>
          <w:tcPr>
            <w:tcW w:w="4644" w:type="dxa"/>
            <w:shd w:val="clear" w:color="auto" w:fill="FABF8F" w:themeFill="accent6" w:themeFillTint="99"/>
          </w:tcPr>
          <w:p w:rsidR="00EA6F32" w:rsidRPr="00B63728" w:rsidRDefault="00487C1F" w:rsidP="00504ACF">
            <w:pPr>
              <w:pStyle w:val="a3"/>
              <w:numPr>
                <w:ilvl w:val="0"/>
                <w:numId w:val="50"/>
              </w:numPr>
              <w:spacing w:line="276" w:lineRule="auto"/>
              <w:ind w:right="354"/>
              <w:rPr>
                <w:rFonts w:ascii="Times New Roman" w:eastAsia="Times New Roman" w:hAnsi="Times New Roman" w:cs="Times New Roman"/>
                <w:bCs/>
                <w:color w:val="313131" w:themeColor="text1" w:themeShade="80"/>
                <w:sz w:val="20"/>
                <w:szCs w:val="20"/>
                <w:lang w:eastAsia="ru-RU"/>
              </w:rPr>
            </w:pPr>
            <w:r w:rsidRPr="00B63728">
              <w:rPr>
                <w:rFonts w:ascii="Times New Roman" w:eastAsia="Times New Roman" w:hAnsi="Times New Roman" w:cs="Times New Roman"/>
                <w:bCs/>
                <w:color w:val="313131" w:themeColor="text1" w:themeShade="80"/>
                <w:sz w:val="20"/>
                <w:szCs w:val="20"/>
                <w:lang w:eastAsia="ru-RU"/>
              </w:rPr>
              <w:t>прогулка;</w:t>
            </w:r>
          </w:p>
        </w:tc>
        <w:tc>
          <w:tcPr>
            <w:tcW w:w="2694" w:type="dxa"/>
            <w:shd w:val="clear" w:color="auto" w:fill="FABF8F" w:themeFill="accent6" w:themeFillTint="99"/>
          </w:tcPr>
          <w:p w:rsidR="00EA6F32" w:rsidRPr="00B63728" w:rsidRDefault="00487C1F" w:rsidP="00CC02C5">
            <w:pPr>
              <w:pStyle w:val="a3"/>
              <w:spacing w:line="276" w:lineRule="auto"/>
              <w:ind w:left="0" w:right="354"/>
              <w:jc w:val="center"/>
              <w:rPr>
                <w:rFonts w:ascii="Times New Roman" w:eastAsia="Times New Roman" w:hAnsi="Times New Roman" w:cs="Times New Roman"/>
                <w:bCs/>
                <w:color w:val="313131" w:themeColor="text1" w:themeShade="80"/>
                <w:sz w:val="20"/>
                <w:szCs w:val="20"/>
                <w:lang w:eastAsia="ru-RU"/>
              </w:rPr>
            </w:pPr>
            <w:r w:rsidRPr="00B63728">
              <w:rPr>
                <w:rFonts w:ascii="Times New Roman" w:eastAsia="Times New Roman" w:hAnsi="Times New Roman" w:cs="Times New Roman"/>
                <w:bCs/>
                <w:color w:val="313131" w:themeColor="text1" w:themeShade="80"/>
                <w:sz w:val="20"/>
                <w:szCs w:val="20"/>
                <w:lang w:eastAsia="ru-RU"/>
              </w:rPr>
              <w:t>2 раза в день</w:t>
            </w:r>
          </w:p>
        </w:tc>
        <w:tc>
          <w:tcPr>
            <w:tcW w:w="2516" w:type="dxa"/>
            <w:shd w:val="clear" w:color="auto" w:fill="FABF8F" w:themeFill="accent6" w:themeFillTint="99"/>
          </w:tcPr>
          <w:p w:rsidR="00EA6F32" w:rsidRPr="00B63728" w:rsidRDefault="00487C1F" w:rsidP="00CC02C5">
            <w:pPr>
              <w:pStyle w:val="a3"/>
              <w:spacing w:line="276" w:lineRule="auto"/>
              <w:ind w:left="0" w:right="354"/>
              <w:jc w:val="center"/>
              <w:rPr>
                <w:rFonts w:ascii="Times New Roman" w:eastAsia="Times New Roman" w:hAnsi="Times New Roman" w:cs="Times New Roman"/>
                <w:bCs/>
                <w:color w:val="313131" w:themeColor="text1" w:themeShade="80"/>
                <w:sz w:val="20"/>
                <w:szCs w:val="20"/>
                <w:lang w:eastAsia="ru-RU"/>
              </w:rPr>
            </w:pPr>
            <w:r w:rsidRPr="00B63728">
              <w:rPr>
                <w:rFonts w:ascii="Times New Roman" w:eastAsia="Times New Roman" w:hAnsi="Times New Roman" w:cs="Times New Roman"/>
                <w:bCs/>
                <w:color w:val="313131" w:themeColor="text1" w:themeShade="80"/>
                <w:sz w:val="20"/>
                <w:szCs w:val="20"/>
                <w:lang w:eastAsia="ru-RU"/>
              </w:rPr>
              <w:t>120 мин</w:t>
            </w:r>
          </w:p>
        </w:tc>
      </w:tr>
      <w:tr w:rsidR="00EA6F32" w:rsidRPr="00B63728" w:rsidTr="006435F8">
        <w:tc>
          <w:tcPr>
            <w:tcW w:w="4644" w:type="dxa"/>
            <w:shd w:val="clear" w:color="auto" w:fill="FABF8F" w:themeFill="accent6" w:themeFillTint="99"/>
          </w:tcPr>
          <w:p w:rsidR="00487C1F" w:rsidRPr="00B63728" w:rsidRDefault="00487C1F" w:rsidP="00504ACF">
            <w:pPr>
              <w:pStyle w:val="a3"/>
              <w:numPr>
                <w:ilvl w:val="0"/>
                <w:numId w:val="50"/>
              </w:numPr>
              <w:spacing w:line="276" w:lineRule="auto"/>
              <w:ind w:right="354"/>
              <w:rPr>
                <w:rFonts w:ascii="Times New Roman" w:eastAsia="Times New Roman" w:hAnsi="Times New Roman" w:cs="Times New Roman"/>
                <w:bCs/>
                <w:color w:val="313131" w:themeColor="text1" w:themeShade="80"/>
                <w:sz w:val="20"/>
                <w:szCs w:val="20"/>
                <w:lang w:eastAsia="ru-RU"/>
              </w:rPr>
            </w:pPr>
            <w:r w:rsidRPr="00B63728">
              <w:rPr>
                <w:rFonts w:ascii="Times New Roman" w:eastAsia="Times New Roman" w:hAnsi="Times New Roman" w:cs="Times New Roman"/>
                <w:bCs/>
                <w:color w:val="313131" w:themeColor="text1" w:themeShade="80"/>
                <w:sz w:val="20"/>
                <w:szCs w:val="20"/>
                <w:lang w:eastAsia="ru-RU"/>
              </w:rPr>
              <w:t xml:space="preserve">гигиенические процедуры </w:t>
            </w:r>
          </w:p>
          <w:p w:rsidR="00EA6F32" w:rsidRPr="00B63728" w:rsidRDefault="00487C1F" w:rsidP="00504ACF">
            <w:pPr>
              <w:pStyle w:val="a3"/>
              <w:numPr>
                <w:ilvl w:val="0"/>
                <w:numId w:val="50"/>
              </w:numPr>
              <w:spacing w:line="276" w:lineRule="auto"/>
              <w:ind w:right="354"/>
              <w:rPr>
                <w:rFonts w:ascii="Times New Roman" w:eastAsia="Times New Roman" w:hAnsi="Times New Roman" w:cs="Times New Roman"/>
                <w:bCs/>
                <w:color w:val="313131" w:themeColor="text1" w:themeShade="80"/>
                <w:sz w:val="20"/>
                <w:szCs w:val="20"/>
                <w:lang w:eastAsia="ru-RU"/>
              </w:rPr>
            </w:pPr>
            <w:r w:rsidRPr="00B63728">
              <w:rPr>
                <w:rFonts w:ascii="Times New Roman" w:eastAsia="Times New Roman" w:hAnsi="Times New Roman" w:cs="Times New Roman"/>
                <w:bCs/>
                <w:color w:val="313131" w:themeColor="text1" w:themeShade="80"/>
                <w:sz w:val="20"/>
                <w:szCs w:val="20"/>
                <w:lang w:eastAsia="ru-RU"/>
              </w:rPr>
              <w:t>( умывание, одевание, раздевание, туалет);</w:t>
            </w:r>
          </w:p>
        </w:tc>
        <w:tc>
          <w:tcPr>
            <w:tcW w:w="2694" w:type="dxa"/>
            <w:shd w:val="clear" w:color="auto" w:fill="FABF8F" w:themeFill="accent6" w:themeFillTint="99"/>
          </w:tcPr>
          <w:p w:rsidR="00487C1F" w:rsidRPr="00B63728" w:rsidRDefault="00487C1F" w:rsidP="00CC02C5">
            <w:pPr>
              <w:pStyle w:val="a3"/>
              <w:spacing w:line="276" w:lineRule="auto"/>
              <w:ind w:left="0" w:right="354"/>
              <w:jc w:val="center"/>
              <w:rPr>
                <w:rFonts w:ascii="Times New Roman" w:eastAsia="Times New Roman" w:hAnsi="Times New Roman" w:cs="Times New Roman"/>
                <w:b/>
                <w:bCs/>
                <w:color w:val="313131" w:themeColor="text1" w:themeShade="80"/>
                <w:sz w:val="20"/>
                <w:szCs w:val="20"/>
                <w:lang w:eastAsia="ru-RU"/>
              </w:rPr>
            </w:pPr>
          </w:p>
          <w:p w:rsidR="00487C1F" w:rsidRPr="00B63728" w:rsidRDefault="00487C1F" w:rsidP="00CC02C5">
            <w:pPr>
              <w:pStyle w:val="a3"/>
              <w:spacing w:line="276" w:lineRule="auto"/>
              <w:ind w:left="0" w:right="354"/>
              <w:jc w:val="center"/>
              <w:rPr>
                <w:rFonts w:ascii="Times New Roman" w:eastAsia="Times New Roman" w:hAnsi="Times New Roman" w:cs="Times New Roman"/>
                <w:b/>
                <w:bCs/>
                <w:color w:val="313131" w:themeColor="text1" w:themeShade="80"/>
                <w:sz w:val="20"/>
                <w:szCs w:val="20"/>
                <w:lang w:eastAsia="ru-RU"/>
              </w:rPr>
            </w:pPr>
            <w:r w:rsidRPr="00B63728">
              <w:rPr>
                <w:rFonts w:ascii="Times New Roman" w:eastAsia="Times New Roman" w:hAnsi="Times New Roman" w:cs="Times New Roman"/>
                <w:b/>
                <w:bCs/>
                <w:color w:val="313131" w:themeColor="text1" w:themeShade="80"/>
                <w:sz w:val="20"/>
                <w:szCs w:val="20"/>
                <w:lang w:eastAsia="ru-RU"/>
              </w:rPr>
              <w:t>- // -</w:t>
            </w:r>
          </w:p>
          <w:p w:rsidR="00EA6F32" w:rsidRPr="00B63728" w:rsidRDefault="00EA6F32" w:rsidP="00CC02C5">
            <w:pPr>
              <w:pStyle w:val="a3"/>
              <w:spacing w:line="276" w:lineRule="auto"/>
              <w:ind w:left="0" w:right="354"/>
              <w:jc w:val="center"/>
              <w:rPr>
                <w:rFonts w:ascii="Times New Roman" w:eastAsia="Times New Roman" w:hAnsi="Times New Roman" w:cs="Times New Roman"/>
                <w:b/>
                <w:bCs/>
                <w:color w:val="313131" w:themeColor="text1" w:themeShade="80"/>
                <w:sz w:val="20"/>
                <w:szCs w:val="20"/>
                <w:lang w:eastAsia="ru-RU"/>
              </w:rPr>
            </w:pPr>
          </w:p>
        </w:tc>
        <w:tc>
          <w:tcPr>
            <w:tcW w:w="2516" w:type="dxa"/>
            <w:shd w:val="clear" w:color="auto" w:fill="FABF8F" w:themeFill="accent6" w:themeFillTint="99"/>
          </w:tcPr>
          <w:p w:rsidR="00EA6F32" w:rsidRPr="00B63728" w:rsidRDefault="00EA6F32" w:rsidP="00CC02C5">
            <w:pPr>
              <w:pStyle w:val="a3"/>
              <w:spacing w:line="276" w:lineRule="auto"/>
              <w:ind w:left="0" w:right="354"/>
              <w:jc w:val="center"/>
              <w:rPr>
                <w:rFonts w:ascii="Times New Roman" w:eastAsia="Times New Roman" w:hAnsi="Times New Roman" w:cs="Times New Roman"/>
                <w:b/>
                <w:bCs/>
                <w:color w:val="313131" w:themeColor="text1" w:themeShade="80"/>
                <w:sz w:val="20"/>
                <w:szCs w:val="20"/>
                <w:lang w:eastAsia="ru-RU"/>
              </w:rPr>
            </w:pPr>
          </w:p>
          <w:p w:rsidR="00487C1F" w:rsidRPr="00B63728" w:rsidRDefault="00487C1F" w:rsidP="00CC02C5">
            <w:pPr>
              <w:pStyle w:val="a3"/>
              <w:spacing w:line="276" w:lineRule="auto"/>
              <w:ind w:left="0" w:right="354"/>
              <w:jc w:val="center"/>
              <w:rPr>
                <w:rFonts w:ascii="Times New Roman" w:eastAsia="Times New Roman" w:hAnsi="Times New Roman" w:cs="Times New Roman"/>
                <w:bCs/>
                <w:color w:val="313131" w:themeColor="text1" w:themeShade="80"/>
                <w:sz w:val="20"/>
                <w:szCs w:val="20"/>
                <w:lang w:eastAsia="ru-RU"/>
              </w:rPr>
            </w:pPr>
            <w:r w:rsidRPr="00B63728">
              <w:rPr>
                <w:rFonts w:ascii="Times New Roman" w:eastAsia="Times New Roman" w:hAnsi="Times New Roman" w:cs="Times New Roman"/>
                <w:bCs/>
                <w:color w:val="313131" w:themeColor="text1" w:themeShade="80"/>
                <w:sz w:val="20"/>
                <w:szCs w:val="20"/>
                <w:lang w:eastAsia="ru-RU"/>
              </w:rPr>
              <w:t>20 мин</w:t>
            </w:r>
          </w:p>
        </w:tc>
      </w:tr>
      <w:tr w:rsidR="00487C1F" w:rsidRPr="00B63728" w:rsidTr="006435F8">
        <w:tc>
          <w:tcPr>
            <w:tcW w:w="4644" w:type="dxa"/>
            <w:shd w:val="clear" w:color="auto" w:fill="FABF8F" w:themeFill="accent6" w:themeFillTint="99"/>
          </w:tcPr>
          <w:p w:rsidR="00487C1F" w:rsidRPr="00B63728" w:rsidRDefault="00487C1F" w:rsidP="00504ACF">
            <w:pPr>
              <w:pStyle w:val="a3"/>
              <w:numPr>
                <w:ilvl w:val="0"/>
                <w:numId w:val="50"/>
              </w:numPr>
              <w:spacing w:line="276" w:lineRule="auto"/>
              <w:ind w:right="354"/>
              <w:rPr>
                <w:rFonts w:ascii="Times New Roman" w:eastAsia="Times New Roman" w:hAnsi="Times New Roman" w:cs="Times New Roman"/>
                <w:bCs/>
                <w:color w:val="313131" w:themeColor="text1" w:themeShade="80"/>
                <w:sz w:val="20"/>
                <w:szCs w:val="20"/>
                <w:lang w:eastAsia="ru-RU"/>
              </w:rPr>
            </w:pPr>
            <w:r w:rsidRPr="00B63728">
              <w:rPr>
                <w:rFonts w:ascii="Times New Roman" w:eastAsia="Times New Roman" w:hAnsi="Times New Roman" w:cs="Times New Roman"/>
                <w:bCs/>
                <w:color w:val="313131" w:themeColor="text1" w:themeShade="80"/>
                <w:sz w:val="20"/>
                <w:szCs w:val="20"/>
                <w:lang w:eastAsia="ru-RU"/>
              </w:rPr>
              <w:t>закаливающие и другие оздоровительные процедуры</w:t>
            </w:r>
          </w:p>
        </w:tc>
        <w:tc>
          <w:tcPr>
            <w:tcW w:w="2694" w:type="dxa"/>
            <w:shd w:val="clear" w:color="auto" w:fill="FABF8F" w:themeFill="accent6" w:themeFillTint="99"/>
          </w:tcPr>
          <w:p w:rsidR="00487C1F" w:rsidRPr="00B63728" w:rsidRDefault="00487C1F" w:rsidP="00CC02C5">
            <w:pPr>
              <w:pStyle w:val="a3"/>
              <w:spacing w:line="276" w:lineRule="auto"/>
              <w:ind w:left="0" w:right="354"/>
              <w:jc w:val="center"/>
              <w:rPr>
                <w:rFonts w:ascii="Times New Roman" w:eastAsia="Times New Roman" w:hAnsi="Times New Roman" w:cs="Times New Roman"/>
                <w:bCs/>
                <w:color w:val="313131" w:themeColor="text1" w:themeShade="80"/>
                <w:sz w:val="20"/>
                <w:szCs w:val="20"/>
                <w:lang w:eastAsia="ru-RU"/>
              </w:rPr>
            </w:pPr>
            <w:r w:rsidRPr="00B63728">
              <w:rPr>
                <w:rFonts w:ascii="Times New Roman" w:eastAsia="Times New Roman" w:hAnsi="Times New Roman" w:cs="Times New Roman"/>
                <w:bCs/>
                <w:color w:val="313131" w:themeColor="text1" w:themeShade="80"/>
                <w:sz w:val="20"/>
                <w:szCs w:val="20"/>
                <w:lang w:eastAsia="ru-RU"/>
              </w:rPr>
              <w:t xml:space="preserve">Ежедневно </w:t>
            </w:r>
          </w:p>
        </w:tc>
        <w:tc>
          <w:tcPr>
            <w:tcW w:w="2516" w:type="dxa"/>
            <w:shd w:val="clear" w:color="auto" w:fill="FABF8F" w:themeFill="accent6" w:themeFillTint="99"/>
          </w:tcPr>
          <w:p w:rsidR="00487C1F" w:rsidRPr="00B63728" w:rsidRDefault="00487C1F" w:rsidP="00CC02C5">
            <w:pPr>
              <w:pStyle w:val="a3"/>
              <w:spacing w:line="276" w:lineRule="auto"/>
              <w:ind w:left="0" w:right="354"/>
              <w:jc w:val="center"/>
              <w:rPr>
                <w:rFonts w:ascii="Times New Roman" w:eastAsia="Times New Roman" w:hAnsi="Times New Roman" w:cs="Times New Roman"/>
                <w:bCs/>
                <w:color w:val="313131" w:themeColor="text1" w:themeShade="80"/>
                <w:sz w:val="20"/>
                <w:szCs w:val="20"/>
                <w:lang w:eastAsia="ru-RU"/>
              </w:rPr>
            </w:pPr>
            <w:r w:rsidRPr="00B63728">
              <w:rPr>
                <w:rFonts w:ascii="Times New Roman" w:eastAsia="Times New Roman" w:hAnsi="Times New Roman" w:cs="Times New Roman"/>
                <w:bCs/>
                <w:color w:val="313131" w:themeColor="text1" w:themeShade="80"/>
                <w:sz w:val="20"/>
                <w:szCs w:val="20"/>
                <w:lang w:eastAsia="ru-RU"/>
              </w:rPr>
              <w:t>15 мин</w:t>
            </w:r>
          </w:p>
        </w:tc>
      </w:tr>
      <w:tr w:rsidR="00487C1F" w:rsidRPr="00B63728" w:rsidTr="006435F8">
        <w:tc>
          <w:tcPr>
            <w:tcW w:w="4644" w:type="dxa"/>
            <w:shd w:val="clear" w:color="auto" w:fill="FABF8F" w:themeFill="accent6" w:themeFillTint="99"/>
          </w:tcPr>
          <w:p w:rsidR="00487C1F" w:rsidRPr="00B63728" w:rsidRDefault="00487C1F" w:rsidP="00504ACF">
            <w:pPr>
              <w:pStyle w:val="a3"/>
              <w:numPr>
                <w:ilvl w:val="0"/>
                <w:numId w:val="50"/>
              </w:numPr>
              <w:spacing w:line="276" w:lineRule="auto"/>
              <w:ind w:right="354"/>
              <w:rPr>
                <w:rFonts w:ascii="Times New Roman" w:eastAsia="Times New Roman" w:hAnsi="Times New Roman" w:cs="Times New Roman"/>
                <w:bCs/>
                <w:color w:val="313131" w:themeColor="text1" w:themeShade="80"/>
                <w:sz w:val="20"/>
                <w:szCs w:val="20"/>
                <w:lang w:eastAsia="ru-RU"/>
              </w:rPr>
            </w:pPr>
            <w:r w:rsidRPr="00B63728">
              <w:rPr>
                <w:rFonts w:ascii="Times New Roman" w:eastAsia="Times New Roman" w:hAnsi="Times New Roman" w:cs="Times New Roman"/>
                <w:bCs/>
                <w:color w:val="313131" w:themeColor="text1" w:themeShade="80"/>
                <w:sz w:val="20"/>
                <w:szCs w:val="20"/>
                <w:lang w:eastAsia="ru-RU"/>
              </w:rPr>
              <w:t>приём пищи (завтрак, обед, уплотнённый полдник);</w:t>
            </w:r>
          </w:p>
        </w:tc>
        <w:tc>
          <w:tcPr>
            <w:tcW w:w="2694" w:type="dxa"/>
            <w:shd w:val="clear" w:color="auto" w:fill="FABF8F" w:themeFill="accent6" w:themeFillTint="99"/>
          </w:tcPr>
          <w:p w:rsidR="00487C1F" w:rsidRPr="00B63728" w:rsidRDefault="00487C1F" w:rsidP="00CC02C5">
            <w:pPr>
              <w:pStyle w:val="a3"/>
              <w:spacing w:line="276" w:lineRule="auto"/>
              <w:ind w:left="0" w:right="354"/>
              <w:jc w:val="center"/>
              <w:rPr>
                <w:rFonts w:ascii="Times New Roman" w:eastAsia="Times New Roman" w:hAnsi="Times New Roman" w:cs="Times New Roman"/>
                <w:b/>
                <w:bCs/>
                <w:color w:val="313131" w:themeColor="text1" w:themeShade="80"/>
                <w:sz w:val="20"/>
                <w:szCs w:val="20"/>
                <w:lang w:eastAsia="ru-RU"/>
              </w:rPr>
            </w:pPr>
            <w:r w:rsidRPr="00B63728">
              <w:rPr>
                <w:rFonts w:ascii="Times New Roman" w:eastAsia="Times New Roman" w:hAnsi="Times New Roman" w:cs="Times New Roman"/>
                <w:b/>
                <w:bCs/>
                <w:color w:val="313131" w:themeColor="text1" w:themeShade="80"/>
                <w:sz w:val="20"/>
                <w:szCs w:val="20"/>
                <w:lang w:eastAsia="ru-RU"/>
              </w:rPr>
              <w:t>- // -</w:t>
            </w:r>
          </w:p>
        </w:tc>
        <w:tc>
          <w:tcPr>
            <w:tcW w:w="2516" w:type="dxa"/>
            <w:shd w:val="clear" w:color="auto" w:fill="FABF8F" w:themeFill="accent6" w:themeFillTint="99"/>
          </w:tcPr>
          <w:p w:rsidR="00487C1F" w:rsidRPr="00B63728" w:rsidRDefault="00487C1F" w:rsidP="00CC02C5">
            <w:pPr>
              <w:pStyle w:val="a3"/>
              <w:spacing w:line="276" w:lineRule="auto"/>
              <w:ind w:left="0" w:right="354"/>
              <w:jc w:val="center"/>
              <w:rPr>
                <w:rFonts w:ascii="Times New Roman" w:eastAsia="Times New Roman" w:hAnsi="Times New Roman" w:cs="Times New Roman"/>
                <w:bCs/>
                <w:color w:val="313131" w:themeColor="text1" w:themeShade="80"/>
                <w:sz w:val="20"/>
                <w:szCs w:val="20"/>
                <w:lang w:eastAsia="ru-RU"/>
              </w:rPr>
            </w:pPr>
            <w:r w:rsidRPr="00B63728">
              <w:rPr>
                <w:rFonts w:ascii="Times New Roman" w:eastAsia="Times New Roman" w:hAnsi="Times New Roman" w:cs="Times New Roman"/>
                <w:bCs/>
                <w:color w:val="313131" w:themeColor="text1" w:themeShade="80"/>
                <w:sz w:val="20"/>
                <w:szCs w:val="20"/>
                <w:lang w:eastAsia="ru-RU"/>
              </w:rPr>
              <w:t>30 мин</w:t>
            </w:r>
          </w:p>
        </w:tc>
      </w:tr>
      <w:tr w:rsidR="00487C1F" w:rsidRPr="00B63728" w:rsidTr="006435F8">
        <w:tc>
          <w:tcPr>
            <w:tcW w:w="4644" w:type="dxa"/>
            <w:shd w:val="clear" w:color="auto" w:fill="FABF8F" w:themeFill="accent6" w:themeFillTint="99"/>
          </w:tcPr>
          <w:p w:rsidR="00487C1F" w:rsidRPr="00B63728" w:rsidRDefault="00487C1F" w:rsidP="00CC02C5">
            <w:pPr>
              <w:spacing w:line="276" w:lineRule="auto"/>
              <w:ind w:right="354"/>
              <w:rPr>
                <w:rFonts w:ascii="Times New Roman" w:eastAsia="Times New Roman" w:hAnsi="Times New Roman" w:cs="Times New Roman"/>
                <w:bCs/>
                <w:color w:val="313131" w:themeColor="text1" w:themeShade="80"/>
                <w:sz w:val="20"/>
                <w:szCs w:val="20"/>
                <w:lang w:eastAsia="ru-RU"/>
              </w:rPr>
            </w:pPr>
            <w:r w:rsidRPr="00B63728">
              <w:rPr>
                <w:rFonts w:ascii="Times New Roman" w:eastAsia="Times New Roman" w:hAnsi="Times New Roman" w:cs="Times New Roman"/>
                <w:bCs/>
                <w:color w:val="313131" w:themeColor="text1" w:themeShade="80"/>
                <w:sz w:val="20"/>
                <w:szCs w:val="20"/>
                <w:lang w:eastAsia="ru-RU"/>
              </w:rPr>
              <w:t>Оказание помощи ребёнку в выполнении режимных моментов, в том числе:</w:t>
            </w:r>
          </w:p>
        </w:tc>
        <w:tc>
          <w:tcPr>
            <w:tcW w:w="2694" w:type="dxa"/>
            <w:shd w:val="clear" w:color="auto" w:fill="FABF8F" w:themeFill="accent6" w:themeFillTint="99"/>
          </w:tcPr>
          <w:p w:rsidR="00487C1F" w:rsidRPr="00B63728" w:rsidRDefault="00487C1F" w:rsidP="00CC02C5">
            <w:pPr>
              <w:pStyle w:val="a3"/>
              <w:spacing w:line="276" w:lineRule="auto"/>
              <w:ind w:left="0" w:right="354"/>
              <w:jc w:val="center"/>
              <w:rPr>
                <w:rFonts w:ascii="Times New Roman" w:eastAsia="Times New Roman" w:hAnsi="Times New Roman" w:cs="Times New Roman"/>
                <w:b/>
                <w:bCs/>
                <w:color w:val="313131" w:themeColor="text1" w:themeShade="80"/>
                <w:sz w:val="20"/>
                <w:szCs w:val="20"/>
                <w:lang w:eastAsia="ru-RU"/>
              </w:rPr>
            </w:pPr>
            <w:r w:rsidRPr="00B63728">
              <w:rPr>
                <w:rFonts w:ascii="Times New Roman" w:eastAsia="Times New Roman" w:hAnsi="Times New Roman" w:cs="Times New Roman"/>
                <w:b/>
                <w:bCs/>
                <w:color w:val="313131" w:themeColor="text1" w:themeShade="80"/>
                <w:sz w:val="20"/>
                <w:szCs w:val="20"/>
                <w:lang w:eastAsia="ru-RU"/>
              </w:rPr>
              <w:t>- // -</w:t>
            </w:r>
          </w:p>
        </w:tc>
        <w:tc>
          <w:tcPr>
            <w:tcW w:w="2516" w:type="dxa"/>
            <w:shd w:val="clear" w:color="auto" w:fill="FABF8F" w:themeFill="accent6" w:themeFillTint="99"/>
          </w:tcPr>
          <w:p w:rsidR="00487C1F" w:rsidRPr="00B63728" w:rsidRDefault="009F29FC" w:rsidP="00CC02C5">
            <w:pPr>
              <w:pStyle w:val="a3"/>
              <w:spacing w:line="276" w:lineRule="auto"/>
              <w:ind w:left="0" w:right="354"/>
              <w:jc w:val="center"/>
              <w:rPr>
                <w:rFonts w:ascii="Times New Roman" w:eastAsia="Times New Roman" w:hAnsi="Times New Roman" w:cs="Times New Roman"/>
                <w:bCs/>
                <w:color w:val="313131" w:themeColor="text1" w:themeShade="80"/>
                <w:sz w:val="20"/>
                <w:szCs w:val="20"/>
                <w:lang w:eastAsia="ru-RU"/>
              </w:rPr>
            </w:pPr>
            <w:r w:rsidRPr="00B63728">
              <w:rPr>
                <w:rFonts w:ascii="Times New Roman" w:eastAsia="Times New Roman" w:hAnsi="Times New Roman" w:cs="Times New Roman"/>
                <w:bCs/>
                <w:color w:val="313131" w:themeColor="text1" w:themeShade="80"/>
                <w:sz w:val="20"/>
                <w:szCs w:val="20"/>
                <w:lang w:eastAsia="ru-RU"/>
              </w:rPr>
              <w:t>В течение дня</w:t>
            </w:r>
          </w:p>
        </w:tc>
      </w:tr>
      <w:tr w:rsidR="009F29FC" w:rsidRPr="00B63728" w:rsidTr="006435F8">
        <w:tc>
          <w:tcPr>
            <w:tcW w:w="4644" w:type="dxa"/>
            <w:shd w:val="clear" w:color="auto" w:fill="FABF8F" w:themeFill="accent6" w:themeFillTint="99"/>
          </w:tcPr>
          <w:p w:rsidR="009F29FC" w:rsidRPr="00B63728" w:rsidRDefault="009F29FC" w:rsidP="00CC02C5">
            <w:pPr>
              <w:spacing w:line="276" w:lineRule="auto"/>
              <w:ind w:right="354"/>
              <w:rPr>
                <w:rFonts w:ascii="Times New Roman" w:eastAsia="Times New Roman" w:hAnsi="Times New Roman" w:cs="Times New Roman"/>
                <w:bCs/>
                <w:color w:val="313131" w:themeColor="text1" w:themeShade="80"/>
                <w:sz w:val="20"/>
                <w:szCs w:val="20"/>
                <w:lang w:eastAsia="ru-RU"/>
              </w:rPr>
            </w:pPr>
            <w:r w:rsidRPr="00B63728">
              <w:rPr>
                <w:rFonts w:ascii="Times New Roman" w:eastAsia="Times New Roman" w:hAnsi="Times New Roman" w:cs="Times New Roman"/>
                <w:bCs/>
                <w:color w:val="313131" w:themeColor="text1" w:themeShade="80"/>
                <w:sz w:val="20"/>
                <w:szCs w:val="20"/>
                <w:lang w:eastAsia="ru-RU"/>
              </w:rPr>
              <w:t>Наблюдение за эмоциональным состоянием и самочувствием ребёнка в течение дня (во время игр, прогулки, режимных моментов)</w:t>
            </w:r>
          </w:p>
        </w:tc>
        <w:tc>
          <w:tcPr>
            <w:tcW w:w="2694" w:type="dxa"/>
            <w:shd w:val="clear" w:color="auto" w:fill="FABF8F" w:themeFill="accent6" w:themeFillTint="99"/>
          </w:tcPr>
          <w:p w:rsidR="009F29FC" w:rsidRPr="00B63728" w:rsidRDefault="009F29FC" w:rsidP="00CC02C5">
            <w:pPr>
              <w:pStyle w:val="a3"/>
              <w:spacing w:line="276" w:lineRule="auto"/>
              <w:ind w:left="0" w:right="354"/>
              <w:jc w:val="center"/>
              <w:rPr>
                <w:rFonts w:ascii="Times New Roman" w:eastAsia="Times New Roman" w:hAnsi="Times New Roman" w:cs="Times New Roman"/>
                <w:b/>
                <w:bCs/>
                <w:color w:val="313131" w:themeColor="text1" w:themeShade="80"/>
                <w:sz w:val="20"/>
                <w:szCs w:val="20"/>
                <w:lang w:eastAsia="ru-RU"/>
              </w:rPr>
            </w:pPr>
          </w:p>
          <w:p w:rsidR="009F29FC" w:rsidRPr="00B63728" w:rsidRDefault="009F29FC" w:rsidP="00CC02C5">
            <w:pPr>
              <w:pStyle w:val="a3"/>
              <w:spacing w:line="276" w:lineRule="auto"/>
              <w:ind w:left="0" w:right="354"/>
              <w:jc w:val="center"/>
              <w:rPr>
                <w:rFonts w:ascii="Times New Roman" w:eastAsia="Times New Roman" w:hAnsi="Times New Roman" w:cs="Times New Roman"/>
                <w:b/>
                <w:bCs/>
                <w:color w:val="313131" w:themeColor="text1" w:themeShade="80"/>
                <w:sz w:val="20"/>
                <w:szCs w:val="20"/>
                <w:lang w:eastAsia="ru-RU"/>
              </w:rPr>
            </w:pPr>
            <w:r w:rsidRPr="00B63728">
              <w:rPr>
                <w:rFonts w:ascii="Times New Roman" w:eastAsia="Times New Roman" w:hAnsi="Times New Roman" w:cs="Times New Roman"/>
                <w:b/>
                <w:bCs/>
                <w:color w:val="313131" w:themeColor="text1" w:themeShade="80"/>
                <w:sz w:val="20"/>
                <w:szCs w:val="20"/>
                <w:lang w:eastAsia="ru-RU"/>
              </w:rPr>
              <w:t>- // -</w:t>
            </w:r>
          </w:p>
        </w:tc>
        <w:tc>
          <w:tcPr>
            <w:tcW w:w="2516" w:type="dxa"/>
            <w:shd w:val="clear" w:color="auto" w:fill="FABF8F" w:themeFill="accent6" w:themeFillTint="99"/>
          </w:tcPr>
          <w:p w:rsidR="009F29FC" w:rsidRPr="00B63728" w:rsidRDefault="009F29FC" w:rsidP="00CC02C5">
            <w:pPr>
              <w:pStyle w:val="a3"/>
              <w:spacing w:line="276" w:lineRule="auto"/>
              <w:ind w:left="0" w:right="354"/>
              <w:jc w:val="center"/>
              <w:rPr>
                <w:rFonts w:ascii="Times New Roman" w:eastAsia="Times New Roman" w:hAnsi="Times New Roman" w:cs="Times New Roman"/>
                <w:b/>
                <w:bCs/>
                <w:color w:val="313131" w:themeColor="text1" w:themeShade="80"/>
                <w:sz w:val="20"/>
                <w:szCs w:val="20"/>
                <w:lang w:eastAsia="ru-RU"/>
              </w:rPr>
            </w:pPr>
          </w:p>
          <w:p w:rsidR="009F29FC" w:rsidRPr="00B63728" w:rsidRDefault="009F29FC" w:rsidP="00CC02C5">
            <w:pPr>
              <w:pStyle w:val="a3"/>
              <w:spacing w:line="276" w:lineRule="auto"/>
              <w:ind w:left="0" w:right="354"/>
              <w:jc w:val="center"/>
              <w:rPr>
                <w:rFonts w:ascii="Times New Roman" w:eastAsia="Times New Roman" w:hAnsi="Times New Roman" w:cs="Times New Roman"/>
                <w:b/>
                <w:bCs/>
                <w:color w:val="313131" w:themeColor="text1" w:themeShade="80"/>
                <w:sz w:val="20"/>
                <w:szCs w:val="20"/>
                <w:lang w:eastAsia="ru-RU"/>
              </w:rPr>
            </w:pPr>
            <w:r w:rsidRPr="00B63728">
              <w:rPr>
                <w:rFonts w:ascii="Times New Roman" w:eastAsia="Times New Roman" w:hAnsi="Times New Roman" w:cs="Times New Roman"/>
                <w:b/>
                <w:bCs/>
                <w:color w:val="313131" w:themeColor="text1" w:themeShade="80"/>
                <w:sz w:val="20"/>
                <w:szCs w:val="20"/>
                <w:lang w:eastAsia="ru-RU"/>
              </w:rPr>
              <w:t>- // -</w:t>
            </w:r>
          </w:p>
        </w:tc>
      </w:tr>
      <w:tr w:rsidR="009F29FC" w:rsidRPr="00B63728" w:rsidTr="006435F8">
        <w:tc>
          <w:tcPr>
            <w:tcW w:w="4644" w:type="dxa"/>
            <w:shd w:val="clear" w:color="auto" w:fill="FABF8F" w:themeFill="accent6" w:themeFillTint="99"/>
          </w:tcPr>
          <w:p w:rsidR="009F29FC" w:rsidRPr="00B63728" w:rsidRDefault="009F29FC" w:rsidP="00CC02C5">
            <w:pPr>
              <w:pStyle w:val="a3"/>
              <w:spacing w:line="276" w:lineRule="auto"/>
              <w:ind w:left="0" w:right="354"/>
              <w:rPr>
                <w:rFonts w:ascii="Times New Roman" w:eastAsia="Times New Roman" w:hAnsi="Times New Roman" w:cs="Times New Roman"/>
                <w:bCs/>
                <w:color w:val="313131" w:themeColor="text1" w:themeShade="80"/>
                <w:sz w:val="20"/>
                <w:szCs w:val="20"/>
                <w:lang w:eastAsia="ru-RU"/>
              </w:rPr>
            </w:pPr>
            <w:r w:rsidRPr="00B63728">
              <w:rPr>
                <w:rFonts w:ascii="Times New Roman" w:eastAsia="Times New Roman" w:hAnsi="Times New Roman" w:cs="Times New Roman"/>
                <w:bCs/>
                <w:color w:val="313131" w:themeColor="text1" w:themeShade="80"/>
                <w:sz w:val="20"/>
                <w:szCs w:val="20"/>
                <w:lang w:eastAsia="ru-RU"/>
              </w:rPr>
              <w:t>Работа с родителями (ежедневное информирование родителей о состоянии здоровья, самочувствии, развитии ребёнка)</w:t>
            </w:r>
          </w:p>
        </w:tc>
        <w:tc>
          <w:tcPr>
            <w:tcW w:w="2694" w:type="dxa"/>
            <w:shd w:val="clear" w:color="auto" w:fill="FABF8F" w:themeFill="accent6" w:themeFillTint="99"/>
          </w:tcPr>
          <w:p w:rsidR="009F29FC" w:rsidRPr="00B63728" w:rsidRDefault="009F29FC" w:rsidP="00CC02C5">
            <w:pPr>
              <w:pStyle w:val="a3"/>
              <w:spacing w:line="276" w:lineRule="auto"/>
              <w:ind w:left="0" w:right="354"/>
              <w:jc w:val="center"/>
              <w:rPr>
                <w:rFonts w:ascii="Times New Roman" w:eastAsia="Times New Roman" w:hAnsi="Times New Roman" w:cs="Times New Roman"/>
                <w:b/>
                <w:bCs/>
                <w:color w:val="313131" w:themeColor="text1" w:themeShade="80"/>
                <w:sz w:val="20"/>
                <w:szCs w:val="20"/>
                <w:lang w:eastAsia="ru-RU"/>
              </w:rPr>
            </w:pPr>
          </w:p>
          <w:p w:rsidR="009F29FC" w:rsidRPr="00B63728" w:rsidRDefault="009F29FC" w:rsidP="00CC02C5">
            <w:pPr>
              <w:pStyle w:val="a3"/>
              <w:spacing w:line="276" w:lineRule="auto"/>
              <w:ind w:left="0" w:right="354"/>
              <w:jc w:val="center"/>
              <w:rPr>
                <w:rFonts w:ascii="Times New Roman" w:eastAsia="Times New Roman" w:hAnsi="Times New Roman" w:cs="Times New Roman"/>
                <w:b/>
                <w:bCs/>
                <w:color w:val="313131" w:themeColor="text1" w:themeShade="80"/>
                <w:sz w:val="20"/>
                <w:szCs w:val="20"/>
                <w:lang w:eastAsia="ru-RU"/>
              </w:rPr>
            </w:pPr>
            <w:r w:rsidRPr="00B63728">
              <w:rPr>
                <w:rFonts w:ascii="Times New Roman" w:eastAsia="Times New Roman" w:hAnsi="Times New Roman" w:cs="Times New Roman"/>
                <w:b/>
                <w:bCs/>
                <w:color w:val="313131" w:themeColor="text1" w:themeShade="80"/>
                <w:sz w:val="20"/>
                <w:szCs w:val="20"/>
                <w:lang w:eastAsia="ru-RU"/>
              </w:rPr>
              <w:t>- // -</w:t>
            </w:r>
          </w:p>
          <w:p w:rsidR="009F29FC" w:rsidRPr="00B63728" w:rsidRDefault="009F29FC" w:rsidP="00CC02C5">
            <w:pPr>
              <w:pStyle w:val="a3"/>
              <w:spacing w:line="276" w:lineRule="auto"/>
              <w:ind w:left="0" w:right="354"/>
              <w:jc w:val="center"/>
              <w:rPr>
                <w:rFonts w:ascii="Times New Roman" w:eastAsia="Times New Roman" w:hAnsi="Times New Roman" w:cs="Times New Roman"/>
                <w:b/>
                <w:bCs/>
                <w:color w:val="313131" w:themeColor="text1" w:themeShade="80"/>
                <w:sz w:val="20"/>
                <w:szCs w:val="20"/>
                <w:lang w:eastAsia="ru-RU"/>
              </w:rPr>
            </w:pPr>
          </w:p>
        </w:tc>
        <w:tc>
          <w:tcPr>
            <w:tcW w:w="2516" w:type="dxa"/>
            <w:shd w:val="clear" w:color="auto" w:fill="FABF8F" w:themeFill="accent6" w:themeFillTint="99"/>
          </w:tcPr>
          <w:p w:rsidR="009F29FC" w:rsidRPr="00B63728" w:rsidRDefault="009F29FC" w:rsidP="00CC02C5">
            <w:pPr>
              <w:pStyle w:val="a3"/>
              <w:spacing w:line="276" w:lineRule="auto"/>
              <w:ind w:left="0" w:right="354"/>
              <w:jc w:val="center"/>
              <w:rPr>
                <w:rFonts w:ascii="Times New Roman" w:eastAsia="Times New Roman" w:hAnsi="Times New Roman" w:cs="Times New Roman"/>
                <w:b/>
                <w:bCs/>
                <w:color w:val="313131" w:themeColor="text1" w:themeShade="80"/>
                <w:sz w:val="20"/>
                <w:szCs w:val="20"/>
                <w:lang w:eastAsia="ru-RU"/>
              </w:rPr>
            </w:pPr>
          </w:p>
          <w:p w:rsidR="009F29FC" w:rsidRPr="00B63728" w:rsidRDefault="009F29FC" w:rsidP="00CC02C5">
            <w:pPr>
              <w:pStyle w:val="a3"/>
              <w:spacing w:line="276" w:lineRule="auto"/>
              <w:ind w:left="0" w:right="354"/>
              <w:jc w:val="center"/>
              <w:rPr>
                <w:rFonts w:ascii="Times New Roman" w:eastAsia="Times New Roman" w:hAnsi="Times New Roman" w:cs="Times New Roman"/>
                <w:bCs/>
                <w:color w:val="313131" w:themeColor="text1" w:themeShade="80"/>
                <w:sz w:val="20"/>
                <w:szCs w:val="20"/>
                <w:lang w:eastAsia="ru-RU"/>
              </w:rPr>
            </w:pPr>
            <w:r w:rsidRPr="00B63728">
              <w:rPr>
                <w:rFonts w:ascii="Times New Roman" w:eastAsia="Times New Roman" w:hAnsi="Times New Roman" w:cs="Times New Roman"/>
                <w:bCs/>
                <w:color w:val="313131" w:themeColor="text1" w:themeShade="80"/>
                <w:sz w:val="20"/>
                <w:szCs w:val="20"/>
                <w:lang w:eastAsia="ru-RU"/>
              </w:rPr>
              <w:t>15 мин</w:t>
            </w:r>
          </w:p>
        </w:tc>
      </w:tr>
      <w:tr w:rsidR="009F29FC" w:rsidRPr="00B63728" w:rsidTr="006435F8">
        <w:tc>
          <w:tcPr>
            <w:tcW w:w="9854" w:type="dxa"/>
            <w:gridSpan w:val="3"/>
            <w:shd w:val="clear" w:color="auto" w:fill="FABF8F" w:themeFill="accent6" w:themeFillTint="99"/>
          </w:tcPr>
          <w:p w:rsidR="009F29FC" w:rsidRPr="00B63728" w:rsidRDefault="009F29FC" w:rsidP="00CC02C5">
            <w:pPr>
              <w:pStyle w:val="a3"/>
              <w:spacing w:line="276" w:lineRule="auto"/>
              <w:ind w:left="0" w:right="354"/>
              <w:rPr>
                <w:rFonts w:ascii="Times New Roman" w:eastAsia="Times New Roman" w:hAnsi="Times New Roman" w:cs="Times New Roman"/>
                <w:b/>
                <w:bCs/>
                <w:color w:val="313131" w:themeColor="text1" w:themeShade="80"/>
                <w:sz w:val="20"/>
                <w:szCs w:val="20"/>
                <w:lang w:eastAsia="ru-RU"/>
              </w:rPr>
            </w:pPr>
            <w:r w:rsidRPr="00B63728">
              <w:rPr>
                <w:rFonts w:ascii="Times New Roman" w:eastAsia="Times New Roman" w:hAnsi="Times New Roman" w:cs="Times New Roman"/>
                <w:bCs/>
                <w:color w:val="313131" w:themeColor="text1" w:themeShade="80"/>
                <w:sz w:val="20"/>
                <w:szCs w:val="20"/>
                <w:lang w:eastAsia="ru-RU"/>
              </w:rPr>
              <w:t>Нерегламентированные виды деятельности (совместная деятельность воспитателя и ребёнка в групповых и индивидуальных формах работы), в тои числе:</w:t>
            </w:r>
          </w:p>
        </w:tc>
      </w:tr>
      <w:tr w:rsidR="009F29FC" w:rsidRPr="00B63728" w:rsidTr="006435F8">
        <w:tc>
          <w:tcPr>
            <w:tcW w:w="4644" w:type="dxa"/>
            <w:shd w:val="clear" w:color="auto" w:fill="FABF8F" w:themeFill="accent6" w:themeFillTint="99"/>
          </w:tcPr>
          <w:p w:rsidR="009F29FC" w:rsidRPr="00B63728" w:rsidRDefault="009F29FC" w:rsidP="00504ACF">
            <w:pPr>
              <w:pStyle w:val="a3"/>
              <w:numPr>
                <w:ilvl w:val="0"/>
                <w:numId w:val="50"/>
              </w:numPr>
              <w:spacing w:line="276" w:lineRule="auto"/>
              <w:ind w:right="354"/>
              <w:rPr>
                <w:rFonts w:ascii="Times New Roman" w:eastAsia="Times New Roman" w:hAnsi="Times New Roman" w:cs="Times New Roman"/>
                <w:bCs/>
                <w:color w:val="313131" w:themeColor="text1" w:themeShade="80"/>
                <w:sz w:val="20"/>
                <w:szCs w:val="20"/>
                <w:lang w:eastAsia="ru-RU"/>
              </w:rPr>
            </w:pPr>
            <w:r w:rsidRPr="00B63728">
              <w:rPr>
                <w:rFonts w:ascii="Times New Roman" w:eastAsia="Times New Roman" w:hAnsi="Times New Roman" w:cs="Times New Roman"/>
                <w:bCs/>
                <w:color w:val="313131" w:themeColor="text1" w:themeShade="80"/>
                <w:sz w:val="20"/>
                <w:szCs w:val="20"/>
                <w:lang w:eastAsia="ru-RU"/>
              </w:rPr>
              <w:t>свободная игра;</w:t>
            </w:r>
          </w:p>
        </w:tc>
        <w:tc>
          <w:tcPr>
            <w:tcW w:w="2694" w:type="dxa"/>
            <w:shd w:val="clear" w:color="auto" w:fill="FABF8F" w:themeFill="accent6" w:themeFillTint="99"/>
          </w:tcPr>
          <w:p w:rsidR="009F29FC" w:rsidRPr="00B63728" w:rsidRDefault="009F29FC" w:rsidP="00CC02C5">
            <w:pPr>
              <w:pStyle w:val="a3"/>
              <w:spacing w:line="276" w:lineRule="auto"/>
              <w:ind w:left="0" w:right="354"/>
              <w:jc w:val="center"/>
              <w:rPr>
                <w:rFonts w:ascii="Times New Roman" w:eastAsia="Times New Roman" w:hAnsi="Times New Roman" w:cs="Times New Roman"/>
                <w:bCs/>
                <w:color w:val="313131" w:themeColor="text1" w:themeShade="80"/>
                <w:sz w:val="20"/>
                <w:szCs w:val="20"/>
                <w:lang w:eastAsia="ru-RU"/>
              </w:rPr>
            </w:pPr>
            <w:r w:rsidRPr="00B63728">
              <w:rPr>
                <w:rFonts w:ascii="Times New Roman" w:eastAsia="Times New Roman" w:hAnsi="Times New Roman" w:cs="Times New Roman"/>
                <w:bCs/>
                <w:color w:val="313131" w:themeColor="text1" w:themeShade="80"/>
                <w:sz w:val="20"/>
                <w:szCs w:val="20"/>
                <w:lang w:eastAsia="ru-RU"/>
              </w:rPr>
              <w:t xml:space="preserve">Ежедневно </w:t>
            </w:r>
          </w:p>
        </w:tc>
        <w:tc>
          <w:tcPr>
            <w:tcW w:w="2516" w:type="dxa"/>
            <w:shd w:val="clear" w:color="auto" w:fill="FABF8F" w:themeFill="accent6" w:themeFillTint="99"/>
          </w:tcPr>
          <w:p w:rsidR="009F29FC" w:rsidRPr="00B63728" w:rsidRDefault="009F29FC" w:rsidP="00CC02C5">
            <w:pPr>
              <w:pStyle w:val="a3"/>
              <w:spacing w:line="276" w:lineRule="auto"/>
              <w:ind w:left="0" w:right="354"/>
              <w:jc w:val="center"/>
              <w:rPr>
                <w:rFonts w:ascii="Times New Roman" w:eastAsia="Times New Roman" w:hAnsi="Times New Roman" w:cs="Times New Roman"/>
                <w:bCs/>
                <w:color w:val="313131" w:themeColor="text1" w:themeShade="80"/>
                <w:sz w:val="20"/>
                <w:szCs w:val="20"/>
                <w:lang w:eastAsia="ru-RU"/>
              </w:rPr>
            </w:pPr>
            <w:r w:rsidRPr="00B63728">
              <w:rPr>
                <w:rFonts w:ascii="Times New Roman" w:eastAsia="Times New Roman" w:hAnsi="Times New Roman" w:cs="Times New Roman"/>
                <w:bCs/>
                <w:color w:val="313131" w:themeColor="text1" w:themeShade="80"/>
                <w:sz w:val="20"/>
                <w:szCs w:val="20"/>
                <w:lang w:eastAsia="ru-RU"/>
              </w:rPr>
              <w:t>120 мин</w:t>
            </w:r>
          </w:p>
        </w:tc>
      </w:tr>
      <w:tr w:rsidR="009F29FC" w:rsidRPr="00B63728" w:rsidTr="006435F8">
        <w:tc>
          <w:tcPr>
            <w:tcW w:w="4644" w:type="dxa"/>
            <w:shd w:val="clear" w:color="auto" w:fill="FABF8F" w:themeFill="accent6" w:themeFillTint="99"/>
          </w:tcPr>
          <w:p w:rsidR="009F29FC" w:rsidRPr="00B63728" w:rsidRDefault="009F29FC" w:rsidP="00504ACF">
            <w:pPr>
              <w:pStyle w:val="a3"/>
              <w:numPr>
                <w:ilvl w:val="0"/>
                <w:numId w:val="50"/>
              </w:numPr>
              <w:spacing w:line="276" w:lineRule="auto"/>
              <w:ind w:right="354"/>
              <w:rPr>
                <w:rFonts w:ascii="Times New Roman" w:eastAsia="Times New Roman" w:hAnsi="Times New Roman" w:cs="Times New Roman"/>
                <w:bCs/>
                <w:color w:val="313131" w:themeColor="text1" w:themeShade="80"/>
                <w:sz w:val="20"/>
                <w:szCs w:val="20"/>
                <w:lang w:eastAsia="ru-RU"/>
              </w:rPr>
            </w:pPr>
            <w:r w:rsidRPr="00B63728">
              <w:rPr>
                <w:rFonts w:ascii="Times New Roman" w:eastAsia="Times New Roman" w:hAnsi="Times New Roman" w:cs="Times New Roman"/>
                <w:bCs/>
                <w:color w:val="313131" w:themeColor="text1" w:themeShade="80"/>
                <w:sz w:val="20"/>
                <w:szCs w:val="20"/>
                <w:lang w:eastAsia="ru-RU"/>
              </w:rPr>
              <w:t>двигательная деятельность;</w:t>
            </w:r>
          </w:p>
        </w:tc>
        <w:tc>
          <w:tcPr>
            <w:tcW w:w="2694" w:type="dxa"/>
            <w:shd w:val="clear" w:color="auto" w:fill="FABF8F" w:themeFill="accent6" w:themeFillTint="99"/>
          </w:tcPr>
          <w:p w:rsidR="009F29FC" w:rsidRPr="00B63728" w:rsidRDefault="009F29FC" w:rsidP="00CC02C5">
            <w:pPr>
              <w:pStyle w:val="a3"/>
              <w:spacing w:line="276" w:lineRule="auto"/>
              <w:ind w:left="0" w:right="354"/>
              <w:jc w:val="center"/>
              <w:rPr>
                <w:rFonts w:ascii="Times New Roman" w:eastAsia="Times New Roman" w:hAnsi="Times New Roman" w:cs="Times New Roman"/>
                <w:b/>
                <w:bCs/>
                <w:color w:val="313131" w:themeColor="text1" w:themeShade="80"/>
                <w:sz w:val="20"/>
                <w:szCs w:val="20"/>
                <w:lang w:eastAsia="ru-RU"/>
              </w:rPr>
            </w:pPr>
            <w:r w:rsidRPr="00B63728">
              <w:rPr>
                <w:rFonts w:ascii="Times New Roman" w:eastAsia="Times New Roman" w:hAnsi="Times New Roman" w:cs="Times New Roman"/>
                <w:b/>
                <w:bCs/>
                <w:color w:val="313131" w:themeColor="text1" w:themeShade="80"/>
                <w:sz w:val="20"/>
                <w:szCs w:val="20"/>
                <w:lang w:eastAsia="ru-RU"/>
              </w:rPr>
              <w:t>- // -</w:t>
            </w:r>
          </w:p>
          <w:p w:rsidR="009F29FC" w:rsidRPr="00B63728" w:rsidRDefault="009F29FC" w:rsidP="00CC02C5">
            <w:pPr>
              <w:pStyle w:val="a3"/>
              <w:spacing w:line="276" w:lineRule="auto"/>
              <w:ind w:left="0" w:right="354"/>
              <w:jc w:val="center"/>
              <w:rPr>
                <w:rFonts w:ascii="Times New Roman" w:eastAsia="Times New Roman" w:hAnsi="Times New Roman" w:cs="Times New Roman"/>
                <w:b/>
                <w:bCs/>
                <w:color w:val="313131" w:themeColor="text1" w:themeShade="80"/>
                <w:sz w:val="20"/>
                <w:szCs w:val="20"/>
                <w:lang w:eastAsia="ru-RU"/>
              </w:rPr>
            </w:pPr>
          </w:p>
        </w:tc>
        <w:tc>
          <w:tcPr>
            <w:tcW w:w="2516" w:type="dxa"/>
            <w:shd w:val="clear" w:color="auto" w:fill="FABF8F" w:themeFill="accent6" w:themeFillTint="99"/>
          </w:tcPr>
          <w:p w:rsidR="009F29FC" w:rsidRPr="00B63728" w:rsidRDefault="009F29FC" w:rsidP="00CC02C5">
            <w:pPr>
              <w:pStyle w:val="a3"/>
              <w:spacing w:line="276" w:lineRule="auto"/>
              <w:ind w:left="0" w:right="354"/>
              <w:jc w:val="center"/>
              <w:rPr>
                <w:rFonts w:ascii="Times New Roman" w:eastAsia="Times New Roman" w:hAnsi="Times New Roman" w:cs="Times New Roman"/>
                <w:bCs/>
                <w:color w:val="313131" w:themeColor="text1" w:themeShade="80"/>
                <w:sz w:val="20"/>
                <w:szCs w:val="20"/>
                <w:lang w:eastAsia="ru-RU"/>
              </w:rPr>
            </w:pPr>
            <w:r w:rsidRPr="00B63728">
              <w:rPr>
                <w:rFonts w:ascii="Times New Roman" w:eastAsia="Times New Roman" w:hAnsi="Times New Roman" w:cs="Times New Roman"/>
                <w:bCs/>
                <w:color w:val="313131" w:themeColor="text1" w:themeShade="80"/>
                <w:sz w:val="20"/>
                <w:szCs w:val="20"/>
                <w:lang w:eastAsia="ru-RU"/>
              </w:rPr>
              <w:lastRenderedPageBreak/>
              <w:t>60 мин</w:t>
            </w:r>
          </w:p>
        </w:tc>
      </w:tr>
      <w:tr w:rsidR="009F29FC" w:rsidRPr="00B63728" w:rsidTr="006435F8">
        <w:tc>
          <w:tcPr>
            <w:tcW w:w="4644" w:type="dxa"/>
            <w:shd w:val="clear" w:color="auto" w:fill="FABF8F" w:themeFill="accent6" w:themeFillTint="99"/>
          </w:tcPr>
          <w:p w:rsidR="009F29FC" w:rsidRPr="00B63728" w:rsidRDefault="009F29FC" w:rsidP="00504ACF">
            <w:pPr>
              <w:pStyle w:val="a3"/>
              <w:numPr>
                <w:ilvl w:val="0"/>
                <w:numId w:val="50"/>
              </w:numPr>
              <w:spacing w:line="276" w:lineRule="auto"/>
              <w:ind w:right="354"/>
              <w:rPr>
                <w:rFonts w:ascii="Times New Roman" w:eastAsia="Times New Roman" w:hAnsi="Times New Roman" w:cs="Times New Roman"/>
                <w:bCs/>
                <w:color w:val="313131" w:themeColor="text1" w:themeShade="80"/>
                <w:sz w:val="20"/>
                <w:szCs w:val="20"/>
                <w:lang w:eastAsia="ru-RU"/>
              </w:rPr>
            </w:pPr>
            <w:r w:rsidRPr="00B63728">
              <w:rPr>
                <w:rFonts w:ascii="Times New Roman" w:eastAsia="Times New Roman" w:hAnsi="Times New Roman" w:cs="Times New Roman"/>
                <w:bCs/>
                <w:color w:val="313131" w:themeColor="text1" w:themeShade="80"/>
                <w:sz w:val="20"/>
                <w:szCs w:val="20"/>
                <w:lang w:eastAsia="ru-RU"/>
              </w:rPr>
              <w:lastRenderedPageBreak/>
              <w:t>исследовательская деятельность;</w:t>
            </w:r>
          </w:p>
        </w:tc>
        <w:tc>
          <w:tcPr>
            <w:tcW w:w="2694" w:type="dxa"/>
            <w:shd w:val="clear" w:color="auto" w:fill="FABF8F" w:themeFill="accent6" w:themeFillTint="99"/>
          </w:tcPr>
          <w:p w:rsidR="009F29FC" w:rsidRPr="00B63728" w:rsidRDefault="009F29FC" w:rsidP="00CC02C5">
            <w:pPr>
              <w:pStyle w:val="a3"/>
              <w:spacing w:line="276" w:lineRule="auto"/>
              <w:ind w:left="0" w:right="354"/>
              <w:jc w:val="center"/>
              <w:rPr>
                <w:rFonts w:ascii="Times New Roman" w:eastAsia="Times New Roman" w:hAnsi="Times New Roman" w:cs="Times New Roman"/>
                <w:b/>
                <w:bCs/>
                <w:color w:val="313131" w:themeColor="text1" w:themeShade="80"/>
                <w:sz w:val="20"/>
                <w:szCs w:val="20"/>
                <w:lang w:eastAsia="ru-RU"/>
              </w:rPr>
            </w:pPr>
            <w:r w:rsidRPr="00B63728">
              <w:rPr>
                <w:rFonts w:ascii="Times New Roman" w:eastAsia="Times New Roman" w:hAnsi="Times New Roman" w:cs="Times New Roman"/>
                <w:b/>
                <w:bCs/>
                <w:color w:val="313131" w:themeColor="text1" w:themeShade="80"/>
                <w:sz w:val="20"/>
                <w:szCs w:val="20"/>
                <w:lang w:eastAsia="ru-RU"/>
              </w:rPr>
              <w:t>- // -</w:t>
            </w:r>
          </w:p>
          <w:p w:rsidR="009F29FC" w:rsidRPr="00B63728" w:rsidRDefault="009F29FC" w:rsidP="00CC02C5">
            <w:pPr>
              <w:pStyle w:val="a3"/>
              <w:spacing w:line="276" w:lineRule="auto"/>
              <w:ind w:left="0" w:right="354"/>
              <w:jc w:val="center"/>
              <w:rPr>
                <w:rFonts w:ascii="Times New Roman" w:eastAsia="Times New Roman" w:hAnsi="Times New Roman" w:cs="Times New Roman"/>
                <w:b/>
                <w:bCs/>
                <w:color w:val="313131" w:themeColor="text1" w:themeShade="80"/>
                <w:sz w:val="20"/>
                <w:szCs w:val="20"/>
                <w:lang w:eastAsia="ru-RU"/>
              </w:rPr>
            </w:pPr>
          </w:p>
        </w:tc>
        <w:tc>
          <w:tcPr>
            <w:tcW w:w="2516" w:type="dxa"/>
            <w:shd w:val="clear" w:color="auto" w:fill="FABF8F" w:themeFill="accent6" w:themeFillTint="99"/>
          </w:tcPr>
          <w:p w:rsidR="009F29FC" w:rsidRPr="00B63728" w:rsidRDefault="009F29FC" w:rsidP="00CC02C5">
            <w:pPr>
              <w:pStyle w:val="a3"/>
              <w:spacing w:line="276" w:lineRule="auto"/>
              <w:ind w:left="0" w:right="354"/>
              <w:jc w:val="center"/>
              <w:rPr>
                <w:rFonts w:ascii="Times New Roman" w:eastAsia="Times New Roman" w:hAnsi="Times New Roman" w:cs="Times New Roman"/>
                <w:bCs/>
                <w:color w:val="313131" w:themeColor="text1" w:themeShade="80"/>
                <w:sz w:val="20"/>
                <w:szCs w:val="20"/>
                <w:lang w:eastAsia="ru-RU"/>
              </w:rPr>
            </w:pPr>
            <w:r w:rsidRPr="00B63728">
              <w:rPr>
                <w:rFonts w:ascii="Times New Roman" w:eastAsia="Times New Roman" w:hAnsi="Times New Roman" w:cs="Times New Roman"/>
                <w:bCs/>
                <w:color w:val="313131" w:themeColor="text1" w:themeShade="80"/>
                <w:sz w:val="20"/>
                <w:szCs w:val="20"/>
                <w:lang w:eastAsia="ru-RU"/>
              </w:rPr>
              <w:t>30 мин</w:t>
            </w:r>
          </w:p>
        </w:tc>
      </w:tr>
      <w:tr w:rsidR="009F29FC" w:rsidRPr="00B63728" w:rsidTr="006435F8">
        <w:tc>
          <w:tcPr>
            <w:tcW w:w="4644" w:type="dxa"/>
            <w:shd w:val="clear" w:color="auto" w:fill="FABF8F" w:themeFill="accent6" w:themeFillTint="99"/>
          </w:tcPr>
          <w:p w:rsidR="009F29FC" w:rsidRPr="00B63728" w:rsidRDefault="009F29FC" w:rsidP="00504ACF">
            <w:pPr>
              <w:pStyle w:val="a3"/>
              <w:numPr>
                <w:ilvl w:val="0"/>
                <w:numId w:val="50"/>
              </w:numPr>
              <w:spacing w:line="276" w:lineRule="auto"/>
              <w:ind w:right="354"/>
              <w:rPr>
                <w:rFonts w:ascii="Times New Roman" w:eastAsia="Times New Roman" w:hAnsi="Times New Roman" w:cs="Times New Roman"/>
                <w:bCs/>
                <w:color w:val="313131" w:themeColor="text1" w:themeShade="80"/>
                <w:sz w:val="20"/>
                <w:szCs w:val="20"/>
                <w:lang w:eastAsia="ru-RU"/>
              </w:rPr>
            </w:pPr>
            <w:r w:rsidRPr="00B63728">
              <w:rPr>
                <w:rFonts w:ascii="Times New Roman" w:eastAsia="Times New Roman" w:hAnsi="Times New Roman" w:cs="Times New Roman"/>
                <w:bCs/>
                <w:color w:val="313131" w:themeColor="text1" w:themeShade="80"/>
                <w:sz w:val="20"/>
                <w:szCs w:val="20"/>
                <w:lang w:eastAsia="ru-RU"/>
              </w:rPr>
              <w:t>предметно – практическая деятельность;</w:t>
            </w:r>
          </w:p>
        </w:tc>
        <w:tc>
          <w:tcPr>
            <w:tcW w:w="2694" w:type="dxa"/>
            <w:shd w:val="clear" w:color="auto" w:fill="FABF8F" w:themeFill="accent6" w:themeFillTint="99"/>
          </w:tcPr>
          <w:p w:rsidR="009F29FC" w:rsidRPr="00B63728" w:rsidRDefault="009F29FC" w:rsidP="00CC02C5">
            <w:pPr>
              <w:pStyle w:val="a3"/>
              <w:spacing w:line="276" w:lineRule="auto"/>
              <w:ind w:left="0" w:right="354"/>
              <w:jc w:val="center"/>
              <w:rPr>
                <w:rFonts w:ascii="Times New Roman" w:eastAsia="Times New Roman" w:hAnsi="Times New Roman" w:cs="Times New Roman"/>
                <w:b/>
                <w:bCs/>
                <w:color w:val="313131" w:themeColor="text1" w:themeShade="80"/>
                <w:sz w:val="20"/>
                <w:szCs w:val="20"/>
                <w:lang w:eastAsia="ru-RU"/>
              </w:rPr>
            </w:pPr>
            <w:r w:rsidRPr="00B63728">
              <w:rPr>
                <w:rFonts w:ascii="Times New Roman" w:eastAsia="Times New Roman" w:hAnsi="Times New Roman" w:cs="Times New Roman"/>
                <w:b/>
                <w:bCs/>
                <w:color w:val="313131" w:themeColor="text1" w:themeShade="80"/>
                <w:sz w:val="20"/>
                <w:szCs w:val="20"/>
                <w:lang w:eastAsia="ru-RU"/>
              </w:rPr>
              <w:t>- // -</w:t>
            </w:r>
          </w:p>
          <w:p w:rsidR="009F29FC" w:rsidRPr="00B63728" w:rsidRDefault="009F29FC" w:rsidP="00CC02C5">
            <w:pPr>
              <w:pStyle w:val="a3"/>
              <w:spacing w:line="276" w:lineRule="auto"/>
              <w:ind w:left="0" w:right="354"/>
              <w:jc w:val="center"/>
              <w:rPr>
                <w:rFonts w:ascii="Times New Roman" w:eastAsia="Times New Roman" w:hAnsi="Times New Roman" w:cs="Times New Roman"/>
                <w:b/>
                <w:bCs/>
                <w:color w:val="313131" w:themeColor="text1" w:themeShade="80"/>
                <w:sz w:val="20"/>
                <w:szCs w:val="20"/>
                <w:lang w:eastAsia="ru-RU"/>
              </w:rPr>
            </w:pPr>
          </w:p>
        </w:tc>
        <w:tc>
          <w:tcPr>
            <w:tcW w:w="2516" w:type="dxa"/>
            <w:shd w:val="clear" w:color="auto" w:fill="FABF8F" w:themeFill="accent6" w:themeFillTint="99"/>
          </w:tcPr>
          <w:p w:rsidR="009F29FC" w:rsidRPr="00B63728" w:rsidRDefault="009F29FC" w:rsidP="00CC02C5">
            <w:pPr>
              <w:pStyle w:val="a3"/>
              <w:spacing w:line="276" w:lineRule="auto"/>
              <w:ind w:left="0" w:right="354"/>
              <w:jc w:val="center"/>
              <w:rPr>
                <w:rFonts w:ascii="Times New Roman" w:eastAsia="Times New Roman" w:hAnsi="Times New Roman" w:cs="Times New Roman"/>
                <w:bCs/>
                <w:color w:val="313131" w:themeColor="text1" w:themeShade="80"/>
                <w:sz w:val="20"/>
                <w:szCs w:val="20"/>
                <w:lang w:eastAsia="ru-RU"/>
              </w:rPr>
            </w:pPr>
            <w:r w:rsidRPr="00B63728">
              <w:rPr>
                <w:rFonts w:ascii="Times New Roman" w:eastAsia="Times New Roman" w:hAnsi="Times New Roman" w:cs="Times New Roman"/>
                <w:bCs/>
                <w:color w:val="313131" w:themeColor="text1" w:themeShade="80"/>
                <w:sz w:val="20"/>
                <w:szCs w:val="20"/>
                <w:lang w:eastAsia="ru-RU"/>
              </w:rPr>
              <w:t>30 мин</w:t>
            </w:r>
          </w:p>
        </w:tc>
      </w:tr>
      <w:tr w:rsidR="009F29FC" w:rsidRPr="00B63728" w:rsidTr="006435F8">
        <w:tc>
          <w:tcPr>
            <w:tcW w:w="4644" w:type="dxa"/>
            <w:shd w:val="clear" w:color="auto" w:fill="FABF8F" w:themeFill="accent6" w:themeFillTint="99"/>
          </w:tcPr>
          <w:p w:rsidR="009F29FC" w:rsidRPr="00B63728" w:rsidRDefault="009F29FC" w:rsidP="00504ACF">
            <w:pPr>
              <w:pStyle w:val="a3"/>
              <w:numPr>
                <w:ilvl w:val="0"/>
                <w:numId w:val="50"/>
              </w:numPr>
              <w:spacing w:line="276" w:lineRule="auto"/>
              <w:ind w:right="354"/>
              <w:rPr>
                <w:rFonts w:ascii="Times New Roman" w:eastAsia="Times New Roman" w:hAnsi="Times New Roman" w:cs="Times New Roman"/>
                <w:bCs/>
                <w:color w:val="313131" w:themeColor="text1" w:themeShade="80"/>
                <w:sz w:val="20"/>
                <w:szCs w:val="20"/>
                <w:lang w:eastAsia="ru-RU"/>
              </w:rPr>
            </w:pPr>
            <w:proofErr w:type="gramStart"/>
            <w:r w:rsidRPr="00B63728">
              <w:rPr>
                <w:rFonts w:ascii="Times New Roman" w:eastAsia="Times New Roman" w:hAnsi="Times New Roman" w:cs="Times New Roman"/>
                <w:bCs/>
                <w:color w:val="313131" w:themeColor="text1" w:themeShade="80"/>
                <w:sz w:val="20"/>
                <w:szCs w:val="20"/>
                <w:lang w:eastAsia="ru-RU"/>
              </w:rPr>
              <w:t>творческая, художественно – речевая деятельность (рисование, драматизация, чтение и рассматривание книг, рассказывание,  познавательное общение)</w:t>
            </w:r>
            <w:proofErr w:type="gramEnd"/>
          </w:p>
        </w:tc>
        <w:tc>
          <w:tcPr>
            <w:tcW w:w="2694" w:type="dxa"/>
            <w:shd w:val="clear" w:color="auto" w:fill="FABF8F" w:themeFill="accent6" w:themeFillTint="99"/>
          </w:tcPr>
          <w:p w:rsidR="009F29FC" w:rsidRPr="00B63728" w:rsidRDefault="009F29FC" w:rsidP="00CC02C5">
            <w:pPr>
              <w:pStyle w:val="a3"/>
              <w:spacing w:line="276" w:lineRule="auto"/>
              <w:ind w:left="0" w:right="354"/>
              <w:jc w:val="center"/>
              <w:rPr>
                <w:rFonts w:ascii="Times New Roman" w:eastAsia="Times New Roman" w:hAnsi="Times New Roman" w:cs="Times New Roman"/>
                <w:b/>
                <w:bCs/>
                <w:color w:val="313131" w:themeColor="text1" w:themeShade="80"/>
                <w:sz w:val="20"/>
                <w:szCs w:val="20"/>
                <w:lang w:eastAsia="ru-RU"/>
              </w:rPr>
            </w:pPr>
          </w:p>
          <w:p w:rsidR="009F29FC" w:rsidRPr="00B63728" w:rsidRDefault="009F29FC" w:rsidP="00CC02C5">
            <w:pPr>
              <w:pStyle w:val="a3"/>
              <w:spacing w:line="276" w:lineRule="auto"/>
              <w:ind w:left="0" w:right="354"/>
              <w:jc w:val="center"/>
              <w:rPr>
                <w:rFonts w:ascii="Times New Roman" w:eastAsia="Times New Roman" w:hAnsi="Times New Roman" w:cs="Times New Roman"/>
                <w:b/>
                <w:bCs/>
                <w:color w:val="313131" w:themeColor="text1" w:themeShade="80"/>
                <w:sz w:val="20"/>
                <w:szCs w:val="20"/>
                <w:lang w:eastAsia="ru-RU"/>
              </w:rPr>
            </w:pPr>
          </w:p>
          <w:p w:rsidR="009F29FC" w:rsidRPr="00B63728" w:rsidRDefault="009F29FC" w:rsidP="00CC02C5">
            <w:pPr>
              <w:pStyle w:val="a3"/>
              <w:spacing w:line="276" w:lineRule="auto"/>
              <w:ind w:left="0" w:right="354"/>
              <w:jc w:val="center"/>
              <w:rPr>
                <w:rFonts w:ascii="Times New Roman" w:eastAsia="Times New Roman" w:hAnsi="Times New Roman" w:cs="Times New Roman"/>
                <w:b/>
                <w:bCs/>
                <w:color w:val="313131" w:themeColor="text1" w:themeShade="80"/>
                <w:sz w:val="20"/>
                <w:szCs w:val="20"/>
                <w:lang w:eastAsia="ru-RU"/>
              </w:rPr>
            </w:pPr>
            <w:r w:rsidRPr="00B63728">
              <w:rPr>
                <w:rFonts w:ascii="Times New Roman" w:eastAsia="Times New Roman" w:hAnsi="Times New Roman" w:cs="Times New Roman"/>
                <w:b/>
                <w:bCs/>
                <w:color w:val="313131" w:themeColor="text1" w:themeShade="80"/>
                <w:sz w:val="20"/>
                <w:szCs w:val="20"/>
                <w:lang w:eastAsia="ru-RU"/>
              </w:rPr>
              <w:t>- // -</w:t>
            </w:r>
          </w:p>
          <w:p w:rsidR="009F29FC" w:rsidRPr="00B63728" w:rsidRDefault="009F29FC" w:rsidP="00CC02C5">
            <w:pPr>
              <w:pStyle w:val="a3"/>
              <w:spacing w:line="276" w:lineRule="auto"/>
              <w:ind w:left="0" w:right="354"/>
              <w:jc w:val="center"/>
              <w:rPr>
                <w:rFonts w:ascii="Times New Roman" w:eastAsia="Times New Roman" w:hAnsi="Times New Roman" w:cs="Times New Roman"/>
                <w:b/>
                <w:bCs/>
                <w:color w:val="313131" w:themeColor="text1" w:themeShade="80"/>
                <w:sz w:val="20"/>
                <w:szCs w:val="20"/>
                <w:lang w:eastAsia="ru-RU"/>
              </w:rPr>
            </w:pPr>
          </w:p>
          <w:p w:rsidR="009F29FC" w:rsidRPr="00B63728" w:rsidRDefault="009F29FC" w:rsidP="00CC02C5">
            <w:pPr>
              <w:pStyle w:val="a3"/>
              <w:spacing w:line="276" w:lineRule="auto"/>
              <w:ind w:left="0" w:right="354"/>
              <w:jc w:val="center"/>
              <w:rPr>
                <w:rFonts w:ascii="Times New Roman" w:eastAsia="Times New Roman" w:hAnsi="Times New Roman" w:cs="Times New Roman"/>
                <w:b/>
                <w:bCs/>
                <w:color w:val="313131" w:themeColor="text1" w:themeShade="80"/>
                <w:sz w:val="20"/>
                <w:szCs w:val="20"/>
                <w:lang w:eastAsia="ru-RU"/>
              </w:rPr>
            </w:pPr>
          </w:p>
        </w:tc>
        <w:tc>
          <w:tcPr>
            <w:tcW w:w="2516" w:type="dxa"/>
            <w:shd w:val="clear" w:color="auto" w:fill="FABF8F" w:themeFill="accent6" w:themeFillTint="99"/>
          </w:tcPr>
          <w:p w:rsidR="009F29FC" w:rsidRPr="00B63728" w:rsidRDefault="009F29FC" w:rsidP="00CC02C5">
            <w:pPr>
              <w:pStyle w:val="a3"/>
              <w:spacing w:line="276" w:lineRule="auto"/>
              <w:ind w:left="0" w:right="354"/>
              <w:jc w:val="center"/>
              <w:rPr>
                <w:rFonts w:ascii="Times New Roman" w:eastAsia="Times New Roman" w:hAnsi="Times New Roman" w:cs="Times New Roman"/>
                <w:b/>
                <w:bCs/>
                <w:color w:val="313131" w:themeColor="text1" w:themeShade="80"/>
                <w:sz w:val="20"/>
                <w:szCs w:val="20"/>
                <w:lang w:eastAsia="ru-RU"/>
              </w:rPr>
            </w:pPr>
          </w:p>
          <w:p w:rsidR="009F29FC" w:rsidRPr="00B63728" w:rsidRDefault="009F29FC" w:rsidP="00CC02C5">
            <w:pPr>
              <w:pStyle w:val="a3"/>
              <w:spacing w:line="276" w:lineRule="auto"/>
              <w:ind w:left="0" w:right="354"/>
              <w:jc w:val="center"/>
              <w:rPr>
                <w:rFonts w:ascii="Times New Roman" w:eastAsia="Times New Roman" w:hAnsi="Times New Roman" w:cs="Times New Roman"/>
                <w:b/>
                <w:bCs/>
                <w:color w:val="313131" w:themeColor="text1" w:themeShade="80"/>
                <w:sz w:val="20"/>
                <w:szCs w:val="20"/>
                <w:lang w:eastAsia="ru-RU"/>
              </w:rPr>
            </w:pPr>
          </w:p>
          <w:p w:rsidR="009F29FC" w:rsidRPr="00B63728" w:rsidRDefault="009F29FC" w:rsidP="00CC02C5">
            <w:pPr>
              <w:pStyle w:val="a3"/>
              <w:spacing w:line="276" w:lineRule="auto"/>
              <w:ind w:left="0" w:right="354"/>
              <w:jc w:val="center"/>
              <w:rPr>
                <w:rFonts w:ascii="Times New Roman" w:eastAsia="Times New Roman" w:hAnsi="Times New Roman" w:cs="Times New Roman"/>
                <w:bCs/>
                <w:color w:val="313131" w:themeColor="text1" w:themeShade="80"/>
                <w:sz w:val="20"/>
                <w:szCs w:val="20"/>
                <w:lang w:eastAsia="ru-RU"/>
              </w:rPr>
            </w:pPr>
            <w:r w:rsidRPr="00B63728">
              <w:rPr>
                <w:rFonts w:ascii="Times New Roman" w:eastAsia="Times New Roman" w:hAnsi="Times New Roman" w:cs="Times New Roman"/>
                <w:bCs/>
                <w:color w:val="313131" w:themeColor="text1" w:themeShade="80"/>
                <w:sz w:val="20"/>
                <w:szCs w:val="20"/>
                <w:lang w:eastAsia="ru-RU"/>
              </w:rPr>
              <w:t>60 мин</w:t>
            </w:r>
          </w:p>
        </w:tc>
      </w:tr>
      <w:tr w:rsidR="009F29FC" w:rsidRPr="00B63728" w:rsidTr="006435F8">
        <w:tc>
          <w:tcPr>
            <w:tcW w:w="4644" w:type="dxa"/>
            <w:shd w:val="clear" w:color="auto" w:fill="FABF8F" w:themeFill="accent6" w:themeFillTint="99"/>
          </w:tcPr>
          <w:p w:rsidR="009F29FC" w:rsidRPr="00B63728" w:rsidRDefault="009F29FC" w:rsidP="00504ACF">
            <w:pPr>
              <w:pStyle w:val="a3"/>
              <w:numPr>
                <w:ilvl w:val="0"/>
                <w:numId w:val="50"/>
              </w:numPr>
              <w:spacing w:line="276" w:lineRule="auto"/>
              <w:ind w:right="354"/>
              <w:rPr>
                <w:rFonts w:ascii="Times New Roman" w:eastAsia="Times New Roman" w:hAnsi="Times New Roman" w:cs="Times New Roman"/>
                <w:bCs/>
                <w:color w:val="313131" w:themeColor="text1" w:themeShade="80"/>
                <w:sz w:val="20"/>
                <w:szCs w:val="20"/>
                <w:lang w:eastAsia="ru-RU"/>
              </w:rPr>
            </w:pPr>
            <w:r w:rsidRPr="00B63728">
              <w:rPr>
                <w:rFonts w:ascii="Times New Roman" w:eastAsia="Times New Roman" w:hAnsi="Times New Roman" w:cs="Times New Roman"/>
                <w:bCs/>
                <w:color w:val="313131" w:themeColor="text1" w:themeShade="80"/>
                <w:sz w:val="20"/>
                <w:szCs w:val="20"/>
                <w:lang w:eastAsia="ru-RU"/>
              </w:rPr>
              <w:t>воспитание и обучение в процессе выполнения режимных моментов</w:t>
            </w:r>
          </w:p>
        </w:tc>
        <w:tc>
          <w:tcPr>
            <w:tcW w:w="2694" w:type="dxa"/>
            <w:shd w:val="clear" w:color="auto" w:fill="FABF8F" w:themeFill="accent6" w:themeFillTint="99"/>
          </w:tcPr>
          <w:p w:rsidR="009F29FC" w:rsidRPr="00B63728" w:rsidRDefault="009F29FC" w:rsidP="00CC02C5">
            <w:pPr>
              <w:pStyle w:val="a3"/>
              <w:spacing w:line="276" w:lineRule="auto"/>
              <w:ind w:left="0" w:right="354"/>
              <w:jc w:val="center"/>
              <w:rPr>
                <w:rFonts w:ascii="Times New Roman" w:eastAsia="Times New Roman" w:hAnsi="Times New Roman" w:cs="Times New Roman"/>
                <w:b/>
                <w:bCs/>
                <w:color w:val="313131" w:themeColor="text1" w:themeShade="80"/>
                <w:sz w:val="20"/>
                <w:szCs w:val="20"/>
                <w:lang w:eastAsia="ru-RU"/>
              </w:rPr>
            </w:pPr>
          </w:p>
          <w:p w:rsidR="009F29FC" w:rsidRPr="00B63728" w:rsidRDefault="009F29FC" w:rsidP="002B4E99">
            <w:pPr>
              <w:pStyle w:val="a3"/>
              <w:spacing w:line="276" w:lineRule="auto"/>
              <w:ind w:left="0" w:right="354"/>
              <w:jc w:val="center"/>
              <w:rPr>
                <w:rFonts w:ascii="Times New Roman" w:eastAsia="Times New Roman" w:hAnsi="Times New Roman" w:cs="Times New Roman"/>
                <w:b/>
                <w:bCs/>
                <w:color w:val="313131" w:themeColor="text1" w:themeShade="80"/>
                <w:sz w:val="20"/>
                <w:szCs w:val="20"/>
                <w:lang w:eastAsia="ru-RU"/>
              </w:rPr>
            </w:pPr>
            <w:r w:rsidRPr="00B63728">
              <w:rPr>
                <w:rFonts w:ascii="Times New Roman" w:eastAsia="Times New Roman" w:hAnsi="Times New Roman" w:cs="Times New Roman"/>
                <w:b/>
                <w:bCs/>
                <w:color w:val="313131" w:themeColor="text1" w:themeShade="80"/>
                <w:sz w:val="20"/>
                <w:szCs w:val="20"/>
                <w:lang w:eastAsia="ru-RU"/>
              </w:rPr>
              <w:t>- // -</w:t>
            </w:r>
          </w:p>
        </w:tc>
        <w:tc>
          <w:tcPr>
            <w:tcW w:w="2516" w:type="dxa"/>
            <w:shd w:val="clear" w:color="auto" w:fill="FABF8F" w:themeFill="accent6" w:themeFillTint="99"/>
          </w:tcPr>
          <w:p w:rsidR="009F29FC" w:rsidRPr="00B63728" w:rsidRDefault="009F29FC" w:rsidP="00CC02C5">
            <w:pPr>
              <w:pStyle w:val="a3"/>
              <w:spacing w:line="276" w:lineRule="auto"/>
              <w:ind w:left="0" w:right="354"/>
              <w:jc w:val="center"/>
              <w:rPr>
                <w:rFonts w:ascii="Times New Roman" w:eastAsia="Times New Roman" w:hAnsi="Times New Roman" w:cs="Times New Roman"/>
                <w:bCs/>
                <w:color w:val="313131" w:themeColor="text1" w:themeShade="80"/>
                <w:sz w:val="20"/>
                <w:szCs w:val="20"/>
                <w:lang w:eastAsia="ru-RU"/>
              </w:rPr>
            </w:pPr>
          </w:p>
          <w:p w:rsidR="009F29FC" w:rsidRPr="00B63728" w:rsidRDefault="009F29FC" w:rsidP="00CC02C5">
            <w:pPr>
              <w:pStyle w:val="a3"/>
              <w:spacing w:line="276" w:lineRule="auto"/>
              <w:ind w:left="0" w:right="354"/>
              <w:jc w:val="center"/>
              <w:rPr>
                <w:rFonts w:ascii="Times New Roman" w:eastAsia="Times New Roman" w:hAnsi="Times New Roman" w:cs="Times New Roman"/>
                <w:bCs/>
                <w:color w:val="313131" w:themeColor="text1" w:themeShade="80"/>
                <w:sz w:val="20"/>
                <w:szCs w:val="20"/>
                <w:lang w:eastAsia="ru-RU"/>
              </w:rPr>
            </w:pPr>
            <w:r w:rsidRPr="00B63728">
              <w:rPr>
                <w:rFonts w:ascii="Times New Roman" w:eastAsia="Times New Roman" w:hAnsi="Times New Roman" w:cs="Times New Roman"/>
                <w:bCs/>
                <w:color w:val="313131" w:themeColor="text1" w:themeShade="80"/>
                <w:sz w:val="20"/>
                <w:szCs w:val="20"/>
                <w:lang w:eastAsia="ru-RU"/>
              </w:rPr>
              <w:t>15 мин</w:t>
            </w:r>
          </w:p>
        </w:tc>
      </w:tr>
      <w:tr w:rsidR="009F29FC" w:rsidRPr="00B63728" w:rsidTr="006435F8">
        <w:tc>
          <w:tcPr>
            <w:tcW w:w="4644" w:type="dxa"/>
            <w:shd w:val="clear" w:color="auto" w:fill="FABF8F" w:themeFill="accent6" w:themeFillTint="99"/>
          </w:tcPr>
          <w:p w:rsidR="009F29FC" w:rsidRPr="00B63728" w:rsidRDefault="009F29FC" w:rsidP="00504ACF">
            <w:pPr>
              <w:pStyle w:val="a3"/>
              <w:numPr>
                <w:ilvl w:val="0"/>
                <w:numId w:val="50"/>
              </w:numPr>
              <w:spacing w:line="276" w:lineRule="auto"/>
              <w:ind w:right="354"/>
              <w:rPr>
                <w:rFonts w:ascii="Times New Roman" w:eastAsia="Times New Roman" w:hAnsi="Times New Roman" w:cs="Times New Roman"/>
                <w:bCs/>
                <w:color w:val="313131" w:themeColor="text1" w:themeShade="80"/>
                <w:sz w:val="20"/>
                <w:szCs w:val="20"/>
                <w:lang w:eastAsia="ru-RU"/>
              </w:rPr>
            </w:pPr>
            <w:r w:rsidRPr="00B63728">
              <w:rPr>
                <w:rFonts w:ascii="Times New Roman" w:eastAsia="Times New Roman" w:hAnsi="Times New Roman" w:cs="Times New Roman"/>
                <w:bCs/>
                <w:color w:val="313131" w:themeColor="text1" w:themeShade="80"/>
                <w:sz w:val="20"/>
                <w:szCs w:val="20"/>
                <w:lang w:eastAsia="ru-RU"/>
              </w:rPr>
              <w:t>утренняя гимнастика;</w:t>
            </w:r>
          </w:p>
        </w:tc>
        <w:tc>
          <w:tcPr>
            <w:tcW w:w="2694" w:type="dxa"/>
            <w:shd w:val="clear" w:color="auto" w:fill="FABF8F" w:themeFill="accent6" w:themeFillTint="99"/>
          </w:tcPr>
          <w:p w:rsidR="009F29FC" w:rsidRPr="00B63728" w:rsidRDefault="009F29FC" w:rsidP="00CC02C5">
            <w:pPr>
              <w:pStyle w:val="a3"/>
              <w:spacing w:line="276" w:lineRule="auto"/>
              <w:ind w:left="0" w:right="354"/>
              <w:jc w:val="center"/>
              <w:rPr>
                <w:rFonts w:ascii="Times New Roman" w:eastAsia="Times New Roman" w:hAnsi="Times New Roman" w:cs="Times New Roman"/>
                <w:b/>
                <w:bCs/>
                <w:color w:val="313131" w:themeColor="text1" w:themeShade="80"/>
                <w:sz w:val="20"/>
                <w:szCs w:val="20"/>
                <w:lang w:eastAsia="ru-RU"/>
              </w:rPr>
            </w:pPr>
            <w:r w:rsidRPr="00B63728">
              <w:rPr>
                <w:rFonts w:ascii="Times New Roman" w:eastAsia="Times New Roman" w:hAnsi="Times New Roman" w:cs="Times New Roman"/>
                <w:b/>
                <w:bCs/>
                <w:color w:val="313131" w:themeColor="text1" w:themeShade="80"/>
                <w:sz w:val="20"/>
                <w:szCs w:val="20"/>
                <w:lang w:eastAsia="ru-RU"/>
              </w:rPr>
              <w:t>- // -</w:t>
            </w:r>
          </w:p>
          <w:p w:rsidR="009F29FC" w:rsidRPr="00B63728" w:rsidRDefault="009F29FC" w:rsidP="00CC02C5">
            <w:pPr>
              <w:pStyle w:val="a3"/>
              <w:spacing w:line="276" w:lineRule="auto"/>
              <w:ind w:left="0" w:right="354"/>
              <w:jc w:val="center"/>
              <w:rPr>
                <w:rFonts w:ascii="Times New Roman" w:eastAsia="Times New Roman" w:hAnsi="Times New Roman" w:cs="Times New Roman"/>
                <w:b/>
                <w:bCs/>
                <w:color w:val="313131" w:themeColor="text1" w:themeShade="80"/>
                <w:sz w:val="20"/>
                <w:szCs w:val="20"/>
                <w:lang w:eastAsia="ru-RU"/>
              </w:rPr>
            </w:pPr>
          </w:p>
        </w:tc>
        <w:tc>
          <w:tcPr>
            <w:tcW w:w="2516" w:type="dxa"/>
            <w:shd w:val="clear" w:color="auto" w:fill="FABF8F" w:themeFill="accent6" w:themeFillTint="99"/>
          </w:tcPr>
          <w:p w:rsidR="009F29FC" w:rsidRPr="00B63728" w:rsidRDefault="009F29FC" w:rsidP="00CC02C5">
            <w:pPr>
              <w:pStyle w:val="a3"/>
              <w:spacing w:line="276" w:lineRule="auto"/>
              <w:ind w:left="0" w:right="354"/>
              <w:jc w:val="center"/>
              <w:rPr>
                <w:rFonts w:ascii="Times New Roman" w:eastAsia="Times New Roman" w:hAnsi="Times New Roman" w:cs="Times New Roman"/>
                <w:bCs/>
                <w:color w:val="313131" w:themeColor="text1" w:themeShade="80"/>
                <w:sz w:val="20"/>
                <w:szCs w:val="20"/>
                <w:lang w:eastAsia="ru-RU"/>
              </w:rPr>
            </w:pPr>
            <w:r w:rsidRPr="00B63728">
              <w:rPr>
                <w:rFonts w:ascii="Times New Roman" w:eastAsia="Times New Roman" w:hAnsi="Times New Roman" w:cs="Times New Roman"/>
                <w:bCs/>
                <w:color w:val="313131" w:themeColor="text1" w:themeShade="80"/>
                <w:sz w:val="20"/>
                <w:szCs w:val="20"/>
                <w:lang w:eastAsia="ru-RU"/>
              </w:rPr>
              <w:t>15 мин</w:t>
            </w:r>
          </w:p>
        </w:tc>
      </w:tr>
      <w:tr w:rsidR="009F29FC" w:rsidRPr="00B63728" w:rsidTr="006435F8">
        <w:tc>
          <w:tcPr>
            <w:tcW w:w="4644" w:type="dxa"/>
            <w:shd w:val="clear" w:color="auto" w:fill="FABF8F" w:themeFill="accent6" w:themeFillTint="99"/>
          </w:tcPr>
          <w:p w:rsidR="009F29FC" w:rsidRPr="00B63728" w:rsidRDefault="009F29FC" w:rsidP="00504ACF">
            <w:pPr>
              <w:pStyle w:val="a3"/>
              <w:numPr>
                <w:ilvl w:val="0"/>
                <w:numId w:val="50"/>
              </w:numPr>
              <w:spacing w:line="276" w:lineRule="auto"/>
              <w:ind w:right="354"/>
              <w:rPr>
                <w:rFonts w:ascii="Times New Roman" w:eastAsia="Times New Roman" w:hAnsi="Times New Roman" w:cs="Times New Roman"/>
                <w:bCs/>
                <w:color w:val="313131" w:themeColor="text1" w:themeShade="80"/>
                <w:sz w:val="20"/>
                <w:szCs w:val="20"/>
                <w:lang w:eastAsia="ru-RU"/>
              </w:rPr>
            </w:pPr>
            <w:r w:rsidRPr="00B63728">
              <w:rPr>
                <w:rFonts w:ascii="Times New Roman" w:eastAsia="Times New Roman" w:hAnsi="Times New Roman" w:cs="Times New Roman"/>
                <w:bCs/>
                <w:color w:val="313131" w:themeColor="text1" w:themeShade="80"/>
                <w:sz w:val="20"/>
                <w:szCs w:val="20"/>
                <w:lang w:eastAsia="ru-RU"/>
              </w:rPr>
              <w:t>развлечения;</w:t>
            </w:r>
          </w:p>
        </w:tc>
        <w:tc>
          <w:tcPr>
            <w:tcW w:w="2694" w:type="dxa"/>
            <w:shd w:val="clear" w:color="auto" w:fill="FABF8F" w:themeFill="accent6" w:themeFillTint="99"/>
          </w:tcPr>
          <w:p w:rsidR="009F29FC" w:rsidRPr="00B63728" w:rsidRDefault="009F29FC" w:rsidP="00CC02C5">
            <w:pPr>
              <w:pStyle w:val="a3"/>
              <w:spacing w:line="276" w:lineRule="auto"/>
              <w:ind w:left="0" w:right="354"/>
              <w:jc w:val="center"/>
              <w:rPr>
                <w:rFonts w:ascii="Times New Roman" w:eastAsia="Times New Roman" w:hAnsi="Times New Roman" w:cs="Times New Roman"/>
                <w:bCs/>
                <w:color w:val="313131" w:themeColor="text1" w:themeShade="80"/>
                <w:sz w:val="20"/>
                <w:szCs w:val="20"/>
                <w:lang w:eastAsia="ru-RU"/>
              </w:rPr>
            </w:pPr>
            <w:r w:rsidRPr="00B63728">
              <w:rPr>
                <w:rFonts w:ascii="Times New Roman" w:eastAsia="Times New Roman" w:hAnsi="Times New Roman" w:cs="Times New Roman"/>
                <w:bCs/>
                <w:color w:val="313131" w:themeColor="text1" w:themeShade="80"/>
                <w:sz w:val="20"/>
                <w:szCs w:val="20"/>
                <w:lang w:eastAsia="ru-RU"/>
              </w:rPr>
              <w:t xml:space="preserve">1 раз в неделю </w:t>
            </w:r>
          </w:p>
        </w:tc>
        <w:tc>
          <w:tcPr>
            <w:tcW w:w="2516" w:type="dxa"/>
            <w:shd w:val="clear" w:color="auto" w:fill="FABF8F" w:themeFill="accent6" w:themeFillTint="99"/>
          </w:tcPr>
          <w:p w:rsidR="009F29FC" w:rsidRPr="00B63728" w:rsidRDefault="009F29FC" w:rsidP="00CC02C5">
            <w:pPr>
              <w:pStyle w:val="a3"/>
              <w:spacing w:line="276" w:lineRule="auto"/>
              <w:ind w:left="0" w:right="354"/>
              <w:jc w:val="center"/>
              <w:rPr>
                <w:rFonts w:ascii="Times New Roman" w:eastAsia="Times New Roman" w:hAnsi="Times New Roman" w:cs="Times New Roman"/>
                <w:bCs/>
                <w:color w:val="313131" w:themeColor="text1" w:themeShade="80"/>
                <w:sz w:val="20"/>
                <w:szCs w:val="20"/>
                <w:lang w:eastAsia="ru-RU"/>
              </w:rPr>
            </w:pPr>
            <w:r w:rsidRPr="00B63728">
              <w:rPr>
                <w:rFonts w:ascii="Times New Roman" w:eastAsia="Times New Roman" w:hAnsi="Times New Roman" w:cs="Times New Roman"/>
                <w:bCs/>
                <w:color w:val="313131" w:themeColor="text1" w:themeShade="80"/>
                <w:sz w:val="20"/>
                <w:szCs w:val="20"/>
                <w:lang w:eastAsia="ru-RU"/>
              </w:rPr>
              <w:t>30 мин</w:t>
            </w:r>
          </w:p>
        </w:tc>
      </w:tr>
      <w:tr w:rsidR="009F29FC" w:rsidRPr="00B63728" w:rsidTr="006435F8">
        <w:tc>
          <w:tcPr>
            <w:tcW w:w="4644" w:type="dxa"/>
            <w:shd w:val="clear" w:color="auto" w:fill="FABF8F" w:themeFill="accent6" w:themeFillTint="99"/>
          </w:tcPr>
          <w:p w:rsidR="009F29FC" w:rsidRPr="00B63728" w:rsidRDefault="00E96417" w:rsidP="00504ACF">
            <w:pPr>
              <w:pStyle w:val="a3"/>
              <w:numPr>
                <w:ilvl w:val="0"/>
                <w:numId w:val="50"/>
              </w:numPr>
              <w:spacing w:line="276" w:lineRule="auto"/>
              <w:ind w:right="354"/>
              <w:rPr>
                <w:rFonts w:ascii="Times New Roman" w:eastAsia="Times New Roman" w:hAnsi="Times New Roman" w:cs="Times New Roman"/>
                <w:bCs/>
                <w:color w:val="313131" w:themeColor="text1" w:themeShade="80"/>
                <w:sz w:val="20"/>
                <w:szCs w:val="20"/>
                <w:lang w:eastAsia="ru-RU"/>
              </w:rPr>
            </w:pPr>
            <w:r w:rsidRPr="00B63728">
              <w:rPr>
                <w:rFonts w:ascii="Times New Roman" w:eastAsia="Times New Roman" w:hAnsi="Times New Roman" w:cs="Times New Roman"/>
                <w:bCs/>
                <w:color w:val="313131" w:themeColor="text1" w:themeShade="80"/>
                <w:sz w:val="20"/>
                <w:szCs w:val="20"/>
                <w:lang w:eastAsia="ru-RU"/>
              </w:rPr>
              <w:t>праздники</w:t>
            </w:r>
          </w:p>
        </w:tc>
        <w:tc>
          <w:tcPr>
            <w:tcW w:w="2694" w:type="dxa"/>
            <w:shd w:val="clear" w:color="auto" w:fill="FABF8F" w:themeFill="accent6" w:themeFillTint="99"/>
          </w:tcPr>
          <w:p w:rsidR="009F29FC" w:rsidRPr="00B63728" w:rsidRDefault="00E96417" w:rsidP="00CC02C5">
            <w:pPr>
              <w:pStyle w:val="a3"/>
              <w:spacing w:line="276" w:lineRule="auto"/>
              <w:ind w:left="0" w:right="354"/>
              <w:jc w:val="center"/>
              <w:rPr>
                <w:rFonts w:ascii="Times New Roman" w:eastAsia="Times New Roman" w:hAnsi="Times New Roman" w:cs="Times New Roman"/>
                <w:bCs/>
                <w:color w:val="313131" w:themeColor="text1" w:themeShade="80"/>
                <w:sz w:val="20"/>
                <w:szCs w:val="20"/>
                <w:lang w:eastAsia="ru-RU"/>
              </w:rPr>
            </w:pPr>
            <w:r w:rsidRPr="00B63728">
              <w:rPr>
                <w:rFonts w:ascii="Times New Roman" w:eastAsia="Times New Roman" w:hAnsi="Times New Roman" w:cs="Times New Roman"/>
                <w:bCs/>
                <w:color w:val="313131" w:themeColor="text1" w:themeShade="80"/>
                <w:sz w:val="20"/>
                <w:szCs w:val="20"/>
                <w:lang w:eastAsia="ru-RU"/>
              </w:rPr>
              <w:t>1 раз в неделю</w:t>
            </w:r>
          </w:p>
        </w:tc>
        <w:tc>
          <w:tcPr>
            <w:tcW w:w="2516" w:type="dxa"/>
            <w:shd w:val="clear" w:color="auto" w:fill="FABF8F" w:themeFill="accent6" w:themeFillTint="99"/>
          </w:tcPr>
          <w:p w:rsidR="009F29FC" w:rsidRPr="00B63728" w:rsidRDefault="00E96417" w:rsidP="00CC02C5">
            <w:pPr>
              <w:pStyle w:val="a3"/>
              <w:spacing w:line="276" w:lineRule="auto"/>
              <w:ind w:left="0" w:right="354"/>
              <w:jc w:val="center"/>
              <w:rPr>
                <w:rFonts w:ascii="Times New Roman" w:eastAsia="Times New Roman" w:hAnsi="Times New Roman" w:cs="Times New Roman"/>
                <w:bCs/>
                <w:color w:val="313131" w:themeColor="text1" w:themeShade="80"/>
                <w:sz w:val="20"/>
                <w:szCs w:val="20"/>
                <w:lang w:eastAsia="ru-RU"/>
              </w:rPr>
            </w:pPr>
            <w:r w:rsidRPr="00B63728">
              <w:rPr>
                <w:rFonts w:ascii="Times New Roman" w:eastAsia="Times New Roman" w:hAnsi="Times New Roman" w:cs="Times New Roman"/>
                <w:bCs/>
                <w:color w:val="313131" w:themeColor="text1" w:themeShade="80"/>
                <w:sz w:val="20"/>
                <w:szCs w:val="20"/>
                <w:lang w:eastAsia="ru-RU"/>
              </w:rPr>
              <w:t>60 мин</w:t>
            </w:r>
          </w:p>
        </w:tc>
      </w:tr>
      <w:tr w:rsidR="009F29FC" w:rsidRPr="00B63728" w:rsidTr="006435F8">
        <w:tc>
          <w:tcPr>
            <w:tcW w:w="9854" w:type="dxa"/>
            <w:gridSpan w:val="3"/>
            <w:shd w:val="clear" w:color="auto" w:fill="FABF8F" w:themeFill="accent6" w:themeFillTint="99"/>
          </w:tcPr>
          <w:p w:rsidR="009F29FC" w:rsidRPr="00B63728" w:rsidRDefault="009F29FC" w:rsidP="00CC02C5">
            <w:pPr>
              <w:pStyle w:val="a3"/>
              <w:spacing w:line="276" w:lineRule="auto"/>
              <w:ind w:left="0" w:right="354"/>
              <w:jc w:val="center"/>
              <w:rPr>
                <w:rFonts w:ascii="Times New Roman" w:eastAsia="Times New Roman" w:hAnsi="Times New Roman" w:cs="Times New Roman"/>
                <w:b/>
                <w:bCs/>
                <w:color w:val="313131" w:themeColor="text1" w:themeShade="80"/>
                <w:sz w:val="20"/>
                <w:szCs w:val="20"/>
                <w:lang w:eastAsia="ru-RU"/>
              </w:rPr>
            </w:pPr>
            <w:r w:rsidRPr="00B63728">
              <w:rPr>
                <w:rFonts w:ascii="Times New Roman" w:eastAsia="Times New Roman" w:hAnsi="Times New Roman" w:cs="Times New Roman"/>
                <w:bCs/>
                <w:color w:val="313131" w:themeColor="text1" w:themeShade="80"/>
                <w:sz w:val="20"/>
                <w:szCs w:val="20"/>
                <w:lang w:eastAsia="ru-RU"/>
              </w:rPr>
              <w:t xml:space="preserve">Свободное время и отдых (предоставление ребёнку возможности для свободного проявления своих интересов, общения) – 1ч </w:t>
            </w:r>
            <w:r w:rsidR="00E96417" w:rsidRPr="00B63728">
              <w:rPr>
                <w:rFonts w:ascii="Times New Roman" w:eastAsia="Times New Roman" w:hAnsi="Times New Roman" w:cs="Times New Roman"/>
                <w:bCs/>
                <w:color w:val="313131" w:themeColor="text1" w:themeShade="80"/>
                <w:sz w:val="20"/>
                <w:szCs w:val="20"/>
                <w:lang w:eastAsia="ru-RU"/>
              </w:rPr>
              <w:t>30</w:t>
            </w:r>
            <w:r w:rsidRPr="00B63728">
              <w:rPr>
                <w:rFonts w:ascii="Times New Roman" w:eastAsia="Times New Roman" w:hAnsi="Times New Roman" w:cs="Times New Roman"/>
                <w:bCs/>
                <w:color w:val="313131" w:themeColor="text1" w:themeShade="80"/>
                <w:sz w:val="20"/>
                <w:szCs w:val="20"/>
                <w:lang w:eastAsia="ru-RU"/>
              </w:rPr>
              <w:t xml:space="preserve"> мин в день</w:t>
            </w:r>
          </w:p>
        </w:tc>
      </w:tr>
    </w:tbl>
    <w:p w:rsidR="000D6AC0" w:rsidRPr="00B63728" w:rsidRDefault="000D6AC0" w:rsidP="002B4E99">
      <w:pPr>
        <w:spacing w:after="0"/>
        <w:ind w:right="354"/>
        <w:rPr>
          <w:rFonts w:ascii="Times New Roman" w:eastAsia="Times New Roman" w:hAnsi="Times New Roman" w:cs="Times New Roman"/>
          <w:b/>
          <w:bCs/>
          <w:color w:val="313131" w:themeColor="text1" w:themeShade="80"/>
          <w:sz w:val="24"/>
          <w:szCs w:val="24"/>
        </w:rPr>
      </w:pPr>
    </w:p>
    <w:p w:rsidR="002C16F7" w:rsidRPr="00B63728" w:rsidRDefault="00B511D3" w:rsidP="007C3F12">
      <w:pPr>
        <w:spacing w:after="0"/>
        <w:ind w:right="354"/>
        <w:jc w:val="center"/>
        <w:rPr>
          <w:rFonts w:ascii="Times New Roman" w:eastAsia="Times New Roman" w:hAnsi="Times New Roman" w:cs="Times New Roman"/>
          <w:b/>
          <w:bCs/>
          <w:color w:val="313131" w:themeColor="text1" w:themeShade="80"/>
          <w:sz w:val="24"/>
          <w:szCs w:val="24"/>
        </w:rPr>
      </w:pPr>
      <w:r>
        <w:rPr>
          <w:rFonts w:ascii="Times New Roman" w:eastAsia="Times New Roman" w:hAnsi="Times New Roman" w:cs="Times New Roman"/>
          <w:b/>
          <w:bCs/>
          <w:color w:val="313131" w:themeColor="text1" w:themeShade="80"/>
          <w:sz w:val="24"/>
          <w:szCs w:val="24"/>
        </w:rPr>
        <w:t xml:space="preserve">3.4. </w:t>
      </w:r>
      <w:r w:rsidR="007C3F12" w:rsidRPr="00B63728">
        <w:rPr>
          <w:rFonts w:ascii="Times New Roman" w:eastAsia="Times New Roman" w:hAnsi="Times New Roman" w:cs="Times New Roman"/>
          <w:b/>
          <w:bCs/>
          <w:color w:val="313131" w:themeColor="text1" w:themeShade="80"/>
          <w:sz w:val="24"/>
          <w:szCs w:val="24"/>
        </w:rPr>
        <w:t>Особенности традиционных событий,  праздников, мероприятий</w:t>
      </w:r>
    </w:p>
    <w:p w:rsidR="007C3F12" w:rsidRPr="00B63728" w:rsidRDefault="007C3F12" w:rsidP="007C3F12">
      <w:pPr>
        <w:spacing w:after="0"/>
        <w:ind w:right="354"/>
        <w:jc w:val="center"/>
        <w:rPr>
          <w:rFonts w:ascii="Times New Roman" w:eastAsia="Times New Roman" w:hAnsi="Times New Roman" w:cs="Times New Roman"/>
          <w:b/>
          <w:bCs/>
          <w:color w:val="313131" w:themeColor="text1" w:themeShade="80"/>
          <w:sz w:val="24"/>
          <w:szCs w:val="24"/>
        </w:rPr>
      </w:pPr>
    </w:p>
    <w:p w:rsidR="00875D49" w:rsidRPr="00B63728" w:rsidRDefault="00875D49" w:rsidP="00875D49">
      <w:pPr>
        <w:spacing w:after="0"/>
        <w:ind w:right="354" w:firstLine="709"/>
        <w:rPr>
          <w:rFonts w:ascii="Times New Roman" w:eastAsia="Times New Roman" w:hAnsi="Times New Roman" w:cs="Times New Roman"/>
          <w:bCs/>
          <w:color w:val="313131" w:themeColor="text1" w:themeShade="80"/>
          <w:sz w:val="24"/>
          <w:szCs w:val="24"/>
        </w:rPr>
      </w:pPr>
      <w:r w:rsidRPr="00B63728">
        <w:rPr>
          <w:rFonts w:ascii="Times New Roman" w:eastAsia="Times New Roman" w:hAnsi="Times New Roman" w:cs="Times New Roman"/>
          <w:bCs/>
          <w:color w:val="313131" w:themeColor="text1" w:themeShade="80"/>
          <w:sz w:val="24"/>
          <w:szCs w:val="24"/>
        </w:rPr>
        <w:t>Правильно организованные праздники в детском саду – это эффективный инструмент развития и воспитания детей, чтобы он стал захватывающим, запоминающимся событием в жизни каждого ребёнка.</w:t>
      </w:r>
    </w:p>
    <w:p w:rsidR="00875D49" w:rsidRPr="00B63728" w:rsidRDefault="00875D49" w:rsidP="00875D49">
      <w:pPr>
        <w:spacing w:after="0"/>
        <w:ind w:right="354" w:firstLine="709"/>
        <w:rPr>
          <w:rFonts w:ascii="Times New Roman" w:eastAsia="Times New Roman" w:hAnsi="Times New Roman" w:cs="Times New Roman"/>
          <w:bCs/>
          <w:color w:val="313131" w:themeColor="text1" w:themeShade="80"/>
          <w:sz w:val="24"/>
          <w:szCs w:val="24"/>
        </w:rPr>
      </w:pPr>
      <w:r w:rsidRPr="00B63728">
        <w:rPr>
          <w:rFonts w:ascii="Times New Roman" w:eastAsia="Times New Roman" w:hAnsi="Times New Roman" w:cs="Times New Roman"/>
          <w:bCs/>
          <w:color w:val="313131" w:themeColor="text1" w:themeShade="80"/>
          <w:sz w:val="24"/>
          <w:szCs w:val="24"/>
        </w:rPr>
        <w:t xml:space="preserve">Традиционно в детском саду проводятся различные праздники и мероприятия. Это общегосударственные и общероссийские праздники, создающие единое культурное пространство России. Любой праздник – это эмоционально – значимое событие, которое ассоциируется с радостью и весельем. Праздник должен быть противопоставлен обыденной жизни, быть коллективным действием, объединяющим сообщество детей, родителей и педагогов. </w:t>
      </w:r>
    </w:p>
    <w:p w:rsidR="00875D49" w:rsidRPr="00B63728" w:rsidRDefault="00875D49" w:rsidP="00CD6C6B">
      <w:pPr>
        <w:spacing w:after="0"/>
        <w:ind w:right="354"/>
        <w:rPr>
          <w:rFonts w:ascii="Times New Roman" w:eastAsia="Times New Roman" w:hAnsi="Times New Roman" w:cs="Times New Roman"/>
          <w:b/>
          <w:bCs/>
          <w:color w:val="313131" w:themeColor="text1" w:themeShade="80"/>
          <w:sz w:val="24"/>
          <w:szCs w:val="24"/>
        </w:rPr>
      </w:pPr>
    </w:p>
    <w:p w:rsidR="00875D49" w:rsidRPr="00B63728" w:rsidRDefault="00875D49" w:rsidP="00875D49">
      <w:pPr>
        <w:spacing w:after="0"/>
        <w:ind w:right="354" w:firstLine="709"/>
        <w:jc w:val="center"/>
        <w:rPr>
          <w:rFonts w:ascii="Times New Roman" w:eastAsia="Times New Roman" w:hAnsi="Times New Roman" w:cs="Times New Roman"/>
          <w:b/>
          <w:bCs/>
          <w:color w:val="313131" w:themeColor="text1" w:themeShade="80"/>
          <w:sz w:val="24"/>
          <w:szCs w:val="24"/>
        </w:rPr>
      </w:pPr>
      <w:r w:rsidRPr="00B63728">
        <w:rPr>
          <w:rFonts w:ascii="Times New Roman" w:eastAsia="Times New Roman" w:hAnsi="Times New Roman" w:cs="Times New Roman"/>
          <w:b/>
          <w:bCs/>
          <w:color w:val="313131" w:themeColor="text1" w:themeShade="80"/>
          <w:sz w:val="24"/>
          <w:szCs w:val="24"/>
        </w:rPr>
        <w:t>Перечень обязательных праздников в детском саду</w:t>
      </w:r>
    </w:p>
    <w:p w:rsidR="00875D49" w:rsidRPr="00B63728" w:rsidRDefault="00875D49" w:rsidP="00875D49">
      <w:pPr>
        <w:spacing w:after="0"/>
        <w:ind w:right="354" w:firstLine="709"/>
        <w:jc w:val="center"/>
        <w:rPr>
          <w:rFonts w:ascii="Times New Roman" w:eastAsia="Times New Roman" w:hAnsi="Times New Roman" w:cs="Times New Roman"/>
          <w:b/>
          <w:bCs/>
          <w:color w:val="313131" w:themeColor="text1" w:themeShade="80"/>
          <w:sz w:val="24"/>
          <w:szCs w:val="24"/>
        </w:rPr>
      </w:pPr>
    </w:p>
    <w:tbl>
      <w:tblPr>
        <w:tblStyle w:val="a4"/>
        <w:tblW w:w="0" w:type="auto"/>
        <w:tblLook w:val="04A0"/>
      </w:tblPr>
      <w:tblGrid>
        <w:gridCol w:w="2408"/>
        <w:gridCol w:w="2400"/>
        <w:gridCol w:w="2439"/>
        <w:gridCol w:w="2607"/>
      </w:tblGrid>
      <w:tr w:rsidR="00875D49" w:rsidRPr="00B63728" w:rsidTr="00CD6C6B">
        <w:tc>
          <w:tcPr>
            <w:tcW w:w="2463" w:type="dxa"/>
            <w:shd w:val="clear" w:color="auto" w:fill="4ED147"/>
          </w:tcPr>
          <w:p w:rsidR="00875D49" w:rsidRPr="00B63728" w:rsidRDefault="0031059C" w:rsidP="00875D49">
            <w:pPr>
              <w:ind w:right="354"/>
              <w:jc w:val="center"/>
              <w:rPr>
                <w:rFonts w:ascii="Times New Roman" w:eastAsia="Times New Roman" w:hAnsi="Times New Roman" w:cs="Times New Roman"/>
                <w:b/>
                <w:bCs/>
                <w:color w:val="313131" w:themeColor="text1" w:themeShade="80"/>
                <w:sz w:val="24"/>
                <w:szCs w:val="24"/>
              </w:rPr>
            </w:pPr>
            <w:r w:rsidRPr="00B63728">
              <w:rPr>
                <w:rFonts w:ascii="Times New Roman" w:eastAsia="Times New Roman" w:hAnsi="Times New Roman" w:cs="Times New Roman"/>
                <w:b/>
                <w:bCs/>
                <w:color w:val="313131" w:themeColor="text1" w:themeShade="80"/>
                <w:sz w:val="24"/>
                <w:szCs w:val="24"/>
              </w:rPr>
              <w:t>Младшая группа</w:t>
            </w:r>
          </w:p>
          <w:p w:rsidR="0031059C" w:rsidRPr="00B63728" w:rsidRDefault="0031059C" w:rsidP="00875D49">
            <w:pPr>
              <w:ind w:right="354"/>
              <w:jc w:val="center"/>
              <w:rPr>
                <w:rFonts w:ascii="Times New Roman" w:eastAsia="Times New Roman" w:hAnsi="Times New Roman" w:cs="Times New Roman"/>
                <w:b/>
                <w:bCs/>
                <w:color w:val="313131" w:themeColor="text1" w:themeShade="80"/>
                <w:sz w:val="24"/>
                <w:szCs w:val="24"/>
              </w:rPr>
            </w:pPr>
            <w:r w:rsidRPr="00B63728">
              <w:rPr>
                <w:rFonts w:ascii="Times New Roman" w:eastAsia="Times New Roman" w:hAnsi="Times New Roman" w:cs="Times New Roman"/>
                <w:b/>
                <w:bCs/>
                <w:color w:val="313131" w:themeColor="text1" w:themeShade="80"/>
                <w:sz w:val="24"/>
                <w:szCs w:val="24"/>
              </w:rPr>
              <w:t>(от 3 -4 лет)</w:t>
            </w:r>
          </w:p>
        </w:tc>
        <w:tc>
          <w:tcPr>
            <w:tcW w:w="2463" w:type="dxa"/>
            <w:shd w:val="clear" w:color="auto" w:fill="FFFF00"/>
          </w:tcPr>
          <w:p w:rsidR="00875D49" w:rsidRPr="00B63728" w:rsidRDefault="0031059C" w:rsidP="00875D49">
            <w:pPr>
              <w:ind w:right="354"/>
              <w:jc w:val="center"/>
              <w:rPr>
                <w:rFonts w:ascii="Times New Roman" w:eastAsia="Times New Roman" w:hAnsi="Times New Roman" w:cs="Times New Roman"/>
                <w:b/>
                <w:bCs/>
                <w:color w:val="313131" w:themeColor="text1" w:themeShade="80"/>
                <w:sz w:val="24"/>
                <w:szCs w:val="24"/>
              </w:rPr>
            </w:pPr>
            <w:r w:rsidRPr="00B63728">
              <w:rPr>
                <w:rFonts w:ascii="Times New Roman" w:eastAsia="Times New Roman" w:hAnsi="Times New Roman" w:cs="Times New Roman"/>
                <w:b/>
                <w:bCs/>
                <w:color w:val="313131" w:themeColor="text1" w:themeShade="80"/>
                <w:sz w:val="24"/>
                <w:szCs w:val="24"/>
              </w:rPr>
              <w:t>Средняя группа</w:t>
            </w:r>
          </w:p>
          <w:p w:rsidR="0031059C" w:rsidRPr="00B63728" w:rsidRDefault="0031059C" w:rsidP="00875D49">
            <w:pPr>
              <w:ind w:right="354"/>
              <w:jc w:val="center"/>
              <w:rPr>
                <w:rFonts w:ascii="Times New Roman" w:eastAsia="Times New Roman" w:hAnsi="Times New Roman" w:cs="Times New Roman"/>
                <w:b/>
                <w:bCs/>
                <w:color w:val="313131" w:themeColor="text1" w:themeShade="80"/>
                <w:sz w:val="24"/>
                <w:szCs w:val="24"/>
              </w:rPr>
            </w:pPr>
            <w:r w:rsidRPr="00B63728">
              <w:rPr>
                <w:rFonts w:ascii="Times New Roman" w:eastAsia="Times New Roman" w:hAnsi="Times New Roman" w:cs="Times New Roman"/>
                <w:b/>
                <w:bCs/>
                <w:color w:val="313131" w:themeColor="text1" w:themeShade="80"/>
                <w:sz w:val="24"/>
                <w:szCs w:val="24"/>
              </w:rPr>
              <w:t>(от 4-5 лет)</w:t>
            </w:r>
          </w:p>
        </w:tc>
        <w:tc>
          <w:tcPr>
            <w:tcW w:w="2464" w:type="dxa"/>
            <w:shd w:val="clear" w:color="auto" w:fill="E36C0A" w:themeFill="accent6" w:themeFillShade="BF"/>
          </w:tcPr>
          <w:p w:rsidR="00875D49" w:rsidRPr="00B63728" w:rsidRDefault="0031059C" w:rsidP="00875D49">
            <w:pPr>
              <w:ind w:right="354"/>
              <w:jc w:val="center"/>
              <w:rPr>
                <w:rFonts w:ascii="Times New Roman" w:eastAsia="Times New Roman" w:hAnsi="Times New Roman" w:cs="Times New Roman"/>
                <w:b/>
                <w:bCs/>
                <w:color w:val="313131" w:themeColor="text1" w:themeShade="80"/>
                <w:sz w:val="24"/>
                <w:szCs w:val="24"/>
              </w:rPr>
            </w:pPr>
            <w:r w:rsidRPr="00B63728">
              <w:rPr>
                <w:rFonts w:ascii="Times New Roman" w:eastAsia="Times New Roman" w:hAnsi="Times New Roman" w:cs="Times New Roman"/>
                <w:b/>
                <w:bCs/>
                <w:color w:val="313131" w:themeColor="text1" w:themeShade="80"/>
                <w:sz w:val="24"/>
                <w:szCs w:val="24"/>
              </w:rPr>
              <w:t>Старшая группа</w:t>
            </w:r>
          </w:p>
          <w:p w:rsidR="0031059C" w:rsidRPr="00B63728" w:rsidRDefault="0031059C" w:rsidP="00875D49">
            <w:pPr>
              <w:ind w:right="354"/>
              <w:jc w:val="center"/>
              <w:rPr>
                <w:rFonts w:ascii="Times New Roman" w:eastAsia="Times New Roman" w:hAnsi="Times New Roman" w:cs="Times New Roman"/>
                <w:b/>
                <w:bCs/>
                <w:color w:val="313131" w:themeColor="text1" w:themeShade="80"/>
                <w:sz w:val="24"/>
                <w:szCs w:val="24"/>
              </w:rPr>
            </w:pPr>
            <w:r w:rsidRPr="00B63728">
              <w:rPr>
                <w:rFonts w:ascii="Times New Roman" w:eastAsia="Times New Roman" w:hAnsi="Times New Roman" w:cs="Times New Roman"/>
                <w:b/>
                <w:bCs/>
                <w:color w:val="313131" w:themeColor="text1" w:themeShade="80"/>
                <w:sz w:val="24"/>
                <w:szCs w:val="24"/>
              </w:rPr>
              <w:t>(от 5-6 лет)</w:t>
            </w:r>
          </w:p>
        </w:tc>
        <w:tc>
          <w:tcPr>
            <w:tcW w:w="2464" w:type="dxa"/>
            <w:shd w:val="clear" w:color="auto" w:fill="F54945"/>
          </w:tcPr>
          <w:p w:rsidR="00875D49" w:rsidRPr="00B63728" w:rsidRDefault="0031059C" w:rsidP="00875D49">
            <w:pPr>
              <w:ind w:right="354"/>
              <w:jc w:val="center"/>
              <w:rPr>
                <w:rFonts w:ascii="Times New Roman" w:eastAsia="Times New Roman" w:hAnsi="Times New Roman" w:cs="Times New Roman"/>
                <w:b/>
                <w:bCs/>
                <w:color w:val="313131" w:themeColor="text1" w:themeShade="80"/>
                <w:sz w:val="24"/>
                <w:szCs w:val="24"/>
              </w:rPr>
            </w:pPr>
            <w:r w:rsidRPr="00B63728">
              <w:rPr>
                <w:rFonts w:ascii="Times New Roman" w:eastAsia="Times New Roman" w:hAnsi="Times New Roman" w:cs="Times New Roman"/>
                <w:b/>
                <w:bCs/>
                <w:color w:val="313131" w:themeColor="text1" w:themeShade="80"/>
                <w:sz w:val="24"/>
                <w:szCs w:val="24"/>
              </w:rPr>
              <w:t>Подготовительная к школе группа</w:t>
            </w:r>
          </w:p>
          <w:p w:rsidR="0031059C" w:rsidRPr="00B63728" w:rsidRDefault="0031059C" w:rsidP="00875D49">
            <w:pPr>
              <w:ind w:right="354"/>
              <w:jc w:val="center"/>
              <w:rPr>
                <w:rFonts w:ascii="Times New Roman" w:eastAsia="Times New Roman" w:hAnsi="Times New Roman" w:cs="Times New Roman"/>
                <w:b/>
                <w:bCs/>
                <w:color w:val="313131" w:themeColor="text1" w:themeShade="80"/>
                <w:sz w:val="24"/>
                <w:szCs w:val="24"/>
              </w:rPr>
            </w:pPr>
            <w:r w:rsidRPr="00B63728">
              <w:rPr>
                <w:rFonts w:ascii="Times New Roman" w:eastAsia="Times New Roman" w:hAnsi="Times New Roman" w:cs="Times New Roman"/>
                <w:b/>
                <w:bCs/>
                <w:color w:val="313131" w:themeColor="text1" w:themeShade="80"/>
                <w:sz w:val="24"/>
                <w:szCs w:val="24"/>
              </w:rPr>
              <w:t>(от 6-7 лет)</w:t>
            </w:r>
          </w:p>
        </w:tc>
      </w:tr>
      <w:tr w:rsidR="0031059C" w:rsidRPr="00B63728" w:rsidTr="00CD6C6B">
        <w:tc>
          <w:tcPr>
            <w:tcW w:w="2463" w:type="dxa"/>
            <w:shd w:val="clear" w:color="auto" w:fill="66E875"/>
          </w:tcPr>
          <w:p w:rsidR="0031059C" w:rsidRPr="00B63728" w:rsidRDefault="0031059C" w:rsidP="00875D49">
            <w:pPr>
              <w:ind w:right="354"/>
              <w:jc w:val="center"/>
              <w:rPr>
                <w:rFonts w:ascii="Times New Roman" w:eastAsia="Times New Roman" w:hAnsi="Times New Roman" w:cs="Times New Roman"/>
                <w:bCs/>
                <w:color w:val="313131" w:themeColor="text1" w:themeShade="80"/>
                <w:sz w:val="24"/>
                <w:szCs w:val="24"/>
              </w:rPr>
            </w:pPr>
            <w:r w:rsidRPr="00B63728">
              <w:rPr>
                <w:rFonts w:ascii="Times New Roman" w:eastAsia="Times New Roman" w:hAnsi="Times New Roman" w:cs="Times New Roman"/>
                <w:bCs/>
                <w:color w:val="313131" w:themeColor="text1" w:themeShade="80"/>
                <w:sz w:val="24"/>
                <w:szCs w:val="24"/>
              </w:rPr>
              <w:t>Новый год</w:t>
            </w:r>
          </w:p>
        </w:tc>
        <w:tc>
          <w:tcPr>
            <w:tcW w:w="2463" w:type="dxa"/>
            <w:shd w:val="clear" w:color="auto" w:fill="EDF769"/>
          </w:tcPr>
          <w:p w:rsidR="0031059C" w:rsidRPr="00B63728" w:rsidRDefault="0031059C" w:rsidP="00875D49">
            <w:pPr>
              <w:ind w:right="354"/>
              <w:jc w:val="center"/>
              <w:rPr>
                <w:rFonts w:ascii="Times New Roman" w:eastAsia="Times New Roman" w:hAnsi="Times New Roman" w:cs="Times New Roman"/>
                <w:b/>
                <w:bCs/>
                <w:color w:val="313131" w:themeColor="text1" w:themeShade="80"/>
                <w:sz w:val="24"/>
                <w:szCs w:val="24"/>
              </w:rPr>
            </w:pPr>
            <w:r w:rsidRPr="00B63728">
              <w:rPr>
                <w:rFonts w:ascii="Times New Roman" w:eastAsia="Times New Roman" w:hAnsi="Times New Roman" w:cs="Times New Roman"/>
                <w:bCs/>
                <w:color w:val="313131" w:themeColor="text1" w:themeShade="80"/>
                <w:sz w:val="24"/>
                <w:szCs w:val="24"/>
              </w:rPr>
              <w:t>Новый год</w:t>
            </w:r>
          </w:p>
        </w:tc>
        <w:tc>
          <w:tcPr>
            <w:tcW w:w="2464" w:type="dxa"/>
            <w:shd w:val="clear" w:color="auto" w:fill="FABF8F" w:themeFill="accent6" w:themeFillTint="99"/>
          </w:tcPr>
          <w:p w:rsidR="0031059C" w:rsidRPr="00B63728" w:rsidRDefault="0031059C" w:rsidP="00875D49">
            <w:pPr>
              <w:ind w:right="354"/>
              <w:jc w:val="center"/>
              <w:rPr>
                <w:rFonts w:ascii="Times New Roman" w:eastAsia="Times New Roman" w:hAnsi="Times New Roman" w:cs="Times New Roman"/>
                <w:b/>
                <w:bCs/>
                <w:color w:val="313131" w:themeColor="text1" w:themeShade="80"/>
                <w:sz w:val="24"/>
                <w:szCs w:val="24"/>
              </w:rPr>
            </w:pPr>
            <w:r w:rsidRPr="00B63728">
              <w:rPr>
                <w:rFonts w:ascii="Times New Roman" w:eastAsia="Times New Roman" w:hAnsi="Times New Roman" w:cs="Times New Roman"/>
                <w:bCs/>
                <w:color w:val="313131" w:themeColor="text1" w:themeShade="80"/>
                <w:sz w:val="24"/>
                <w:szCs w:val="24"/>
              </w:rPr>
              <w:t>Новый год</w:t>
            </w:r>
          </w:p>
        </w:tc>
        <w:tc>
          <w:tcPr>
            <w:tcW w:w="2464" w:type="dxa"/>
            <w:shd w:val="clear" w:color="auto" w:fill="FB8B75"/>
          </w:tcPr>
          <w:p w:rsidR="0031059C" w:rsidRPr="00B63728" w:rsidRDefault="0031059C" w:rsidP="00875D49">
            <w:pPr>
              <w:ind w:right="354"/>
              <w:jc w:val="center"/>
              <w:rPr>
                <w:rFonts w:ascii="Times New Roman" w:eastAsia="Times New Roman" w:hAnsi="Times New Roman" w:cs="Times New Roman"/>
                <w:b/>
                <w:bCs/>
                <w:color w:val="313131" w:themeColor="text1" w:themeShade="80"/>
                <w:sz w:val="24"/>
                <w:szCs w:val="24"/>
              </w:rPr>
            </w:pPr>
            <w:r w:rsidRPr="00B63728">
              <w:rPr>
                <w:rFonts w:ascii="Times New Roman" w:eastAsia="Times New Roman" w:hAnsi="Times New Roman" w:cs="Times New Roman"/>
                <w:bCs/>
                <w:color w:val="313131" w:themeColor="text1" w:themeShade="80"/>
                <w:sz w:val="24"/>
                <w:szCs w:val="24"/>
              </w:rPr>
              <w:t>Новый год</w:t>
            </w:r>
          </w:p>
        </w:tc>
      </w:tr>
      <w:tr w:rsidR="0031059C" w:rsidRPr="00B63728" w:rsidTr="00CD6C6B">
        <w:tc>
          <w:tcPr>
            <w:tcW w:w="2463" w:type="dxa"/>
            <w:shd w:val="clear" w:color="auto" w:fill="66E875"/>
          </w:tcPr>
          <w:p w:rsidR="0031059C" w:rsidRPr="00B63728" w:rsidRDefault="0031059C" w:rsidP="00875D49">
            <w:pPr>
              <w:ind w:right="354"/>
              <w:jc w:val="center"/>
              <w:rPr>
                <w:rFonts w:ascii="Times New Roman" w:eastAsia="Times New Roman" w:hAnsi="Times New Roman" w:cs="Times New Roman"/>
                <w:bCs/>
                <w:color w:val="313131" w:themeColor="text1" w:themeShade="80"/>
                <w:sz w:val="24"/>
                <w:szCs w:val="24"/>
              </w:rPr>
            </w:pPr>
            <w:r w:rsidRPr="00B63728">
              <w:rPr>
                <w:rFonts w:ascii="Times New Roman" w:eastAsia="Times New Roman" w:hAnsi="Times New Roman" w:cs="Times New Roman"/>
                <w:bCs/>
                <w:color w:val="313131" w:themeColor="text1" w:themeShade="80"/>
                <w:sz w:val="24"/>
                <w:szCs w:val="24"/>
              </w:rPr>
              <w:t>23 февраля</w:t>
            </w:r>
          </w:p>
        </w:tc>
        <w:tc>
          <w:tcPr>
            <w:tcW w:w="2463" w:type="dxa"/>
            <w:shd w:val="clear" w:color="auto" w:fill="EDF769"/>
          </w:tcPr>
          <w:p w:rsidR="0031059C" w:rsidRPr="00B63728" w:rsidRDefault="0031059C" w:rsidP="00875D49">
            <w:pPr>
              <w:ind w:right="354"/>
              <w:jc w:val="center"/>
              <w:rPr>
                <w:rFonts w:ascii="Times New Roman" w:eastAsia="Times New Roman" w:hAnsi="Times New Roman" w:cs="Times New Roman"/>
                <w:bCs/>
                <w:color w:val="313131" w:themeColor="text1" w:themeShade="80"/>
                <w:sz w:val="24"/>
                <w:szCs w:val="24"/>
              </w:rPr>
            </w:pPr>
            <w:r w:rsidRPr="00B63728">
              <w:rPr>
                <w:rFonts w:ascii="Times New Roman" w:eastAsia="Times New Roman" w:hAnsi="Times New Roman" w:cs="Times New Roman"/>
                <w:bCs/>
                <w:color w:val="313131" w:themeColor="text1" w:themeShade="80"/>
                <w:sz w:val="24"/>
                <w:szCs w:val="24"/>
              </w:rPr>
              <w:t>23 февраля</w:t>
            </w:r>
          </w:p>
        </w:tc>
        <w:tc>
          <w:tcPr>
            <w:tcW w:w="2464" w:type="dxa"/>
            <w:shd w:val="clear" w:color="auto" w:fill="FABF8F" w:themeFill="accent6" w:themeFillTint="99"/>
          </w:tcPr>
          <w:p w:rsidR="0031059C" w:rsidRPr="00B63728" w:rsidRDefault="0031059C" w:rsidP="00875D49">
            <w:pPr>
              <w:ind w:right="354"/>
              <w:jc w:val="center"/>
              <w:rPr>
                <w:rFonts w:ascii="Times New Roman" w:eastAsia="Times New Roman" w:hAnsi="Times New Roman" w:cs="Times New Roman"/>
                <w:bCs/>
                <w:color w:val="313131" w:themeColor="text1" w:themeShade="80"/>
                <w:sz w:val="24"/>
                <w:szCs w:val="24"/>
              </w:rPr>
            </w:pPr>
            <w:r w:rsidRPr="00B63728">
              <w:rPr>
                <w:rFonts w:ascii="Times New Roman" w:eastAsia="Times New Roman" w:hAnsi="Times New Roman" w:cs="Times New Roman"/>
                <w:bCs/>
                <w:color w:val="313131" w:themeColor="text1" w:themeShade="80"/>
                <w:sz w:val="24"/>
                <w:szCs w:val="24"/>
              </w:rPr>
              <w:t>23 февраля</w:t>
            </w:r>
          </w:p>
        </w:tc>
        <w:tc>
          <w:tcPr>
            <w:tcW w:w="2464" w:type="dxa"/>
            <w:shd w:val="clear" w:color="auto" w:fill="FB8B75"/>
          </w:tcPr>
          <w:p w:rsidR="0031059C" w:rsidRPr="00B63728" w:rsidRDefault="0031059C" w:rsidP="00875D49">
            <w:pPr>
              <w:ind w:right="354"/>
              <w:jc w:val="center"/>
              <w:rPr>
                <w:rFonts w:ascii="Times New Roman" w:eastAsia="Times New Roman" w:hAnsi="Times New Roman" w:cs="Times New Roman"/>
                <w:bCs/>
                <w:color w:val="313131" w:themeColor="text1" w:themeShade="80"/>
                <w:sz w:val="24"/>
                <w:szCs w:val="24"/>
              </w:rPr>
            </w:pPr>
            <w:r w:rsidRPr="00B63728">
              <w:rPr>
                <w:rFonts w:ascii="Times New Roman" w:eastAsia="Times New Roman" w:hAnsi="Times New Roman" w:cs="Times New Roman"/>
                <w:bCs/>
                <w:color w:val="313131" w:themeColor="text1" w:themeShade="80"/>
                <w:sz w:val="24"/>
                <w:szCs w:val="24"/>
              </w:rPr>
              <w:t>23 февраля</w:t>
            </w:r>
          </w:p>
        </w:tc>
      </w:tr>
      <w:tr w:rsidR="0031059C" w:rsidRPr="00B63728" w:rsidTr="00CD6C6B">
        <w:tc>
          <w:tcPr>
            <w:tcW w:w="2463" w:type="dxa"/>
            <w:shd w:val="clear" w:color="auto" w:fill="66E875"/>
          </w:tcPr>
          <w:p w:rsidR="0031059C" w:rsidRPr="00B63728" w:rsidRDefault="0031059C" w:rsidP="00875D49">
            <w:pPr>
              <w:ind w:right="354"/>
              <w:jc w:val="center"/>
              <w:rPr>
                <w:rFonts w:ascii="Times New Roman" w:eastAsia="Times New Roman" w:hAnsi="Times New Roman" w:cs="Times New Roman"/>
                <w:bCs/>
                <w:color w:val="313131" w:themeColor="text1" w:themeShade="80"/>
                <w:sz w:val="24"/>
                <w:szCs w:val="24"/>
              </w:rPr>
            </w:pPr>
            <w:r w:rsidRPr="00B63728">
              <w:rPr>
                <w:rFonts w:ascii="Times New Roman" w:eastAsia="Times New Roman" w:hAnsi="Times New Roman" w:cs="Times New Roman"/>
                <w:bCs/>
                <w:color w:val="313131" w:themeColor="text1" w:themeShade="80"/>
                <w:sz w:val="24"/>
                <w:szCs w:val="24"/>
              </w:rPr>
              <w:t>8 марта</w:t>
            </w:r>
          </w:p>
        </w:tc>
        <w:tc>
          <w:tcPr>
            <w:tcW w:w="2463" w:type="dxa"/>
            <w:shd w:val="clear" w:color="auto" w:fill="EDF769"/>
          </w:tcPr>
          <w:p w:rsidR="0031059C" w:rsidRPr="00B63728" w:rsidRDefault="0031059C" w:rsidP="00875D49">
            <w:pPr>
              <w:ind w:right="354"/>
              <w:jc w:val="center"/>
              <w:rPr>
                <w:rFonts w:ascii="Times New Roman" w:eastAsia="Times New Roman" w:hAnsi="Times New Roman" w:cs="Times New Roman"/>
                <w:bCs/>
                <w:color w:val="313131" w:themeColor="text1" w:themeShade="80"/>
                <w:sz w:val="24"/>
                <w:szCs w:val="24"/>
              </w:rPr>
            </w:pPr>
            <w:r w:rsidRPr="00B63728">
              <w:rPr>
                <w:rFonts w:ascii="Times New Roman" w:eastAsia="Times New Roman" w:hAnsi="Times New Roman" w:cs="Times New Roman"/>
                <w:bCs/>
                <w:color w:val="313131" w:themeColor="text1" w:themeShade="80"/>
                <w:sz w:val="24"/>
                <w:szCs w:val="24"/>
              </w:rPr>
              <w:t>8 марта</w:t>
            </w:r>
          </w:p>
        </w:tc>
        <w:tc>
          <w:tcPr>
            <w:tcW w:w="2464" w:type="dxa"/>
            <w:shd w:val="clear" w:color="auto" w:fill="FABF8F" w:themeFill="accent6" w:themeFillTint="99"/>
          </w:tcPr>
          <w:p w:rsidR="0031059C" w:rsidRPr="00B63728" w:rsidRDefault="0031059C" w:rsidP="00875D49">
            <w:pPr>
              <w:ind w:right="354"/>
              <w:jc w:val="center"/>
              <w:rPr>
                <w:rFonts w:ascii="Times New Roman" w:eastAsia="Times New Roman" w:hAnsi="Times New Roman" w:cs="Times New Roman"/>
                <w:bCs/>
                <w:color w:val="313131" w:themeColor="text1" w:themeShade="80"/>
                <w:sz w:val="24"/>
                <w:szCs w:val="24"/>
              </w:rPr>
            </w:pPr>
            <w:r w:rsidRPr="00B63728">
              <w:rPr>
                <w:rFonts w:ascii="Times New Roman" w:eastAsia="Times New Roman" w:hAnsi="Times New Roman" w:cs="Times New Roman"/>
                <w:bCs/>
                <w:color w:val="313131" w:themeColor="text1" w:themeShade="80"/>
                <w:sz w:val="24"/>
                <w:szCs w:val="24"/>
              </w:rPr>
              <w:t>8 марта</w:t>
            </w:r>
          </w:p>
        </w:tc>
        <w:tc>
          <w:tcPr>
            <w:tcW w:w="2464" w:type="dxa"/>
            <w:shd w:val="clear" w:color="auto" w:fill="FB8B75"/>
          </w:tcPr>
          <w:p w:rsidR="0031059C" w:rsidRPr="00B63728" w:rsidRDefault="0031059C" w:rsidP="00875D49">
            <w:pPr>
              <w:ind w:right="354"/>
              <w:jc w:val="center"/>
              <w:rPr>
                <w:rFonts w:ascii="Times New Roman" w:eastAsia="Times New Roman" w:hAnsi="Times New Roman" w:cs="Times New Roman"/>
                <w:bCs/>
                <w:color w:val="313131" w:themeColor="text1" w:themeShade="80"/>
                <w:sz w:val="24"/>
                <w:szCs w:val="24"/>
              </w:rPr>
            </w:pPr>
            <w:r w:rsidRPr="00B63728">
              <w:rPr>
                <w:rFonts w:ascii="Times New Roman" w:eastAsia="Times New Roman" w:hAnsi="Times New Roman" w:cs="Times New Roman"/>
                <w:bCs/>
                <w:color w:val="313131" w:themeColor="text1" w:themeShade="80"/>
                <w:sz w:val="24"/>
                <w:szCs w:val="24"/>
              </w:rPr>
              <w:t>8 марта</w:t>
            </w:r>
          </w:p>
        </w:tc>
      </w:tr>
      <w:tr w:rsidR="0031059C" w:rsidRPr="00B63728" w:rsidTr="00CD6C6B">
        <w:tc>
          <w:tcPr>
            <w:tcW w:w="2463" w:type="dxa"/>
            <w:shd w:val="clear" w:color="auto" w:fill="66E875"/>
          </w:tcPr>
          <w:p w:rsidR="0031059C" w:rsidRPr="00B63728" w:rsidRDefault="0031059C" w:rsidP="00875D49">
            <w:pPr>
              <w:ind w:right="354"/>
              <w:jc w:val="center"/>
              <w:rPr>
                <w:rFonts w:ascii="Times New Roman" w:eastAsia="Times New Roman" w:hAnsi="Times New Roman" w:cs="Times New Roman"/>
                <w:bCs/>
                <w:color w:val="313131" w:themeColor="text1" w:themeShade="80"/>
                <w:sz w:val="24"/>
                <w:szCs w:val="24"/>
              </w:rPr>
            </w:pPr>
          </w:p>
        </w:tc>
        <w:tc>
          <w:tcPr>
            <w:tcW w:w="2463" w:type="dxa"/>
            <w:shd w:val="clear" w:color="auto" w:fill="EDF769"/>
          </w:tcPr>
          <w:p w:rsidR="0031059C" w:rsidRPr="00B63728" w:rsidRDefault="0031059C" w:rsidP="00875D49">
            <w:pPr>
              <w:ind w:right="354"/>
              <w:jc w:val="center"/>
              <w:rPr>
                <w:rFonts w:ascii="Times New Roman" w:eastAsia="Times New Roman" w:hAnsi="Times New Roman" w:cs="Times New Roman"/>
                <w:bCs/>
                <w:color w:val="313131" w:themeColor="text1" w:themeShade="80"/>
                <w:sz w:val="24"/>
                <w:szCs w:val="24"/>
              </w:rPr>
            </w:pPr>
          </w:p>
        </w:tc>
        <w:tc>
          <w:tcPr>
            <w:tcW w:w="2464" w:type="dxa"/>
            <w:shd w:val="clear" w:color="auto" w:fill="FABF8F" w:themeFill="accent6" w:themeFillTint="99"/>
          </w:tcPr>
          <w:p w:rsidR="0031059C" w:rsidRPr="00B63728" w:rsidRDefault="0031059C" w:rsidP="00875D49">
            <w:pPr>
              <w:ind w:right="354"/>
              <w:jc w:val="center"/>
              <w:rPr>
                <w:rFonts w:ascii="Times New Roman" w:eastAsia="Times New Roman" w:hAnsi="Times New Roman" w:cs="Times New Roman"/>
                <w:bCs/>
                <w:color w:val="313131" w:themeColor="text1" w:themeShade="80"/>
                <w:sz w:val="24"/>
                <w:szCs w:val="24"/>
              </w:rPr>
            </w:pPr>
            <w:r w:rsidRPr="00B63728">
              <w:rPr>
                <w:rFonts w:ascii="Times New Roman" w:eastAsia="Times New Roman" w:hAnsi="Times New Roman" w:cs="Times New Roman"/>
                <w:bCs/>
                <w:color w:val="313131" w:themeColor="text1" w:themeShade="80"/>
                <w:sz w:val="24"/>
                <w:szCs w:val="24"/>
              </w:rPr>
              <w:t>12 апреля (День космонавтики)</w:t>
            </w:r>
          </w:p>
        </w:tc>
        <w:tc>
          <w:tcPr>
            <w:tcW w:w="2464" w:type="dxa"/>
            <w:shd w:val="clear" w:color="auto" w:fill="FB8B75"/>
          </w:tcPr>
          <w:p w:rsidR="0031059C" w:rsidRPr="00B63728" w:rsidRDefault="0031059C" w:rsidP="00875D49">
            <w:pPr>
              <w:ind w:right="354"/>
              <w:jc w:val="center"/>
              <w:rPr>
                <w:rFonts w:ascii="Times New Roman" w:eastAsia="Times New Roman" w:hAnsi="Times New Roman" w:cs="Times New Roman"/>
                <w:bCs/>
                <w:color w:val="313131" w:themeColor="text1" w:themeShade="80"/>
                <w:sz w:val="24"/>
                <w:szCs w:val="24"/>
              </w:rPr>
            </w:pPr>
            <w:r w:rsidRPr="00B63728">
              <w:rPr>
                <w:rFonts w:ascii="Times New Roman" w:eastAsia="Times New Roman" w:hAnsi="Times New Roman" w:cs="Times New Roman"/>
                <w:bCs/>
                <w:color w:val="313131" w:themeColor="text1" w:themeShade="80"/>
                <w:sz w:val="24"/>
                <w:szCs w:val="24"/>
              </w:rPr>
              <w:t>12 апреля (День космонавтики)</w:t>
            </w:r>
          </w:p>
        </w:tc>
      </w:tr>
      <w:tr w:rsidR="0031059C" w:rsidRPr="00B63728" w:rsidTr="00CD6C6B">
        <w:tc>
          <w:tcPr>
            <w:tcW w:w="2463" w:type="dxa"/>
            <w:shd w:val="clear" w:color="auto" w:fill="66E875"/>
          </w:tcPr>
          <w:p w:rsidR="0031059C" w:rsidRPr="00B63728" w:rsidRDefault="0031059C" w:rsidP="00875D49">
            <w:pPr>
              <w:ind w:right="354"/>
              <w:jc w:val="center"/>
              <w:rPr>
                <w:rFonts w:ascii="Times New Roman" w:eastAsia="Times New Roman" w:hAnsi="Times New Roman" w:cs="Times New Roman"/>
                <w:bCs/>
                <w:color w:val="313131" w:themeColor="text1" w:themeShade="80"/>
                <w:sz w:val="24"/>
                <w:szCs w:val="24"/>
              </w:rPr>
            </w:pPr>
            <w:r w:rsidRPr="00B63728">
              <w:rPr>
                <w:rFonts w:ascii="Times New Roman" w:eastAsia="Times New Roman" w:hAnsi="Times New Roman" w:cs="Times New Roman"/>
                <w:bCs/>
                <w:color w:val="313131" w:themeColor="text1" w:themeShade="80"/>
                <w:sz w:val="24"/>
                <w:szCs w:val="24"/>
              </w:rPr>
              <w:t>9 мая (День Победы)</w:t>
            </w:r>
          </w:p>
        </w:tc>
        <w:tc>
          <w:tcPr>
            <w:tcW w:w="2463" w:type="dxa"/>
            <w:shd w:val="clear" w:color="auto" w:fill="EDF769"/>
          </w:tcPr>
          <w:p w:rsidR="0031059C" w:rsidRPr="00B63728" w:rsidRDefault="0031059C" w:rsidP="00875D49">
            <w:pPr>
              <w:ind w:right="354"/>
              <w:jc w:val="center"/>
              <w:rPr>
                <w:rFonts w:ascii="Times New Roman" w:eastAsia="Times New Roman" w:hAnsi="Times New Roman" w:cs="Times New Roman"/>
                <w:bCs/>
                <w:color w:val="313131" w:themeColor="text1" w:themeShade="80"/>
                <w:sz w:val="24"/>
                <w:szCs w:val="24"/>
              </w:rPr>
            </w:pPr>
            <w:r w:rsidRPr="00B63728">
              <w:rPr>
                <w:rFonts w:ascii="Times New Roman" w:eastAsia="Times New Roman" w:hAnsi="Times New Roman" w:cs="Times New Roman"/>
                <w:bCs/>
                <w:color w:val="313131" w:themeColor="text1" w:themeShade="80"/>
                <w:sz w:val="24"/>
                <w:szCs w:val="24"/>
              </w:rPr>
              <w:t>9 мая (День Победы)</w:t>
            </w:r>
          </w:p>
        </w:tc>
        <w:tc>
          <w:tcPr>
            <w:tcW w:w="2464" w:type="dxa"/>
            <w:shd w:val="clear" w:color="auto" w:fill="FABF8F" w:themeFill="accent6" w:themeFillTint="99"/>
          </w:tcPr>
          <w:p w:rsidR="0031059C" w:rsidRPr="00B63728" w:rsidRDefault="0031059C" w:rsidP="00875D49">
            <w:pPr>
              <w:ind w:right="354"/>
              <w:jc w:val="center"/>
              <w:rPr>
                <w:rFonts w:ascii="Times New Roman" w:eastAsia="Times New Roman" w:hAnsi="Times New Roman" w:cs="Times New Roman"/>
                <w:bCs/>
                <w:color w:val="313131" w:themeColor="text1" w:themeShade="80"/>
                <w:sz w:val="24"/>
                <w:szCs w:val="24"/>
              </w:rPr>
            </w:pPr>
            <w:r w:rsidRPr="00B63728">
              <w:rPr>
                <w:rFonts w:ascii="Times New Roman" w:eastAsia="Times New Roman" w:hAnsi="Times New Roman" w:cs="Times New Roman"/>
                <w:bCs/>
                <w:color w:val="313131" w:themeColor="text1" w:themeShade="80"/>
                <w:sz w:val="24"/>
                <w:szCs w:val="24"/>
              </w:rPr>
              <w:t>9 мая (День Победы)</w:t>
            </w:r>
          </w:p>
        </w:tc>
        <w:tc>
          <w:tcPr>
            <w:tcW w:w="2464" w:type="dxa"/>
            <w:shd w:val="clear" w:color="auto" w:fill="FB8B75"/>
          </w:tcPr>
          <w:p w:rsidR="0031059C" w:rsidRPr="00B63728" w:rsidRDefault="0031059C" w:rsidP="00875D49">
            <w:pPr>
              <w:ind w:right="354"/>
              <w:jc w:val="center"/>
              <w:rPr>
                <w:rFonts w:ascii="Times New Roman" w:eastAsia="Times New Roman" w:hAnsi="Times New Roman" w:cs="Times New Roman"/>
                <w:bCs/>
                <w:color w:val="313131" w:themeColor="text1" w:themeShade="80"/>
                <w:sz w:val="24"/>
                <w:szCs w:val="24"/>
              </w:rPr>
            </w:pPr>
            <w:r w:rsidRPr="00B63728">
              <w:rPr>
                <w:rFonts w:ascii="Times New Roman" w:eastAsia="Times New Roman" w:hAnsi="Times New Roman" w:cs="Times New Roman"/>
                <w:bCs/>
                <w:color w:val="313131" w:themeColor="text1" w:themeShade="80"/>
                <w:sz w:val="24"/>
                <w:szCs w:val="24"/>
              </w:rPr>
              <w:t>9 мая (День Победы)</w:t>
            </w:r>
          </w:p>
        </w:tc>
      </w:tr>
    </w:tbl>
    <w:p w:rsidR="00875D49" w:rsidRPr="00B63728" w:rsidRDefault="00875D49" w:rsidP="00875D49">
      <w:pPr>
        <w:spacing w:after="0"/>
        <w:ind w:right="354" w:firstLine="709"/>
        <w:jc w:val="center"/>
        <w:rPr>
          <w:rFonts w:ascii="Times New Roman" w:eastAsia="Times New Roman" w:hAnsi="Times New Roman" w:cs="Times New Roman"/>
          <w:b/>
          <w:bCs/>
          <w:color w:val="313131" w:themeColor="text1" w:themeShade="80"/>
          <w:sz w:val="24"/>
          <w:szCs w:val="24"/>
        </w:rPr>
      </w:pPr>
    </w:p>
    <w:p w:rsidR="00875D49" w:rsidRPr="00B63728" w:rsidRDefault="0031059C" w:rsidP="0031059C">
      <w:pPr>
        <w:spacing w:after="0"/>
        <w:ind w:right="354" w:firstLine="709"/>
        <w:rPr>
          <w:rFonts w:ascii="Times New Roman" w:eastAsia="Times New Roman" w:hAnsi="Times New Roman" w:cs="Times New Roman"/>
          <w:bCs/>
          <w:color w:val="313131" w:themeColor="text1" w:themeShade="80"/>
          <w:sz w:val="24"/>
          <w:szCs w:val="24"/>
        </w:rPr>
      </w:pPr>
      <w:r w:rsidRPr="00B63728">
        <w:rPr>
          <w:rFonts w:ascii="Times New Roman" w:eastAsia="Times New Roman" w:hAnsi="Times New Roman" w:cs="Times New Roman"/>
          <w:bCs/>
          <w:color w:val="313131" w:themeColor="text1" w:themeShade="80"/>
          <w:sz w:val="24"/>
          <w:szCs w:val="24"/>
        </w:rPr>
        <w:t>Праздники в детском саду являются эффективным инструментом развития и воспитания детей.</w:t>
      </w:r>
    </w:p>
    <w:p w:rsidR="00875D49" w:rsidRPr="00B63728" w:rsidRDefault="00875D49" w:rsidP="00875D49">
      <w:pPr>
        <w:spacing w:after="0"/>
        <w:ind w:right="354" w:firstLine="709"/>
        <w:jc w:val="center"/>
        <w:rPr>
          <w:rFonts w:ascii="Times New Roman" w:eastAsia="Times New Roman" w:hAnsi="Times New Roman" w:cs="Times New Roman"/>
          <w:b/>
          <w:bCs/>
          <w:color w:val="313131" w:themeColor="text1" w:themeShade="80"/>
          <w:sz w:val="24"/>
          <w:szCs w:val="24"/>
        </w:rPr>
      </w:pPr>
    </w:p>
    <w:p w:rsidR="00875D49" w:rsidRPr="00B63728" w:rsidRDefault="00875D49" w:rsidP="007C3F12">
      <w:pPr>
        <w:spacing w:after="0"/>
        <w:ind w:right="354"/>
        <w:jc w:val="center"/>
        <w:rPr>
          <w:rFonts w:ascii="Times New Roman" w:eastAsia="Times New Roman" w:hAnsi="Times New Roman" w:cs="Times New Roman"/>
          <w:b/>
          <w:bCs/>
          <w:color w:val="313131" w:themeColor="text1" w:themeShade="80"/>
          <w:sz w:val="24"/>
          <w:szCs w:val="24"/>
        </w:rPr>
      </w:pPr>
    </w:p>
    <w:p w:rsidR="00E03BBB" w:rsidRPr="00B63728" w:rsidRDefault="00B511D3" w:rsidP="00E03BBB">
      <w:pPr>
        <w:pStyle w:val="a3"/>
        <w:spacing w:after="0"/>
        <w:ind w:left="851" w:right="354"/>
        <w:jc w:val="center"/>
        <w:rPr>
          <w:rFonts w:ascii="Times New Roman" w:eastAsia="Times New Roman" w:hAnsi="Times New Roman" w:cs="Times New Roman"/>
          <w:b/>
          <w:bCs/>
          <w:color w:val="313131" w:themeColor="text1" w:themeShade="80"/>
          <w:sz w:val="24"/>
          <w:szCs w:val="24"/>
          <w:lang w:eastAsia="ru-RU"/>
        </w:rPr>
      </w:pPr>
      <w:r>
        <w:rPr>
          <w:rFonts w:ascii="Times New Roman" w:eastAsia="Times New Roman" w:hAnsi="Times New Roman" w:cs="Times New Roman"/>
          <w:b/>
          <w:bCs/>
          <w:color w:val="313131" w:themeColor="text1" w:themeShade="80"/>
          <w:sz w:val="24"/>
          <w:szCs w:val="24"/>
          <w:lang w:eastAsia="ru-RU"/>
        </w:rPr>
        <w:lastRenderedPageBreak/>
        <w:t>3.5. Особенности организации развивающей предметно – пространственной среды</w:t>
      </w:r>
    </w:p>
    <w:p w:rsidR="00E03BBB" w:rsidRPr="00B63728" w:rsidRDefault="00E03BBB" w:rsidP="00E03BBB">
      <w:pPr>
        <w:pStyle w:val="a3"/>
        <w:spacing w:after="0"/>
        <w:ind w:left="851" w:right="354"/>
        <w:jc w:val="center"/>
        <w:rPr>
          <w:rFonts w:ascii="Times New Roman" w:eastAsia="Times New Roman" w:hAnsi="Times New Roman" w:cs="Times New Roman"/>
          <w:b/>
          <w:bCs/>
          <w:color w:val="313131" w:themeColor="text1" w:themeShade="80"/>
          <w:sz w:val="26"/>
          <w:szCs w:val="26"/>
          <w:lang w:eastAsia="ru-RU"/>
        </w:rPr>
      </w:pPr>
    </w:p>
    <w:p w:rsidR="00E03BBB" w:rsidRPr="00B63728" w:rsidRDefault="00E03BBB" w:rsidP="00E03BBB">
      <w:pPr>
        <w:pStyle w:val="a3"/>
        <w:spacing w:after="0"/>
        <w:ind w:left="0" w:right="354" w:firstLine="709"/>
        <w:jc w:val="both"/>
        <w:rPr>
          <w:rFonts w:ascii="Times New Roman" w:eastAsia="Times New Roman" w:hAnsi="Times New Roman" w:cs="Times New Roman"/>
          <w:bCs/>
          <w:color w:val="313131" w:themeColor="text1" w:themeShade="80"/>
          <w:sz w:val="24"/>
          <w:szCs w:val="24"/>
          <w:lang w:eastAsia="ru-RU"/>
        </w:rPr>
      </w:pPr>
      <w:r w:rsidRPr="00B63728">
        <w:rPr>
          <w:rFonts w:ascii="Times New Roman" w:eastAsia="Times New Roman" w:hAnsi="Times New Roman" w:cs="Times New Roman"/>
          <w:bCs/>
          <w:color w:val="313131" w:themeColor="text1" w:themeShade="80"/>
          <w:sz w:val="24"/>
          <w:szCs w:val="24"/>
          <w:lang w:eastAsia="ru-RU"/>
        </w:rPr>
        <w:t xml:space="preserve">Развивающая предметно – пространственная среда содержательно насыщенная, трансформируемая, полифункциональная, </w:t>
      </w:r>
      <w:proofErr w:type="spellStart"/>
      <w:r w:rsidRPr="00B63728">
        <w:rPr>
          <w:rFonts w:ascii="Times New Roman" w:eastAsia="Times New Roman" w:hAnsi="Times New Roman" w:cs="Times New Roman"/>
          <w:bCs/>
          <w:color w:val="313131" w:themeColor="text1" w:themeShade="80"/>
          <w:sz w:val="24"/>
          <w:szCs w:val="24"/>
          <w:lang w:eastAsia="ru-RU"/>
        </w:rPr>
        <w:t>вариативнаядоступная</w:t>
      </w:r>
      <w:proofErr w:type="spellEnd"/>
      <w:r w:rsidRPr="00B63728">
        <w:rPr>
          <w:rFonts w:ascii="Times New Roman" w:eastAsia="Times New Roman" w:hAnsi="Times New Roman" w:cs="Times New Roman"/>
          <w:bCs/>
          <w:color w:val="313131" w:themeColor="text1" w:themeShade="80"/>
          <w:sz w:val="24"/>
          <w:szCs w:val="24"/>
          <w:lang w:eastAsia="ru-RU"/>
        </w:rPr>
        <w:t xml:space="preserve">  и безопасная.</w:t>
      </w:r>
    </w:p>
    <w:p w:rsidR="00E03BBB" w:rsidRPr="00B63728" w:rsidRDefault="00E03BBB" w:rsidP="00E03BBB">
      <w:pPr>
        <w:pStyle w:val="a3"/>
        <w:spacing w:after="0"/>
        <w:ind w:left="0" w:right="354" w:firstLine="709"/>
        <w:jc w:val="both"/>
        <w:rPr>
          <w:rFonts w:ascii="Times New Roman" w:eastAsia="Times New Roman" w:hAnsi="Times New Roman" w:cs="Times New Roman"/>
          <w:bCs/>
          <w:color w:val="313131" w:themeColor="text1" w:themeShade="80"/>
          <w:sz w:val="24"/>
          <w:szCs w:val="24"/>
          <w:lang w:eastAsia="ru-RU"/>
        </w:rPr>
      </w:pPr>
      <w:r w:rsidRPr="00B63728">
        <w:rPr>
          <w:rFonts w:ascii="Times New Roman" w:eastAsia="Times New Roman" w:hAnsi="Times New Roman" w:cs="Times New Roman"/>
          <w:bCs/>
          <w:color w:val="313131" w:themeColor="text1" w:themeShade="80"/>
          <w:sz w:val="24"/>
          <w:szCs w:val="24"/>
          <w:lang w:eastAsia="ru-RU"/>
        </w:rPr>
        <w:t>Организация образовательного пространства и разнообразие материалов, оборудования и инвентаря (в здании и на участке) обеспечивает:</w:t>
      </w:r>
    </w:p>
    <w:p w:rsidR="00E03BBB" w:rsidRPr="00B63728" w:rsidRDefault="00E03BBB" w:rsidP="00504ACF">
      <w:pPr>
        <w:pStyle w:val="a3"/>
        <w:numPr>
          <w:ilvl w:val="0"/>
          <w:numId w:val="45"/>
        </w:numPr>
        <w:spacing w:after="0"/>
        <w:ind w:right="354"/>
        <w:rPr>
          <w:rFonts w:ascii="Times New Roman" w:eastAsia="Times New Roman" w:hAnsi="Times New Roman" w:cs="Times New Roman"/>
          <w:bCs/>
          <w:color w:val="313131" w:themeColor="text1" w:themeShade="80"/>
          <w:sz w:val="24"/>
          <w:szCs w:val="24"/>
        </w:rPr>
      </w:pPr>
      <w:r w:rsidRPr="00B63728">
        <w:rPr>
          <w:rFonts w:ascii="Times New Roman" w:eastAsia="Times New Roman" w:hAnsi="Times New Roman" w:cs="Times New Roman"/>
          <w:bCs/>
          <w:color w:val="313131" w:themeColor="text1" w:themeShade="80"/>
          <w:sz w:val="24"/>
          <w:szCs w:val="24"/>
        </w:rPr>
        <w:t xml:space="preserve">игровую, познавательную,  исследовательскую и творческую активность всех воспитанников, экспериментирование с доступными детям материалами </w:t>
      </w:r>
      <w:proofErr w:type="gramStart"/>
      <w:r w:rsidRPr="00B63728">
        <w:rPr>
          <w:rFonts w:ascii="Times New Roman" w:eastAsia="Times New Roman" w:hAnsi="Times New Roman" w:cs="Times New Roman"/>
          <w:bCs/>
          <w:color w:val="313131" w:themeColor="text1" w:themeShade="80"/>
          <w:sz w:val="24"/>
          <w:szCs w:val="24"/>
        </w:rPr>
        <w:t xml:space="preserve">( </w:t>
      </w:r>
      <w:proofErr w:type="gramEnd"/>
      <w:r w:rsidRPr="00B63728">
        <w:rPr>
          <w:rFonts w:ascii="Times New Roman" w:eastAsia="Times New Roman" w:hAnsi="Times New Roman" w:cs="Times New Roman"/>
          <w:bCs/>
          <w:color w:val="313131" w:themeColor="text1" w:themeShade="80"/>
          <w:sz w:val="24"/>
          <w:szCs w:val="24"/>
        </w:rPr>
        <w:t>в том числе песком и водой);</w:t>
      </w:r>
    </w:p>
    <w:p w:rsidR="00E03BBB" w:rsidRPr="00B63728" w:rsidRDefault="00E03BBB" w:rsidP="00504ACF">
      <w:pPr>
        <w:pStyle w:val="a3"/>
        <w:numPr>
          <w:ilvl w:val="0"/>
          <w:numId w:val="45"/>
        </w:numPr>
        <w:spacing w:after="0"/>
        <w:ind w:right="354"/>
        <w:rPr>
          <w:rFonts w:ascii="Times New Roman" w:eastAsia="Times New Roman" w:hAnsi="Times New Roman" w:cs="Times New Roman"/>
          <w:bCs/>
          <w:color w:val="313131" w:themeColor="text1" w:themeShade="80"/>
          <w:sz w:val="24"/>
          <w:szCs w:val="24"/>
        </w:rPr>
      </w:pPr>
      <w:r w:rsidRPr="00B63728">
        <w:rPr>
          <w:rFonts w:ascii="Times New Roman" w:eastAsia="Times New Roman" w:hAnsi="Times New Roman" w:cs="Times New Roman"/>
          <w:bCs/>
          <w:color w:val="313131" w:themeColor="text1" w:themeShade="80"/>
          <w:sz w:val="24"/>
          <w:szCs w:val="24"/>
        </w:rPr>
        <w:t>двигательную активность, в том числе крупной  и мелкой моторики, участие в подвижных играх и соревнованиях;</w:t>
      </w:r>
    </w:p>
    <w:p w:rsidR="00E03BBB" w:rsidRPr="00B63728" w:rsidRDefault="00E03BBB" w:rsidP="00504ACF">
      <w:pPr>
        <w:pStyle w:val="a3"/>
        <w:numPr>
          <w:ilvl w:val="0"/>
          <w:numId w:val="45"/>
        </w:numPr>
        <w:spacing w:after="0"/>
        <w:ind w:right="354"/>
        <w:rPr>
          <w:rFonts w:ascii="Times New Roman" w:eastAsia="Times New Roman" w:hAnsi="Times New Roman" w:cs="Times New Roman"/>
          <w:bCs/>
          <w:color w:val="313131" w:themeColor="text1" w:themeShade="80"/>
          <w:sz w:val="24"/>
          <w:szCs w:val="24"/>
        </w:rPr>
      </w:pPr>
      <w:r w:rsidRPr="00B63728">
        <w:rPr>
          <w:rFonts w:ascii="Times New Roman" w:eastAsia="Times New Roman" w:hAnsi="Times New Roman" w:cs="Times New Roman"/>
          <w:bCs/>
          <w:color w:val="313131" w:themeColor="text1" w:themeShade="80"/>
          <w:sz w:val="24"/>
          <w:szCs w:val="24"/>
        </w:rPr>
        <w:t>эмоциональное благополучие детей во взаимодействии с предметно – пространственным окружением;</w:t>
      </w:r>
    </w:p>
    <w:p w:rsidR="00E03BBB" w:rsidRPr="00B63728" w:rsidRDefault="00E03BBB" w:rsidP="00504ACF">
      <w:pPr>
        <w:pStyle w:val="a3"/>
        <w:numPr>
          <w:ilvl w:val="0"/>
          <w:numId w:val="45"/>
        </w:numPr>
        <w:spacing w:after="0"/>
        <w:ind w:right="354"/>
        <w:rPr>
          <w:rFonts w:ascii="Times New Roman" w:eastAsia="Times New Roman" w:hAnsi="Times New Roman" w:cs="Times New Roman"/>
          <w:bCs/>
          <w:color w:val="313131" w:themeColor="text1" w:themeShade="80"/>
          <w:sz w:val="24"/>
          <w:szCs w:val="24"/>
        </w:rPr>
      </w:pPr>
      <w:r w:rsidRPr="00B63728">
        <w:rPr>
          <w:rFonts w:ascii="Times New Roman" w:eastAsia="Times New Roman" w:hAnsi="Times New Roman" w:cs="Times New Roman"/>
          <w:bCs/>
          <w:color w:val="313131" w:themeColor="text1" w:themeShade="80"/>
          <w:sz w:val="24"/>
          <w:szCs w:val="24"/>
        </w:rPr>
        <w:t>возможность самовыражения детей».</w:t>
      </w:r>
    </w:p>
    <w:p w:rsidR="00E03BBB" w:rsidRPr="00B63728" w:rsidRDefault="00B07E0E" w:rsidP="00E03BBB">
      <w:pPr>
        <w:pStyle w:val="a3"/>
        <w:spacing w:after="0"/>
        <w:ind w:left="0" w:right="354" w:firstLine="709"/>
        <w:jc w:val="both"/>
        <w:rPr>
          <w:rFonts w:ascii="Times New Roman" w:eastAsia="Times New Roman" w:hAnsi="Times New Roman" w:cs="Times New Roman"/>
          <w:bCs/>
          <w:color w:val="313131" w:themeColor="text1" w:themeShade="80"/>
          <w:sz w:val="24"/>
          <w:szCs w:val="24"/>
          <w:lang w:eastAsia="ru-RU"/>
        </w:rPr>
      </w:pPr>
      <w:proofErr w:type="gramStart"/>
      <w:r w:rsidRPr="00B63728">
        <w:rPr>
          <w:rFonts w:ascii="Times New Roman" w:eastAsia="Times New Roman" w:hAnsi="Times New Roman" w:cs="Times New Roman"/>
          <w:bCs/>
          <w:color w:val="313131" w:themeColor="text1" w:themeShade="80"/>
          <w:sz w:val="24"/>
          <w:szCs w:val="24"/>
          <w:lang w:eastAsia="ru-RU"/>
        </w:rPr>
        <w:t>Пространство группы следует организовывать в виде хорошо разграниченных зон («центры», «уголки, «площадки», «мастерские» и т.д.), оснащённых большим количеством развивающих материалов (книги, игрушки, материалы для творчества, развивающее оборудование и пр.).</w:t>
      </w:r>
      <w:proofErr w:type="gramEnd"/>
      <w:r w:rsidRPr="00B63728">
        <w:rPr>
          <w:rFonts w:ascii="Times New Roman" w:eastAsia="Times New Roman" w:hAnsi="Times New Roman" w:cs="Times New Roman"/>
          <w:bCs/>
          <w:color w:val="313131" w:themeColor="text1" w:themeShade="80"/>
          <w:sz w:val="24"/>
          <w:szCs w:val="24"/>
          <w:lang w:eastAsia="ru-RU"/>
        </w:rPr>
        <w:t xml:space="preserve"> Наличие центров активности помогает детям лучше понимать, где и как работать с материалами.</w:t>
      </w:r>
    </w:p>
    <w:p w:rsidR="00B07E0E" w:rsidRPr="00B63728" w:rsidRDefault="00B07E0E" w:rsidP="00E03BBB">
      <w:pPr>
        <w:pStyle w:val="a3"/>
        <w:spacing w:after="0"/>
        <w:ind w:left="0" w:right="354" w:firstLine="709"/>
        <w:jc w:val="both"/>
        <w:rPr>
          <w:rFonts w:ascii="Times New Roman" w:eastAsia="Times New Roman" w:hAnsi="Times New Roman" w:cs="Times New Roman"/>
          <w:b/>
          <w:bCs/>
          <w:color w:val="313131" w:themeColor="text1" w:themeShade="80"/>
          <w:sz w:val="24"/>
          <w:szCs w:val="24"/>
          <w:lang w:eastAsia="ru-RU"/>
        </w:rPr>
      </w:pPr>
      <w:r w:rsidRPr="00B63728">
        <w:rPr>
          <w:rFonts w:ascii="Times New Roman" w:eastAsia="Times New Roman" w:hAnsi="Times New Roman" w:cs="Times New Roman"/>
          <w:b/>
          <w:bCs/>
          <w:color w:val="313131" w:themeColor="text1" w:themeShade="80"/>
          <w:sz w:val="24"/>
          <w:szCs w:val="24"/>
          <w:lang w:eastAsia="ru-RU"/>
        </w:rPr>
        <w:t>Основные принципы организации центров активности</w:t>
      </w:r>
    </w:p>
    <w:p w:rsidR="00983DD5" w:rsidRPr="00B511D3" w:rsidRDefault="00B511D3" w:rsidP="00B511D3">
      <w:pPr>
        <w:spacing w:after="0"/>
        <w:ind w:right="354"/>
        <w:rPr>
          <w:rFonts w:ascii="Times New Roman" w:eastAsia="Times New Roman" w:hAnsi="Times New Roman" w:cs="Times New Roman"/>
          <w:b/>
          <w:bCs/>
          <w:color w:val="313131" w:themeColor="text1" w:themeShade="80"/>
          <w:sz w:val="24"/>
          <w:szCs w:val="24"/>
        </w:rPr>
      </w:pPr>
      <w:r>
        <w:rPr>
          <w:rFonts w:ascii="Times New Roman" w:eastAsia="Times New Roman" w:hAnsi="Times New Roman" w:cs="Times New Roman"/>
          <w:b/>
          <w:bCs/>
          <w:color w:val="313131" w:themeColor="text1" w:themeShade="80"/>
          <w:sz w:val="24"/>
          <w:szCs w:val="24"/>
        </w:rPr>
        <w:t xml:space="preserve">              </w:t>
      </w:r>
      <w:r w:rsidR="00983DD5" w:rsidRPr="00B511D3">
        <w:rPr>
          <w:rFonts w:ascii="Times New Roman" w:eastAsia="Times New Roman" w:hAnsi="Times New Roman" w:cs="Times New Roman"/>
          <w:b/>
          <w:bCs/>
          <w:color w:val="313131" w:themeColor="text1" w:themeShade="80"/>
          <w:sz w:val="24"/>
          <w:szCs w:val="24"/>
        </w:rPr>
        <w:t xml:space="preserve">Принцип дистанции, позиции при взаимодействии. </w:t>
      </w:r>
    </w:p>
    <w:p w:rsidR="00983DD5" w:rsidRPr="00B63728" w:rsidRDefault="00983DD5" w:rsidP="00983DD5">
      <w:pPr>
        <w:spacing w:after="0"/>
        <w:ind w:right="354" w:firstLine="851"/>
        <w:jc w:val="both"/>
        <w:rPr>
          <w:rFonts w:ascii="Times New Roman" w:eastAsia="Times New Roman" w:hAnsi="Times New Roman" w:cs="Times New Roman"/>
          <w:bCs/>
          <w:color w:val="313131" w:themeColor="text1" w:themeShade="80"/>
          <w:sz w:val="24"/>
          <w:szCs w:val="24"/>
        </w:rPr>
      </w:pPr>
      <w:r w:rsidRPr="00B63728">
        <w:rPr>
          <w:rFonts w:ascii="Times New Roman" w:eastAsia="Times New Roman" w:hAnsi="Times New Roman" w:cs="Times New Roman"/>
          <w:bCs/>
          <w:color w:val="313131" w:themeColor="text1" w:themeShade="80"/>
          <w:sz w:val="24"/>
          <w:szCs w:val="24"/>
        </w:rPr>
        <w:t xml:space="preserve">Первоочередным условием осуществления личностно – ориентированной модели взаимодействия взрослых и детей является установление контакта между ними. Отсутствие </w:t>
      </w:r>
      <w:proofErr w:type="gramStart"/>
      <w:r w:rsidRPr="00B63728">
        <w:rPr>
          <w:rFonts w:ascii="Times New Roman" w:eastAsia="Times New Roman" w:hAnsi="Times New Roman" w:cs="Times New Roman"/>
          <w:bCs/>
          <w:color w:val="313131" w:themeColor="text1" w:themeShade="80"/>
          <w:sz w:val="24"/>
          <w:szCs w:val="24"/>
        </w:rPr>
        <w:t>контакта</w:t>
      </w:r>
      <w:proofErr w:type="gramEnd"/>
      <w:r w:rsidRPr="00B63728">
        <w:rPr>
          <w:rFonts w:ascii="Times New Roman" w:eastAsia="Times New Roman" w:hAnsi="Times New Roman" w:cs="Times New Roman"/>
          <w:bCs/>
          <w:color w:val="313131" w:themeColor="text1" w:themeShade="80"/>
          <w:sz w:val="24"/>
          <w:szCs w:val="24"/>
        </w:rPr>
        <w:t xml:space="preserve"> не позволяет решить </w:t>
      </w:r>
      <w:proofErr w:type="gramStart"/>
      <w:r w:rsidRPr="00B63728">
        <w:rPr>
          <w:rFonts w:ascii="Times New Roman" w:eastAsia="Times New Roman" w:hAnsi="Times New Roman" w:cs="Times New Roman"/>
          <w:bCs/>
          <w:color w:val="313131" w:themeColor="text1" w:themeShade="80"/>
          <w:sz w:val="24"/>
          <w:szCs w:val="24"/>
        </w:rPr>
        <w:t>какие</w:t>
      </w:r>
      <w:proofErr w:type="gramEnd"/>
      <w:r w:rsidRPr="00B63728">
        <w:rPr>
          <w:rFonts w:ascii="Times New Roman" w:eastAsia="Times New Roman" w:hAnsi="Times New Roman" w:cs="Times New Roman"/>
          <w:bCs/>
          <w:color w:val="313131" w:themeColor="text1" w:themeShade="80"/>
          <w:sz w:val="24"/>
          <w:szCs w:val="24"/>
        </w:rPr>
        <w:t xml:space="preserve"> бы то ни было образовательные задачи, которые ставит перед собой воспитатель. В тоже время установлению контакта  препятствуют принципиальные  разные позиции, которые преимущественно занимают воспитатель и ребёнок: даже физически воспитатель, как правило, находится «сверху», а ребёнок  - «снизу». Этому соответствует и психологическая разница в их позициях: взрослый «диктует» свою волю, управляет, командует ребёнком. При этом подчиняется ребёнок или протестует, контакт между ними вряд ли возможен. В то же время самое задушевное общение взрослого с ребёнком, доверительные беседы ведутся на основе пространственного принципа «глаза в глаза».</w:t>
      </w:r>
    </w:p>
    <w:p w:rsidR="00983DD5" w:rsidRPr="00B63728" w:rsidRDefault="00983DD5" w:rsidP="00983DD5">
      <w:pPr>
        <w:pStyle w:val="a3"/>
        <w:spacing w:after="0"/>
        <w:ind w:left="0" w:right="354" w:firstLine="709"/>
        <w:jc w:val="both"/>
        <w:rPr>
          <w:rFonts w:ascii="Times New Roman" w:eastAsia="Times New Roman" w:hAnsi="Times New Roman" w:cs="Times New Roman"/>
          <w:bCs/>
          <w:color w:val="313131" w:themeColor="text1" w:themeShade="80"/>
          <w:sz w:val="24"/>
          <w:szCs w:val="24"/>
          <w:lang w:eastAsia="ru-RU"/>
        </w:rPr>
      </w:pPr>
      <w:proofErr w:type="gramStart"/>
      <w:r w:rsidRPr="00B63728">
        <w:rPr>
          <w:rFonts w:ascii="Times New Roman" w:eastAsia="Times New Roman" w:hAnsi="Times New Roman" w:cs="Times New Roman"/>
          <w:bCs/>
          <w:color w:val="313131" w:themeColor="text1" w:themeShade="80"/>
          <w:sz w:val="24"/>
          <w:szCs w:val="24"/>
          <w:lang w:eastAsia="ru-RU"/>
        </w:rPr>
        <w:t>Одно из условий среды, которое даёт такое общение легко осуществимым  - это разновысокая мебель.</w:t>
      </w:r>
      <w:proofErr w:type="gramEnd"/>
      <w:r w:rsidRPr="00B63728">
        <w:rPr>
          <w:rFonts w:ascii="Times New Roman" w:eastAsia="Times New Roman" w:hAnsi="Times New Roman" w:cs="Times New Roman"/>
          <w:bCs/>
          <w:color w:val="313131" w:themeColor="text1" w:themeShade="80"/>
          <w:sz w:val="24"/>
          <w:szCs w:val="24"/>
          <w:lang w:eastAsia="ru-RU"/>
        </w:rPr>
        <w:t xml:space="preserve"> Её высота должна быть такой, чтобы не только взрослый без затруднений мог «спуститься», приблизиться к позиции ребёнка, но и ребёнок мог «подняться» до позиции взрослого, а иногда и посмотреть на него сверху. Для этого подойдут высокие столы и соответствующие стулья, которые позволяют взрослому, свободно передвигаясь среди детей, видеть их глаза, избавляют его от необходимости всё время нагибаться. Для того</w:t>
      </w:r>
      <w:proofErr w:type="gramStart"/>
      <w:r w:rsidRPr="00B63728">
        <w:rPr>
          <w:rFonts w:ascii="Times New Roman" w:eastAsia="Times New Roman" w:hAnsi="Times New Roman" w:cs="Times New Roman"/>
          <w:bCs/>
          <w:color w:val="313131" w:themeColor="text1" w:themeShade="80"/>
          <w:sz w:val="24"/>
          <w:szCs w:val="24"/>
          <w:lang w:eastAsia="ru-RU"/>
        </w:rPr>
        <w:t>,</w:t>
      </w:r>
      <w:proofErr w:type="gramEnd"/>
      <w:r w:rsidRPr="00B63728">
        <w:rPr>
          <w:rFonts w:ascii="Times New Roman" w:eastAsia="Times New Roman" w:hAnsi="Times New Roman" w:cs="Times New Roman"/>
          <w:bCs/>
          <w:color w:val="313131" w:themeColor="text1" w:themeShade="80"/>
          <w:sz w:val="24"/>
          <w:szCs w:val="24"/>
          <w:lang w:eastAsia="ru-RU"/>
        </w:rPr>
        <w:t xml:space="preserve"> чтобы позиции взрослых и детей можно было варьировать в зависимости от их желаний и занятий, высота мебели в детском саду должна легко меняться.</w:t>
      </w:r>
    </w:p>
    <w:p w:rsidR="00983DD5" w:rsidRPr="00B63728" w:rsidRDefault="00983DD5" w:rsidP="00983DD5">
      <w:pPr>
        <w:pStyle w:val="a3"/>
        <w:spacing w:after="0"/>
        <w:ind w:left="0" w:right="354" w:firstLine="709"/>
        <w:jc w:val="both"/>
        <w:rPr>
          <w:rFonts w:ascii="Times New Roman" w:eastAsia="Times New Roman" w:hAnsi="Times New Roman" w:cs="Times New Roman"/>
          <w:bCs/>
          <w:color w:val="313131" w:themeColor="text1" w:themeShade="80"/>
          <w:sz w:val="24"/>
          <w:szCs w:val="24"/>
          <w:lang w:eastAsia="ru-RU"/>
        </w:rPr>
      </w:pPr>
      <w:r w:rsidRPr="00B63728">
        <w:rPr>
          <w:rFonts w:ascii="Times New Roman" w:eastAsia="Times New Roman" w:hAnsi="Times New Roman" w:cs="Times New Roman"/>
          <w:bCs/>
          <w:color w:val="313131" w:themeColor="text1" w:themeShade="80"/>
          <w:sz w:val="24"/>
          <w:szCs w:val="24"/>
          <w:lang w:eastAsia="ru-RU"/>
        </w:rPr>
        <w:t xml:space="preserve">Не менее важно взрослому для осуществления контакта найти   верную дистанцию, общее психологическое пространство общения с каждым ребёнком и с группой детей в целом. </w:t>
      </w:r>
      <w:proofErr w:type="gramStart"/>
      <w:r w:rsidRPr="00B63728">
        <w:rPr>
          <w:rFonts w:ascii="Times New Roman" w:eastAsia="Times New Roman" w:hAnsi="Times New Roman" w:cs="Times New Roman"/>
          <w:bCs/>
          <w:color w:val="313131" w:themeColor="text1" w:themeShade="80"/>
          <w:sz w:val="24"/>
          <w:szCs w:val="24"/>
          <w:lang w:eastAsia="ru-RU"/>
        </w:rPr>
        <w:t xml:space="preserve">Сложность здесь в том, что у каждого человека – и у ребёнка, и у </w:t>
      </w:r>
      <w:r w:rsidRPr="00B63728">
        <w:rPr>
          <w:rFonts w:ascii="Times New Roman" w:eastAsia="Times New Roman" w:hAnsi="Times New Roman" w:cs="Times New Roman"/>
          <w:bCs/>
          <w:color w:val="313131" w:themeColor="text1" w:themeShade="80"/>
          <w:sz w:val="24"/>
          <w:szCs w:val="24"/>
          <w:lang w:eastAsia="ru-RU"/>
        </w:rPr>
        <w:lastRenderedPageBreak/>
        <w:t>взрослого – свои особые представления о комфортной дистанции взаимодействия: одни чувствуют себя на более близкой, «короткой», дистанции, другие -   на более «длинной».</w:t>
      </w:r>
      <w:proofErr w:type="gramEnd"/>
      <w:r w:rsidRPr="00B63728">
        <w:rPr>
          <w:rFonts w:ascii="Times New Roman" w:eastAsia="Times New Roman" w:hAnsi="Times New Roman" w:cs="Times New Roman"/>
          <w:bCs/>
          <w:color w:val="313131" w:themeColor="text1" w:themeShade="80"/>
          <w:sz w:val="24"/>
          <w:szCs w:val="24"/>
          <w:lang w:eastAsia="ru-RU"/>
        </w:rPr>
        <w:t xml:space="preserve"> Кроме того, эти представления меняются в зависимости от разных причин: состояния человека, вида деятельности, которой он занимается и т.д.</w:t>
      </w:r>
    </w:p>
    <w:p w:rsidR="00983DD5" w:rsidRPr="00B63728" w:rsidRDefault="00983DD5" w:rsidP="00983DD5">
      <w:pPr>
        <w:pStyle w:val="a3"/>
        <w:spacing w:after="0"/>
        <w:ind w:left="0" w:right="354" w:firstLine="709"/>
        <w:jc w:val="both"/>
        <w:rPr>
          <w:rFonts w:ascii="Times New Roman" w:eastAsia="Times New Roman" w:hAnsi="Times New Roman" w:cs="Times New Roman"/>
          <w:bCs/>
          <w:color w:val="313131" w:themeColor="text1" w:themeShade="80"/>
          <w:sz w:val="24"/>
          <w:szCs w:val="24"/>
          <w:lang w:eastAsia="ru-RU"/>
        </w:rPr>
      </w:pPr>
      <w:r w:rsidRPr="00B63728">
        <w:rPr>
          <w:rFonts w:ascii="Times New Roman" w:eastAsia="Times New Roman" w:hAnsi="Times New Roman" w:cs="Times New Roman"/>
          <w:bCs/>
          <w:color w:val="313131" w:themeColor="text1" w:themeShade="80"/>
          <w:sz w:val="24"/>
          <w:szCs w:val="24"/>
          <w:lang w:eastAsia="ru-RU"/>
        </w:rPr>
        <w:t xml:space="preserve">В связи с этим планировка помещений должна быть такова, чтобы каждый мог найти место, удобное для занятий и комфортное с точки зрения его эмоционального состояния: достаточно удалённое от детей и взрослых. Или, наоборот, </w:t>
      </w:r>
      <w:proofErr w:type="gramStart"/>
      <w:r w:rsidRPr="00B63728">
        <w:rPr>
          <w:rFonts w:ascii="Times New Roman" w:eastAsia="Times New Roman" w:hAnsi="Times New Roman" w:cs="Times New Roman"/>
          <w:bCs/>
          <w:color w:val="313131" w:themeColor="text1" w:themeShade="80"/>
          <w:sz w:val="24"/>
          <w:szCs w:val="24"/>
          <w:lang w:eastAsia="ru-RU"/>
        </w:rPr>
        <w:t>позволяющее</w:t>
      </w:r>
      <w:proofErr w:type="gramEnd"/>
      <w:r w:rsidRPr="00B63728">
        <w:rPr>
          <w:rFonts w:ascii="Times New Roman" w:eastAsia="Times New Roman" w:hAnsi="Times New Roman" w:cs="Times New Roman"/>
          <w:bCs/>
          <w:color w:val="313131" w:themeColor="text1" w:themeShade="80"/>
          <w:sz w:val="24"/>
          <w:szCs w:val="24"/>
          <w:lang w:eastAsia="ru-RU"/>
        </w:rPr>
        <w:t xml:space="preserve"> ощущать тесный контакт с ними, или же предусматривающее в равной мере и контакт и свободу одновременно.</w:t>
      </w:r>
    </w:p>
    <w:p w:rsidR="00983DD5" w:rsidRPr="00B63728" w:rsidRDefault="00B511D3" w:rsidP="00B511D3">
      <w:pPr>
        <w:pStyle w:val="a3"/>
        <w:spacing w:after="0"/>
        <w:ind w:left="0" w:right="354"/>
        <w:jc w:val="both"/>
        <w:rPr>
          <w:rFonts w:ascii="Times New Roman" w:eastAsia="Times New Roman" w:hAnsi="Times New Roman" w:cs="Times New Roman"/>
          <w:bCs/>
          <w:color w:val="313131" w:themeColor="text1" w:themeShade="80"/>
          <w:sz w:val="24"/>
          <w:szCs w:val="24"/>
          <w:lang w:eastAsia="ru-RU"/>
        </w:rPr>
      </w:pPr>
      <w:r>
        <w:rPr>
          <w:rFonts w:ascii="Times New Roman" w:eastAsia="Times New Roman" w:hAnsi="Times New Roman" w:cs="Times New Roman"/>
          <w:b/>
          <w:bCs/>
          <w:color w:val="313131" w:themeColor="text1" w:themeShade="80"/>
          <w:sz w:val="24"/>
          <w:szCs w:val="24"/>
          <w:lang w:eastAsia="ru-RU"/>
        </w:rPr>
        <w:t xml:space="preserve">            </w:t>
      </w:r>
      <w:r w:rsidR="00983DD5" w:rsidRPr="00B63728">
        <w:rPr>
          <w:rFonts w:ascii="Times New Roman" w:eastAsia="Times New Roman" w:hAnsi="Times New Roman" w:cs="Times New Roman"/>
          <w:b/>
          <w:bCs/>
          <w:color w:val="313131" w:themeColor="text1" w:themeShade="80"/>
          <w:sz w:val="24"/>
          <w:szCs w:val="24"/>
          <w:lang w:eastAsia="ru-RU"/>
        </w:rPr>
        <w:t>Принцип активности.</w:t>
      </w:r>
      <w:r>
        <w:rPr>
          <w:rFonts w:ascii="Times New Roman" w:eastAsia="Times New Roman" w:hAnsi="Times New Roman" w:cs="Times New Roman"/>
          <w:b/>
          <w:bCs/>
          <w:color w:val="313131" w:themeColor="text1" w:themeShade="80"/>
          <w:sz w:val="24"/>
          <w:szCs w:val="24"/>
          <w:lang w:eastAsia="ru-RU"/>
        </w:rPr>
        <w:t xml:space="preserve"> </w:t>
      </w:r>
      <w:r w:rsidR="00983DD5" w:rsidRPr="00B63728">
        <w:rPr>
          <w:rFonts w:ascii="Times New Roman" w:eastAsia="Times New Roman" w:hAnsi="Times New Roman" w:cs="Times New Roman"/>
          <w:bCs/>
          <w:color w:val="313131" w:themeColor="text1" w:themeShade="80"/>
          <w:sz w:val="24"/>
          <w:szCs w:val="24"/>
          <w:lang w:eastAsia="ru-RU"/>
        </w:rPr>
        <w:t>В игровом пространстве должна быть заложена возможность формирования активности у детей и проявления активности взрослыми. Ребёнок и взрослый как бы становятся творцами своего предметного окружения, а в процессе личностно – развивающего взаимодействия  - творцами своей личности и своего здорового тела.</w:t>
      </w:r>
    </w:p>
    <w:p w:rsidR="00983DD5" w:rsidRPr="00B63728" w:rsidRDefault="00983DD5" w:rsidP="00983DD5">
      <w:pPr>
        <w:pStyle w:val="a3"/>
        <w:spacing w:after="0"/>
        <w:ind w:left="0" w:right="354" w:firstLine="709"/>
        <w:jc w:val="both"/>
        <w:rPr>
          <w:rFonts w:ascii="Times New Roman" w:eastAsia="Times New Roman" w:hAnsi="Times New Roman" w:cs="Times New Roman"/>
          <w:bCs/>
          <w:color w:val="313131" w:themeColor="text1" w:themeShade="80"/>
          <w:sz w:val="24"/>
          <w:szCs w:val="24"/>
          <w:lang w:eastAsia="ru-RU"/>
        </w:rPr>
      </w:pPr>
      <w:r w:rsidRPr="00B63728">
        <w:rPr>
          <w:rFonts w:ascii="Times New Roman" w:eastAsia="Times New Roman" w:hAnsi="Times New Roman" w:cs="Times New Roman"/>
          <w:bCs/>
          <w:color w:val="313131" w:themeColor="text1" w:themeShade="80"/>
          <w:sz w:val="24"/>
          <w:szCs w:val="24"/>
          <w:lang w:eastAsia="ru-RU"/>
        </w:rPr>
        <w:t>По сравнению с обычной семейной обстановкой,  среда в дошкольном учреждении должна быть более интересно развивающей, провоцирующей возникновение и развитие познавательных интересов ребёнка, его волевых качеств, эмоций и чувств. Так, например, на стенах могут быть развешены рамки на доступной для детей высоте, в которые могут быть легко вставлены различные репродукции или рисунки, и тогда ребёнок может менять оформление стен в зависимости от своего настроения или новых эстетических вкусов. Звуковой дизайн может использоваться в детских играх как активный фон и дополнение.</w:t>
      </w:r>
    </w:p>
    <w:p w:rsidR="00983DD5" w:rsidRPr="00B63728" w:rsidRDefault="00983DD5" w:rsidP="00983DD5">
      <w:pPr>
        <w:pStyle w:val="a3"/>
        <w:spacing w:after="0"/>
        <w:ind w:left="0" w:right="354" w:firstLine="709"/>
        <w:jc w:val="both"/>
        <w:rPr>
          <w:rFonts w:ascii="Times New Roman" w:eastAsia="Times New Roman" w:hAnsi="Times New Roman" w:cs="Times New Roman"/>
          <w:bCs/>
          <w:color w:val="313131" w:themeColor="text1" w:themeShade="80"/>
          <w:sz w:val="24"/>
          <w:szCs w:val="24"/>
          <w:lang w:eastAsia="ru-RU"/>
        </w:rPr>
      </w:pPr>
      <w:r w:rsidRPr="00B63728">
        <w:rPr>
          <w:rFonts w:ascii="Times New Roman" w:eastAsia="Times New Roman" w:hAnsi="Times New Roman" w:cs="Times New Roman"/>
          <w:bCs/>
          <w:color w:val="313131" w:themeColor="text1" w:themeShade="80"/>
          <w:sz w:val="24"/>
          <w:szCs w:val="24"/>
          <w:lang w:eastAsia="ru-RU"/>
        </w:rPr>
        <w:t>В игровом пространстве должны быть созданы реальные условия  для воссоздания ребёнком «взрослых»  форм  деятельности. Взрослый, обучает детей бытовым операциям,  в процессе «настоящей» и результативной деятельности (от начала до её завершения в виде продукта) и в ходе общения самым естественным образом развивает и познавательные, и интеллектуальные, и эмоциональные, и волевые способности ребёнка.</w:t>
      </w:r>
    </w:p>
    <w:p w:rsidR="00983DD5" w:rsidRPr="00B63728" w:rsidRDefault="00983DD5" w:rsidP="00983DD5">
      <w:pPr>
        <w:pStyle w:val="a3"/>
        <w:spacing w:after="0"/>
        <w:ind w:left="0" w:right="354" w:firstLine="709"/>
        <w:jc w:val="both"/>
        <w:rPr>
          <w:rFonts w:ascii="Times New Roman" w:eastAsia="Times New Roman" w:hAnsi="Times New Roman" w:cs="Times New Roman"/>
          <w:bCs/>
          <w:color w:val="313131" w:themeColor="text1" w:themeShade="80"/>
          <w:sz w:val="24"/>
          <w:szCs w:val="24"/>
          <w:lang w:eastAsia="ru-RU"/>
        </w:rPr>
      </w:pPr>
      <w:r w:rsidRPr="00B63728">
        <w:rPr>
          <w:rFonts w:ascii="Times New Roman" w:eastAsia="Times New Roman" w:hAnsi="Times New Roman" w:cs="Times New Roman"/>
          <w:b/>
          <w:bCs/>
          <w:color w:val="313131" w:themeColor="text1" w:themeShade="80"/>
          <w:sz w:val="24"/>
          <w:szCs w:val="24"/>
          <w:lang w:eastAsia="ru-RU"/>
        </w:rPr>
        <w:t xml:space="preserve">Принцип стабильности – динамичности развивающей </w:t>
      </w:r>
      <w:proofErr w:type="spellStart"/>
      <w:r w:rsidRPr="00B63728">
        <w:rPr>
          <w:rFonts w:ascii="Times New Roman" w:eastAsia="Times New Roman" w:hAnsi="Times New Roman" w:cs="Times New Roman"/>
          <w:b/>
          <w:bCs/>
          <w:color w:val="313131" w:themeColor="text1" w:themeShade="80"/>
          <w:sz w:val="24"/>
          <w:szCs w:val="24"/>
          <w:lang w:eastAsia="ru-RU"/>
        </w:rPr>
        <w:t>среды</w:t>
      </w:r>
      <w:proofErr w:type="gramStart"/>
      <w:r w:rsidRPr="00B63728">
        <w:rPr>
          <w:rFonts w:ascii="Times New Roman" w:eastAsia="Times New Roman" w:hAnsi="Times New Roman" w:cs="Times New Roman"/>
          <w:b/>
          <w:bCs/>
          <w:color w:val="313131" w:themeColor="text1" w:themeShade="80"/>
          <w:sz w:val="24"/>
          <w:szCs w:val="24"/>
          <w:lang w:eastAsia="ru-RU"/>
        </w:rPr>
        <w:t>.</w:t>
      </w:r>
      <w:r w:rsidRPr="00B63728">
        <w:rPr>
          <w:rFonts w:ascii="Times New Roman" w:eastAsia="Times New Roman" w:hAnsi="Times New Roman" w:cs="Times New Roman"/>
          <w:bCs/>
          <w:color w:val="313131" w:themeColor="text1" w:themeShade="80"/>
          <w:sz w:val="24"/>
          <w:szCs w:val="24"/>
          <w:lang w:eastAsia="ru-RU"/>
        </w:rPr>
        <w:t>П</w:t>
      </w:r>
      <w:proofErr w:type="gramEnd"/>
      <w:r w:rsidRPr="00B63728">
        <w:rPr>
          <w:rFonts w:ascii="Times New Roman" w:eastAsia="Times New Roman" w:hAnsi="Times New Roman" w:cs="Times New Roman"/>
          <w:bCs/>
          <w:color w:val="313131" w:themeColor="text1" w:themeShade="80"/>
          <w:sz w:val="24"/>
          <w:szCs w:val="24"/>
          <w:lang w:eastAsia="ru-RU"/>
        </w:rPr>
        <w:t>ри</w:t>
      </w:r>
      <w:proofErr w:type="spellEnd"/>
      <w:r w:rsidRPr="00B63728">
        <w:rPr>
          <w:rFonts w:ascii="Times New Roman" w:eastAsia="Times New Roman" w:hAnsi="Times New Roman" w:cs="Times New Roman"/>
          <w:bCs/>
          <w:color w:val="313131" w:themeColor="text1" w:themeShade="80"/>
          <w:sz w:val="24"/>
          <w:szCs w:val="24"/>
          <w:lang w:eastAsia="ru-RU"/>
        </w:rPr>
        <w:t xml:space="preserve"> проектировании игровой детской среды необходимо учитывать тот факт, что определить для ребёнка его жизненную среду невозможно. Это лишь одна из утопий, характерных для дизайнеров, художников, педагогов. Фактически ребёнок живёт совсем  не в той жизненной среде, которую подразумевали те, кто её творил. Ребёнок не «пребывает» в среде</w:t>
      </w:r>
      <w:proofErr w:type="gramStart"/>
      <w:r w:rsidRPr="00B63728">
        <w:rPr>
          <w:rFonts w:ascii="Times New Roman" w:eastAsia="Times New Roman" w:hAnsi="Times New Roman" w:cs="Times New Roman"/>
          <w:bCs/>
          <w:color w:val="313131" w:themeColor="text1" w:themeShade="80"/>
          <w:sz w:val="24"/>
          <w:szCs w:val="24"/>
          <w:lang w:eastAsia="ru-RU"/>
        </w:rPr>
        <w:t xml:space="preserve"> ,</w:t>
      </w:r>
      <w:proofErr w:type="gramEnd"/>
      <w:r w:rsidRPr="00B63728">
        <w:rPr>
          <w:rFonts w:ascii="Times New Roman" w:eastAsia="Times New Roman" w:hAnsi="Times New Roman" w:cs="Times New Roman"/>
          <w:bCs/>
          <w:color w:val="313131" w:themeColor="text1" w:themeShade="80"/>
          <w:sz w:val="24"/>
          <w:szCs w:val="24"/>
          <w:lang w:eastAsia="ru-RU"/>
        </w:rPr>
        <w:t xml:space="preserve"> а преодолевает её, «перерастает» её, постоянно меняется, становится другим в каждую следующую минуту.  </w:t>
      </w:r>
      <w:proofErr w:type="gramStart"/>
      <w:r w:rsidRPr="00B63728">
        <w:rPr>
          <w:rFonts w:ascii="Times New Roman" w:eastAsia="Times New Roman" w:hAnsi="Times New Roman" w:cs="Times New Roman"/>
          <w:bCs/>
          <w:color w:val="313131" w:themeColor="text1" w:themeShade="80"/>
          <w:sz w:val="24"/>
          <w:szCs w:val="24"/>
          <w:lang w:eastAsia="ru-RU"/>
        </w:rPr>
        <w:t>А</w:t>
      </w:r>
      <w:proofErr w:type="gramEnd"/>
      <w:r w:rsidRPr="00B63728">
        <w:rPr>
          <w:rFonts w:ascii="Times New Roman" w:eastAsia="Times New Roman" w:hAnsi="Times New Roman" w:cs="Times New Roman"/>
          <w:bCs/>
          <w:color w:val="313131" w:themeColor="text1" w:themeShade="80"/>
          <w:sz w:val="24"/>
          <w:szCs w:val="24"/>
          <w:lang w:eastAsia="ru-RU"/>
        </w:rPr>
        <w:t xml:space="preserve"> следовательно, меняется для него и его окружение. Для того</w:t>
      </w:r>
      <w:proofErr w:type="gramStart"/>
      <w:r w:rsidRPr="00B63728">
        <w:rPr>
          <w:rFonts w:ascii="Times New Roman" w:eastAsia="Times New Roman" w:hAnsi="Times New Roman" w:cs="Times New Roman"/>
          <w:bCs/>
          <w:color w:val="313131" w:themeColor="text1" w:themeShade="80"/>
          <w:sz w:val="24"/>
          <w:szCs w:val="24"/>
          <w:lang w:eastAsia="ru-RU"/>
        </w:rPr>
        <w:t>,</w:t>
      </w:r>
      <w:proofErr w:type="gramEnd"/>
      <w:r w:rsidRPr="00B63728">
        <w:rPr>
          <w:rFonts w:ascii="Times New Roman" w:eastAsia="Times New Roman" w:hAnsi="Times New Roman" w:cs="Times New Roman"/>
          <w:bCs/>
          <w:color w:val="313131" w:themeColor="text1" w:themeShade="80"/>
          <w:sz w:val="24"/>
          <w:szCs w:val="24"/>
          <w:lang w:eastAsia="ru-RU"/>
        </w:rPr>
        <w:t xml:space="preserve"> чтобы оно всё же оставаясь приемлемым для ребёнка, удобным, надо дать ему возможность менять окружающую среду, вновь и вновь созидать её в соответствии  со своими вкусами и настроениями.</w:t>
      </w:r>
    </w:p>
    <w:p w:rsidR="00983DD5" w:rsidRPr="00B63728" w:rsidRDefault="00983DD5" w:rsidP="00983DD5">
      <w:pPr>
        <w:pStyle w:val="a3"/>
        <w:spacing w:after="0"/>
        <w:ind w:left="0" w:right="354" w:firstLine="709"/>
        <w:jc w:val="both"/>
        <w:rPr>
          <w:rFonts w:ascii="Times New Roman" w:eastAsia="Times New Roman" w:hAnsi="Times New Roman" w:cs="Times New Roman"/>
          <w:bCs/>
          <w:color w:val="313131" w:themeColor="text1" w:themeShade="80"/>
          <w:sz w:val="24"/>
          <w:szCs w:val="24"/>
          <w:lang w:eastAsia="ru-RU"/>
        </w:rPr>
      </w:pPr>
      <w:r w:rsidRPr="00B63728">
        <w:rPr>
          <w:rFonts w:ascii="Times New Roman" w:eastAsia="Times New Roman" w:hAnsi="Times New Roman" w:cs="Times New Roman"/>
          <w:bCs/>
          <w:color w:val="313131" w:themeColor="text1" w:themeShade="80"/>
          <w:sz w:val="24"/>
          <w:szCs w:val="24"/>
          <w:lang w:eastAsia="ru-RU"/>
        </w:rPr>
        <w:t>В цветовом и объёмно – пространственном построении интерьера должны выделяться определённые многофункциональные, легко трансформируемые элементы при сохранении общей смысловой целостности.</w:t>
      </w:r>
    </w:p>
    <w:p w:rsidR="00983DD5" w:rsidRPr="00B63728" w:rsidRDefault="00983DD5" w:rsidP="00983DD5">
      <w:pPr>
        <w:pStyle w:val="a3"/>
        <w:spacing w:after="0"/>
        <w:ind w:left="0" w:right="354" w:firstLine="709"/>
        <w:jc w:val="both"/>
        <w:rPr>
          <w:rFonts w:ascii="Times New Roman" w:eastAsia="Times New Roman" w:hAnsi="Times New Roman" w:cs="Times New Roman"/>
          <w:bCs/>
          <w:color w:val="313131" w:themeColor="text1" w:themeShade="80"/>
          <w:sz w:val="24"/>
          <w:szCs w:val="24"/>
          <w:lang w:eastAsia="ru-RU"/>
        </w:rPr>
      </w:pPr>
      <w:r w:rsidRPr="00B63728">
        <w:rPr>
          <w:rFonts w:ascii="Times New Roman" w:eastAsia="Times New Roman" w:hAnsi="Times New Roman" w:cs="Times New Roman"/>
          <w:bCs/>
          <w:color w:val="313131" w:themeColor="text1" w:themeShade="80"/>
          <w:sz w:val="24"/>
          <w:szCs w:val="24"/>
          <w:lang w:eastAsia="ru-RU"/>
        </w:rPr>
        <w:t>Постоянство и неизменность элементов жилой среды сохраняются в той мере, в какой они обеспечивают ребёнку и взрослому надёжность и защищённость от нежелательных вторжений внешнего мира, и в то же время не делают эту систему закрытой, отгороженной от общества.</w:t>
      </w:r>
    </w:p>
    <w:p w:rsidR="00983DD5" w:rsidRPr="00B63728" w:rsidRDefault="00983DD5" w:rsidP="00983DD5">
      <w:pPr>
        <w:pStyle w:val="a3"/>
        <w:spacing w:after="0"/>
        <w:ind w:left="0" w:right="354" w:firstLine="709"/>
        <w:jc w:val="both"/>
        <w:rPr>
          <w:rFonts w:ascii="Times New Roman" w:eastAsia="Times New Roman" w:hAnsi="Times New Roman" w:cs="Times New Roman"/>
          <w:bCs/>
          <w:color w:val="313131" w:themeColor="text1" w:themeShade="80"/>
          <w:sz w:val="24"/>
          <w:szCs w:val="24"/>
          <w:lang w:eastAsia="ru-RU"/>
        </w:rPr>
      </w:pPr>
      <w:r w:rsidRPr="00B63728">
        <w:rPr>
          <w:rFonts w:ascii="Times New Roman" w:eastAsia="Times New Roman" w:hAnsi="Times New Roman" w:cs="Times New Roman"/>
          <w:bCs/>
          <w:color w:val="313131" w:themeColor="text1" w:themeShade="80"/>
          <w:sz w:val="24"/>
          <w:szCs w:val="24"/>
          <w:lang w:eastAsia="ru-RU"/>
        </w:rPr>
        <w:t>Трансформация пространства, в том числе выполняемая детьми, может быть реализована с помощью применения различных перегородок.</w:t>
      </w:r>
    </w:p>
    <w:p w:rsidR="00983DD5" w:rsidRPr="00B63728" w:rsidRDefault="00983DD5" w:rsidP="00983DD5">
      <w:pPr>
        <w:pStyle w:val="a3"/>
        <w:spacing w:after="0"/>
        <w:ind w:left="0" w:right="354" w:firstLine="709"/>
        <w:jc w:val="both"/>
        <w:rPr>
          <w:rFonts w:ascii="Times New Roman" w:eastAsia="Times New Roman" w:hAnsi="Times New Roman" w:cs="Times New Roman"/>
          <w:bCs/>
          <w:color w:val="313131" w:themeColor="text1" w:themeShade="80"/>
          <w:sz w:val="24"/>
          <w:szCs w:val="24"/>
          <w:lang w:eastAsia="ru-RU"/>
        </w:rPr>
      </w:pPr>
      <w:proofErr w:type="gramStart"/>
      <w:r w:rsidRPr="00B63728">
        <w:rPr>
          <w:rFonts w:ascii="Times New Roman" w:eastAsia="Times New Roman" w:hAnsi="Times New Roman" w:cs="Times New Roman"/>
          <w:bCs/>
          <w:color w:val="313131" w:themeColor="text1" w:themeShade="80"/>
          <w:sz w:val="24"/>
          <w:szCs w:val="24"/>
          <w:lang w:eastAsia="ru-RU"/>
        </w:rPr>
        <w:lastRenderedPageBreak/>
        <w:t>Таким образом, в элементах среды, в самом её характере, чуткого к различного рода переменам, которые мотивированы внутренними и внешними человеческими побуждениями, закладывается тенденция к формированию любимых,  одушевлённых вещей, которые только и могут составлять общее понятие  «Наш дом».</w:t>
      </w:r>
      <w:proofErr w:type="gramEnd"/>
      <w:r w:rsidRPr="00B63728">
        <w:rPr>
          <w:rFonts w:ascii="Times New Roman" w:eastAsia="Times New Roman" w:hAnsi="Times New Roman" w:cs="Times New Roman"/>
          <w:bCs/>
          <w:color w:val="313131" w:themeColor="text1" w:themeShade="80"/>
          <w:sz w:val="24"/>
          <w:szCs w:val="24"/>
          <w:lang w:eastAsia="ru-RU"/>
        </w:rPr>
        <w:t xml:space="preserve"> Любимые вещи не могут быть списаны и складированы, они могут быть либо сохранены, либо преобразованы, либо отданы. Так, одна из возможностей – передача любимых вещей в собственный дом после 18 лет. Благодаря этому сохранятся и вещественные связи с детством.</w:t>
      </w:r>
    </w:p>
    <w:p w:rsidR="00983DD5" w:rsidRPr="00B63728" w:rsidRDefault="00983DD5" w:rsidP="00983DD5">
      <w:pPr>
        <w:pStyle w:val="a3"/>
        <w:spacing w:after="0"/>
        <w:ind w:left="0" w:right="354" w:firstLine="709"/>
        <w:jc w:val="both"/>
        <w:rPr>
          <w:rFonts w:ascii="Times New Roman" w:eastAsia="Times New Roman" w:hAnsi="Times New Roman" w:cs="Times New Roman"/>
          <w:bCs/>
          <w:color w:val="313131" w:themeColor="text1" w:themeShade="80"/>
          <w:sz w:val="24"/>
          <w:szCs w:val="24"/>
          <w:lang w:eastAsia="ru-RU"/>
        </w:rPr>
      </w:pPr>
      <w:r w:rsidRPr="00B63728">
        <w:rPr>
          <w:rFonts w:ascii="Times New Roman" w:eastAsia="Times New Roman" w:hAnsi="Times New Roman" w:cs="Times New Roman"/>
          <w:b/>
          <w:bCs/>
          <w:color w:val="313131" w:themeColor="text1" w:themeShade="80"/>
          <w:sz w:val="24"/>
          <w:szCs w:val="24"/>
          <w:lang w:eastAsia="ru-RU"/>
        </w:rPr>
        <w:t>4.Принцип комплексирования и гибкого зонирования.</w:t>
      </w:r>
      <w:r w:rsidRPr="00B63728">
        <w:rPr>
          <w:rFonts w:ascii="Times New Roman" w:eastAsia="Times New Roman" w:hAnsi="Times New Roman" w:cs="Times New Roman"/>
          <w:bCs/>
          <w:color w:val="313131" w:themeColor="text1" w:themeShade="80"/>
          <w:sz w:val="24"/>
          <w:szCs w:val="24"/>
          <w:lang w:eastAsia="ru-RU"/>
        </w:rPr>
        <w:t xml:space="preserve"> При рассмотрении этого принципа следует учитывать, что он не только вплотную примыкает к предыдущему принципу стабильности – динамичности, но в какой – то степени перекрывает его, особенно в той его части, где представлена динамичность развивающей среды.</w:t>
      </w:r>
    </w:p>
    <w:p w:rsidR="00983DD5" w:rsidRPr="00B63728" w:rsidRDefault="00983DD5" w:rsidP="00983DD5">
      <w:pPr>
        <w:pStyle w:val="a3"/>
        <w:spacing w:after="0"/>
        <w:ind w:left="0" w:right="354" w:firstLine="709"/>
        <w:jc w:val="both"/>
        <w:rPr>
          <w:rFonts w:ascii="Times New Roman" w:eastAsia="Times New Roman" w:hAnsi="Times New Roman" w:cs="Times New Roman"/>
          <w:bCs/>
          <w:color w:val="313131" w:themeColor="text1" w:themeShade="80"/>
          <w:sz w:val="24"/>
          <w:szCs w:val="24"/>
          <w:lang w:eastAsia="ru-RU"/>
        </w:rPr>
      </w:pPr>
      <w:r w:rsidRPr="00B63728">
        <w:rPr>
          <w:rFonts w:ascii="Times New Roman" w:eastAsia="Times New Roman" w:hAnsi="Times New Roman" w:cs="Times New Roman"/>
          <w:bCs/>
          <w:color w:val="313131" w:themeColor="text1" w:themeShade="80"/>
          <w:sz w:val="24"/>
          <w:szCs w:val="24"/>
          <w:lang w:eastAsia="ru-RU"/>
        </w:rPr>
        <w:t>Жизненное пространство должно быть таким, чтобы оно давало возможность построения непересекающихся сфер активности. Это позволит детям в соответствии со своими интересами и желаниями свободно заниматься одновременно разными видами деятельности, не мешая друг другу: физкультурой, музыкой, рисованием, конструированием, рассматриванием иллюстраций и диапозитивов, математическими играми, наблюдениями и т.д.</w:t>
      </w:r>
    </w:p>
    <w:p w:rsidR="00983DD5" w:rsidRPr="00B63728" w:rsidRDefault="00983DD5" w:rsidP="00983DD5">
      <w:pPr>
        <w:spacing w:after="0"/>
        <w:ind w:right="354" w:firstLine="709"/>
        <w:jc w:val="both"/>
        <w:rPr>
          <w:rFonts w:ascii="Times New Roman" w:eastAsia="Times New Roman" w:hAnsi="Times New Roman" w:cs="Times New Roman"/>
          <w:bCs/>
          <w:color w:val="313131" w:themeColor="text1" w:themeShade="80"/>
          <w:sz w:val="24"/>
          <w:szCs w:val="24"/>
        </w:rPr>
      </w:pPr>
      <w:r w:rsidRPr="00B63728">
        <w:rPr>
          <w:rFonts w:ascii="Times New Roman" w:eastAsia="Times New Roman" w:hAnsi="Times New Roman" w:cs="Times New Roman"/>
          <w:b/>
          <w:bCs/>
          <w:color w:val="313131" w:themeColor="text1" w:themeShade="80"/>
          <w:sz w:val="24"/>
          <w:szCs w:val="24"/>
        </w:rPr>
        <w:t xml:space="preserve">Принцип </w:t>
      </w:r>
      <w:proofErr w:type="spellStart"/>
      <w:r w:rsidRPr="00B63728">
        <w:rPr>
          <w:rFonts w:ascii="Times New Roman" w:eastAsia="Times New Roman" w:hAnsi="Times New Roman" w:cs="Times New Roman"/>
          <w:b/>
          <w:bCs/>
          <w:color w:val="313131" w:themeColor="text1" w:themeShade="80"/>
          <w:sz w:val="24"/>
          <w:szCs w:val="24"/>
        </w:rPr>
        <w:t>эмоциогенности</w:t>
      </w:r>
      <w:proofErr w:type="spellEnd"/>
      <w:r w:rsidRPr="00B63728">
        <w:rPr>
          <w:rFonts w:ascii="Times New Roman" w:eastAsia="Times New Roman" w:hAnsi="Times New Roman" w:cs="Times New Roman"/>
          <w:b/>
          <w:bCs/>
          <w:color w:val="313131" w:themeColor="text1" w:themeShade="80"/>
          <w:sz w:val="24"/>
          <w:szCs w:val="24"/>
        </w:rPr>
        <w:t xml:space="preserve"> среды, индивидуальной комфортности и эмоционального благополучия каждого ребёнка и взрослого. </w:t>
      </w:r>
      <w:r w:rsidRPr="00B63728">
        <w:rPr>
          <w:rFonts w:ascii="Times New Roman" w:eastAsia="Times New Roman" w:hAnsi="Times New Roman" w:cs="Times New Roman"/>
          <w:bCs/>
          <w:color w:val="313131" w:themeColor="text1" w:themeShade="80"/>
          <w:sz w:val="24"/>
          <w:szCs w:val="24"/>
        </w:rPr>
        <w:t>Одна из задач организации среды может быть сформулирована следующим образом: для того чтобы определить структуру оптимальной окружающей среды, в которой может развиваться и комфортно себя чувствовать здоровый и гармоничный человек, необходимо провести оптимальный отбор стимулов по количеству и качеству. Недостаток импульсов обедняет и ограничивает развитие ребёнка по всем сферам, а перенасыщенная среда с хаотической организацией стимулов дезориентирует его.</w:t>
      </w:r>
    </w:p>
    <w:p w:rsidR="00983DD5" w:rsidRPr="00B63728" w:rsidRDefault="00983DD5" w:rsidP="00983DD5">
      <w:pPr>
        <w:pStyle w:val="a3"/>
        <w:spacing w:after="0"/>
        <w:ind w:left="0" w:right="354" w:firstLine="709"/>
        <w:jc w:val="both"/>
        <w:rPr>
          <w:rFonts w:ascii="Times New Roman" w:eastAsia="Times New Roman" w:hAnsi="Times New Roman" w:cs="Times New Roman"/>
          <w:bCs/>
          <w:color w:val="313131" w:themeColor="text1" w:themeShade="80"/>
          <w:sz w:val="24"/>
          <w:szCs w:val="24"/>
          <w:lang w:eastAsia="ru-RU"/>
        </w:rPr>
      </w:pPr>
      <w:r w:rsidRPr="00B63728">
        <w:rPr>
          <w:rFonts w:ascii="Times New Roman" w:eastAsia="Times New Roman" w:hAnsi="Times New Roman" w:cs="Times New Roman"/>
          <w:bCs/>
          <w:color w:val="313131" w:themeColor="text1" w:themeShade="80"/>
          <w:sz w:val="24"/>
          <w:szCs w:val="24"/>
          <w:lang w:eastAsia="ru-RU"/>
        </w:rPr>
        <w:t>Среда должна быть организована так, чтобы она побуждала детей взаимодействовать с её различными элементами, повышая тем самым функциональную активность ребёнка. Окружение должно давать детям разнообразные и меняющиеся впечатления. При этом надо учитывать и интересы взрослых, взаимодействующих с детьми.</w:t>
      </w:r>
    </w:p>
    <w:p w:rsidR="00983DD5" w:rsidRPr="00B63728" w:rsidRDefault="00983DD5" w:rsidP="00983DD5">
      <w:pPr>
        <w:pStyle w:val="a3"/>
        <w:spacing w:after="0"/>
        <w:ind w:left="0" w:right="354" w:firstLine="709"/>
        <w:jc w:val="both"/>
        <w:rPr>
          <w:rFonts w:ascii="Times New Roman" w:eastAsia="Times New Roman" w:hAnsi="Times New Roman" w:cs="Times New Roman"/>
          <w:bCs/>
          <w:color w:val="313131" w:themeColor="text1" w:themeShade="80"/>
          <w:sz w:val="24"/>
          <w:szCs w:val="24"/>
          <w:lang w:eastAsia="ru-RU"/>
        </w:rPr>
      </w:pPr>
      <w:r w:rsidRPr="00B63728">
        <w:rPr>
          <w:rFonts w:ascii="Times New Roman" w:eastAsia="Times New Roman" w:hAnsi="Times New Roman" w:cs="Times New Roman"/>
          <w:bCs/>
          <w:color w:val="313131" w:themeColor="text1" w:themeShade="80"/>
          <w:sz w:val="24"/>
          <w:szCs w:val="24"/>
          <w:lang w:eastAsia="ru-RU"/>
        </w:rPr>
        <w:t>Среда должна учитывать у детей двигательную активность, давать им возможность осуществлять разнообразные движения, испытывая радость от них. Вместе с этим окружающая обстановка  должна иметь свойства и «гасить», тормозить двигательную активность детей, когда это необходимо.</w:t>
      </w:r>
    </w:p>
    <w:p w:rsidR="00983DD5" w:rsidRPr="00B63728" w:rsidRDefault="00983DD5" w:rsidP="00983DD5">
      <w:pPr>
        <w:pStyle w:val="a3"/>
        <w:spacing w:after="0"/>
        <w:ind w:left="0" w:right="354" w:firstLine="709"/>
        <w:jc w:val="both"/>
        <w:rPr>
          <w:rFonts w:ascii="Times New Roman" w:eastAsia="Times New Roman" w:hAnsi="Times New Roman" w:cs="Times New Roman"/>
          <w:bCs/>
          <w:color w:val="313131" w:themeColor="text1" w:themeShade="80"/>
          <w:sz w:val="24"/>
          <w:szCs w:val="24"/>
          <w:lang w:eastAsia="ru-RU"/>
        </w:rPr>
      </w:pPr>
      <w:r w:rsidRPr="00B63728">
        <w:rPr>
          <w:rFonts w:ascii="Times New Roman" w:eastAsia="Times New Roman" w:hAnsi="Times New Roman" w:cs="Times New Roman"/>
          <w:b/>
          <w:bCs/>
          <w:color w:val="313131" w:themeColor="text1" w:themeShade="80"/>
          <w:sz w:val="24"/>
          <w:szCs w:val="24"/>
          <w:lang w:eastAsia="ru-RU"/>
        </w:rPr>
        <w:t xml:space="preserve">Принцип сочетания привычных и неординарных элементов в эстетической организации среды. </w:t>
      </w:r>
      <w:r w:rsidRPr="00B63728">
        <w:rPr>
          <w:rFonts w:ascii="Times New Roman" w:eastAsia="Times New Roman" w:hAnsi="Times New Roman" w:cs="Times New Roman"/>
          <w:bCs/>
          <w:color w:val="313131" w:themeColor="text1" w:themeShade="80"/>
          <w:sz w:val="24"/>
          <w:szCs w:val="24"/>
          <w:lang w:eastAsia="ru-RU"/>
        </w:rPr>
        <w:t>Постижение детьми категории эстетического начинается с «элементарных кирпичиков», своеобразного языка искусства: красоты звуков, цветовых пятен, абстрактных линий, остроумной трактовки образа лаконичными графическими средствами.</w:t>
      </w:r>
    </w:p>
    <w:p w:rsidR="00983DD5" w:rsidRPr="00B63728" w:rsidRDefault="00983DD5" w:rsidP="00983DD5">
      <w:pPr>
        <w:pStyle w:val="a3"/>
        <w:spacing w:after="0"/>
        <w:ind w:left="0" w:right="354" w:firstLine="709"/>
        <w:jc w:val="both"/>
        <w:rPr>
          <w:rFonts w:ascii="Times New Roman" w:eastAsia="Times New Roman" w:hAnsi="Times New Roman" w:cs="Times New Roman"/>
          <w:bCs/>
          <w:color w:val="313131" w:themeColor="text1" w:themeShade="80"/>
          <w:sz w:val="24"/>
          <w:szCs w:val="24"/>
          <w:lang w:eastAsia="ru-RU"/>
        </w:rPr>
      </w:pPr>
      <w:r w:rsidRPr="00B63728">
        <w:rPr>
          <w:rFonts w:ascii="Times New Roman" w:eastAsia="Times New Roman" w:hAnsi="Times New Roman" w:cs="Times New Roman"/>
          <w:b/>
          <w:bCs/>
          <w:color w:val="313131" w:themeColor="text1" w:themeShade="80"/>
          <w:sz w:val="24"/>
          <w:szCs w:val="24"/>
          <w:lang w:eastAsia="ru-RU"/>
        </w:rPr>
        <w:t xml:space="preserve">Принцип открытости – закрытости. </w:t>
      </w:r>
      <w:r w:rsidRPr="00B63728">
        <w:rPr>
          <w:rFonts w:ascii="Times New Roman" w:eastAsia="Times New Roman" w:hAnsi="Times New Roman" w:cs="Times New Roman"/>
          <w:bCs/>
          <w:color w:val="313131" w:themeColor="text1" w:themeShade="80"/>
          <w:sz w:val="24"/>
          <w:szCs w:val="24"/>
          <w:lang w:eastAsia="ru-RU"/>
        </w:rPr>
        <w:t>Новый  проект среды должен иметь характер открытой, не замкнутой системы, способной к изменению, корректировке и, самое главное, развитию. Иначе говоря, такая система должна быть не только развивающей, но и развивающейся.</w:t>
      </w:r>
    </w:p>
    <w:p w:rsidR="00983DD5" w:rsidRPr="00B63728" w:rsidRDefault="00983DD5" w:rsidP="00983DD5">
      <w:pPr>
        <w:pStyle w:val="a3"/>
        <w:spacing w:after="0"/>
        <w:ind w:left="0" w:right="354" w:firstLine="709"/>
        <w:jc w:val="both"/>
        <w:rPr>
          <w:rFonts w:ascii="Times New Roman" w:eastAsia="Times New Roman" w:hAnsi="Times New Roman" w:cs="Times New Roman"/>
          <w:bCs/>
          <w:color w:val="313131" w:themeColor="text1" w:themeShade="80"/>
          <w:sz w:val="24"/>
          <w:szCs w:val="24"/>
          <w:lang w:eastAsia="ru-RU"/>
        </w:rPr>
      </w:pPr>
      <w:r w:rsidRPr="00B63728">
        <w:rPr>
          <w:rFonts w:ascii="Times New Roman" w:eastAsia="Times New Roman" w:hAnsi="Times New Roman" w:cs="Times New Roman"/>
          <w:b/>
          <w:bCs/>
          <w:color w:val="313131" w:themeColor="text1" w:themeShade="80"/>
          <w:sz w:val="24"/>
          <w:szCs w:val="24"/>
          <w:lang w:eastAsia="ru-RU"/>
        </w:rPr>
        <w:t xml:space="preserve">Принцип учёта половых и возрастных различий детей. </w:t>
      </w:r>
      <w:r w:rsidRPr="00B63728">
        <w:rPr>
          <w:rFonts w:ascii="Times New Roman" w:eastAsia="Times New Roman" w:hAnsi="Times New Roman" w:cs="Times New Roman"/>
          <w:bCs/>
          <w:color w:val="313131" w:themeColor="text1" w:themeShade="80"/>
          <w:sz w:val="24"/>
          <w:szCs w:val="24"/>
          <w:lang w:eastAsia="ru-RU"/>
        </w:rPr>
        <w:t xml:space="preserve">Построение игровой среды с учётом половых различий как предоставление </w:t>
      </w:r>
      <w:proofErr w:type="spellStart"/>
      <w:r w:rsidRPr="00B63728">
        <w:rPr>
          <w:rFonts w:ascii="Times New Roman" w:eastAsia="Times New Roman" w:hAnsi="Times New Roman" w:cs="Times New Roman"/>
          <w:bCs/>
          <w:color w:val="313131" w:themeColor="text1" w:themeShade="80"/>
          <w:sz w:val="24"/>
          <w:szCs w:val="24"/>
          <w:lang w:eastAsia="ru-RU"/>
        </w:rPr>
        <w:t>возможностеймальчикам</w:t>
      </w:r>
      <w:proofErr w:type="spellEnd"/>
      <w:r w:rsidRPr="00B63728">
        <w:rPr>
          <w:rFonts w:ascii="Times New Roman" w:eastAsia="Times New Roman" w:hAnsi="Times New Roman" w:cs="Times New Roman"/>
          <w:bCs/>
          <w:color w:val="313131" w:themeColor="text1" w:themeShade="80"/>
          <w:sz w:val="24"/>
          <w:szCs w:val="24"/>
          <w:lang w:eastAsia="ru-RU"/>
        </w:rPr>
        <w:t xml:space="preserve"> и </w:t>
      </w:r>
      <w:r w:rsidRPr="00B63728">
        <w:rPr>
          <w:rFonts w:ascii="Times New Roman" w:eastAsia="Times New Roman" w:hAnsi="Times New Roman" w:cs="Times New Roman"/>
          <w:bCs/>
          <w:color w:val="313131" w:themeColor="text1" w:themeShade="80"/>
          <w:sz w:val="24"/>
          <w:szCs w:val="24"/>
          <w:lang w:eastAsia="ru-RU"/>
        </w:rPr>
        <w:lastRenderedPageBreak/>
        <w:t>девочкам проявлять свои склонности в соответствии с принятыми в обществе эталонами мужественности и женственности.</w:t>
      </w:r>
    </w:p>
    <w:p w:rsidR="00983DD5" w:rsidRPr="00B63728" w:rsidRDefault="00983DD5" w:rsidP="00983DD5">
      <w:pPr>
        <w:pStyle w:val="a3"/>
        <w:spacing w:after="0"/>
        <w:ind w:left="0" w:right="354" w:firstLine="709"/>
        <w:jc w:val="both"/>
        <w:rPr>
          <w:rFonts w:ascii="Times New Roman" w:eastAsia="Times New Roman" w:hAnsi="Times New Roman" w:cs="Times New Roman"/>
          <w:bCs/>
          <w:color w:val="313131" w:themeColor="text1" w:themeShade="80"/>
          <w:sz w:val="24"/>
          <w:szCs w:val="24"/>
          <w:lang w:eastAsia="ru-RU"/>
        </w:rPr>
      </w:pPr>
      <w:r w:rsidRPr="00B63728">
        <w:rPr>
          <w:rFonts w:ascii="Times New Roman" w:eastAsia="Times New Roman" w:hAnsi="Times New Roman" w:cs="Times New Roman"/>
          <w:bCs/>
          <w:color w:val="313131" w:themeColor="text1" w:themeShade="80"/>
          <w:sz w:val="24"/>
          <w:szCs w:val="24"/>
          <w:lang w:eastAsia="ru-RU"/>
        </w:rPr>
        <w:t>Принцип открытости применительно к возрасту означает, что по мере взросления ребёнка изменение окружающего требует всё более целенаправленных действий, связанных с планированием и преодолением препятствий: у малышей связь между собственной активностью и изменениями среды более непосредственная.</w:t>
      </w:r>
    </w:p>
    <w:p w:rsidR="00983DD5" w:rsidRPr="00B63728" w:rsidRDefault="00983DD5" w:rsidP="00983DD5">
      <w:pPr>
        <w:pStyle w:val="a3"/>
        <w:spacing w:after="0"/>
        <w:ind w:left="0" w:right="354" w:firstLine="709"/>
        <w:jc w:val="both"/>
        <w:rPr>
          <w:rFonts w:ascii="Times New Roman" w:eastAsia="Times New Roman" w:hAnsi="Times New Roman" w:cs="Times New Roman"/>
          <w:bCs/>
          <w:color w:val="313131" w:themeColor="text1" w:themeShade="80"/>
          <w:sz w:val="24"/>
          <w:szCs w:val="24"/>
          <w:lang w:eastAsia="ru-RU"/>
        </w:rPr>
      </w:pPr>
      <w:r w:rsidRPr="00B63728">
        <w:rPr>
          <w:rFonts w:ascii="Times New Roman" w:eastAsia="Times New Roman" w:hAnsi="Times New Roman" w:cs="Times New Roman"/>
          <w:bCs/>
          <w:color w:val="313131" w:themeColor="text1" w:themeShade="80"/>
          <w:sz w:val="24"/>
          <w:szCs w:val="24"/>
          <w:lang w:eastAsia="ru-RU"/>
        </w:rPr>
        <w:t>Предоставляется возможным создать такую среду (на уровне архитектурных, дизайнерских и т.п. решений), когда мечты и фантазии ребёнка «вдруг» осуществляются, переставая быть для него условностью».</w:t>
      </w:r>
    </w:p>
    <w:p w:rsidR="00983DD5" w:rsidRPr="00B63728" w:rsidRDefault="00983DD5" w:rsidP="00983DD5">
      <w:pPr>
        <w:pStyle w:val="a3"/>
        <w:spacing w:after="0"/>
        <w:ind w:left="0" w:right="354" w:firstLine="709"/>
        <w:jc w:val="both"/>
        <w:rPr>
          <w:rFonts w:ascii="Times New Roman" w:eastAsia="Times New Roman" w:hAnsi="Times New Roman" w:cs="Times New Roman"/>
          <w:bCs/>
          <w:color w:val="313131" w:themeColor="text1" w:themeShade="80"/>
          <w:sz w:val="24"/>
          <w:szCs w:val="24"/>
          <w:lang w:eastAsia="ru-RU"/>
        </w:rPr>
      </w:pPr>
      <w:r w:rsidRPr="00B63728">
        <w:rPr>
          <w:rFonts w:ascii="Times New Roman" w:eastAsia="Times New Roman" w:hAnsi="Times New Roman" w:cs="Times New Roman"/>
          <w:bCs/>
          <w:color w:val="313131" w:themeColor="text1" w:themeShade="80"/>
          <w:sz w:val="24"/>
          <w:szCs w:val="24"/>
          <w:lang w:eastAsia="ru-RU"/>
        </w:rPr>
        <w:t>Таковы особенности построения общей для группы предметно – развивающей среды.</w:t>
      </w:r>
    </w:p>
    <w:p w:rsidR="00E03BBB" w:rsidRPr="00B63728" w:rsidRDefault="00E03BBB" w:rsidP="00E03BBB">
      <w:pPr>
        <w:pStyle w:val="a3"/>
        <w:spacing w:after="0"/>
        <w:ind w:left="0" w:right="354" w:firstLine="709"/>
        <w:jc w:val="center"/>
        <w:rPr>
          <w:rFonts w:ascii="Times New Roman" w:eastAsia="Times New Roman" w:hAnsi="Times New Roman" w:cs="Times New Roman"/>
          <w:b/>
          <w:bCs/>
          <w:color w:val="313131" w:themeColor="text1" w:themeShade="80"/>
          <w:sz w:val="26"/>
          <w:szCs w:val="26"/>
          <w:lang w:eastAsia="ru-RU"/>
        </w:rPr>
      </w:pPr>
    </w:p>
    <w:p w:rsidR="00E03BBB" w:rsidRPr="00B63728" w:rsidRDefault="00E03BBB" w:rsidP="00983DD5">
      <w:pPr>
        <w:pStyle w:val="a3"/>
        <w:spacing w:after="0"/>
        <w:ind w:left="0" w:right="354" w:firstLine="709"/>
        <w:rPr>
          <w:rFonts w:ascii="Times New Roman" w:eastAsia="Times New Roman" w:hAnsi="Times New Roman" w:cs="Times New Roman"/>
          <w:b/>
          <w:bCs/>
          <w:color w:val="313131" w:themeColor="text1" w:themeShade="80"/>
          <w:sz w:val="24"/>
          <w:szCs w:val="24"/>
          <w:lang w:eastAsia="ru-RU"/>
        </w:rPr>
      </w:pPr>
      <w:r w:rsidRPr="00B63728">
        <w:rPr>
          <w:rFonts w:ascii="Times New Roman" w:eastAsia="Times New Roman" w:hAnsi="Times New Roman" w:cs="Times New Roman"/>
          <w:b/>
          <w:bCs/>
          <w:color w:val="313131" w:themeColor="text1" w:themeShade="80"/>
          <w:sz w:val="24"/>
          <w:szCs w:val="24"/>
          <w:lang w:eastAsia="ru-RU"/>
        </w:rPr>
        <w:t>Основные требования к организации развивающей предметно – пространственной среды</w:t>
      </w:r>
    </w:p>
    <w:p w:rsidR="00E03BBB" w:rsidRPr="00B63728" w:rsidRDefault="00E03BBB" w:rsidP="00E03BBB">
      <w:pPr>
        <w:pStyle w:val="a3"/>
        <w:spacing w:after="0"/>
        <w:ind w:left="0" w:right="354" w:firstLine="709"/>
        <w:jc w:val="center"/>
        <w:rPr>
          <w:rFonts w:ascii="Times New Roman" w:eastAsia="Times New Roman" w:hAnsi="Times New Roman" w:cs="Times New Roman"/>
          <w:b/>
          <w:bCs/>
          <w:color w:val="313131" w:themeColor="text1" w:themeShade="80"/>
          <w:sz w:val="26"/>
          <w:szCs w:val="26"/>
          <w:lang w:eastAsia="ru-RU"/>
        </w:rPr>
      </w:pPr>
    </w:p>
    <w:p w:rsidR="00E03BBB" w:rsidRPr="00B63728" w:rsidRDefault="00E03BBB" w:rsidP="00E03BBB">
      <w:pPr>
        <w:pStyle w:val="a3"/>
        <w:spacing w:after="0"/>
        <w:ind w:left="0" w:right="354" w:firstLine="709"/>
        <w:jc w:val="both"/>
        <w:rPr>
          <w:rFonts w:ascii="Times New Roman" w:eastAsia="Times New Roman" w:hAnsi="Times New Roman" w:cs="Times New Roman"/>
          <w:bCs/>
          <w:color w:val="313131" w:themeColor="text1" w:themeShade="80"/>
          <w:sz w:val="24"/>
          <w:szCs w:val="24"/>
          <w:lang w:eastAsia="ru-RU"/>
        </w:rPr>
      </w:pPr>
      <w:r w:rsidRPr="00B63728">
        <w:rPr>
          <w:rFonts w:ascii="Times New Roman" w:eastAsia="Times New Roman" w:hAnsi="Times New Roman" w:cs="Times New Roman"/>
          <w:bCs/>
          <w:color w:val="313131" w:themeColor="text1" w:themeShade="80"/>
          <w:sz w:val="24"/>
          <w:szCs w:val="24"/>
          <w:lang w:eastAsia="ru-RU"/>
        </w:rPr>
        <w:t xml:space="preserve">Программа не предъявляет каких – то особых специальных требований к оснащению развивающей предметно – пространственной среды, помимо требований, обозначенных в ФГОС </w:t>
      </w:r>
      <w:proofErr w:type="gramStart"/>
      <w:r w:rsidRPr="00B63728">
        <w:rPr>
          <w:rFonts w:ascii="Times New Roman" w:eastAsia="Times New Roman" w:hAnsi="Times New Roman" w:cs="Times New Roman"/>
          <w:bCs/>
          <w:color w:val="313131" w:themeColor="text1" w:themeShade="80"/>
          <w:sz w:val="24"/>
          <w:szCs w:val="24"/>
          <w:lang w:eastAsia="ru-RU"/>
        </w:rPr>
        <w:t>ДО</w:t>
      </w:r>
      <w:proofErr w:type="gramEnd"/>
      <w:r w:rsidRPr="00B63728">
        <w:rPr>
          <w:rFonts w:ascii="Times New Roman" w:eastAsia="Times New Roman" w:hAnsi="Times New Roman" w:cs="Times New Roman"/>
          <w:bCs/>
          <w:color w:val="313131" w:themeColor="text1" w:themeShade="80"/>
          <w:sz w:val="24"/>
          <w:szCs w:val="24"/>
          <w:lang w:eastAsia="ru-RU"/>
        </w:rPr>
        <w:t xml:space="preserve">. Программа может быть реализована с использованием оснащения, которое уже имеется в дошкольной организации, главное соблюдать требования ФГОС </w:t>
      </w:r>
      <w:proofErr w:type="gramStart"/>
      <w:r w:rsidRPr="00B63728">
        <w:rPr>
          <w:rFonts w:ascii="Times New Roman" w:eastAsia="Times New Roman" w:hAnsi="Times New Roman" w:cs="Times New Roman"/>
          <w:bCs/>
          <w:color w:val="313131" w:themeColor="text1" w:themeShade="80"/>
          <w:sz w:val="24"/>
          <w:szCs w:val="24"/>
          <w:lang w:eastAsia="ru-RU"/>
        </w:rPr>
        <w:t>ДО</w:t>
      </w:r>
      <w:proofErr w:type="gramEnd"/>
      <w:r w:rsidRPr="00B63728">
        <w:rPr>
          <w:rFonts w:ascii="Times New Roman" w:eastAsia="Times New Roman" w:hAnsi="Times New Roman" w:cs="Times New Roman"/>
          <w:bCs/>
          <w:color w:val="313131" w:themeColor="text1" w:themeShade="80"/>
          <w:sz w:val="24"/>
          <w:szCs w:val="24"/>
          <w:lang w:eastAsia="ru-RU"/>
        </w:rPr>
        <w:t xml:space="preserve">  и </w:t>
      </w:r>
      <w:proofErr w:type="gramStart"/>
      <w:r w:rsidRPr="00B63728">
        <w:rPr>
          <w:rFonts w:ascii="Times New Roman" w:eastAsia="Times New Roman" w:hAnsi="Times New Roman" w:cs="Times New Roman"/>
          <w:bCs/>
          <w:color w:val="313131" w:themeColor="text1" w:themeShade="80"/>
          <w:sz w:val="24"/>
          <w:szCs w:val="24"/>
          <w:lang w:eastAsia="ru-RU"/>
        </w:rPr>
        <w:t>принципы</w:t>
      </w:r>
      <w:proofErr w:type="gramEnd"/>
      <w:r w:rsidRPr="00B63728">
        <w:rPr>
          <w:rFonts w:ascii="Times New Roman" w:eastAsia="Times New Roman" w:hAnsi="Times New Roman" w:cs="Times New Roman"/>
          <w:bCs/>
          <w:color w:val="313131" w:themeColor="text1" w:themeShade="80"/>
          <w:sz w:val="24"/>
          <w:szCs w:val="24"/>
          <w:lang w:eastAsia="ru-RU"/>
        </w:rPr>
        <w:t xml:space="preserve"> организации пространства, обозначенные в программе.</w:t>
      </w:r>
    </w:p>
    <w:p w:rsidR="00E03BBB" w:rsidRPr="00B63728" w:rsidRDefault="00E03BBB" w:rsidP="00E03BBB">
      <w:pPr>
        <w:pStyle w:val="a3"/>
        <w:spacing w:after="0"/>
        <w:ind w:left="0" w:right="354" w:firstLine="709"/>
        <w:rPr>
          <w:rFonts w:ascii="Times New Roman" w:eastAsia="Times New Roman" w:hAnsi="Times New Roman" w:cs="Times New Roman"/>
          <w:bCs/>
          <w:color w:val="313131" w:themeColor="text1" w:themeShade="80"/>
          <w:sz w:val="24"/>
          <w:szCs w:val="24"/>
          <w:lang w:eastAsia="ru-RU"/>
        </w:rPr>
      </w:pPr>
      <w:r w:rsidRPr="00B63728">
        <w:rPr>
          <w:rFonts w:ascii="Times New Roman" w:eastAsia="Times New Roman" w:hAnsi="Times New Roman" w:cs="Times New Roman"/>
          <w:bCs/>
          <w:color w:val="313131" w:themeColor="text1" w:themeShade="80"/>
          <w:sz w:val="24"/>
          <w:szCs w:val="24"/>
          <w:lang w:eastAsia="ru-RU"/>
        </w:rPr>
        <w:t>Развивающая предметно – пространственная среда дошкольной организации должна быть:</w:t>
      </w:r>
    </w:p>
    <w:p w:rsidR="00E03BBB" w:rsidRPr="00B63728" w:rsidRDefault="00E03BBB" w:rsidP="00504ACF">
      <w:pPr>
        <w:pStyle w:val="a3"/>
        <w:numPr>
          <w:ilvl w:val="0"/>
          <w:numId w:val="43"/>
        </w:numPr>
        <w:spacing w:after="0"/>
        <w:ind w:right="354"/>
        <w:rPr>
          <w:rFonts w:ascii="Times New Roman" w:eastAsia="Times New Roman" w:hAnsi="Times New Roman" w:cs="Times New Roman"/>
          <w:bCs/>
          <w:color w:val="313131" w:themeColor="text1" w:themeShade="80"/>
          <w:sz w:val="24"/>
          <w:szCs w:val="24"/>
        </w:rPr>
      </w:pPr>
      <w:r w:rsidRPr="00B63728">
        <w:rPr>
          <w:rFonts w:ascii="Times New Roman" w:eastAsia="Times New Roman" w:hAnsi="Times New Roman" w:cs="Times New Roman"/>
          <w:bCs/>
          <w:color w:val="313131" w:themeColor="text1" w:themeShade="80"/>
          <w:sz w:val="24"/>
          <w:szCs w:val="24"/>
        </w:rPr>
        <w:t>содержательно – насыщенной, развивающей;</w:t>
      </w:r>
    </w:p>
    <w:p w:rsidR="00E03BBB" w:rsidRPr="00B63728" w:rsidRDefault="00E03BBB" w:rsidP="00504ACF">
      <w:pPr>
        <w:pStyle w:val="a3"/>
        <w:numPr>
          <w:ilvl w:val="0"/>
          <w:numId w:val="43"/>
        </w:numPr>
        <w:spacing w:after="0"/>
        <w:ind w:right="354"/>
        <w:rPr>
          <w:rFonts w:ascii="Times New Roman" w:eastAsia="Times New Roman" w:hAnsi="Times New Roman" w:cs="Times New Roman"/>
          <w:bCs/>
          <w:color w:val="313131" w:themeColor="text1" w:themeShade="80"/>
          <w:sz w:val="24"/>
          <w:szCs w:val="24"/>
        </w:rPr>
      </w:pPr>
      <w:r w:rsidRPr="00B63728">
        <w:rPr>
          <w:rFonts w:ascii="Times New Roman" w:eastAsia="Times New Roman" w:hAnsi="Times New Roman" w:cs="Times New Roman"/>
          <w:bCs/>
          <w:color w:val="313131" w:themeColor="text1" w:themeShade="80"/>
          <w:sz w:val="24"/>
          <w:szCs w:val="24"/>
        </w:rPr>
        <w:t>трансформируемой;</w:t>
      </w:r>
    </w:p>
    <w:p w:rsidR="00E03BBB" w:rsidRPr="00B63728" w:rsidRDefault="00E03BBB" w:rsidP="00504ACF">
      <w:pPr>
        <w:pStyle w:val="a3"/>
        <w:numPr>
          <w:ilvl w:val="0"/>
          <w:numId w:val="43"/>
        </w:numPr>
        <w:spacing w:after="0"/>
        <w:ind w:right="354"/>
        <w:rPr>
          <w:rFonts w:ascii="Times New Roman" w:eastAsia="Times New Roman" w:hAnsi="Times New Roman" w:cs="Times New Roman"/>
          <w:bCs/>
          <w:color w:val="313131" w:themeColor="text1" w:themeShade="80"/>
          <w:sz w:val="24"/>
          <w:szCs w:val="24"/>
        </w:rPr>
      </w:pPr>
      <w:r w:rsidRPr="00B63728">
        <w:rPr>
          <w:rFonts w:ascii="Times New Roman" w:eastAsia="Times New Roman" w:hAnsi="Times New Roman" w:cs="Times New Roman"/>
          <w:bCs/>
          <w:color w:val="313131" w:themeColor="text1" w:themeShade="80"/>
          <w:sz w:val="24"/>
          <w:szCs w:val="24"/>
        </w:rPr>
        <w:t>полифункциональной;</w:t>
      </w:r>
    </w:p>
    <w:p w:rsidR="00E03BBB" w:rsidRPr="00B63728" w:rsidRDefault="00E03BBB" w:rsidP="00504ACF">
      <w:pPr>
        <w:pStyle w:val="a3"/>
        <w:numPr>
          <w:ilvl w:val="0"/>
          <w:numId w:val="43"/>
        </w:numPr>
        <w:spacing w:after="0"/>
        <w:ind w:right="354"/>
        <w:rPr>
          <w:rFonts w:ascii="Times New Roman" w:eastAsia="Times New Roman" w:hAnsi="Times New Roman" w:cs="Times New Roman"/>
          <w:bCs/>
          <w:color w:val="313131" w:themeColor="text1" w:themeShade="80"/>
          <w:sz w:val="24"/>
          <w:szCs w:val="24"/>
        </w:rPr>
      </w:pPr>
      <w:r w:rsidRPr="00B63728">
        <w:rPr>
          <w:rFonts w:ascii="Times New Roman" w:eastAsia="Times New Roman" w:hAnsi="Times New Roman" w:cs="Times New Roman"/>
          <w:bCs/>
          <w:color w:val="313131" w:themeColor="text1" w:themeShade="80"/>
          <w:sz w:val="24"/>
          <w:szCs w:val="24"/>
        </w:rPr>
        <w:t>вариативной;</w:t>
      </w:r>
    </w:p>
    <w:p w:rsidR="00E03BBB" w:rsidRPr="00B63728" w:rsidRDefault="00E03BBB" w:rsidP="00504ACF">
      <w:pPr>
        <w:pStyle w:val="a3"/>
        <w:numPr>
          <w:ilvl w:val="0"/>
          <w:numId w:val="43"/>
        </w:numPr>
        <w:spacing w:after="0"/>
        <w:ind w:right="354"/>
        <w:rPr>
          <w:rFonts w:ascii="Times New Roman" w:eastAsia="Times New Roman" w:hAnsi="Times New Roman" w:cs="Times New Roman"/>
          <w:bCs/>
          <w:color w:val="313131" w:themeColor="text1" w:themeShade="80"/>
          <w:sz w:val="24"/>
          <w:szCs w:val="24"/>
        </w:rPr>
      </w:pPr>
      <w:r w:rsidRPr="00B63728">
        <w:rPr>
          <w:rFonts w:ascii="Times New Roman" w:eastAsia="Times New Roman" w:hAnsi="Times New Roman" w:cs="Times New Roman"/>
          <w:bCs/>
          <w:color w:val="313131" w:themeColor="text1" w:themeShade="80"/>
          <w:sz w:val="24"/>
          <w:szCs w:val="24"/>
        </w:rPr>
        <w:t>доступной;</w:t>
      </w:r>
    </w:p>
    <w:p w:rsidR="00E03BBB" w:rsidRPr="00B63728" w:rsidRDefault="00E03BBB" w:rsidP="00504ACF">
      <w:pPr>
        <w:pStyle w:val="a3"/>
        <w:numPr>
          <w:ilvl w:val="0"/>
          <w:numId w:val="43"/>
        </w:numPr>
        <w:spacing w:after="0"/>
        <w:ind w:right="354"/>
        <w:rPr>
          <w:rFonts w:ascii="Times New Roman" w:eastAsia="Times New Roman" w:hAnsi="Times New Roman" w:cs="Times New Roman"/>
          <w:bCs/>
          <w:color w:val="313131" w:themeColor="text1" w:themeShade="80"/>
          <w:sz w:val="24"/>
          <w:szCs w:val="24"/>
        </w:rPr>
      </w:pPr>
      <w:r w:rsidRPr="00B63728">
        <w:rPr>
          <w:rFonts w:ascii="Times New Roman" w:eastAsia="Times New Roman" w:hAnsi="Times New Roman" w:cs="Times New Roman"/>
          <w:bCs/>
          <w:color w:val="313131" w:themeColor="text1" w:themeShade="80"/>
          <w:sz w:val="24"/>
          <w:szCs w:val="24"/>
        </w:rPr>
        <w:t>безопасной;</w:t>
      </w:r>
    </w:p>
    <w:p w:rsidR="00E03BBB" w:rsidRPr="00B63728" w:rsidRDefault="00E03BBB" w:rsidP="00504ACF">
      <w:pPr>
        <w:pStyle w:val="a3"/>
        <w:numPr>
          <w:ilvl w:val="0"/>
          <w:numId w:val="43"/>
        </w:numPr>
        <w:spacing w:after="0"/>
        <w:ind w:right="354"/>
        <w:rPr>
          <w:rFonts w:ascii="Times New Roman" w:eastAsia="Times New Roman" w:hAnsi="Times New Roman" w:cs="Times New Roman"/>
          <w:bCs/>
          <w:color w:val="313131" w:themeColor="text1" w:themeShade="80"/>
          <w:sz w:val="24"/>
          <w:szCs w:val="24"/>
        </w:rPr>
      </w:pPr>
      <w:proofErr w:type="spellStart"/>
      <w:r w:rsidRPr="00B63728">
        <w:rPr>
          <w:rFonts w:ascii="Times New Roman" w:eastAsia="Times New Roman" w:hAnsi="Times New Roman" w:cs="Times New Roman"/>
          <w:bCs/>
          <w:color w:val="313131" w:themeColor="text1" w:themeShade="80"/>
          <w:sz w:val="24"/>
          <w:szCs w:val="24"/>
        </w:rPr>
        <w:t>здоровьесберегающей</w:t>
      </w:r>
      <w:proofErr w:type="spellEnd"/>
      <w:r w:rsidRPr="00B63728">
        <w:rPr>
          <w:rFonts w:ascii="Times New Roman" w:eastAsia="Times New Roman" w:hAnsi="Times New Roman" w:cs="Times New Roman"/>
          <w:bCs/>
          <w:color w:val="313131" w:themeColor="text1" w:themeShade="80"/>
          <w:sz w:val="24"/>
          <w:szCs w:val="24"/>
        </w:rPr>
        <w:t>;</w:t>
      </w:r>
    </w:p>
    <w:p w:rsidR="00E03BBB" w:rsidRPr="00B63728" w:rsidRDefault="00E03BBB" w:rsidP="00504ACF">
      <w:pPr>
        <w:pStyle w:val="a3"/>
        <w:numPr>
          <w:ilvl w:val="0"/>
          <w:numId w:val="43"/>
        </w:numPr>
        <w:spacing w:after="0"/>
        <w:ind w:right="354"/>
        <w:rPr>
          <w:rFonts w:ascii="Times New Roman" w:eastAsia="Times New Roman" w:hAnsi="Times New Roman" w:cs="Times New Roman"/>
          <w:bCs/>
          <w:color w:val="313131" w:themeColor="text1" w:themeShade="80"/>
          <w:sz w:val="24"/>
          <w:szCs w:val="24"/>
        </w:rPr>
      </w:pPr>
      <w:r w:rsidRPr="00B63728">
        <w:rPr>
          <w:rFonts w:ascii="Times New Roman" w:eastAsia="Times New Roman" w:hAnsi="Times New Roman" w:cs="Times New Roman"/>
          <w:bCs/>
          <w:color w:val="313131" w:themeColor="text1" w:themeShade="80"/>
          <w:sz w:val="24"/>
          <w:szCs w:val="24"/>
        </w:rPr>
        <w:t>эстетически – привлекательной.</w:t>
      </w:r>
    </w:p>
    <w:p w:rsidR="00E03BBB" w:rsidRPr="00B63728" w:rsidRDefault="00E03BBB" w:rsidP="00E03BBB">
      <w:pPr>
        <w:pStyle w:val="a3"/>
        <w:spacing w:after="0"/>
        <w:ind w:left="851" w:right="354"/>
        <w:jc w:val="center"/>
        <w:rPr>
          <w:rFonts w:ascii="Times New Roman" w:eastAsia="Times New Roman" w:hAnsi="Times New Roman" w:cs="Times New Roman"/>
          <w:b/>
          <w:bCs/>
          <w:color w:val="313131" w:themeColor="text1" w:themeShade="80"/>
          <w:sz w:val="24"/>
          <w:szCs w:val="24"/>
          <w:lang w:eastAsia="ru-RU"/>
        </w:rPr>
      </w:pPr>
    </w:p>
    <w:p w:rsidR="00E03BBB" w:rsidRPr="00B63728" w:rsidRDefault="00E03BBB" w:rsidP="000D6AC0">
      <w:pPr>
        <w:pStyle w:val="a3"/>
        <w:spacing w:after="0"/>
        <w:ind w:left="0" w:right="354" w:firstLine="709"/>
        <w:rPr>
          <w:rFonts w:ascii="Times New Roman" w:eastAsia="Times New Roman" w:hAnsi="Times New Roman" w:cs="Times New Roman"/>
          <w:b/>
          <w:bCs/>
          <w:color w:val="313131" w:themeColor="text1" w:themeShade="80"/>
          <w:sz w:val="24"/>
          <w:szCs w:val="24"/>
          <w:lang w:eastAsia="ru-RU"/>
        </w:rPr>
      </w:pPr>
      <w:r w:rsidRPr="00B63728">
        <w:rPr>
          <w:rFonts w:ascii="Times New Roman" w:eastAsia="Times New Roman" w:hAnsi="Times New Roman" w:cs="Times New Roman"/>
          <w:b/>
          <w:bCs/>
          <w:color w:val="313131" w:themeColor="text1" w:themeShade="80"/>
          <w:sz w:val="24"/>
          <w:szCs w:val="24"/>
          <w:lang w:eastAsia="ru-RU"/>
        </w:rPr>
        <w:t>Основные принципы организации развивающей  предметно – пространственной среды</w:t>
      </w:r>
    </w:p>
    <w:p w:rsidR="00E03BBB" w:rsidRPr="00B63728" w:rsidRDefault="00E03BBB" w:rsidP="00E03BBB">
      <w:pPr>
        <w:spacing w:after="0"/>
        <w:ind w:right="354"/>
        <w:rPr>
          <w:rFonts w:ascii="Times New Roman" w:eastAsia="Times New Roman" w:hAnsi="Times New Roman" w:cs="Times New Roman"/>
          <w:bCs/>
          <w:color w:val="313131" w:themeColor="text1" w:themeShade="80"/>
          <w:sz w:val="24"/>
          <w:szCs w:val="24"/>
        </w:rPr>
      </w:pPr>
    </w:p>
    <w:p w:rsidR="00E03BBB" w:rsidRPr="00B63728" w:rsidRDefault="00E03BBB" w:rsidP="00E03BBB">
      <w:pPr>
        <w:pStyle w:val="a3"/>
        <w:spacing w:after="0"/>
        <w:ind w:left="0" w:right="354" w:firstLine="709"/>
        <w:jc w:val="both"/>
        <w:rPr>
          <w:rFonts w:ascii="Times New Roman" w:eastAsia="Times New Roman" w:hAnsi="Times New Roman" w:cs="Times New Roman"/>
          <w:bCs/>
          <w:color w:val="313131" w:themeColor="text1" w:themeShade="80"/>
          <w:sz w:val="24"/>
          <w:szCs w:val="24"/>
          <w:lang w:eastAsia="ru-RU"/>
        </w:rPr>
      </w:pPr>
      <w:r w:rsidRPr="00B63728">
        <w:rPr>
          <w:rFonts w:ascii="Times New Roman" w:eastAsia="Times New Roman" w:hAnsi="Times New Roman" w:cs="Times New Roman"/>
          <w:bCs/>
          <w:color w:val="313131" w:themeColor="text1" w:themeShade="80"/>
          <w:sz w:val="24"/>
          <w:szCs w:val="24"/>
          <w:lang w:eastAsia="ru-RU"/>
        </w:rPr>
        <w:t xml:space="preserve">Оборудование помещений дошкольного учреждения должно быть безопасным, </w:t>
      </w:r>
      <w:proofErr w:type="spellStart"/>
      <w:r w:rsidRPr="00B63728">
        <w:rPr>
          <w:rFonts w:ascii="Times New Roman" w:eastAsia="Times New Roman" w:hAnsi="Times New Roman" w:cs="Times New Roman"/>
          <w:bCs/>
          <w:color w:val="313131" w:themeColor="text1" w:themeShade="80"/>
          <w:sz w:val="24"/>
          <w:szCs w:val="24"/>
          <w:lang w:eastAsia="ru-RU"/>
        </w:rPr>
        <w:t>здоровьесберегающим</w:t>
      </w:r>
      <w:proofErr w:type="spellEnd"/>
      <w:r w:rsidRPr="00B63728">
        <w:rPr>
          <w:rFonts w:ascii="Times New Roman" w:eastAsia="Times New Roman" w:hAnsi="Times New Roman" w:cs="Times New Roman"/>
          <w:bCs/>
          <w:color w:val="313131" w:themeColor="text1" w:themeShade="80"/>
          <w:sz w:val="24"/>
          <w:szCs w:val="24"/>
          <w:lang w:eastAsia="ru-RU"/>
        </w:rPr>
        <w:t>, эстетически привлекательным и развивающим.  Мебель должна соответствовать  росту и возрасту детей, игрушки – обеспечивать максимальный для данного возраста развивающий эффект.</w:t>
      </w:r>
    </w:p>
    <w:p w:rsidR="00E03BBB" w:rsidRPr="00B63728" w:rsidRDefault="00E03BBB" w:rsidP="00E03BBB">
      <w:pPr>
        <w:pStyle w:val="a3"/>
        <w:spacing w:after="0"/>
        <w:ind w:left="0" w:right="354" w:firstLine="709"/>
        <w:jc w:val="both"/>
        <w:rPr>
          <w:rFonts w:ascii="Times New Roman" w:eastAsia="Times New Roman" w:hAnsi="Times New Roman" w:cs="Times New Roman"/>
          <w:bCs/>
          <w:color w:val="313131" w:themeColor="text1" w:themeShade="80"/>
          <w:sz w:val="24"/>
          <w:szCs w:val="24"/>
          <w:lang w:eastAsia="ru-RU"/>
        </w:rPr>
      </w:pPr>
      <w:r w:rsidRPr="00B63728">
        <w:rPr>
          <w:rFonts w:ascii="Times New Roman" w:eastAsia="Times New Roman" w:hAnsi="Times New Roman" w:cs="Times New Roman"/>
          <w:bCs/>
          <w:color w:val="313131" w:themeColor="text1" w:themeShade="80"/>
          <w:sz w:val="24"/>
          <w:szCs w:val="24"/>
          <w:lang w:eastAsia="ru-RU"/>
        </w:rPr>
        <w:t>Развивающая предметно – пространственная среда должна быть насыщенной, пригодной для совместной деятельности взрослого и ребёнка и самостоятельной деятельности детей, отвечающей потребностям детского возраста.</w:t>
      </w:r>
    </w:p>
    <w:p w:rsidR="00E03BBB" w:rsidRPr="00B63728" w:rsidRDefault="00E03BBB" w:rsidP="00E03BBB">
      <w:pPr>
        <w:pStyle w:val="a3"/>
        <w:spacing w:after="0"/>
        <w:ind w:left="0" w:right="354" w:firstLine="709"/>
        <w:jc w:val="both"/>
        <w:rPr>
          <w:rFonts w:ascii="Times New Roman" w:eastAsia="Times New Roman" w:hAnsi="Times New Roman" w:cs="Times New Roman"/>
          <w:bCs/>
          <w:color w:val="313131" w:themeColor="text1" w:themeShade="80"/>
          <w:sz w:val="24"/>
          <w:szCs w:val="24"/>
          <w:lang w:eastAsia="ru-RU"/>
        </w:rPr>
      </w:pPr>
      <w:r w:rsidRPr="00B63728">
        <w:rPr>
          <w:rFonts w:ascii="Times New Roman" w:eastAsia="Times New Roman" w:hAnsi="Times New Roman" w:cs="Times New Roman"/>
          <w:bCs/>
          <w:color w:val="313131" w:themeColor="text1" w:themeShade="80"/>
          <w:sz w:val="24"/>
          <w:szCs w:val="24"/>
          <w:lang w:eastAsia="ru-RU"/>
        </w:rPr>
        <w:t xml:space="preserve">Пространство группы следует организовывать в виде  хорошо разграниченных зон («центры», «уголки», «площадки»), оснащённых большим количеством развивающих </w:t>
      </w:r>
      <w:r w:rsidRPr="00B63728">
        <w:rPr>
          <w:rFonts w:ascii="Times New Roman" w:eastAsia="Times New Roman" w:hAnsi="Times New Roman" w:cs="Times New Roman"/>
          <w:bCs/>
          <w:color w:val="313131" w:themeColor="text1" w:themeShade="80"/>
          <w:sz w:val="24"/>
          <w:szCs w:val="24"/>
          <w:lang w:eastAsia="ru-RU"/>
        </w:rPr>
        <w:lastRenderedPageBreak/>
        <w:t>материалов (книги, игрушки, материалы для творчества, развивающее оборудование и пр.). Все предметы должны быть доступны детям.</w:t>
      </w:r>
    </w:p>
    <w:p w:rsidR="00E03BBB" w:rsidRPr="00B63728" w:rsidRDefault="00E03BBB" w:rsidP="00E03BBB">
      <w:pPr>
        <w:pStyle w:val="a3"/>
        <w:spacing w:after="0"/>
        <w:ind w:left="0" w:right="354" w:firstLine="709"/>
        <w:jc w:val="both"/>
        <w:rPr>
          <w:rFonts w:ascii="Times New Roman" w:eastAsia="Times New Roman" w:hAnsi="Times New Roman" w:cs="Times New Roman"/>
          <w:bCs/>
          <w:color w:val="313131" w:themeColor="text1" w:themeShade="80"/>
          <w:sz w:val="24"/>
          <w:szCs w:val="24"/>
          <w:lang w:eastAsia="ru-RU"/>
        </w:rPr>
      </w:pPr>
      <w:r w:rsidRPr="00B63728">
        <w:rPr>
          <w:rFonts w:ascii="Times New Roman" w:eastAsia="Times New Roman" w:hAnsi="Times New Roman" w:cs="Times New Roman"/>
          <w:bCs/>
          <w:color w:val="313131" w:themeColor="text1" w:themeShade="80"/>
          <w:sz w:val="24"/>
          <w:szCs w:val="24"/>
          <w:lang w:eastAsia="ru-RU"/>
        </w:rPr>
        <w:t>Подобная организация пространства позволяет дошкольникам выбирать интересные для себя занятия, чередовать их в течение  дня, а педагогу даёт возможность эффективно организовывать образовательный процесс с учётом индивидуальных особенностей детей.</w:t>
      </w:r>
    </w:p>
    <w:p w:rsidR="00E03BBB" w:rsidRPr="00B63728" w:rsidRDefault="00E03BBB" w:rsidP="00E03BBB">
      <w:pPr>
        <w:pStyle w:val="a3"/>
        <w:spacing w:after="0"/>
        <w:ind w:left="0" w:right="354" w:firstLine="709"/>
        <w:rPr>
          <w:rFonts w:ascii="Times New Roman" w:eastAsia="Times New Roman" w:hAnsi="Times New Roman" w:cs="Times New Roman"/>
          <w:bCs/>
          <w:color w:val="313131" w:themeColor="text1" w:themeShade="80"/>
          <w:sz w:val="24"/>
          <w:szCs w:val="24"/>
          <w:lang w:eastAsia="ru-RU"/>
        </w:rPr>
      </w:pPr>
      <w:r w:rsidRPr="00B63728">
        <w:rPr>
          <w:rFonts w:ascii="Times New Roman" w:eastAsia="Times New Roman" w:hAnsi="Times New Roman" w:cs="Times New Roman"/>
          <w:bCs/>
          <w:color w:val="313131" w:themeColor="text1" w:themeShade="80"/>
          <w:sz w:val="24"/>
          <w:szCs w:val="24"/>
          <w:lang w:eastAsia="ru-RU"/>
        </w:rPr>
        <w:t>Оснащение уголков должно меняться в соответствии с тематическим планированием образовательного процесса.</w:t>
      </w:r>
    </w:p>
    <w:p w:rsidR="00E03BBB" w:rsidRPr="00B63728" w:rsidRDefault="00E03BBB" w:rsidP="00E03BBB">
      <w:pPr>
        <w:pStyle w:val="a3"/>
        <w:spacing w:after="0"/>
        <w:ind w:left="0" w:right="354" w:firstLine="709"/>
        <w:rPr>
          <w:rFonts w:ascii="Times New Roman" w:eastAsia="Times New Roman" w:hAnsi="Times New Roman" w:cs="Times New Roman"/>
          <w:bCs/>
          <w:color w:val="313131" w:themeColor="text1" w:themeShade="80"/>
          <w:sz w:val="24"/>
          <w:szCs w:val="24"/>
          <w:lang w:eastAsia="ru-RU"/>
        </w:rPr>
      </w:pPr>
      <w:r w:rsidRPr="00B63728">
        <w:rPr>
          <w:rFonts w:ascii="Times New Roman" w:eastAsia="Times New Roman" w:hAnsi="Times New Roman" w:cs="Times New Roman"/>
          <w:bCs/>
          <w:color w:val="313131" w:themeColor="text1" w:themeShade="80"/>
          <w:sz w:val="24"/>
          <w:szCs w:val="24"/>
          <w:lang w:eastAsia="ru-RU"/>
        </w:rPr>
        <w:t>В качестве центров развития могут выступать:</w:t>
      </w:r>
    </w:p>
    <w:p w:rsidR="00E03BBB" w:rsidRPr="00B63728" w:rsidRDefault="00E03BBB" w:rsidP="00504ACF">
      <w:pPr>
        <w:pStyle w:val="a3"/>
        <w:numPr>
          <w:ilvl w:val="0"/>
          <w:numId w:val="44"/>
        </w:numPr>
        <w:spacing w:after="0"/>
        <w:ind w:right="354"/>
        <w:rPr>
          <w:rFonts w:ascii="Times New Roman" w:eastAsia="Times New Roman" w:hAnsi="Times New Roman" w:cs="Times New Roman"/>
          <w:bCs/>
          <w:color w:val="313131" w:themeColor="text1" w:themeShade="80"/>
          <w:sz w:val="24"/>
          <w:szCs w:val="24"/>
        </w:rPr>
      </w:pPr>
      <w:r w:rsidRPr="00B63728">
        <w:rPr>
          <w:rFonts w:ascii="Times New Roman" w:eastAsia="Times New Roman" w:hAnsi="Times New Roman" w:cs="Times New Roman"/>
          <w:bCs/>
          <w:color w:val="313131" w:themeColor="text1" w:themeShade="80"/>
          <w:sz w:val="24"/>
          <w:szCs w:val="24"/>
        </w:rPr>
        <w:t>уголок для сюжетно – ролевых игр;</w:t>
      </w:r>
    </w:p>
    <w:p w:rsidR="00E03BBB" w:rsidRPr="00B63728" w:rsidRDefault="00E03BBB" w:rsidP="00504ACF">
      <w:pPr>
        <w:pStyle w:val="a3"/>
        <w:numPr>
          <w:ilvl w:val="0"/>
          <w:numId w:val="44"/>
        </w:numPr>
        <w:spacing w:after="0"/>
        <w:ind w:right="354"/>
        <w:rPr>
          <w:rFonts w:ascii="Times New Roman" w:eastAsia="Times New Roman" w:hAnsi="Times New Roman" w:cs="Times New Roman"/>
          <w:bCs/>
          <w:color w:val="313131" w:themeColor="text1" w:themeShade="80"/>
          <w:sz w:val="24"/>
          <w:szCs w:val="24"/>
        </w:rPr>
      </w:pPr>
      <w:r w:rsidRPr="00B63728">
        <w:rPr>
          <w:rFonts w:ascii="Times New Roman" w:eastAsia="Times New Roman" w:hAnsi="Times New Roman" w:cs="Times New Roman"/>
          <w:bCs/>
          <w:color w:val="313131" w:themeColor="text1" w:themeShade="80"/>
          <w:sz w:val="24"/>
          <w:szCs w:val="24"/>
        </w:rPr>
        <w:t xml:space="preserve">уголок </w:t>
      </w:r>
      <w:proofErr w:type="spellStart"/>
      <w:r w:rsidRPr="00B63728">
        <w:rPr>
          <w:rFonts w:ascii="Times New Roman" w:eastAsia="Times New Roman" w:hAnsi="Times New Roman" w:cs="Times New Roman"/>
          <w:bCs/>
          <w:color w:val="313131" w:themeColor="text1" w:themeShade="80"/>
          <w:sz w:val="24"/>
          <w:szCs w:val="24"/>
        </w:rPr>
        <w:t>ряжения</w:t>
      </w:r>
      <w:proofErr w:type="spellEnd"/>
      <w:r w:rsidRPr="00B63728">
        <w:rPr>
          <w:rFonts w:ascii="Times New Roman" w:eastAsia="Times New Roman" w:hAnsi="Times New Roman" w:cs="Times New Roman"/>
          <w:bCs/>
          <w:color w:val="313131" w:themeColor="text1" w:themeShade="80"/>
          <w:sz w:val="24"/>
          <w:szCs w:val="24"/>
        </w:rPr>
        <w:t xml:space="preserve">  (для театрализованных игр);</w:t>
      </w:r>
    </w:p>
    <w:p w:rsidR="00E03BBB" w:rsidRPr="00B63728" w:rsidRDefault="00E03BBB" w:rsidP="00504ACF">
      <w:pPr>
        <w:pStyle w:val="a3"/>
        <w:numPr>
          <w:ilvl w:val="0"/>
          <w:numId w:val="44"/>
        </w:numPr>
        <w:spacing w:after="0"/>
        <w:ind w:right="354"/>
        <w:rPr>
          <w:rFonts w:ascii="Times New Roman" w:eastAsia="Times New Roman" w:hAnsi="Times New Roman" w:cs="Times New Roman"/>
          <w:bCs/>
          <w:color w:val="313131" w:themeColor="text1" w:themeShade="80"/>
          <w:sz w:val="24"/>
          <w:szCs w:val="24"/>
        </w:rPr>
      </w:pPr>
      <w:r w:rsidRPr="00B63728">
        <w:rPr>
          <w:rFonts w:ascii="Times New Roman" w:eastAsia="Times New Roman" w:hAnsi="Times New Roman" w:cs="Times New Roman"/>
          <w:bCs/>
          <w:color w:val="313131" w:themeColor="text1" w:themeShade="80"/>
          <w:sz w:val="24"/>
          <w:szCs w:val="24"/>
        </w:rPr>
        <w:t>книжный уголок;</w:t>
      </w:r>
    </w:p>
    <w:p w:rsidR="00E03BBB" w:rsidRPr="00B63728" w:rsidRDefault="00E03BBB" w:rsidP="00504ACF">
      <w:pPr>
        <w:pStyle w:val="a3"/>
        <w:numPr>
          <w:ilvl w:val="0"/>
          <w:numId w:val="44"/>
        </w:numPr>
        <w:spacing w:after="0"/>
        <w:ind w:right="354"/>
        <w:rPr>
          <w:rFonts w:ascii="Times New Roman" w:eastAsia="Times New Roman" w:hAnsi="Times New Roman" w:cs="Times New Roman"/>
          <w:bCs/>
          <w:color w:val="313131" w:themeColor="text1" w:themeShade="80"/>
          <w:sz w:val="24"/>
          <w:szCs w:val="24"/>
        </w:rPr>
      </w:pPr>
      <w:r w:rsidRPr="00B63728">
        <w:rPr>
          <w:rFonts w:ascii="Times New Roman" w:eastAsia="Times New Roman" w:hAnsi="Times New Roman" w:cs="Times New Roman"/>
          <w:bCs/>
          <w:color w:val="313131" w:themeColor="text1" w:themeShade="80"/>
          <w:sz w:val="24"/>
          <w:szCs w:val="24"/>
        </w:rPr>
        <w:t>зона для настольно – печатных игр;</w:t>
      </w:r>
    </w:p>
    <w:p w:rsidR="00E03BBB" w:rsidRPr="00B63728" w:rsidRDefault="00E03BBB" w:rsidP="00504ACF">
      <w:pPr>
        <w:pStyle w:val="a3"/>
        <w:numPr>
          <w:ilvl w:val="0"/>
          <w:numId w:val="44"/>
        </w:numPr>
        <w:spacing w:after="0"/>
        <w:ind w:right="354"/>
        <w:rPr>
          <w:rFonts w:ascii="Times New Roman" w:eastAsia="Times New Roman" w:hAnsi="Times New Roman" w:cs="Times New Roman"/>
          <w:bCs/>
          <w:color w:val="313131" w:themeColor="text1" w:themeShade="80"/>
          <w:sz w:val="24"/>
          <w:szCs w:val="24"/>
        </w:rPr>
      </w:pPr>
      <w:r w:rsidRPr="00B63728">
        <w:rPr>
          <w:rFonts w:ascii="Times New Roman" w:eastAsia="Times New Roman" w:hAnsi="Times New Roman" w:cs="Times New Roman"/>
          <w:bCs/>
          <w:color w:val="313131" w:themeColor="text1" w:themeShade="80"/>
          <w:sz w:val="24"/>
          <w:szCs w:val="24"/>
        </w:rPr>
        <w:t>уголок для  экспериментальной  деятельности;</w:t>
      </w:r>
    </w:p>
    <w:p w:rsidR="00E03BBB" w:rsidRPr="00B63728" w:rsidRDefault="00E03BBB" w:rsidP="00504ACF">
      <w:pPr>
        <w:pStyle w:val="a3"/>
        <w:numPr>
          <w:ilvl w:val="0"/>
          <w:numId w:val="44"/>
        </w:numPr>
        <w:spacing w:after="0"/>
        <w:ind w:right="354"/>
        <w:rPr>
          <w:rFonts w:ascii="Times New Roman" w:eastAsia="Times New Roman" w:hAnsi="Times New Roman" w:cs="Times New Roman"/>
          <w:bCs/>
          <w:color w:val="313131" w:themeColor="text1" w:themeShade="80"/>
          <w:sz w:val="24"/>
          <w:szCs w:val="24"/>
        </w:rPr>
      </w:pPr>
      <w:r w:rsidRPr="00B63728">
        <w:rPr>
          <w:rFonts w:ascii="Times New Roman" w:eastAsia="Times New Roman" w:hAnsi="Times New Roman" w:cs="Times New Roman"/>
          <w:bCs/>
          <w:color w:val="313131" w:themeColor="text1" w:themeShade="80"/>
          <w:sz w:val="24"/>
          <w:szCs w:val="24"/>
        </w:rPr>
        <w:t>уголок «Родного края»;</w:t>
      </w:r>
    </w:p>
    <w:p w:rsidR="00E03BBB" w:rsidRPr="00B63728" w:rsidRDefault="00E03BBB" w:rsidP="00504ACF">
      <w:pPr>
        <w:pStyle w:val="a3"/>
        <w:numPr>
          <w:ilvl w:val="0"/>
          <w:numId w:val="44"/>
        </w:numPr>
        <w:spacing w:after="0"/>
        <w:ind w:right="354"/>
        <w:rPr>
          <w:rFonts w:ascii="Times New Roman" w:eastAsia="Times New Roman" w:hAnsi="Times New Roman" w:cs="Times New Roman"/>
          <w:bCs/>
          <w:color w:val="313131" w:themeColor="text1" w:themeShade="80"/>
          <w:sz w:val="24"/>
          <w:szCs w:val="24"/>
        </w:rPr>
      </w:pPr>
      <w:r w:rsidRPr="00B63728">
        <w:rPr>
          <w:rFonts w:ascii="Times New Roman" w:eastAsia="Times New Roman" w:hAnsi="Times New Roman" w:cs="Times New Roman"/>
          <w:bCs/>
          <w:color w:val="313131" w:themeColor="text1" w:themeShade="80"/>
          <w:sz w:val="24"/>
          <w:szCs w:val="24"/>
        </w:rPr>
        <w:t>уголок безопасности;</w:t>
      </w:r>
    </w:p>
    <w:p w:rsidR="00E03BBB" w:rsidRPr="00B63728" w:rsidRDefault="00E03BBB" w:rsidP="00504ACF">
      <w:pPr>
        <w:pStyle w:val="a3"/>
        <w:numPr>
          <w:ilvl w:val="0"/>
          <w:numId w:val="44"/>
        </w:numPr>
        <w:spacing w:after="0"/>
        <w:ind w:right="354"/>
        <w:rPr>
          <w:rFonts w:ascii="Times New Roman" w:eastAsia="Times New Roman" w:hAnsi="Times New Roman" w:cs="Times New Roman"/>
          <w:bCs/>
          <w:color w:val="313131" w:themeColor="text1" w:themeShade="80"/>
          <w:sz w:val="24"/>
          <w:szCs w:val="24"/>
        </w:rPr>
      </w:pPr>
      <w:r w:rsidRPr="00B63728">
        <w:rPr>
          <w:rFonts w:ascii="Times New Roman" w:eastAsia="Times New Roman" w:hAnsi="Times New Roman" w:cs="Times New Roman"/>
          <w:bCs/>
          <w:color w:val="313131" w:themeColor="text1" w:themeShade="80"/>
          <w:sz w:val="24"/>
          <w:szCs w:val="24"/>
        </w:rPr>
        <w:t>выставка (детского рисунка, детского творчества, изделий народных мастеров и т.д.);</w:t>
      </w:r>
    </w:p>
    <w:p w:rsidR="00E03BBB" w:rsidRPr="00B63728" w:rsidRDefault="00E03BBB" w:rsidP="00504ACF">
      <w:pPr>
        <w:pStyle w:val="a3"/>
        <w:numPr>
          <w:ilvl w:val="0"/>
          <w:numId w:val="44"/>
        </w:numPr>
        <w:spacing w:after="0"/>
        <w:ind w:right="354"/>
        <w:rPr>
          <w:rFonts w:ascii="Times New Roman" w:eastAsia="Times New Roman" w:hAnsi="Times New Roman" w:cs="Times New Roman"/>
          <w:bCs/>
          <w:color w:val="313131" w:themeColor="text1" w:themeShade="80"/>
          <w:sz w:val="24"/>
          <w:szCs w:val="24"/>
        </w:rPr>
      </w:pPr>
      <w:r w:rsidRPr="00B63728">
        <w:rPr>
          <w:rFonts w:ascii="Times New Roman" w:eastAsia="Times New Roman" w:hAnsi="Times New Roman" w:cs="Times New Roman"/>
          <w:bCs/>
          <w:color w:val="313131" w:themeColor="text1" w:themeShade="80"/>
          <w:sz w:val="24"/>
          <w:szCs w:val="24"/>
        </w:rPr>
        <w:t>уголок природы (наблюдений за природой);</w:t>
      </w:r>
    </w:p>
    <w:p w:rsidR="00E03BBB" w:rsidRPr="00B63728" w:rsidRDefault="00E03BBB" w:rsidP="00504ACF">
      <w:pPr>
        <w:pStyle w:val="a3"/>
        <w:numPr>
          <w:ilvl w:val="0"/>
          <w:numId w:val="44"/>
        </w:numPr>
        <w:spacing w:after="0"/>
        <w:ind w:right="354"/>
        <w:rPr>
          <w:rFonts w:ascii="Times New Roman" w:eastAsia="Times New Roman" w:hAnsi="Times New Roman" w:cs="Times New Roman"/>
          <w:bCs/>
          <w:color w:val="313131" w:themeColor="text1" w:themeShade="80"/>
          <w:sz w:val="24"/>
          <w:szCs w:val="24"/>
        </w:rPr>
      </w:pPr>
      <w:r w:rsidRPr="00B63728">
        <w:rPr>
          <w:rFonts w:ascii="Times New Roman" w:eastAsia="Times New Roman" w:hAnsi="Times New Roman" w:cs="Times New Roman"/>
          <w:bCs/>
          <w:color w:val="313131" w:themeColor="text1" w:themeShade="80"/>
          <w:sz w:val="24"/>
          <w:szCs w:val="24"/>
        </w:rPr>
        <w:t>спортивный уголок;</w:t>
      </w:r>
    </w:p>
    <w:p w:rsidR="00E03BBB" w:rsidRPr="00B63728" w:rsidRDefault="00E03BBB" w:rsidP="00504ACF">
      <w:pPr>
        <w:pStyle w:val="a3"/>
        <w:numPr>
          <w:ilvl w:val="0"/>
          <w:numId w:val="44"/>
        </w:numPr>
        <w:spacing w:after="0"/>
        <w:ind w:right="354"/>
        <w:rPr>
          <w:rFonts w:ascii="Times New Roman" w:eastAsia="Times New Roman" w:hAnsi="Times New Roman" w:cs="Times New Roman"/>
          <w:bCs/>
          <w:color w:val="313131" w:themeColor="text1" w:themeShade="80"/>
          <w:sz w:val="24"/>
          <w:szCs w:val="24"/>
        </w:rPr>
      </w:pPr>
      <w:r w:rsidRPr="00B63728">
        <w:rPr>
          <w:rFonts w:ascii="Times New Roman" w:eastAsia="Times New Roman" w:hAnsi="Times New Roman" w:cs="Times New Roman"/>
          <w:bCs/>
          <w:color w:val="313131" w:themeColor="text1" w:themeShade="80"/>
          <w:sz w:val="24"/>
          <w:szCs w:val="24"/>
        </w:rPr>
        <w:t>уголок для игр с водой и песком;</w:t>
      </w:r>
    </w:p>
    <w:p w:rsidR="00E03BBB" w:rsidRPr="00B63728" w:rsidRDefault="00E03BBB" w:rsidP="00504ACF">
      <w:pPr>
        <w:pStyle w:val="a3"/>
        <w:numPr>
          <w:ilvl w:val="0"/>
          <w:numId w:val="44"/>
        </w:numPr>
        <w:spacing w:after="0"/>
        <w:ind w:right="354"/>
        <w:rPr>
          <w:rFonts w:ascii="Times New Roman" w:eastAsia="Times New Roman" w:hAnsi="Times New Roman" w:cs="Times New Roman"/>
          <w:bCs/>
          <w:color w:val="313131" w:themeColor="text1" w:themeShade="80"/>
          <w:sz w:val="24"/>
          <w:szCs w:val="24"/>
        </w:rPr>
      </w:pPr>
      <w:r w:rsidRPr="00B63728">
        <w:rPr>
          <w:rFonts w:ascii="Times New Roman" w:eastAsia="Times New Roman" w:hAnsi="Times New Roman" w:cs="Times New Roman"/>
          <w:bCs/>
          <w:color w:val="313131" w:themeColor="text1" w:themeShade="80"/>
          <w:sz w:val="24"/>
          <w:szCs w:val="24"/>
        </w:rPr>
        <w:t>уголки для разнообразных видов самостоятельной деятельности детей – конструктивной, изобразительной, музыкальной и др.;</w:t>
      </w:r>
    </w:p>
    <w:p w:rsidR="00E03BBB" w:rsidRPr="00B63728" w:rsidRDefault="00E03BBB" w:rsidP="00504ACF">
      <w:pPr>
        <w:pStyle w:val="a3"/>
        <w:numPr>
          <w:ilvl w:val="0"/>
          <w:numId w:val="44"/>
        </w:numPr>
        <w:spacing w:after="0"/>
        <w:ind w:right="354"/>
        <w:rPr>
          <w:rFonts w:ascii="Times New Roman" w:eastAsia="Times New Roman" w:hAnsi="Times New Roman" w:cs="Times New Roman"/>
          <w:bCs/>
          <w:color w:val="313131" w:themeColor="text1" w:themeShade="80"/>
          <w:sz w:val="24"/>
          <w:szCs w:val="24"/>
        </w:rPr>
      </w:pPr>
      <w:r w:rsidRPr="00B63728">
        <w:rPr>
          <w:rFonts w:ascii="Times New Roman" w:eastAsia="Times New Roman" w:hAnsi="Times New Roman" w:cs="Times New Roman"/>
          <w:bCs/>
          <w:color w:val="313131" w:themeColor="text1" w:themeShade="80"/>
          <w:sz w:val="24"/>
          <w:szCs w:val="24"/>
        </w:rPr>
        <w:t xml:space="preserve">игровой центр </w:t>
      </w:r>
      <w:proofErr w:type="gramStart"/>
      <w:r w:rsidRPr="00B63728">
        <w:rPr>
          <w:rFonts w:ascii="Times New Roman" w:eastAsia="Times New Roman" w:hAnsi="Times New Roman" w:cs="Times New Roman"/>
          <w:bCs/>
          <w:color w:val="313131" w:themeColor="text1" w:themeShade="80"/>
          <w:sz w:val="24"/>
          <w:szCs w:val="24"/>
        </w:rPr>
        <w:t>к</w:t>
      </w:r>
      <w:proofErr w:type="gramEnd"/>
      <w:r w:rsidRPr="00B63728">
        <w:rPr>
          <w:rFonts w:ascii="Times New Roman" w:eastAsia="Times New Roman" w:hAnsi="Times New Roman" w:cs="Times New Roman"/>
          <w:bCs/>
          <w:color w:val="313131" w:themeColor="text1" w:themeShade="80"/>
          <w:sz w:val="24"/>
          <w:szCs w:val="24"/>
        </w:rPr>
        <w:t xml:space="preserve"> крупными и мягкими конструкциями (блоки, домики, тоннели и пр.) для лёгкого изменения игрового пространства;</w:t>
      </w:r>
    </w:p>
    <w:p w:rsidR="00E03BBB" w:rsidRPr="00B63728" w:rsidRDefault="00E03BBB" w:rsidP="00504ACF">
      <w:pPr>
        <w:pStyle w:val="a3"/>
        <w:numPr>
          <w:ilvl w:val="0"/>
          <w:numId w:val="44"/>
        </w:numPr>
        <w:spacing w:after="0"/>
        <w:ind w:right="354"/>
        <w:rPr>
          <w:rFonts w:ascii="Times New Roman" w:eastAsia="Times New Roman" w:hAnsi="Times New Roman" w:cs="Times New Roman"/>
          <w:bCs/>
          <w:color w:val="313131" w:themeColor="text1" w:themeShade="80"/>
          <w:sz w:val="24"/>
          <w:szCs w:val="24"/>
        </w:rPr>
      </w:pPr>
      <w:r w:rsidRPr="00B63728">
        <w:rPr>
          <w:rFonts w:ascii="Times New Roman" w:eastAsia="Times New Roman" w:hAnsi="Times New Roman" w:cs="Times New Roman"/>
          <w:bCs/>
          <w:color w:val="313131" w:themeColor="text1" w:themeShade="80"/>
          <w:sz w:val="24"/>
          <w:szCs w:val="24"/>
        </w:rPr>
        <w:t>игровой уголок (с игрушками, строительным материалом).</w:t>
      </w:r>
    </w:p>
    <w:p w:rsidR="00E03BBB" w:rsidRPr="00B63728" w:rsidRDefault="00E03BBB" w:rsidP="00E03BBB">
      <w:pPr>
        <w:pStyle w:val="a3"/>
        <w:spacing w:after="0"/>
        <w:ind w:left="0" w:right="354" w:firstLine="709"/>
        <w:jc w:val="both"/>
        <w:rPr>
          <w:rFonts w:ascii="Times New Roman" w:eastAsia="Times New Roman" w:hAnsi="Times New Roman" w:cs="Times New Roman"/>
          <w:bCs/>
          <w:color w:val="313131" w:themeColor="text1" w:themeShade="80"/>
          <w:sz w:val="24"/>
          <w:szCs w:val="24"/>
        </w:rPr>
      </w:pPr>
      <w:r w:rsidRPr="00B63728">
        <w:rPr>
          <w:rFonts w:ascii="Times New Roman" w:eastAsia="Times New Roman" w:hAnsi="Times New Roman" w:cs="Times New Roman"/>
          <w:bCs/>
          <w:color w:val="313131" w:themeColor="text1" w:themeShade="80"/>
          <w:sz w:val="24"/>
          <w:szCs w:val="24"/>
        </w:rPr>
        <w:t>Развивающая предметно – пространственная  среда выступает как динамичное пространство, подвижное и легко изменяемое. При проектировании предметной среды следует помнить, что «застывшая» предметная среда не сможет выполнять своей развивающей функции в силу того, что перестаёт побуждать фантазию ребёнка. В целом принцип динамичности – статичности касается степени подвижности игровых пространств, вариативности предметных условий и характера детской деятельности. Вместе с тем, определённая устойчивость и постоянство среды  - это необходимое условие  её стабильности, привычности, особенно если это касается мест общего пользования (книжный уголок,  шкафчик с игрушками, ящик с полифункциональным  материалом и т.п.).</w:t>
      </w:r>
    </w:p>
    <w:p w:rsidR="00E03BBB" w:rsidRPr="00B63728" w:rsidRDefault="00E03BBB" w:rsidP="00E03BBB">
      <w:pPr>
        <w:pStyle w:val="a3"/>
        <w:spacing w:after="0"/>
        <w:ind w:left="0" w:right="354" w:firstLine="709"/>
        <w:jc w:val="both"/>
        <w:rPr>
          <w:rFonts w:ascii="Times New Roman" w:eastAsia="Times New Roman" w:hAnsi="Times New Roman" w:cs="Times New Roman"/>
          <w:bCs/>
          <w:color w:val="313131" w:themeColor="text1" w:themeShade="80"/>
          <w:sz w:val="24"/>
          <w:szCs w:val="24"/>
        </w:rPr>
      </w:pPr>
      <w:r w:rsidRPr="00B63728">
        <w:rPr>
          <w:rFonts w:ascii="Times New Roman" w:eastAsia="Times New Roman" w:hAnsi="Times New Roman" w:cs="Times New Roman"/>
          <w:bCs/>
          <w:color w:val="313131" w:themeColor="text1" w:themeShade="80"/>
          <w:sz w:val="24"/>
          <w:szCs w:val="24"/>
        </w:rPr>
        <w:t>В младших группах в основе замысла детской игры лежит предмет, поэтому необходимо каждый раз обновлять игровую среду (постройки, игрушки, материалы и др.), чтобы пробудить у малышей желание ставить и решать игровую задачу.</w:t>
      </w:r>
    </w:p>
    <w:p w:rsidR="00E03BBB" w:rsidRPr="00B63728" w:rsidRDefault="00E03BBB" w:rsidP="00E03BBB">
      <w:pPr>
        <w:pStyle w:val="a3"/>
        <w:spacing w:after="0"/>
        <w:ind w:left="0" w:right="354" w:firstLine="709"/>
        <w:jc w:val="both"/>
        <w:rPr>
          <w:rFonts w:ascii="Times New Roman" w:eastAsia="Times New Roman" w:hAnsi="Times New Roman" w:cs="Times New Roman"/>
          <w:bCs/>
          <w:color w:val="313131" w:themeColor="text1" w:themeShade="80"/>
          <w:sz w:val="24"/>
          <w:szCs w:val="24"/>
        </w:rPr>
      </w:pPr>
      <w:r w:rsidRPr="00B63728">
        <w:rPr>
          <w:rFonts w:ascii="Times New Roman" w:eastAsia="Times New Roman" w:hAnsi="Times New Roman" w:cs="Times New Roman"/>
          <w:bCs/>
          <w:color w:val="313131" w:themeColor="text1" w:themeShade="80"/>
          <w:sz w:val="24"/>
          <w:szCs w:val="24"/>
        </w:rPr>
        <w:t xml:space="preserve">В старших группах замысел основывается на теме игры, поэтому разнообразная полифункциональная предметная среда пробуждает активное  воображение детей, и они всякий раз по -  новому перестраивают имеющееся игровое пространство, используя гибкие модули, ширмы, занавеси, кубы, стулья. </w:t>
      </w:r>
      <w:proofErr w:type="spellStart"/>
      <w:r w:rsidRPr="00B63728">
        <w:rPr>
          <w:rFonts w:ascii="Times New Roman" w:eastAsia="Times New Roman" w:hAnsi="Times New Roman" w:cs="Times New Roman"/>
          <w:bCs/>
          <w:color w:val="313131" w:themeColor="text1" w:themeShade="80"/>
          <w:sz w:val="24"/>
          <w:szCs w:val="24"/>
        </w:rPr>
        <w:t>Трансформируемость</w:t>
      </w:r>
      <w:proofErr w:type="spellEnd"/>
      <w:r w:rsidRPr="00B63728">
        <w:rPr>
          <w:rFonts w:ascii="Times New Roman" w:eastAsia="Times New Roman" w:hAnsi="Times New Roman" w:cs="Times New Roman"/>
          <w:bCs/>
          <w:color w:val="313131" w:themeColor="text1" w:themeShade="80"/>
          <w:sz w:val="24"/>
          <w:szCs w:val="24"/>
        </w:rPr>
        <w:t xml:space="preserve"> предметно – игровой среды позволяет ребёнку взглянуть на игровое пространство  с иной точки зрения, проявить активность в обустройстве места игры и предвидеть её результаты.</w:t>
      </w:r>
    </w:p>
    <w:p w:rsidR="00E03BBB" w:rsidRPr="00B63728" w:rsidRDefault="00E03BBB" w:rsidP="00E03BBB">
      <w:pPr>
        <w:pStyle w:val="a3"/>
        <w:spacing w:after="0"/>
        <w:ind w:left="0" w:right="354" w:firstLine="709"/>
        <w:jc w:val="both"/>
        <w:rPr>
          <w:rFonts w:ascii="Times New Roman" w:eastAsia="Times New Roman" w:hAnsi="Times New Roman" w:cs="Times New Roman"/>
          <w:bCs/>
          <w:color w:val="313131" w:themeColor="text1" w:themeShade="80"/>
          <w:sz w:val="24"/>
          <w:szCs w:val="24"/>
        </w:rPr>
      </w:pPr>
      <w:r w:rsidRPr="00B63728">
        <w:rPr>
          <w:rFonts w:ascii="Times New Roman" w:eastAsia="Times New Roman" w:hAnsi="Times New Roman" w:cs="Times New Roman"/>
          <w:bCs/>
          <w:color w:val="313131" w:themeColor="text1" w:themeShade="80"/>
          <w:sz w:val="24"/>
          <w:szCs w:val="24"/>
        </w:rPr>
        <w:lastRenderedPageBreak/>
        <w:t>Развивающая предметно – пространственная среда должна обеспечивать доступ к объектам природного характера; побуждать к наблюдениям на участке детского сада (постоянным и эпизодическим) за ростом растений; участию в элементарном труде, проведению опытов и экспериментов с природным материалом.</w:t>
      </w:r>
    </w:p>
    <w:p w:rsidR="00CE6B66" w:rsidRPr="00EA46E6" w:rsidRDefault="00E03BBB" w:rsidP="00EA46E6">
      <w:pPr>
        <w:pStyle w:val="a3"/>
        <w:spacing w:after="0"/>
        <w:ind w:left="0" w:right="354" w:firstLine="709"/>
        <w:jc w:val="both"/>
        <w:rPr>
          <w:rFonts w:ascii="Times New Roman" w:eastAsia="Times New Roman" w:hAnsi="Times New Roman" w:cs="Times New Roman"/>
          <w:bCs/>
          <w:color w:val="313131" w:themeColor="text1" w:themeShade="80"/>
          <w:sz w:val="24"/>
          <w:szCs w:val="24"/>
        </w:rPr>
      </w:pPr>
      <w:r w:rsidRPr="00B63728">
        <w:rPr>
          <w:rFonts w:ascii="Times New Roman" w:eastAsia="Times New Roman" w:hAnsi="Times New Roman" w:cs="Times New Roman"/>
          <w:bCs/>
          <w:color w:val="313131" w:themeColor="text1" w:themeShade="80"/>
          <w:sz w:val="24"/>
          <w:szCs w:val="24"/>
        </w:rPr>
        <w:t>Развивающая предметно – пространственная среда должна организовываться как культурное пространство, которое оказывает воспитывающее влияние  на детей (изделия народного искусства, репродукции, портреты великих людей, предметы старинного быта и пр.)</w:t>
      </w:r>
      <w:r w:rsidR="00075A2E">
        <w:rPr>
          <w:rFonts w:ascii="Times New Roman" w:eastAsia="Times New Roman" w:hAnsi="Times New Roman" w:cs="Times New Roman"/>
          <w:bCs/>
          <w:color w:val="313131" w:themeColor="text1" w:themeShade="80"/>
          <w:sz w:val="24"/>
          <w:szCs w:val="24"/>
        </w:rPr>
        <w:t xml:space="preserve"> </w:t>
      </w:r>
    </w:p>
    <w:p w:rsidR="00CE6B66" w:rsidRPr="00B63728" w:rsidRDefault="00CE6B66" w:rsidP="0030459A">
      <w:pPr>
        <w:spacing w:after="0"/>
        <w:ind w:right="354"/>
        <w:rPr>
          <w:rFonts w:ascii="Times New Roman" w:eastAsia="Times New Roman" w:hAnsi="Times New Roman" w:cs="Times New Roman"/>
          <w:b/>
          <w:bCs/>
          <w:color w:val="313131" w:themeColor="text1" w:themeShade="80"/>
          <w:sz w:val="24"/>
          <w:szCs w:val="24"/>
        </w:rPr>
      </w:pPr>
    </w:p>
    <w:p w:rsidR="009E004A" w:rsidRPr="00B63728" w:rsidRDefault="000D6AC0" w:rsidP="00436981">
      <w:pPr>
        <w:spacing w:before="240" w:after="0"/>
        <w:ind w:right="354"/>
        <w:jc w:val="center"/>
        <w:rPr>
          <w:rFonts w:ascii="Times New Roman" w:eastAsia="Times New Roman" w:hAnsi="Times New Roman" w:cs="Times New Roman"/>
          <w:b/>
          <w:bCs/>
          <w:color w:val="313131" w:themeColor="text1" w:themeShade="80"/>
          <w:sz w:val="24"/>
          <w:szCs w:val="24"/>
        </w:rPr>
      </w:pPr>
      <w:r w:rsidRPr="00B63728">
        <w:rPr>
          <w:rFonts w:ascii="Times New Roman" w:eastAsia="Times New Roman" w:hAnsi="Times New Roman" w:cs="Times New Roman"/>
          <w:b/>
          <w:bCs/>
          <w:color w:val="313131" w:themeColor="text1" w:themeShade="80"/>
          <w:sz w:val="24"/>
          <w:szCs w:val="24"/>
          <w:lang w:val="en-US"/>
        </w:rPr>
        <w:t>IV</w:t>
      </w:r>
      <w:r w:rsidR="00CE6B66">
        <w:rPr>
          <w:rFonts w:ascii="Times New Roman" w:eastAsia="Times New Roman" w:hAnsi="Times New Roman" w:cs="Times New Roman"/>
          <w:b/>
          <w:bCs/>
          <w:color w:val="313131" w:themeColor="text1" w:themeShade="80"/>
          <w:sz w:val="24"/>
          <w:szCs w:val="24"/>
        </w:rPr>
        <w:t xml:space="preserve">. </w:t>
      </w:r>
      <w:r w:rsidRPr="00B63728">
        <w:rPr>
          <w:rFonts w:ascii="Times New Roman" w:eastAsia="Times New Roman" w:hAnsi="Times New Roman" w:cs="Times New Roman"/>
          <w:b/>
          <w:bCs/>
          <w:color w:val="313131" w:themeColor="text1" w:themeShade="80"/>
          <w:sz w:val="24"/>
          <w:szCs w:val="24"/>
        </w:rPr>
        <w:t xml:space="preserve"> </w:t>
      </w:r>
      <w:proofErr w:type="gramStart"/>
      <w:r w:rsidRPr="00B63728">
        <w:rPr>
          <w:rFonts w:ascii="Times New Roman" w:eastAsia="Times New Roman" w:hAnsi="Times New Roman" w:cs="Times New Roman"/>
          <w:b/>
          <w:bCs/>
          <w:color w:val="313131" w:themeColor="text1" w:themeShade="80"/>
          <w:sz w:val="24"/>
          <w:szCs w:val="24"/>
        </w:rPr>
        <w:t>КРАТКАЯ</w:t>
      </w:r>
      <w:proofErr w:type="gramEnd"/>
      <w:r w:rsidRPr="00B63728">
        <w:rPr>
          <w:rFonts w:ascii="Times New Roman" w:eastAsia="Times New Roman" w:hAnsi="Times New Roman" w:cs="Times New Roman"/>
          <w:b/>
          <w:bCs/>
          <w:color w:val="313131" w:themeColor="text1" w:themeShade="80"/>
          <w:sz w:val="24"/>
          <w:szCs w:val="24"/>
        </w:rPr>
        <w:t xml:space="preserve"> ПРЕЗЕНТАЦИЯ ПРОГРАММЫ</w:t>
      </w:r>
    </w:p>
    <w:p w:rsidR="00130644" w:rsidRPr="00B63728" w:rsidRDefault="00130644" w:rsidP="000D6AC0">
      <w:pPr>
        <w:spacing w:before="240" w:after="0"/>
        <w:ind w:right="354"/>
        <w:jc w:val="center"/>
        <w:rPr>
          <w:rFonts w:ascii="Times New Roman" w:eastAsia="Times New Roman" w:hAnsi="Times New Roman" w:cs="Times New Roman"/>
          <w:b/>
          <w:bCs/>
          <w:color w:val="313131" w:themeColor="text1" w:themeShade="80"/>
          <w:sz w:val="24"/>
          <w:szCs w:val="24"/>
        </w:rPr>
      </w:pPr>
    </w:p>
    <w:p w:rsidR="00130644" w:rsidRPr="00B63728" w:rsidRDefault="00130644" w:rsidP="00130644">
      <w:pPr>
        <w:ind w:left="7" w:firstLine="706"/>
        <w:jc w:val="both"/>
        <w:rPr>
          <w:rFonts w:ascii="Times New Roman" w:eastAsia="Times New Roman" w:hAnsi="Times New Roman" w:cs="Times New Roman"/>
          <w:color w:val="313131" w:themeColor="text1" w:themeShade="80"/>
          <w:sz w:val="24"/>
          <w:szCs w:val="24"/>
        </w:rPr>
      </w:pPr>
      <w:r w:rsidRPr="00B63728">
        <w:rPr>
          <w:rFonts w:ascii="Times New Roman" w:eastAsia="Times New Roman" w:hAnsi="Times New Roman" w:cs="Times New Roman"/>
          <w:color w:val="313131" w:themeColor="text1" w:themeShade="80"/>
          <w:sz w:val="24"/>
          <w:szCs w:val="24"/>
        </w:rPr>
        <w:t xml:space="preserve">Основная образовательная программа Муниципального дошкольного казённого образовательного учреждения «Детский сад «Улыбка» </w:t>
      </w:r>
      <w:proofErr w:type="spellStart"/>
      <w:r w:rsidRPr="00B63728">
        <w:rPr>
          <w:rFonts w:ascii="Times New Roman" w:eastAsia="Times New Roman" w:hAnsi="Times New Roman" w:cs="Times New Roman"/>
          <w:color w:val="313131" w:themeColor="text1" w:themeShade="80"/>
          <w:sz w:val="24"/>
          <w:szCs w:val="24"/>
        </w:rPr>
        <w:t>общеразвивающего</w:t>
      </w:r>
      <w:proofErr w:type="spellEnd"/>
      <w:r w:rsidRPr="00B63728">
        <w:rPr>
          <w:rFonts w:ascii="Times New Roman" w:eastAsia="Times New Roman" w:hAnsi="Times New Roman" w:cs="Times New Roman"/>
          <w:color w:val="313131" w:themeColor="text1" w:themeShade="80"/>
          <w:sz w:val="24"/>
          <w:szCs w:val="24"/>
        </w:rPr>
        <w:t xml:space="preserve"> вида с приоритетным осуществлением деятельности по познавательно – речевому направлению развития детей спроектирована с учетом Федерального государственного образовательного стандарта дошкольного образования, особенностей образовательного учреждения, региона и муниципалитета, образовательных потребностей и запросов родителей воспитанников. Определяет цель, задачи, планируемые результаты, содержание и организацию образовательного процесса на ступени дошкольного образования.</w:t>
      </w:r>
    </w:p>
    <w:p w:rsidR="00130644" w:rsidRPr="00B63728" w:rsidRDefault="00130644" w:rsidP="00130644">
      <w:pPr>
        <w:ind w:firstLine="851"/>
        <w:jc w:val="both"/>
        <w:rPr>
          <w:rFonts w:ascii="Times New Roman" w:eastAsia="Times New Roman" w:hAnsi="Times New Roman" w:cs="Times New Roman"/>
          <w:color w:val="313131" w:themeColor="text1" w:themeShade="80"/>
          <w:sz w:val="24"/>
          <w:szCs w:val="24"/>
        </w:rPr>
      </w:pPr>
      <w:r w:rsidRPr="00B63728">
        <w:rPr>
          <w:rFonts w:ascii="Times New Roman" w:eastAsia="Times New Roman" w:hAnsi="Times New Roman" w:cs="Times New Roman"/>
          <w:color w:val="313131" w:themeColor="text1" w:themeShade="80"/>
          <w:sz w:val="24"/>
          <w:szCs w:val="24"/>
        </w:rPr>
        <w:t xml:space="preserve">Кроме того, учтены концептуальные положения используемой в ДОУ инновационной программы дошкольного образования «От рождения до школы» под редакцией </w:t>
      </w:r>
      <w:proofErr w:type="spellStart"/>
      <w:r w:rsidRPr="00B63728">
        <w:rPr>
          <w:rFonts w:ascii="Times New Roman" w:eastAsia="Times New Roman" w:hAnsi="Times New Roman" w:cs="Times New Roman"/>
          <w:color w:val="313131" w:themeColor="text1" w:themeShade="80"/>
          <w:sz w:val="24"/>
          <w:szCs w:val="24"/>
        </w:rPr>
        <w:t>Н.Е.Вераксы</w:t>
      </w:r>
      <w:proofErr w:type="spellEnd"/>
      <w:r w:rsidRPr="00B63728">
        <w:rPr>
          <w:rFonts w:ascii="Times New Roman" w:eastAsia="Times New Roman" w:hAnsi="Times New Roman" w:cs="Times New Roman"/>
          <w:color w:val="313131" w:themeColor="text1" w:themeShade="80"/>
          <w:sz w:val="24"/>
          <w:szCs w:val="24"/>
        </w:rPr>
        <w:t>, Т.С.Комаровой, Э.М.Дорофеевой. МОЗАИКА СИНТЕЗ МОСКВА, 2021г</w:t>
      </w:r>
      <w:proofErr w:type="gramStart"/>
      <w:r w:rsidRPr="00B63728">
        <w:rPr>
          <w:rFonts w:ascii="Times New Roman" w:eastAsia="Times New Roman" w:hAnsi="Times New Roman" w:cs="Times New Roman"/>
          <w:color w:val="313131" w:themeColor="text1" w:themeShade="80"/>
          <w:sz w:val="24"/>
          <w:szCs w:val="24"/>
        </w:rPr>
        <w:t>.(</w:t>
      </w:r>
      <w:proofErr w:type="gramEnd"/>
      <w:r w:rsidRPr="00B63728">
        <w:rPr>
          <w:rFonts w:ascii="Times New Roman" w:eastAsia="Times New Roman" w:hAnsi="Times New Roman" w:cs="Times New Roman"/>
          <w:color w:val="313131" w:themeColor="text1" w:themeShade="80"/>
          <w:sz w:val="24"/>
          <w:szCs w:val="24"/>
        </w:rPr>
        <w:t>издание 6-е дополненное и исправленное).</w:t>
      </w:r>
    </w:p>
    <w:p w:rsidR="00130644" w:rsidRPr="00B63728" w:rsidRDefault="00130644" w:rsidP="00130644">
      <w:pPr>
        <w:ind w:firstLine="851"/>
        <w:jc w:val="both"/>
        <w:rPr>
          <w:rFonts w:ascii="Times New Roman" w:hAnsi="Times New Roman" w:cs="Times New Roman"/>
          <w:color w:val="313131" w:themeColor="text1" w:themeShade="80"/>
          <w:sz w:val="24"/>
          <w:szCs w:val="24"/>
        </w:rPr>
      </w:pPr>
      <w:r w:rsidRPr="00B63728">
        <w:rPr>
          <w:rFonts w:ascii="Times New Roman" w:hAnsi="Times New Roman" w:cs="Times New Roman"/>
          <w:color w:val="313131" w:themeColor="text1" w:themeShade="80"/>
          <w:sz w:val="24"/>
          <w:szCs w:val="24"/>
        </w:rPr>
        <w:t>Программа разработана в соответствии с основными нормативно-правовыми документами по дошкольному воспитанию:</w:t>
      </w:r>
    </w:p>
    <w:p w:rsidR="00130644" w:rsidRPr="00B63728" w:rsidRDefault="00130644" w:rsidP="00130644">
      <w:pPr>
        <w:pStyle w:val="a3"/>
        <w:numPr>
          <w:ilvl w:val="0"/>
          <w:numId w:val="3"/>
        </w:numPr>
        <w:ind w:left="426" w:firstLine="0"/>
        <w:jc w:val="both"/>
        <w:rPr>
          <w:rFonts w:ascii="Times New Roman" w:hAnsi="Times New Roman" w:cs="Times New Roman"/>
          <w:color w:val="313131" w:themeColor="text1" w:themeShade="80"/>
          <w:sz w:val="24"/>
          <w:szCs w:val="24"/>
        </w:rPr>
      </w:pPr>
      <w:r w:rsidRPr="00B63728">
        <w:rPr>
          <w:rFonts w:ascii="Times New Roman" w:hAnsi="Times New Roman" w:cs="Times New Roman"/>
          <w:color w:val="313131" w:themeColor="text1" w:themeShade="80"/>
          <w:sz w:val="24"/>
          <w:szCs w:val="24"/>
        </w:rPr>
        <w:t>Федеральный закон от 29.12.2012  № 273-ФЗ  «Об образовании в Российской Федерации»; в редакции от 2 июля 2021г.</w:t>
      </w:r>
    </w:p>
    <w:p w:rsidR="00130644" w:rsidRPr="00B63728" w:rsidRDefault="00130644" w:rsidP="00130644">
      <w:pPr>
        <w:pStyle w:val="a3"/>
        <w:numPr>
          <w:ilvl w:val="0"/>
          <w:numId w:val="3"/>
        </w:numPr>
        <w:ind w:left="426" w:firstLine="0"/>
        <w:jc w:val="both"/>
        <w:rPr>
          <w:rFonts w:ascii="Times New Roman" w:hAnsi="Times New Roman" w:cs="Times New Roman"/>
          <w:color w:val="313131" w:themeColor="text1" w:themeShade="80"/>
          <w:sz w:val="24"/>
          <w:szCs w:val="24"/>
        </w:rPr>
      </w:pPr>
      <w:r w:rsidRPr="00B63728">
        <w:rPr>
          <w:rFonts w:ascii="Times New Roman" w:hAnsi="Times New Roman" w:cs="Times New Roman"/>
          <w:color w:val="313131" w:themeColor="text1" w:themeShade="80"/>
          <w:sz w:val="24"/>
          <w:szCs w:val="24"/>
        </w:rPr>
        <w:t>Федеральный государственный образовательный стандарт дошкольного образования (Утвержден приказом Министерства образования и науки Российской Федерации от 17 октября 2013 г. N 1155);</w:t>
      </w:r>
    </w:p>
    <w:p w:rsidR="00130644" w:rsidRPr="00B63728" w:rsidRDefault="00130644" w:rsidP="00130644">
      <w:pPr>
        <w:pStyle w:val="a3"/>
        <w:numPr>
          <w:ilvl w:val="0"/>
          <w:numId w:val="3"/>
        </w:numPr>
        <w:ind w:left="426" w:firstLine="0"/>
        <w:jc w:val="both"/>
        <w:rPr>
          <w:rFonts w:ascii="Times New Roman" w:hAnsi="Times New Roman" w:cs="Times New Roman"/>
          <w:color w:val="313131" w:themeColor="text1" w:themeShade="80"/>
          <w:sz w:val="24"/>
          <w:szCs w:val="24"/>
        </w:rPr>
      </w:pPr>
      <w:r w:rsidRPr="00B63728">
        <w:rPr>
          <w:rFonts w:ascii="Times New Roman" w:hAnsi="Times New Roman" w:cs="Times New Roman"/>
          <w:color w:val="313131" w:themeColor="text1" w:themeShade="80"/>
          <w:sz w:val="24"/>
          <w:szCs w:val="24"/>
        </w:rPr>
        <w:t xml:space="preserve">«Порядок организации и осуществления образовательной деятельности по основным общеобразовательным программа – образовательным программа дошкольного образования» (приказ Министерства образования и науки РФ от 30 августа 2013 года №1014 г. Москва); </w:t>
      </w:r>
    </w:p>
    <w:p w:rsidR="00130644" w:rsidRPr="00B63728" w:rsidRDefault="00130644" w:rsidP="00130644">
      <w:pPr>
        <w:pStyle w:val="a3"/>
        <w:numPr>
          <w:ilvl w:val="0"/>
          <w:numId w:val="3"/>
        </w:numPr>
        <w:ind w:left="426" w:firstLine="0"/>
        <w:jc w:val="both"/>
        <w:rPr>
          <w:rStyle w:val="ab"/>
          <w:rFonts w:eastAsiaTheme="minorHAnsi"/>
          <w:color w:val="313131" w:themeColor="text1" w:themeShade="80"/>
          <w:sz w:val="24"/>
        </w:rPr>
      </w:pPr>
      <w:r w:rsidRPr="00B63728">
        <w:rPr>
          <w:rFonts w:ascii="Times New Roman" w:hAnsi="Times New Roman" w:cs="Times New Roman"/>
          <w:color w:val="313131" w:themeColor="text1" w:themeShade="80"/>
          <w:sz w:val="24"/>
          <w:szCs w:val="24"/>
        </w:rPr>
        <w:t>Санитарно-эпидемиологические требования к устройству, содержанию и организации режима работы  дошкольных образовательных организаций»</w:t>
      </w:r>
      <w:r w:rsidRPr="00B63728">
        <w:rPr>
          <w:rStyle w:val="ab"/>
          <w:rFonts w:eastAsiaTheme="minorEastAsia"/>
          <w:color w:val="313131" w:themeColor="text1" w:themeShade="80"/>
          <w:sz w:val="24"/>
        </w:rPr>
        <w:t xml:space="preserve"> (</w:t>
      </w:r>
      <w:r w:rsidRPr="00B63728">
        <w:rPr>
          <w:rFonts w:ascii="Times New Roman" w:hAnsi="Times New Roman" w:cs="Times New Roman"/>
          <w:color w:val="313131" w:themeColor="text1" w:themeShade="80"/>
          <w:sz w:val="24"/>
          <w:szCs w:val="24"/>
          <w:shd w:val="clear" w:color="auto" w:fill="FCFCFA"/>
        </w:rPr>
        <w:t xml:space="preserve">Утверждены постановлением Главного государственного санитарного врача Российской  </w:t>
      </w:r>
      <w:r w:rsidRPr="00B63728">
        <w:rPr>
          <w:rStyle w:val="ab"/>
          <w:rFonts w:eastAsiaTheme="minorEastAsia"/>
          <w:color w:val="313131" w:themeColor="text1" w:themeShade="80"/>
          <w:sz w:val="24"/>
        </w:rPr>
        <w:t>от 15 мая 2013 года №26  «Об утверждении САНПИН» 2.4.3049-13)</w:t>
      </w:r>
    </w:p>
    <w:p w:rsidR="00130644" w:rsidRPr="00B63728" w:rsidRDefault="00130644" w:rsidP="00130644">
      <w:pPr>
        <w:pStyle w:val="a3"/>
        <w:numPr>
          <w:ilvl w:val="0"/>
          <w:numId w:val="3"/>
        </w:numPr>
        <w:ind w:left="0" w:firstLine="426"/>
        <w:jc w:val="both"/>
        <w:rPr>
          <w:rFonts w:ascii="Times New Roman" w:hAnsi="Times New Roman" w:cs="Times New Roman"/>
          <w:color w:val="313131" w:themeColor="text1" w:themeShade="80"/>
          <w:sz w:val="24"/>
          <w:szCs w:val="24"/>
        </w:rPr>
      </w:pPr>
      <w:r w:rsidRPr="00B63728">
        <w:rPr>
          <w:rFonts w:ascii="Times New Roman" w:hAnsi="Times New Roman" w:cs="Times New Roman"/>
          <w:color w:val="313131" w:themeColor="text1" w:themeShade="80"/>
          <w:sz w:val="24"/>
          <w:szCs w:val="24"/>
        </w:rPr>
        <w:t>Конституция Российской Федерации  (ред. от 04.07.2020 г.) ст. 67. 1, п. 4</w:t>
      </w:r>
    </w:p>
    <w:p w:rsidR="00130644" w:rsidRPr="00B63728" w:rsidRDefault="00130644" w:rsidP="00130644">
      <w:pPr>
        <w:pStyle w:val="ae"/>
        <w:numPr>
          <w:ilvl w:val="0"/>
          <w:numId w:val="3"/>
        </w:numPr>
        <w:shd w:val="clear" w:color="auto" w:fill="FFFFFF"/>
        <w:spacing w:before="0" w:beforeAutospacing="0" w:line="276" w:lineRule="auto"/>
        <w:jc w:val="both"/>
        <w:rPr>
          <w:color w:val="313131" w:themeColor="text1" w:themeShade="80"/>
        </w:rPr>
      </w:pPr>
      <w:r w:rsidRPr="00B63728">
        <w:rPr>
          <w:color w:val="313131" w:themeColor="text1" w:themeShade="80"/>
        </w:rPr>
        <w:t xml:space="preserve">Закон о </w:t>
      </w:r>
      <w:proofErr w:type="gramStart"/>
      <w:r w:rsidRPr="00B63728">
        <w:rPr>
          <w:color w:val="313131" w:themeColor="text1" w:themeShade="80"/>
        </w:rPr>
        <w:t>воспитании–это</w:t>
      </w:r>
      <w:proofErr w:type="gramEnd"/>
      <w:r w:rsidRPr="00B63728">
        <w:rPr>
          <w:color w:val="313131" w:themeColor="text1" w:themeShade="80"/>
        </w:rPr>
        <w:t xml:space="preserve"> условное название Федерального закона от 31.07.2020 г.  №304-ФЗ «О внесении изменений в Федеральный закон «Об образовании в Российской Федерации» по вопросам воспитания обучающихся»</w:t>
      </w:r>
    </w:p>
    <w:p w:rsidR="00130644" w:rsidRPr="00B63728" w:rsidRDefault="00130644" w:rsidP="00130644">
      <w:pPr>
        <w:pStyle w:val="ae"/>
        <w:numPr>
          <w:ilvl w:val="0"/>
          <w:numId w:val="3"/>
        </w:numPr>
        <w:shd w:val="clear" w:color="auto" w:fill="FFFFFF"/>
        <w:spacing w:before="0" w:beforeAutospacing="0" w:line="276" w:lineRule="auto"/>
        <w:jc w:val="both"/>
        <w:rPr>
          <w:color w:val="313131" w:themeColor="text1" w:themeShade="80"/>
        </w:rPr>
      </w:pPr>
      <w:r w:rsidRPr="00B63728">
        <w:rPr>
          <w:color w:val="313131" w:themeColor="text1" w:themeShade="80"/>
        </w:rPr>
        <w:t>Стратегия развития воспитания в Российской Федерации на период до 2025, утверждена распоряжением Правительства РФ от 29 мая 2015 г. № 996-р</w:t>
      </w:r>
    </w:p>
    <w:p w:rsidR="00130644" w:rsidRPr="00B63728" w:rsidRDefault="00130644" w:rsidP="00130644">
      <w:pPr>
        <w:pStyle w:val="ae"/>
        <w:numPr>
          <w:ilvl w:val="0"/>
          <w:numId w:val="3"/>
        </w:numPr>
        <w:shd w:val="clear" w:color="auto" w:fill="FFFFFF"/>
        <w:spacing w:before="0" w:beforeAutospacing="0" w:line="276" w:lineRule="auto"/>
        <w:jc w:val="both"/>
        <w:rPr>
          <w:color w:val="313131" w:themeColor="text1" w:themeShade="80"/>
        </w:rPr>
      </w:pPr>
      <w:r w:rsidRPr="00B63728">
        <w:rPr>
          <w:color w:val="313131" w:themeColor="text1" w:themeShade="80"/>
        </w:rPr>
        <w:t>Указ Президента Российской Федерации от 07.05.2018 г. № 204</w:t>
      </w:r>
    </w:p>
    <w:p w:rsidR="00130644" w:rsidRPr="00B63728" w:rsidRDefault="00130644" w:rsidP="00130644">
      <w:pPr>
        <w:pStyle w:val="ae"/>
        <w:numPr>
          <w:ilvl w:val="0"/>
          <w:numId w:val="3"/>
        </w:numPr>
        <w:shd w:val="clear" w:color="auto" w:fill="FFFFFF"/>
        <w:spacing w:before="0" w:beforeAutospacing="0" w:line="276" w:lineRule="auto"/>
        <w:jc w:val="both"/>
        <w:rPr>
          <w:color w:val="313131" w:themeColor="text1" w:themeShade="80"/>
        </w:rPr>
      </w:pPr>
      <w:r w:rsidRPr="00B63728">
        <w:rPr>
          <w:color w:val="313131" w:themeColor="text1" w:themeShade="80"/>
        </w:rPr>
        <w:t>О национальных целях и стратегических задачах развития Российской Федерации на период до 2024 года</w:t>
      </w:r>
    </w:p>
    <w:p w:rsidR="00130644" w:rsidRPr="00B63728" w:rsidRDefault="00130644" w:rsidP="00130644">
      <w:pPr>
        <w:pStyle w:val="ae"/>
        <w:numPr>
          <w:ilvl w:val="0"/>
          <w:numId w:val="3"/>
        </w:numPr>
        <w:shd w:val="clear" w:color="auto" w:fill="FFFFFF"/>
        <w:spacing w:before="0" w:beforeAutospacing="0" w:line="276" w:lineRule="auto"/>
        <w:jc w:val="both"/>
        <w:rPr>
          <w:color w:val="313131" w:themeColor="text1" w:themeShade="80"/>
        </w:rPr>
      </w:pPr>
      <w:r w:rsidRPr="00B63728">
        <w:rPr>
          <w:color w:val="313131" w:themeColor="text1" w:themeShade="80"/>
        </w:rPr>
        <w:t xml:space="preserve">Концепция дошкольного воспитания (одобрена решением коллегии </w:t>
      </w:r>
      <w:proofErr w:type="spellStart"/>
      <w:r w:rsidRPr="00B63728">
        <w:rPr>
          <w:color w:val="313131" w:themeColor="text1" w:themeShade="80"/>
        </w:rPr>
        <w:t>Гособразования</w:t>
      </w:r>
      <w:proofErr w:type="spellEnd"/>
      <w:r w:rsidRPr="00B63728">
        <w:rPr>
          <w:color w:val="313131" w:themeColor="text1" w:themeShade="80"/>
        </w:rPr>
        <w:t xml:space="preserve"> СССР 16.06.1989 N 7/1) </w:t>
      </w:r>
    </w:p>
    <w:p w:rsidR="00130644" w:rsidRPr="00B63728" w:rsidRDefault="00130644" w:rsidP="00130644">
      <w:pPr>
        <w:pStyle w:val="ae"/>
        <w:numPr>
          <w:ilvl w:val="0"/>
          <w:numId w:val="3"/>
        </w:numPr>
        <w:shd w:val="clear" w:color="auto" w:fill="FFFFFF"/>
        <w:spacing w:before="0" w:beforeAutospacing="0" w:line="276" w:lineRule="auto"/>
        <w:jc w:val="both"/>
        <w:rPr>
          <w:color w:val="313131" w:themeColor="text1" w:themeShade="80"/>
        </w:rPr>
      </w:pPr>
      <w:r w:rsidRPr="00B63728">
        <w:rPr>
          <w:color w:val="313131" w:themeColor="text1" w:themeShade="80"/>
        </w:rPr>
        <w:t>Концепция духовно-нравственного развития и воспитания личности гражданина России</w:t>
      </w:r>
    </w:p>
    <w:p w:rsidR="00130644" w:rsidRDefault="00130644" w:rsidP="00130644">
      <w:pPr>
        <w:pStyle w:val="ae"/>
        <w:numPr>
          <w:ilvl w:val="0"/>
          <w:numId w:val="3"/>
        </w:numPr>
        <w:shd w:val="clear" w:color="auto" w:fill="FFFFFF"/>
        <w:spacing w:before="0" w:beforeAutospacing="0" w:line="276" w:lineRule="auto"/>
        <w:jc w:val="both"/>
        <w:rPr>
          <w:color w:val="313131" w:themeColor="text1" w:themeShade="80"/>
        </w:rPr>
      </w:pPr>
      <w:r w:rsidRPr="00B63728">
        <w:rPr>
          <w:color w:val="313131" w:themeColor="text1" w:themeShade="80"/>
        </w:rPr>
        <w:lastRenderedPageBreak/>
        <w:t>Примерная программа воспитания, одобрена решением федерального учебно-методического объединения по общему образованию от 02 июня 2020г. № 2/20 </w:t>
      </w:r>
      <w:hyperlink r:id="rId10" w:history="1">
        <w:r w:rsidRPr="00B63728">
          <w:rPr>
            <w:rStyle w:val="af4"/>
            <w:color w:val="313131" w:themeColor="text1" w:themeShade="80"/>
          </w:rPr>
          <w:t>http://form.instrao.ru</w:t>
        </w:r>
      </w:hyperlink>
    </w:p>
    <w:p w:rsidR="00130644" w:rsidRPr="00B63728" w:rsidRDefault="00130644" w:rsidP="00130644">
      <w:pPr>
        <w:ind w:firstLine="851"/>
        <w:jc w:val="both"/>
        <w:rPr>
          <w:rFonts w:ascii="Times New Roman" w:eastAsia="Times New Roman" w:hAnsi="Times New Roman" w:cs="Times New Roman"/>
          <w:color w:val="313131" w:themeColor="text1" w:themeShade="80"/>
          <w:sz w:val="24"/>
          <w:szCs w:val="24"/>
        </w:rPr>
      </w:pPr>
      <w:r w:rsidRPr="00B63728">
        <w:rPr>
          <w:rFonts w:ascii="Times New Roman" w:eastAsia="Times New Roman" w:hAnsi="Times New Roman" w:cs="Times New Roman"/>
          <w:color w:val="313131" w:themeColor="text1" w:themeShade="80"/>
          <w:sz w:val="24"/>
          <w:szCs w:val="24"/>
        </w:rPr>
        <w:t>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130644" w:rsidRPr="00B63728" w:rsidRDefault="004A5F5E" w:rsidP="00130644">
      <w:pPr>
        <w:ind w:firstLine="851"/>
        <w:jc w:val="both"/>
        <w:rPr>
          <w:rFonts w:ascii="Times New Roman" w:eastAsia="Times New Roman" w:hAnsi="Times New Roman" w:cs="Times New Roman"/>
          <w:color w:val="313131" w:themeColor="text1" w:themeShade="80"/>
          <w:sz w:val="24"/>
          <w:szCs w:val="24"/>
        </w:rPr>
      </w:pPr>
      <w:r w:rsidRPr="00B63728">
        <w:rPr>
          <w:rFonts w:ascii="Times New Roman" w:eastAsia="Times New Roman" w:hAnsi="Times New Roman" w:cs="Times New Roman"/>
          <w:color w:val="313131" w:themeColor="text1" w:themeShade="80"/>
          <w:sz w:val="24"/>
          <w:szCs w:val="24"/>
        </w:rPr>
        <w:t xml:space="preserve">Программа направлена </w:t>
      </w:r>
      <w:proofErr w:type="gramStart"/>
      <w:r w:rsidRPr="00B63728">
        <w:rPr>
          <w:rFonts w:ascii="Times New Roman" w:eastAsia="Times New Roman" w:hAnsi="Times New Roman" w:cs="Times New Roman"/>
          <w:color w:val="313131" w:themeColor="text1" w:themeShade="80"/>
          <w:sz w:val="24"/>
          <w:szCs w:val="24"/>
        </w:rPr>
        <w:t>на</w:t>
      </w:r>
      <w:proofErr w:type="gramEnd"/>
      <w:r w:rsidRPr="00B63728">
        <w:rPr>
          <w:rFonts w:ascii="Times New Roman" w:eastAsia="Times New Roman" w:hAnsi="Times New Roman" w:cs="Times New Roman"/>
          <w:color w:val="313131" w:themeColor="text1" w:themeShade="80"/>
          <w:sz w:val="24"/>
          <w:szCs w:val="24"/>
        </w:rPr>
        <w:t>:</w:t>
      </w:r>
    </w:p>
    <w:p w:rsidR="004A5F5E" w:rsidRPr="00B63728" w:rsidRDefault="00F53658" w:rsidP="00504ACF">
      <w:pPr>
        <w:pStyle w:val="a3"/>
        <w:numPr>
          <w:ilvl w:val="0"/>
          <w:numId w:val="94"/>
        </w:numPr>
        <w:jc w:val="both"/>
        <w:rPr>
          <w:rFonts w:ascii="Times New Roman" w:eastAsia="Times New Roman" w:hAnsi="Times New Roman" w:cs="Times New Roman"/>
          <w:color w:val="313131" w:themeColor="text1" w:themeShade="80"/>
          <w:sz w:val="24"/>
          <w:szCs w:val="24"/>
        </w:rPr>
      </w:pPr>
      <w:r w:rsidRPr="00B63728">
        <w:rPr>
          <w:rFonts w:ascii="Times New Roman" w:eastAsia="Times New Roman" w:hAnsi="Times New Roman" w:cs="Times New Roman"/>
          <w:color w:val="313131" w:themeColor="text1" w:themeShade="80"/>
          <w:sz w:val="24"/>
          <w:szCs w:val="24"/>
        </w:rPr>
        <w:t>с</w:t>
      </w:r>
      <w:r w:rsidR="004A5F5E" w:rsidRPr="00B63728">
        <w:rPr>
          <w:rFonts w:ascii="Times New Roman" w:eastAsia="Times New Roman" w:hAnsi="Times New Roman" w:cs="Times New Roman"/>
          <w:color w:val="313131" w:themeColor="text1" w:themeShade="80"/>
          <w:sz w:val="24"/>
          <w:szCs w:val="24"/>
        </w:rPr>
        <w:t xml:space="preserve">оздание условий для развития ребёнка,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004A5F5E" w:rsidRPr="00B63728">
        <w:rPr>
          <w:rFonts w:ascii="Times New Roman" w:eastAsia="Times New Roman" w:hAnsi="Times New Roman" w:cs="Times New Roman"/>
          <w:color w:val="313131" w:themeColor="text1" w:themeShade="80"/>
          <w:sz w:val="24"/>
          <w:szCs w:val="24"/>
        </w:rPr>
        <w:t>со</w:t>
      </w:r>
      <w:proofErr w:type="gramEnd"/>
      <w:r w:rsidR="004A5F5E" w:rsidRPr="00B63728">
        <w:rPr>
          <w:rFonts w:ascii="Times New Roman" w:eastAsia="Times New Roman" w:hAnsi="Times New Roman" w:cs="Times New Roman"/>
          <w:color w:val="313131" w:themeColor="text1" w:themeShade="80"/>
          <w:sz w:val="24"/>
          <w:szCs w:val="24"/>
        </w:rPr>
        <w:t xml:space="preserve"> взрослыми и сверстниками и соответствующим взрасту видам деятельности;</w:t>
      </w:r>
    </w:p>
    <w:p w:rsidR="004A5F5E" w:rsidRPr="00B63728" w:rsidRDefault="00F53658" w:rsidP="00504ACF">
      <w:pPr>
        <w:pStyle w:val="a3"/>
        <w:numPr>
          <w:ilvl w:val="0"/>
          <w:numId w:val="94"/>
        </w:numPr>
        <w:jc w:val="both"/>
        <w:rPr>
          <w:rFonts w:ascii="Times New Roman" w:eastAsia="Times New Roman" w:hAnsi="Times New Roman" w:cs="Times New Roman"/>
          <w:color w:val="313131" w:themeColor="text1" w:themeShade="80"/>
          <w:sz w:val="24"/>
          <w:szCs w:val="24"/>
        </w:rPr>
      </w:pPr>
      <w:r w:rsidRPr="00B63728">
        <w:rPr>
          <w:rFonts w:ascii="Times New Roman" w:eastAsia="Times New Roman" w:hAnsi="Times New Roman" w:cs="Times New Roman"/>
          <w:color w:val="313131" w:themeColor="text1" w:themeShade="80"/>
          <w:sz w:val="24"/>
          <w:szCs w:val="24"/>
        </w:rPr>
        <w:t>с</w:t>
      </w:r>
      <w:r w:rsidR="004A5F5E" w:rsidRPr="00B63728">
        <w:rPr>
          <w:rFonts w:ascii="Times New Roman" w:eastAsia="Times New Roman" w:hAnsi="Times New Roman" w:cs="Times New Roman"/>
          <w:color w:val="313131" w:themeColor="text1" w:themeShade="80"/>
          <w:sz w:val="24"/>
          <w:szCs w:val="24"/>
        </w:rPr>
        <w:t>оздание развивающей образовательной среды</w:t>
      </w:r>
      <w:r w:rsidR="002B68BE" w:rsidRPr="00B63728">
        <w:rPr>
          <w:rFonts w:ascii="Times New Roman" w:eastAsia="Times New Roman" w:hAnsi="Times New Roman" w:cs="Times New Roman"/>
          <w:color w:val="313131" w:themeColor="text1" w:themeShade="80"/>
          <w:sz w:val="24"/>
          <w:szCs w:val="24"/>
        </w:rPr>
        <w:t xml:space="preserve"> (пространство детской реализации), </w:t>
      </w:r>
      <w:r w:rsidR="007628E5" w:rsidRPr="00B63728">
        <w:rPr>
          <w:rFonts w:ascii="Times New Roman" w:eastAsia="Times New Roman" w:hAnsi="Times New Roman" w:cs="Times New Roman"/>
          <w:color w:val="313131" w:themeColor="text1" w:themeShade="80"/>
          <w:sz w:val="24"/>
          <w:szCs w:val="24"/>
        </w:rPr>
        <w:t>которая представляет собой систему условий социализации и индивидуализации детей.</w:t>
      </w:r>
    </w:p>
    <w:p w:rsidR="007628E5" w:rsidRPr="00B63728" w:rsidRDefault="007628E5" w:rsidP="007628E5">
      <w:pPr>
        <w:ind w:firstLine="709"/>
        <w:jc w:val="both"/>
        <w:rPr>
          <w:rFonts w:ascii="Times New Roman" w:eastAsia="Times New Roman" w:hAnsi="Times New Roman" w:cs="Times New Roman"/>
          <w:color w:val="313131" w:themeColor="text1" w:themeShade="80"/>
          <w:sz w:val="24"/>
          <w:szCs w:val="24"/>
        </w:rPr>
      </w:pPr>
      <w:r w:rsidRPr="00B63728">
        <w:rPr>
          <w:rFonts w:ascii="Times New Roman" w:eastAsia="Times New Roman" w:hAnsi="Times New Roman" w:cs="Times New Roman"/>
          <w:color w:val="313131" w:themeColor="text1" w:themeShade="80"/>
          <w:sz w:val="24"/>
          <w:szCs w:val="24"/>
        </w:rPr>
        <w:t>В программе учитываются:</w:t>
      </w:r>
    </w:p>
    <w:p w:rsidR="007628E5" w:rsidRPr="00B63728" w:rsidRDefault="00F53658" w:rsidP="00504ACF">
      <w:pPr>
        <w:pStyle w:val="a3"/>
        <w:numPr>
          <w:ilvl w:val="0"/>
          <w:numId w:val="95"/>
        </w:numPr>
        <w:jc w:val="both"/>
        <w:rPr>
          <w:rFonts w:ascii="Times New Roman" w:eastAsia="Times New Roman" w:hAnsi="Times New Roman" w:cs="Times New Roman"/>
          <w:color w:val="313131" w:themeColor="text1" w:themeShade="80"/>
          <w:sz w:val="24"/>
          <w:szCs w:val="24"/>
        </w:rPr>
      </w:pPr>
      <w:r w:rsidRPr="00B63728">
        <w:rPr>
          <w:rFonts w:ascii="Times New Roman" w:eastAsia="Times New Roman" w:hAnsi="Times New Roman" w:cs="Times New Roman"/>
          <w:color w:val="313131" w:themeColor="text1" w:themeShade="80"/>
          <w:sz w:val="24"/>
          <w:szCs w:val="24"/>
        </w:rPr>
        <w:t>и</w:t>
      </w:r>
      <w:r w:rsidR="007628E5" w:rsidRPr="00B63728">
        <w:rPr>
          <w:rFonts w:ascii="Times New Roman" w:eastAsia="Times New Roman" w:hAnsi="Times New Roman" w:cs="Times New Roman"/>
          <w:color w:val="313131" w:themeColor="text1" w:themeShade="80"/>
          <w:sz w:val="24"/>
          <w:szCs w:val="24"/>
        </w:rPr>
        <w:t>ндивидуальные потребности ребёнка</w:t>
      </w:r>
      <w:r w:rsidRPr="00B63728">
        <w:rPr>
          <w:rFonts w:ascii="Times New Roman" w:eastAsia="Times New Roman" w:hAnsi="Times New Roman" w:cs="Times New Roman"/>
          <w:color w:val="313131" w:themeColor="text1" w:themeShade="80"/>
          <w:sz w:val="24"/>
          <w:szCs w:val="24"/>
        </w:rPr>
        <w:t>, связанные с его жизненной ситуацией и состоянием здоровья;</w:t>
      </w:r>
    </w:p>
    <w:p w:rsidR="00F53658" w:rsidRPr="00B63728" w:rsidRDefault="00F53658" w:rsidP="00504ACF">
      <w:pPr>
        <w:pStyle w:val="a3"/>
        <w:numPr>
          <w:ilvl w:val="0"/>
          <w:numId w:val="95"/>
        </w:numPr>
        <w:jc w:val="both"/>
        <w:rPr>
          <w:rFonts w:ascii="Times New Roman" w:eastAsia="Times New Roman" w:hAnsi="Times New Roman" w:cs="Times New Roman"/>
          <w:color w:val="313131" w:themeColor="text1" w:themeShade="80"/>
          <w:sz w:val="24"/>
          <w:szCs w:val="24"/>
        </w:rPr>
      </w:pPr>
      <w:r w:rsidRPr="00B63728">
        <w:rPr>
          <w:rFonts w:ascii="Times New Roman" w:eastAsia="Times New Roman" w:hAnsi="Times New Roman" w:cs="Times New Roman"/>
          <w:color w:val="313131" w:themeColor="text1" w:themeShade="80"/>
          <w:sz w:val="24"/>
          <w:szCs w:val="24"/>
        </w:rPr>
        <w:t>возможности освоения ребёнком программы на разных этапах её реализации</w:t>
      </w:r>
      <w:r w:rsidR="0060098A" w:rsidRPr="00B63728">
        <w:rPr>
          <w:rFonts w:ascii="Times New Roman" w:eastAsia="Times New Roman" w:hAnsi="Times New Roman" w:cs="Times New Roman"/>
          <w:color w:val="313131" w:themeColor="text1" w:themeShade="80"/>
          <w:sz w:val="24"/>
          <w:szCs w:val="24"/>
        </w:rPr>
        <w:t>.</w:t>
      </w:r>
    </w:p>
    <w:p w:rsidR="0060098A" w:rsidRPr="00B63728" w:rsidRDefault="0060098A" w:rsidP="007036B6">
      <w:pPr>
        <w:pStyle w:val="a3"/>
        <w:ind w:left="0" w:firstLine="426"/>
        <w:jc w:val="both"/>
        <w:rPr>
          <w:rFonts w:ascii="Times New Roman" w:eastAsia="Times New Roman" w:hAnsi="Times New Roman" w:cs="Times New Roman"/>
          <w:color w:val="313131" w:themeColor="text1" w:themeShade="80"/>
          <w:sz w:val="24"/>
          <w:szCs w:val="24"/>
        </w:rPr>
      </w:pPr>
      <w:r w:rsidRPr="00B63728">
        <w:rPr>
          <w:rFonts w:ascii="Times New Roman" w:eastAsia="Times New Roman" w:hAnsi="Times New Roman" w:cs="Times New Roman"/>
          <w:color w:val="313131" w:themeColor="text1" w:themeShade="80"/>
          <w:sz w:val="24"/>
          <w:szCs w:val="24"/>
        </w:rPr>
        <w:t>Программа обеспечивает развитие личности детей дошкольного возраста в различных видах общения и деятельности с учётом их возрастных, индивидуальных психологических и физиологических особенностей.</w:t>
      </w:r>
    </w:p>
    <w:p w:rsidR="0060098A" w:rsidRPr="00B63728" w:rsidRDefault="0060098A" w:rsidP="007036B6">
      <w:pPr>
        <w:pStyle w:val="a3"/>
        <w:ind w:left="0" w:firstLine="426"/>
        <w:jc w:val="both"/>
        <w:rPr>
          <w:rFonts w:ascii="Times New Roman" w:eastAsia="Times New Roman" w:hAnsi="Times New Roman" w:cs="Times New Roman"/>
          <w:color w:val="313131" w:themeColor="text1" w:themeShade="80"/>
          <w:sz w:val="24"/>
          <w:szCs w:val="24"/>
        </w:rPr>
      </w:pPr>
      <w:r w:rsidRPr="00B63728">
        <w:rPr>
          <w:rFonts w:ascii="Times New Roman" w:eastAsia="Times New Roman" w:hAnsi="Times New Roman" w:cs="Times New Roman"/>
          <w:color w:val="313131" w:themeColor="text1" w:themeShade="80"/>
          <w:sz w:val="24"/>
          <w:szCs w:val="24"/>
        </w:rPr>
        <w:t xml:space="preserve">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ФГОС </w:t>
      </w:r>
      <w:proofErr w:type="gramStart"/>
      <w:r w:rsidRPr="00B63728">
        <w:rPr>
          <w:rFonts w:ascii="Times New Roman" w:eastAsia="Times New Roman" w:hAnsi="Times New Roman" w:cs="Times New Roman"/>
          <w:color w:val="313131" w:themeColor="text1" w:themeShade="80"/>
          <w:sz w:val="24"/>
          <w:szCs w:val="24"/>
        </w:rPr>
        <w:t>ДО</w:t>
      </w:r>
      <w:proofErr w:type="gramEnd"/>
      <w:r w:rsidRPr="00B63728">
        <w:rPr>
          <w:rFonts w:ascii="Times New Roman" w:eastAsia="Times New Roman" w:hAnsi="Times New Roman" w:cs="Times New Roman"/>
          <w:color w:val="313131" w:themeColor="text1" w:themeShade="80"/>
          <w:sz w:val="24"/>
          <w:szCs w:val="24"/>
        </w:rPr>
        <w:t>.</w:t>
      </w:r>
    </w:p>
    <w:p w:rsidR="0060098A" w:rsidRPr="00B63728" w:rsidRDefault="0060098A" w:rsidP="007036B6">
      <w:pPr>
        <w:pStyle w:val="a3"/>
        <w:ind w:left="0" w:firstLine="426"/>
        <w:jc w:val="both"/>
        <w:rPr>
          <w:rFonts w:ascii="Times New Roman" w:eastAsia="Times New Roman" w:hAnsi="Times New Roman" w:cs="Times New Roman"/>
          <w:color w:val="313131" w:themeColor="text1" w:themeShade="80"/>
          <w:sz w:val="24"/>
          <w:szCs w:val="24"/>
        </w:rPr>
      </w:pPr>
      <w:r w:rsidRPr="00B63728">
        <w:rPr>
          <w:rFonts w:ascii="Times New Roman" w:eastAsia="Times New Roman" w:hAnsi="Times New Roman" w:cs="Times New Roman"/>
          <w:color w:val="313131" w:themeColor="text1" w:themeShade="80"/>
          <w:sz w:val="24"/>
          <w:szCs w:val="24"/>
        </w:rPr>
        <w:t>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 Обязательная часть Программы предполагает комплексность подхода, обеспечивая развитие детей во всех пяти взаимодополняющих образовательных областях:</w:t>
      </w:r>
    </w:p>
    <w:p w:rsidR="0060098A" w:rsidRPr="00B63728" w:rsidRDefault="0060098A" w:rsidP="00504ACF">
      <w:pPr>
        <w:pStyle w:val="a3"/>
        <w:numPr>
          <w:ilvl w:val="0"/>
          <w:numId w:val="96"/>
        </w:numPr>
        <w:jc w:val="both"/>
        <w:rPr>
          <w:rFonts w:ascii="Times New Roman" w:eastAsia="Times New Roman" w:hAnsi="Times New Roman" w:cs="Times New Roman"/>
          <w:color w:val="313131" w:themeColor="text1" w:themeShade="80"/>
          <w:sz w:val="24"/>
          <w:szCs w:val="24"/>
        </w:rPr>
      </w:pPr>
      <w:r w:rsidRPr="00B63728">
        <w:rPr>
          <w:rFonts w:ascii="Times New Roman" w:eastAsia="Times New Roman" w:hAnsi="Times New Roman" w:cs="Times New Roman"/>
          <w:color w:val="313131" w:themeColor="text1" w:themeShade="80"/>
          <w:sz w:val="24"/>
          <w:szCs w:val="24"/>
        </w:rPr>
        <w:t>социально – коммуникативное развитие;</w:t>
      </w:r>
    </w:p>
    <w:p w:rsidR="0060098A" w:rsidRPr="00B63728" w:rsidRDefault="0060098A" w:rsidP="00504ACF">
      <w:pPr>
        <w:pStyle w:val="a3"/>
        <w:numPr>
          <w:ilvl w:val="0"/>
          <w:numId w:val="96"/>
        </w:numPr>
        <w:jc w:val="both"/>
        <w:rPr>
          <w:rFonts w:ascii="Times New Roman" w:eastAsia="Times New Roman" w:hAnsi="Times New Roman" w:cs="Times New Roman"/>
          <w:color w:val="313131" w:themeColor="text1" w:themeShade="80"/>
          <w:sz w:val="24"/>
          <w:szCs w:val="24"/>
        </w:rPr>
      </w:pPr>
      <w:r w:rsidRPr="00B63728">
        <w:rPr>
          <w:rFonts w:ascii="Times New Roman" w:eastAsia="Times New Roman" w:hAnsi="Times New Roman" w:cs="Times New Roman"/>
          <w:color w:val="313131" w:themeColor="text1" w:themeShade="80"/>
          <w:sz w:val="24"/>
          <w:szCs w:val="24"/>
        </w:rPr>
        <w:t>познавательное развитие;</w:t>
      </w:r>
    </w:p>
    <w:p w:rsidR="0060098A" w:rsidRPr="00B63728" w:rsidRDefault="0060098A" w:rsidP="00504ACF">
      <w:pPr>
        <w:pStyle w:val="a3"/>
        <w:numPr>
          <w:ilvl w:val="0"/>
          <w:numId w:val="96"/>
        </w:numPr>
        <w:jc w:val="both"/>
        <w:rPr>
          <w:rFonts w:ascii="Times New Roman" w:eastAsia="Times New Roman" w:hAnsi="Times New Roman" w:cs="Times New Roman"/>
          <w:color w:val="313131" w:themeColor="text1" w:themeShade="80"/>
          <w:sz w:val="24"/>
          <w:szCs w:val="24"/>
        </w:rPr>
      </w:pPr>
      <w:r w:rsidRPr="00B63728">
        <w:rPr>
          <w:rFonts w:ascii="Times New Roman" w:eastAsia="Times New Roman" w:hAnsi="Times New Roman" w:cs="Times New Roman"/>
          <w:color w:val="313131" w:themeColor="text1" w:themeShade="80"/>
          <w:sz w:val="24"/>
          <w:szCs w:val="24"/>
        </w:rPr>
        <w:t>речевое развитие;</w:t>
      </w:r>
    </w:p>
    <w:p w:rsidR="0060098A" w:rsidRPr="00B63728" w:rsidRDefault="0060098A" w:rsidP="00504ACF">
      <w:pPr>
        <w:pStyle w:val="a3"/>
        <w:numPr>
          <w:ilvl w:val="0"/>
          <w:numId w:val="96"/>
        </w:numPr>
        <w:jc w:val="both"/>
        <w:rPr>
          <w:rFonts w:ascii="Times New Roman" w:eastAsia="Times New Roman" w:hAnsi="Times New Roman" w:cs="Times New Roman"/>
          <w:color w:val="313131" w:themeColor="text1" w:themeShade="80"/>
          <w:sz w:val="24"/>
          <w:szCs w:val="24"/>
        </w:rPr>
      </w:pPr>
      <w:r w:rsidRPr="00B63728">
        <w:rPr>
          <w:rFonts w:ascii="Times New Roman" w:eastAsia="Times New Roman" w:hAnsi="Times New Roman" w:cs="Times New Roman"/>
          <w:color w:val="313131" w:themeColor="text1" w:themeShade="80"/>
          <w:sz w:val="24"/>
          <w:szCs w:val="24"/>
        </w:rPr>
        <w:t>художественно – эстетическое развитие;</w:t>
      </w:r>
    </w:p>
    <w:p w:rsidR="0060098A" w:rsidRPr="00B63728" w:rsidRDefault="0060098A" w:rsidP="00504ACF">
      <w:pPr>
        <w:pStyle w:val="a3"/>
        <w:numPr>
          <w:ilvl w:val="0"/>
          <w:numId w:val="96"/>
        </w:numPr>
        <w:jc w:val="both"/>
        <w:rPr>
          <w:rFonts w:ascii="Times New Roman" w:eastAsia="Times New Roman" w:hAnsi="Times New Roman" w:cs="Times New Roman"/>
          <w:color w:val="313131" w:themeColor="text1" w:themeShade="80"/>
          <w:sz w:val="24"/>
          <w:szCs w:val="24"/>
        </w:rPr>
      </w:pPr>
      <w:r w:rsidRPr="00B63728">
        <w:rPr>
          <w:rFonts w:ascii="Times New Roman" w:eastAsia="Times New Roman" w:hAnsi="Times New Roman" w:cs="Times New Roman"/>
          <w:color w:val="313131" w:themeColor="text1" w:themeShade="80"/>
          <w:sz w:val="24"/>
          <w:szCs w:val="24"/>
        </w:rPr>
        <w:t>физическое развитие.</w:t>
      </w:r>
    </w:p>
    <w:p w:rsidR="007036B6" w:rsidRPr="00B63728" w:rsidRDefault="007036B6" w:rsidP="007036B6">
      <w:pPr>
        <w:pStyle w:val="a3"/>
        <w:jc w:val="both"/>
        <w:rPr>
          <w:rFonts w:ascii="Times New Roman" w:eastAsia="Times New Roman" w:hAnsi="Times New Roman" w:cs="Times New Roman"/>
          <w:color w:val="313131" w:themeColor="text1" w:themeShade="80"/>
          <w:sz w:val="24"/>
          <w:szCs w:val="24"/>
        </w:rPr>
      </w:pPr>
    </w:p>
    <w:p w:rsidR="0060098A" w:rsidRPr="00665690" w:rsidRDefault="0060098A" w:rsidP="007036B6">
      <w:pPr>
        <w:pStyle w:val="a3"/>
        <w:ind w:left="0" w:firstLine="709"/>
        <w:jc w:val="both"/>
        <w:rPr>
          <w:rFonts w:ascii="Times New Roman" w:eastAsia="Times New Roman" w:hAnsi="Times New Roman" w:cs="Times New Roman"/>
          <w:color w:val="313131" w:themeColor="text1" w:themeShade="80"/>
          <w:sz w:val="24"/>
          <w:szCs w:val="24"/>
        </w:rPr>
      </w:pPr>
      <w:r w:rsidRPr="00B63728">
        <w:rPr>
          <w:rFonts w:ascii="Times New Roman" w:eastAsia="Times New Roman" w:hAnsi="Times New Roman" w:cs="Times New Roman"/>
          <w:color w:val="313131" w:themeColor="text1" w:themeShade="80"/>
          <w:sz w:val="24"/>
          <w:szCs w:val="24"/>
        </w:rPr>
        <w:t>Обязательная часть разработ</w:t>
      </w:r>
      <w:r w:rsidR="007036B6" w:rsidRPr="00B63728">
        <w:rPr>
          <w:rFonts w:ascii="Times New Roman" w:eastAsia="Times New Roman" w:hAnsi="Times New Roman" w:cs="Times New Roman"/>
          <w:color w:val="313131" w:themeColor="text1" w:themeShade="80"/>
          <w:sz w:val="24"/>
          <w:szCs w:val="24"/>
        </w:rPr>
        <w:t>а</w:t>
      </w:r>
      <w:r w:rsidRPr="00B63728">
        <w:rPr>
          <w:rFonts w:ascii="Times New Roman" w:eastAsia="Times New Roman" w:hAnsi="Times New Roman" w:cs="Times New Roman"/>
          <w:color w:val="313131" w:themeColor="text1" w:themeShade="80"/>
          <w:sz w:val="24"/>
          <w:szCs w:val="24"/>
        </w:rPr>
        <w:t>на с</w:t>
      </w:r>
      <w:r w:rsidR="007036B6" w:rsidRPr="00B63728">
        <w:rPr>
          <w:rFonts w:ascii="Times New Roman" w:eastAsia="Times New Roman" w:hAnsi="Times New Roman" w:cs="Times New Roman"/>
          <w:color w:val="313131" w:themeColor="text1" w:themeShade="80"/>
          <w:sz w:val="24"/>
          <w:szCs w:val="24"/>
        </w:rPr>
        <w:t xml:space="preserve"> учётом </w:t>
      </w:r>
      <w:proofErr w:type="spellStart"/>
      <w:proofErr w:type="gramStart"/>
      <w:r w:rsidR="007036B6" w:rsidRPr="00B63728">
        <w:rPr>
          <w:rFonts w:ascii="Times New Roman" w:eastAsia="Times New Roman" w:hAnsi="Times New Roman" w:cs="Times New Roman"/>
          <w:color w:val="313131" w:themeColor="text1" w:themeShade="80"/>
          <w:sz w:val="24"/>
          <w:szCs w:val="24"/>
        </w:rPr>
        <w:t>учебно</w:t>
      </w:r>
      <w:proofErr w:type="spellEnd"/>
      <w:r w:rsidR="007036B6" w:rsidRPr="00B63728">
        <w:rPr>
          <w:rFonts w:ascii="Times New Roman" w:eastAsia="Times New Roman" w:hAnsi="Times New Roman" w:cs="Times New Roman"/>
          <w:color w:val="313131" w:themeColor="text1" w:themeShade="80"/>
          <w:sz w:val="24"/>
          <w:szCs w:val="24"/>
        </w:rPr>
        <w:t xml:space="preserve"> – методического</w:t>
      </w:r>
      <w:proofErr w:type="gramEnd"/>
      <w:r w:rsidR="007036B6" w:rsidRPr="00B63728">
        <w:rPr>
          <w:rFonts w:ascii="Times New Roman" w:eastAsia="Times New Roman" w:hAnsi="Times New Roman" w:cs="Times New Roman"/>
          <w:color w:val="313131" w:themeColor="text1" w:themeShade="80"/>
          <w:sz w:val="24"/>
          <w:szCs w:val="24"/>
        </w:rPr>
        <w:t xml:space="preserve"> комплекта инновационной образовательной программы дошкольного образования «От рождения до школы» под редакцией </w:t>
      </w:r>
      <w:proofErr w:type="spellStart"/>
      <w:r w:rsidR="007036B6" w:rsidRPr="00B63728">
        <w:rPr>
          <w:rFonts w:ascii="Times New Roman" w:eastAsia="Times New Roman" w:hAnsi="Times New Roman" w:cs="Times New Roman"/>
          <w:color w:val="313131" w:themeColor="text1" w:themeShade="80"/>
          <w:sz w:val="24"/>
          <w:szCs w:val="24"/>
        </w:rPr>
        <w:t>Н.Е.Вераксы</w:t>
      </w:r>
      <w:proofErr w:type="spellEnd"/>
      <w:r w:rsidR="007036B6" w:rsidRPr="00B63728">
        <w:rPr>
          <w:rFonts w:ascii="Times New Roman" w:eastAsia="Times New Roman" w:hAnsi="Times New Roman" w:cs="Times New Roman"/>
          <w:color w:val="313131" w:themeColor="text1" w:themeShade="80"/>
          <w:sz w:val="24"/>
          <w:szCs w:val="24"/>
        </w:rPr>
        <w:t xml:space="preserve">, Т.С.Комаровой, Э.М.Дорофеевой, </w:t>
      </w:r>
      <w:proofErr w:type="spellStart"/>
      <w:r w:rsidR="007036B6" w:rsidRPr="00B63728">
        <w:rPr>
          <w:rFonts w:ascii="Times New Roman" w:eastAsia="Times New Roman" w:hAnsi="Times New Roman" w:cs="Times New Roman"/>
          <w:color w:val="313131" w:themeColor="text1" w:themeShade="80"/>
          <w:sz w:val="24"/>
          <w:szCs w:val="24"/>
        </w:rPr>
        <w:t>М.:Мозаика</w:t>
      </w:r>
      <w:proofErr w:type="spellEnd"/>
      <w:r w:rsidR="007036B6" w:rsidRPr="00B63728">
        <w:rPr>
          <w:rFonts w:ascii="Times New Roman" w:eastAsia="Times New Roman" w:hAnsi="Times New Roman" w:cs="Times New Roman"/>
          <w:color w:val="313131" w:themeColor="text1" w:themeShade="80"/>
          <w:sz w:val="24"/>
          <w:szCs w:val="24"/>
        </w:rPr>
        <w:t xml:space="preserve"> – Синтез 2021г.</w:t>
      </w:r>
    </w:p>
    <w:p w:rsidR="00355DB2" w:rsidRPr="00B63728" w:rsidRDefault="00355DB2" w:rsidP="00355DB2">
      <w:pPr>
        <w:pStyle w:val="a3"/>
        <w:ind w:left="0" w:firstLine="709"/>
        <w:jc w:val="both"/>
        <w:rPr>
          <w:rFonts w:ascii="Times New Roman" w:eastAsia="Times New Roman" w:hAnsi="Times New Roman" w:cs="Times New Roman"/>
          <w:color w:val="313131" w:themeColor="text1" w:themeShade="80"/>
          <w:sz w:val="24"/>
          <w:szCs w:val="24"/>
        </w:rPr>
      </w:pPr>
      <w:proofErr w:type="gramStart"/>
      <w:r w:rsidRPr="00B63728">
        <w:rPr>
          <w:rFonts w:ascii="Times New Roman" w:eastAsia="Times New Roman" w:hAnsi="Times New Roman" w:cs="Times New Roman"/>
          <w:color w:val="313131" w:themeColor="text1" w:themeShade="80"/>
          <w:sz w:val="24"/>
          <w:szCs w:val="24"/>
        </w:rPr>
        <w:lastRenderedPageBreak/>
        <w:t>Часть, формируемая участниками образовательных отношений, разработана на основе выбранных участниками образовательных отношений парциальных программ, направленных на развитие детей в образовательных областях, видах деятельности и культурных практиках, отобранных с учётом приоритетного направления дошкольной организации (познавательно – речевое),  климатических особенностей и ориентированные на потребность детей и их родителей:</w:t>
      </w:r>
      <w:proofErr w:type="gramEnd"/>
    </w:p>
    <w:p w:rsidR="00355DB2" w:rsidRPr="00B63728" w:rsidRDefault="00355DB2" w:rsidP="00355DB2">
      <w:pPr>
        <w:suppressAutoHyphens/>
        <w:spacing w:after="0"/>
        <w:ind w:right="282" w:firstLine="851"/>
        <w:rPr>
          <w:rFonts w:ascii="Times New Roman" w:hAnsi="Times New Roman" w:cs="Times New Roman"/>
          <w:bCs/>
          <w:color w:val="313131" w:themeColor="text1" w:themeShade="80"/>
          <w:sz w:val="24"/>
          <w:szCs w:val="24"/>
          <w:shd w:val="clear" w:color="auto" w:fill="FDFDF7"/>
        </w:rPr>
      </w:pPr>
      <w:r w:rsidRPr="00B63728">
        <w:rPr>
          <w:rFonts w:ascii="Times New Roman" w:eastAsia="Calibri" w:hAnsi="Times New Roman" w:cs="Times New Roman"/>
          <w:color w:val="313131" w:themeColor="text1" w:themeShade="80"/>
          <w:sz w:val="24"/>
          <w:szCs w:val="24"/>
          <w:lang w:eastAsia="ar-SA"/>
        </w:rPr>
        <w:t xml:space="preserve">1.  </w:t>
      </w:r>
      <w:proofErr w:type="spellStart"/>
      <w:r w:rsidRPr="00B63728">
        <w:rPr>
          <w:rFonts w:ascii="Times New Roman" w:hAnsi="Times New Roman" w:cs="Times New Roman"/>
          <w:color w:val="313131" w:themeColor="text1" w:themeShade="80"/>
          <w:sz w:val="24"/>
          <w:szCs w:val="24"/>
          <w:shd w:val="clear" w:color="auto" w:fill="FDFDF7"/>
        </w:rPr>
        <w:t>Нищева</w:t>
      </w:r>
      <w:proofErr w:type="spellEnd"/>
      <w:r w:rsidRPr="00B63728">
        <w:rPr>
          <w:rFonts w:ascii="Times New Roman" w:hAnsi="Times New Roman" w:cs="Times New Roman"/>
          <w:color w:val="313131" w:themeColor="text1" w:themeShade="80"/>
          <w:sz w:val="24"/>
          <w:szCs w:val="24"/>
          <w:shd w:val="clear" w:color="auto" w:fill="FDFDF7"/>
        </w:rPr>
        <w:t xml:space="preserve"> Н.В. « Программа коррекционно-развивающей работы в логопедической группе детского сада для детей с общим недоразвитием речи (с 4 до 7 лет)».</w:t>
      </w:r>
    </w:p>
    <w:p w:rsidR="00355DB2" w:rsidRPr="00B63728" w:rsidRDefault="00355DB2" w:rsidP="00355DB2">
      <w:pPr>
        <w:suppressAutoHyphens/>
        <w:spacing w:after="0"/>
        <w:ind w:right="282" w:firstLine="851"/>
        <w:rPr>
          <w:rFonts w:ascii="Times New Roman" w:eastAsia="Calibri" w:hAnsi="Times New Roman" w:cs="Times New Roman"/>
          <w:color w:val="313131" w:themeColor="text1" w:themeShade="80"/>
          <w:sz w:val="24"/>
          <w:szCs w:val="24"/>
          <w:lang w:eastAsia="ar-SA"/>
        </w:rPr>
      </w:pPr>
    </w:p>
    <w:p w:rsidR="002A6CB5" w:rsidRPr="00B63728" w:rsidRDefault="00355DB2" w:rsidP="002A6CB5">
      <w:pPr>
        <w:pStyle w:val="a3"/>
        <w:numPr>
          <w:ilvl w:val="0"/>
          <w:numId w:val="86"/>
        </w:numPr>
        <w:suppressAutoHyphens/>
        <w:spacing w:after="0"/>
        <w:ind w:right="282"/>
        <w:rPr>
          <w:rFonts w:ascii="Times New Roman" w:eastAsia="Calibri" w:hAnsi="Times New Roman" w:cs="Times New Roman"/>
          <w:color w:val="313131" w:themeColor="text1" w:themeShade="80"/>
          <w:sz w:val="24"/>
          <w:szCs w:val="24"/>
          <w:lang w:eastAsia="ar-SA"/>
        </w:rPr>
      </w:pPr>
      <w:r w:rsidRPr="00B63728">
        <w:rPr>
          <w:rFonts w:ascii="Times New Roman" w:eastAsia="Calibri" w:hAnsi="Times New Roman" w:cs="Times New Roman"/>
          <w:color w:val="313131" w:themeColor="text1" w:themeShade="80"/>
          <w:sz w:val="24"/>
          <w:szCs w:val="24"/>
          <w:lang w:eastAsia="ar-SA"/>
        </w:rPr>
        <w:t xml:space="preserve">«Цветик – </w:t>
      </w:r>
      <w:proofErr w:type="spellStart"/>
      <w:r w:rsidRPr="00B63728">
        <w:rPr>
          <w:rFonts w:ascii="Times New Roman" w:eastAsia="Calibri" w:hAnsi="Times New Roman" w:cs="Times New Roman"/>
          <w:color w:val="313131" w:themeColor="text1" w:themeShade="80"/>
          <w:sz w:val="24"/>
          <w:szCs w:val="24"/>
          <w:lang w:eastAsia="ar-SA"/>
        </w:rPr>
        <w:t>семицветик</w:t>
      </w:r>
      <w:proofErr w:type="spellEnd"/>
      <w:r w:rsidRPr="00B63728">
        <w:rPr>
          <w:rFonts w:ascii="Times New Roman" w:eastAsia="Calibri" w:hAnsi="Times New Roman" w:cs="Times New Roman"/>
          <w:color w:val="313131" w:themeColor="text1" w:themeShade="80"/>
          <w:sz w:val="24"/>
          <w:szCs w:val="24"/>
          <w:lang w:eastAsia="ar-SA"/>
        </w:rPr>
        <w:t xml:space="preserve">» Н.Ю. </w:t>
      </w:r>
      <w:proofErr w:type="spellStart"/>
      <w:r w:rsidRPr="00B63728">
        <w:rPr>
          <w:rFonts w:ascii="Times New Roman" w:eastAsia="Calibri" w:hAnsi="Times New Roman" w:cs="Times New Roman"/>
          <w:color w:val="313131" w:themeColor="text1" w:themeShade="80"/>
          <w:sz w:val="24"/>
          <w:szCs w:val="24"/>
          <w:lang w:eastAsia="ar-SA"/>
        </w:rPr>
        <w:t>Куражевой</w:t>
      </w:r>
      <w:proofErr w:type="spellEnd"/>
      <w:r w:rsidR="002A6CB5" w:rsidRPr="00B63728">
        <w:rPr>
          <w:rFonts w:ascii="Times New Roman" w:eastAsia="Calibri" w:hAnsi="Times New Roman" w:cs="Times New Roman"/>
          <w:color w:val="313131" w:themeColor="text1" w:themeShade="80"/>
          <w:sz w:val="24"/>
          <w:szCs w:val="24"/>
          <w:lang w:eastAsia="ar-SA"/>
        </w:rPr>
        <w:t xml:space="preserve">. </w:t>
      </w:r>
      <w:r w:rsidR="002A6CB5" w:rsidRPr="00B63728">
        <w:rPr>
          <w:rFonts w:ascii="Times New Roman" w:eastAsia="Times New Roman" w:hAnsi="Times New Roman" w:cs="Times New Roman"/>
          <w:bCs/>
          <w:color w:val="313131" w:themeColor="text1" w:themeShade="80"/>
          <w:sz w:val="24"/>
          <w:szCs w:val="24"/>
        </w:rPr>
        <w:t xml:space="preserve">Программа </w:t>
      </w:r>
      <w:r w:rsidRPr="00B63728">
        <w:rPr>
          <w:rFonts w:ascii="Times New Roman" w:eastAsia="Times New Roman" w:hAnsi="Times New Roman" w:cs="Times New Roman"/>
          <w:color w:val="313131" w:themeColor="text1" w:themeShade="80"/>
          <w:sz w:val="24"/>
          <w:szCs w:val="24"/>
        </w:rPr>
        <w:t xml:space="preserve"> психологического развития ребенка.</w:t>
      </w:r>
    </w:p>
    <w:p w:rsidR="002A6CB5" w:rsidRPr="00B63728" w:rsidRDefault="00355DB2" w:rsidP="002A6CB5">
      <w:pPr>
        <w:pStyle w:val="a3"/>
        <w:numPr>
          <w:ilvl w:val="0"/>
          <w:numId w:val="86"/>
        </w:numPr>
        <w:suppressAutoHyphens/>
        <w:spacing w:after="0"/>
        <w:ind w:right="282"/>
        <w:rPr>
          <w:rFonts w:ascii="Times New Roman" w:eastAsia="Calibri" w:hAnsi="Times New Roman" w:cs="Times New Roman"/>
          <w:color w:val="313131" w:themeColor="text1" w:themeShade="80"/>
          <w:sz w:val="24"/>
          <w:szCs w:val="24"/>
          <w:lang w:eastAsia="ar-SA"/>
        </w:rPr>
      </w:pPr>
      <w:r w:rsidRPr="00B63728">
        <w:rPr>
          <w:rFonts w:ascii="Times New Roman" w:eastAsia="Calibri" w:hAnsi="Times New Roman" w:cs="Times New Roman"/>
          <w:color w:val="313131" w:themeColor="text1" w:themeShade="80"/>
          <w:sz w:val="24"/>
          <w:szCs w:val="24"/>
          <w:lang w:eastAsia="ar-SA"/>
        </w:rPr>
        <w:t>«Мы живём в России» (</w:t>
      </w:r>
      <w:proofErr w:type="spellStart"/>
      <w:r w:rsidRPr="00B63728">
        <w:rPr>
          <w:rFonts w:ascii="Times New Roman" w:eastAsia="Calibri" w:hAnsi="Times New Roman" w:cs="Times New Roman"/>
          <w:color w:val="313131" w:themeColor="text1" w:themeShade="80"/>
          <w:sz w:val="24"/>
          <w:szCs w:val="24"/>
          <w:lang w:eastAsia="ar-SA"/>
        </w:rPr>
        <w:t>гражданско</w:t>
      </w:r>
      <w:proofErr w:type="spellEnd"/>
      <w:r w:rsidRPr="00B63728">
        <w:rPr>
          <w:rFonts w:ascii="Times New Roman" w:eastAsia="Calibri" w:hAnsi="Times New Roman" w:cs="Times New Roman"/>
          <w:color w:val="313131" w:themeColor="text1" w:themeShade="80"/>
          <w:sz w:val="24"/>
          <w:szCs w:val="24"/>
          <w:lang w:eastAsia="ar-SA"/>
        </w:rPr>
        <w:t xml:space="preserve"> – патриотическое воспитание </w:t>
      </w:r>
      <w:proofErr w:type="spellStart"/>
      <w:r w:rsidRPr="00B63728">
        <w:rPr>
          <w:rFonts w:ascii="Times New Roman" w:eastAsia="Calibri" w:hAnsi="Times New Roman" w:cs="Times New Roman"/>
          <w:color w:val="313131" w:themeColor="text1" w:themeShade="80"/>
          <w:sz w:val="24"/>
          <w:szCs w:val="24"/>
          <w:lang w:eastAsia="ar-SA"/>
        </w:rPr>
        <w:t>дошкольников</w:t>
      </w:r>
      <w:proofErr w:type="gramStart"/>
      <w:r w:rsidRPr="00B63728">
        <w:rPr>
          <w:rFonts w:ascii="Times New Roman" w:eastAsia="Calibri" w:hAnsi="Times New Roman" w:cs="Times New Roman"/>
          <w:color w:val="313131" w:themeColor="text1" w:themeShade="80"/>
          <w:sz w:val="24"/>
          <w:szCs w:val="24"/>
          <w:lang w:eastAsia="ar-SA"/>
        </w:rPr>
        <w:t>.З</w:t>
      </w:r>
      <w:proofErr w:type="gramEnd"/>
      <w:r w:rsidRPr="00B63728">
        <w:rPr>
          <w:rFonts w:ascii="Times New Roman" w:eastAsia="Calibri" w:hAnsi="Times New Roman" w:cs="Times New Roman"/>
          <w:color w:val="313131" w:themeColor="text1" w:themeShade="80"/>
          <w:sz w:val="24"/>
          <w:szCs w:val="24"/>
          <w:lang w:eastAsia="ar-SA"/>
        </w:rPr>
        <w:t>еленова</w:t>
      </w:r>
      <w:proofErr w:type="spellEnd"/>
      <w:r w:rsidRPr="00B63728">
        <w:rPr>
          <w:rFonts w:ascii="Times New Roman" w:eastAsia="Calibri" w:hAnsi="Times New Roman" w:cs="Times New Roman"/>
          <w:color w:val="313131" w:themeColor="text1" w:themeShade="80"/>
          <w:sz w:val="24"/>
          <w:szCs w:val="24"/>
          <w:lang w:eastAsia="ar-SA"/>
        </w:rPr>
        <w:t xml:space="preserve"> Н.Г, Осипова Л.Е.</w:t>
      </w:r>
    </w:p>
    <w:p w:rsidR="00355DB2" w:rsidRPr="00B63728" w:rsidRDefault="00355DB2" w:rsidP="002A6CB5">
      <w:pPr>
        <w:pStyle w:val="a3"/>
        <w:numPr>
          <w:ilvl w:val="0"/>
          <w:numId w:val="86"/>
        </w:numPr>
        <w:suppressAutoHyphens/>
        <w:spacing w:after="0"/>
        <w:ind w:right="282"/>
        <w:jc w:val="both"/>
        <w:rPr>
          <w:rFonts w:ascii="Times New Roman" w:eastAsia="Calibri" w:hAnsi="Times New Roman" w:cs="Times New Roman"/>
          <w:color w:val="313131" w:themeColor="text1" w:themeShade="80"/>
          <w:sz w:val="24"/>
          <w:szCs w:val="24"/>
          <w:lang w:eastAsia="ar-SA"/>
        </w:rPr>
      </w:pPr>
      <w:r w:rsidRPr="00B63728">
        <w:rPr>
          <w:rFonts w:ascii="Times New Roman" w:eastAsia="Calibri" w:hAnsi="Times New Roman" w:cs="Times New Roman"/>
          <w:color w:val="313131" w:themeColor="text1" w:themeShade="80"/>
          <w:sz w:val="24"/>
          <w:szCs w:val="24"/>
          <w:lang w:eastAsia="ar-SA"/>
        </w:rPr>
        <w:t xml:space="preserve">«Основы безопасности детей дошкольного возраста»  Авдеева Н.Н, </w:t>
      </w:r>
    </w:p>
    <w:p w:rsidR="002A6CB5" w:rsidRPr="00B63728" w:rsidRDefault="00355DB2" w:rsidP="002A6CB5">
      <w:pPr>
        <w:pStyle w:val="a3"/>
        <w:suppressAutoHyphens/>
        <w:spacing w:after="0"/>
        <w:ind w:left="0" w:right="282" w:firstLine="851"/>
        <w:jc w:val="both"/>
        <w:rPr>
          <w:rFonts w:ascii="Times New Roman" w:eastAsia="Calibri" w:hAnsi="Times New Roman" w:cs="Times New Roman"/>
          <w:color w:val="313131" w:themeColor="text1" w:themeShade="80"/>
          <w:sz w:val="24"/>
          <w:szCs w:val="24"/>
          <w:lang w:eastAsia="ar-SA"/>
        </w:rPr>
      </w:pPr>
      <w:r w:rsidRPr="00B63728">
        <w:rPr>
          <w:rFonts w:ascii="Times New Roman" w:eastAsia="Calibri" w:hAnsi="Times New Roman" w:cs="Times New Roman"/>
          <w:color w:val="313131" w:themeColor="text1" w:themeShade="80"/>
          <w:sz w:val="24"/>
          <w:szCs w:val="24"/>
          <w:lang w:eastAsia="ar-SA"/>
        </w:rPr>
        <w:t xml:space="preserve">Князева О.Л,  </w:t>
      </w:r>
      <w:proofErr w:type="spellStart"/>
      <w:r w:rsidRPr="00B63728">
        <w:rPr>
          <w:rFonts w:ascii="Times New Roman" w:eastAsia="Calibri" w:hAnsi="Times New Roman" w:cs="Times New Roman"/>
          <w:color w:val="313131" w:themeColor="text1" w:themeShade="80"/>
          <w:sz w:val="24"/>
          <w:szCs w:val="24"/>
          <w:lang w:eastAsia="ar-SA"/>
        </w:rPr>
        <w:t>Стёркина</w:t>
      </w:r>
      <w:proofErr w:type="spellEnd"/>
      <w:r w:rsidRPr="00B63728">
        <w:rPr>
          <w:rFonts w:ascii="Times New Roman" w:eastAsia="Calibri" w:hAnsi="Times New Roman" w:cs="Times New Roman"/>
          <w:color w:val="313131" w:themeColor="text1" w:themeShade="80"/>
          <w:sz w:val="24"/>
          <w:szCs w:val="24"/>
          <w:lang w:eastAsia="ar-SA"/>
        </w:rPr>
        <w:t xml:space="preserve"> Р.Б.</w:t>
      </w:r>
    </w:p>
    <w:p w:rsidR="00355DB2" w:rsidRPr="00B63728" w:rsidRDefault="00355DB2" w:rsidP="002A6CB5">
      <w:pPr>
        <w:pStyle w:val="a3"/>
        <w:numPr>
          <w:ilvl w:val="0"/>
          <w:numId w:val="86"/>
        </w:numPr>
        <w:suppressAutoHyphens/>
        <w:spacing w:after="0"/>
        <w:ind w:right="282"/>
        <w:jc w:val="both"/>
        <w:rPr>
          <w:rFonts w:ascii="Times New Roman" w:eastAsia="Calibri" w:hAnsi="Times New Roman" w:cs="Times New Roman"/>
          <w:color w:val="313131" w:themeColor="text1" w:themeShade="80"/>
          <w:sz w:val="24"/>
          <w:szCs w:val="24"/>
          <w:lang w:eastAsia="ar-SA"/>
        </w:rPr>
      </w:pPr>
      <w:r w:rsidRPr="00B63728">
        <w:rPr>
          <w:rFonts w:ascii="Times New Roman" w:eastAsia="Calibri" w:hAnsi="Times New Roman" w:cs="Times New Roman"/>
          <w:color w:val="313131" w:themeColor="text1" w:themeShade="80"/>
          <w:sz w:val="24"/>
          <w:szCs w:val="24"/>
          <w:lang w:eastAsia="ar-SA"/>
        </w:rPr>
        <w:t>«Цветные ладошки»</w:t>
      </w:r>
      <w:r w:rsidR="00B63728" w:rsidRPr="00B63728">
        <w:rPr>
          <w:rFonts w:ascii="Times New Roman" w:eastAsia="Calibri" w:hAnsi="Times New Roman" w:cs="Times New Roman"/>
          <w:color w:val="313131" w:themeColor="text1" w:themeShade="80"/>
          <w:sz w:val="24"/>
          <w:szCs w:val="24"/>
          <w:lang w:eastAsia="ar-SA"/>
        </w:rPr>
        <w:t xml:space="preserve"> </w:t>
      </w:r>
      <w:r w:rsidRPr="00B63728">
        <w:rPr>
          <w:rFonts w:ascii="Times New Roman" w:eastAsia="Calibri" w:hAnsi="Times New Roman" w:cs="Times New Roman"/>
          <w:color w:val="313131" w:themeColor="text1" w:themeShade="80"/>
          <w:sz w:val="24"/>
          <w:szCs w:val="24"/>
          <w:lang w:eastAsia="ar-SA"/>
        </w:rPr>
        <w:t>И.А.Лыкова</w:t>
      </w:r>
      <w:r w:rsidR="002A6CB5" w:rsidRPr="00B63728">
        <w:rPr>
          <w:rFonts w:ascii="Times New Roman" w:eastAsia="Calibri" w:hAnsi="Times New Roman" w:cs="Times New Roman"/>
          <w:color w:val="313131" w:themeColor="text1" w:themeShade="80"/>
          <w:sz w:val="24"/>
          <w:szCs w:val="24"/>
          <w:lang w:eastAsia="ar-SA"/>
        </w:rPr>
        <w:t>. Программа по художественно – эстетическому развитию.</w:t>
      </w:r>
    </w:p>
    <w:p w:rsidR="00355DB2" w:rsidRPr="00B63728" w:rsidRDefault="00355DB2" w:rsidP="002A6CB5">
      <w:pPr>
        <w:pStyle w:val="a3"/>
        <w:numPr>
          <w:ilvl w:val="0"/>
          <w:numId w:val="86"/>
        </w:numPr>
        <w:suppressAutoHyphens/>
        <w:spacing w:after="0"/>
        <w:ind w:right="282"/>
        <w:rPr>
          <w:rFonts w:ascii="Times New Roman" w:eastAsia="Calibri" w:hAnsi="Times New Roman" w:cs="Times New Roman"/>
          <w:color w:val="313131" w:themeColor="text1" w:themeShade="80"/>
          <w:sz w:val="24"/>
          <w:szCs w:val="24"/>
          <w:lang w:eastAsia="ar-SA"/>
        </w:rPr>
      </w:pPr>
      <w:r w:rsidRPr="00B63728">
        <w:rPr>
          <w:rFonts w:ascii="Times New Roman" w:eastAsia="Calibri" w:hAnsi="Times New Roman" w:cs="Times New Roman"/>
          <w:color w:val="313131" w:themeColor="text1" w:themeShade="80"/>
          <w:sz w:val="24"/>
          <w:szCs w:val="24"/>
          <w:lang w:eastAsia="ar-SA"/>
        </w:rPr>
        <w:t xml:space="preserve">«Добро пожаловать в экологию» </w:t>
      </w:r>
      <w:proofErr w:type="spellStart"/>
      <w:r w:rsidRPr="00B63728">
        <w:rPr>
          <w:rFonts w:ascii="Times New Roman" w:eastAsia="Calibri" w:hAnsi="Times New Roman" w:cs="Times New Roman"/>
          <w:color w:val="313131" w:themeColor="text1" w:themeShade="80"/>
          <w:sz w:val="24"/>
          <w:szCs w:val="24"/>
          <w:lang w:eastAsia="ar-SA"/>
        </w:rPr>
        <w:t>Воронкевич</w:t>
      </w:r>
      <w:proofErr w:type="spellEnd"/>
      <w:r w:rsidRPr="00B63728">
        <w:rPr>
          <w:rFonts w:ascii="Times New Roman" w:eastAsia="Calibri" w:hAnsi="Times New Roman" w:cs="Times New Roman"/>
          <w:color w:val="313131" w:themeColor="text1" w:themeShade="80"/>
          <w:sz w:val="24"/>
          <w:szCs w:val="24"/>
          <w:lang w:eastAsia="ar-SA"/>
        </w:rPr>
        <w:t xml:space="preserve"> О.А.</w:t>
      </w:r>
      <w:r w:rsidR="002A6CB5" w:rsidRPr="00B63728">
        <w:rPr>
          <w:rFonts w:ascii="Times New Roman" w:eastAsia="Calibri" w:hAnsi="Times New Roman" w:cs="Times New Roman"/>
          <w:color w:val="313131" w:themeColor="text1" w:themeShade="80"/>
          <w:sz w:val="24"/>
          <w:szCs w:val="24"/>
          <w:lang w:eastAsia="ar-SA"/>
        </w:rPr>
        <w:t xml:space="preserve"> Программа по формированию экологической культуры у детей дошкольного возраста.</w:t>
      </w:r>
    </w:p>
    <w:p w:rsidR="002A6CB5" w:rsidRPr="00B63728" w:rsidRDefault="00355DB2" w:rsidP="002A6CB5">
      <w:pPr>
        <w:pStyle w:val="a3"/>
        <w:numPr>
          <w:ilvl w:val="0"/>
          <w:numId w:val="86"/>
        </w:numPr>
        <w:suppressAutoHyphens/>
        <w:spacing w:after="0"/>
        <w:ind w:right="282"/>
        <w:jc w:val="both"/>
        <w:rPr>
          <w:rFonts w:ascii="Times New Roman" w:hAnsi="Times New Roman" w:cs="Times New Roman"/>
          <w:color w:val="313131" w:themeColor="text1" w:themeShade="80"/>
          <w:sz w:val="24"/>
          <w:szCs w:val="24"/>
          <w:shd w:val="clear" w:color="auto" w:fill="FFFFFF"/>
        </w:rPr>
      </w:pPr>
      <w:r w:rsidRPr="00B63728">
        <w:rPr>
          <w:rFonts w:ascii="Times New Roman" w:hAnsi="Times New Roman" w:cs="Times New Roman"/>
          <w:color w:val="313131" w:themeColor="text1" w:themeShade="80"/>
          <w:sz w:val="24"/>
          <w:szCs w:val="24"/>
          <w:shd w:val="clear" w:color="auto" w:fill="FFFFFF"/>
        </w:rPr>
        <w:t>«Экономическое воспитание дошкольников: формирование предпосылок финансовой грамотности» Банк России.</w:t>
      </w:r>
    </w:p>
    <w:p w:rsidR="00355DB2" w:rsidRPr="00B63728" w:rsidRDefault="00355DB2" w:rsidP="002A6CB5">
      <w:pPr>
        <w:pStyle w:val="a3"/>
        <w:numPr>
          <w:ilvl w:val="0"/>
          <w:numId w:val="86"/>
        </w:numPr>
        <w:suppressAutoHyphens/>
        <w:spacing w:after="0"/>
        <w:ind w:right="282"/>
        <w:jc w:val="both"/>
        <w:rPr>
          <w:rFonts w:ascii="Times New Roman" w:hAnsi="Times New Roman" w:cs="Times New Roman"/>
          <w:color w:val="313131" w:themeColor="text1" w:themeShade="80"/>
          <w:sz w:val="24"/>
          <w:szCs w:val="24"/>
          <w:shd w:val="clear" w:color="auto" w:fill="FFFFFF"/>
        </w:rPr>
      </w:pPr>
      <w:r w:rsidRPr="00B63728">
        <w:rPr>
          <w:rFonts w:ascii="Times New Roman" w:hAnsi="Times New Roman" w:cs="Times New Roman"/>
          <w:color w:val="313131" w:themeColor="text1" w:themeShade="80"/>
          <w:sz w:val="24"/>
          <w:szCs w:val="24"/>
          <w:shd w:val="clear" w:color="auto" w:fill="FFFFFF"/>
        </w:rPr>
        <w:t>«Мир – прекрасное творенье» Л.П.</w:t>
      </w:r>
      <w:proofErr w:type="gramStart"/>
      <w:r w:rsidRPr="00B63728">
        <w:rPr>
          <w:rFonts w:ascii="Times New Roman" w:hAnsi="Times New Roman" w:cs="Times New Roman"/>
          <w:color w:val="313131" w:themeColor="text1" w:themeShade="80"/>
          <w:sz w:val="24"/>
          <w:szCs w:val="24"/>
          <w:shd w:val="clear" w:color="auto" w:fill="FFFFFF"/>
        </w:rPr>
        <w:t>Гладких</w:t>
      </w:r>
      <w:proofErr w:type="gramEnd"/>
      <w:r w:rsidRPr="00B63728">
        <w:rPr>
          <w:rFonts w:ascii="Times New Roman" w:hAnsi="Times New Roman" w:cs="Times New Roman"/>
          <w:color w:val="313131" w:themeColor="text1" w:themeShade="80"/>
          <w:sz w:val="24"/>
          <w:szCs w:val="24"/>
          <w:shd w:val="clear" w:color="auto" w:fill="FFFFFF"/>
        </w:rPr>
        <w:t>, Архимандрит Зиновий (</w:t>
      </w:r>
      <w:proofErr w:type="spellStart"/>
      <w:r w:rsidRPr="00B63728">
        <w:rPr>
          <w:rFonts w:ascii="Times New Roman" w:hAnsi="Times New Roman" w:cs="Times New Roman"/>
          <w:color w:val="313131" w:themeColor="text1" w:themeShade="80"/>
          <w:sz w:val="24"/>
          <w:szCs w:val="24"/>
          <w:shd w:val="clear" w:color="auto" w:fill="FFFFFF"/>
        </w:rPr>
        <w:t>А.А.Козринкин</w:t>
      </w:r>
      <w:proofErr w:type="spellEnd"/>
      <w:r w:rsidRPr="00B63728">
        <w:rPr>
          <w:rFonts w:ascii="Times New Roman" w:hAnsi="Times New Roman" w:cs="Times New Roman"/>
          <w:color w:val="313131" w:themeColor="text1" w:themeShade="80"/>
          <w:sz w:val="24"/>
          <w:szCs w:val="24"/>
          <w:shd w:val="clear" w:color="auto" w:fill="FFFFFF"/>
        </w:rPr>
        <w:t>) В.М.Меньшиков</w:t>
      </w:r>
      <w:r w:rsidR="002A6CB5" w:rsidRPr="00B63728">
        <w:rPr>
          <w:rFonts w:ascii="Times New Roman" w:hAnsi="Times New Roman" w:cs="Times New Roman"/>
          <w:color w:val="313131" w:themeColor="text1" w:themeShade="80"/>
          <w:sz w:val="24"/>
          <w:szCs w:val="24"/>
          <w:shd w:val="clear" w:color="auto" w:fill="FFFFFF"/>
        </w:rPr>
        <w:t>. Программа по</w:t>
      </w:r>
      <w:r w:rsidR="002A6CB5" w:rsidRPr="00B63728">
        <w:rPr>
          <w:rFonts w:ascii="Times New Roman" w:hAnsi="Times New Roman" w:cs="Times New Roman"/>
          <w:i/>
          <w:color w:val="313131" w:themeColor="text1" w:themeShade="80"/>
          <w:sz w:val="24"/>
          <w:szCs w:val="24"/>
          <w:shd w:val="clear" w:color="auto" w:fill="FFFFFF"/>
        </w:rPr>
        <w:t xml:space="preserve"> </w:t>
      </w:r>
      <w:r w:rsidR="002A6CB5" w:rsidRPr="00B63728">
        <w:rPr>
          <w:rFonts w:ascii="Times New Roman" w:hAnsi="Times New Roman" w:cs="Times New Roman"/>
          <w:color w:val="313131" w:themeColor="text1" w:themeShade="80"/>
          <w:sz w:val="24"/>
          <w:szCs w:val="24"/>
          <w:shd w:val="clear" w:color="auto" w:fill="FFFFFF"/>
        </w:rPr>
        <w:t xml:space="preserve"> формированию </w:t>
      </w:r>
      <w:r w:rsidRPr="00B63728">
        <w:rPr>
          <w:rFonts w:ascii="Times New Roman" w:hAnsi="Times New Roman" w:cs="Times New Roman"/>
          <w:color w:val="313131" w:themeColor="text1" w:themeShade="80"/>
          <w:sz w:val="24"/>
          <w:szCs w:val="24"/>
          <w:shd w:val="clear" w:color="auto" w:fill="FFFFFF"/>
        </w:rPr>
        <w:t>духовно – нравственной личности ребёнка.</w:t>
      </w:r>
    </w:p>
    <w:p w:rsidR="00355DB2" w:rsidRPr="00B63728" w:rsidRDefault="00355DB2" w:rsidP="00355DB2">
      <w:pPr>
        <w:suppressAutoHyphens/>
        <w:spacing w:after="0"/>
        <w:ind w:right="282" w:firstLine="851"/>
        <w:jc w:val="both"/>
        <w:rPr>
          <w:rFonts w:ascii="Times New Roman" w:eastAsia="Calibri" w:hAnsi="Times New Roman" w:cs="Times New Roman"/>
          <w:color w:val="313131" w:themeColor="text1" w:themeShade="80"/>
          <w:sz w:val="24"/>
          <w:szCs w:val="24"/>
          <w:lang w:eastAsia="ar-SA"/>
        </w:rPr>
      </w:pPr>
    </w:p>
    <w:p w:rsidR="002A6CB5" w:rsidRDefault="002A6CB5" w:rsidP="00355DB2">
      <w:pPr>
        <w:spacing w:after="0"/>
        <w:ind w:right="282" w:firstLine="851"/>
        <w:jc w:val="both"/>
        <w:rPr>
          <w:rFonts w:ascii="Times New Roman" w:eastAsia="Times New Roman" w:hAnsi="Times New Roman" w:cs="Times New Roman"/>
          <w:color w:val="313131" w:themeColor="text1" w:themeShade="80"/>
          <w:sz w:val="24"/>
          <w:szCs w:val="24"/>
        </w:rPr>
      </w:pPr>
      <w:r w:rsidRPr="00B63728">
        <w:rPr>
          <w:rFonts w:ascii="Times New Roman" w:eastAsia="Times New Roman" w:hAnsi="Times New Roman" w:cs="Times New Roman"/>
          <w:color w:val="313131" w:themeColor="text1" w:themeShade="80"/>
          <w:sz w:val="24"/>
          <w:szCs w:val="24"/>
        </w:rPr>
        <w:t>Объём обязательной части программы составляет не менее 60% времени, необхо</w:t>
      </w:r>
      <w:r w:rsidR="00B63728">
        <w:rPr>
          <w:rFonts w:ascii="Times New Roman" w:eastAsia="Times New Roman" w:hAnsi="Times New Roman" w:cs="Times New Roman"/>
          <w:color w:val="313131" w:themeColor="text1" w:themeShade="80"/>
          <w:sz w:val="24"/>
          <w:szCs w:val="24"/>
        </w:rPr>
        <w:t>д</w:t>
      </w:r>
      <w:r w:rsidRPr="00B63728">
        <w:rPr>
          <w:rFonts w:ascii="Times New Roman" w:eastAsia="Times New Roman" w:hAnsi="Times New Roman" w:cs="Times New Roman"/>
          <w:color w:val="313131" w:themeColor="text1" w:themeShade="80"/>
          <w:sz w:val="24"/>
          <w:szCs w:val="24"/>
        </w:rPr>
        <w:t>имого</w:t>
      </w:r>
      <w:r w:rsidR="00B63728">
        <w:rPr>
          <w:rFonts w:ascii="Times New Roman" w:eastAsia="Times New Roman" w:hAnsi="Times New Roman" w:cs="Times New Roman"/>
          <w:color w:val="313131" w:themeColor="text1" w:themeShade="80"/>
          <w:sz w:val="24"/>
          <w:szCs w:val="24"/>
        </w:rPr>
        <w:t xml:space="preserve"> для реализации Программы, а часть формируемая участниками образовательных отношений – не более 40 % общего объема Программы.</w:t>
      </w:r>
    </w:p>
    <w:p w:rsidR="00B63728" w:rsidRDefault="00B63728" w:rsidP="00355DB2">
      <w:pPr>
        <w:spacing w:after="0"/>
        <w:ind w:right="282" w:firstLine="851"/>
        <w:jc w:val="both"/>
        <w:rPr>
          <w:rFonts w:ascii="Times New Roman" w:eastAsia="Times New Roman" w:hAnsi="Times New Roman" w:cs="Times New Roman"/>
          <w:color w:val="313131" w:themeColor="text1" w:themeShade="80"/>
          <w:sz w:val="24"/>
          <w:szCs w:val="24"/>
        </w:rPr>
      </w:pPr>
      <w:r>
        <w:rPr>
          <w:rFonts w:ascii="Times New Roman" w:eastAsia="Times New Roman" w:hAnsi="Times New Roman" w:cs="Times New Roman"/>
          <w:color w:val="313131" w:themeColor="text1" w:themeShade="80"/>
          <w:sz w:val="24"/>
          <w:szCs w:val="24"/>
        </w:rPr>
        <w:t>Программа реализуется на государственном языке Российской Федерации  - русском.</w:t>
      </w:r>
    </w:p>
    <w:p w:rsidR="00B63728" w:rsidRDefault="00B63728" w:rsidP="00456DCD">
      <w:pPr>
        <w:spacing w:after="0"/>
        <w:ind w:right="282" w:firstLine="709"/>
        <w:jc w:val="both"/>
        <w:rPr>
          <w:rFonts w:ascii="Times New Roman" w:eastAsia="Times New Roman" w:hAnsi="Times New Roman" w:cs="Times New Roman"/>
          <w:color w:val="313131" w:themeColor="text1" w:themeShade="80"/>
          <w:sz w:val="24"/>
          <w:szCs w:val="24"/>
        </w:rPr>
      </w:pPr>
      <w:r>
        <w:rPr>
          <w:rFonts w:ascii="Times New Roman" w:eastAsia="Times New Roman" w:hAnsi="Times New Roman" w:cs="Times New Roman"/>
          <w:color w:val="313131" w:themeColor="text1" w:themeShade="80"/>
          <w:sz w:val="24"/>
          <w:szCs w:val="24"/>
        </w:rPr>
        <w:t>Программа реализуется в течение всего времени пребывания обучающегося в МДКОУ.</w:t>
      </w:r>
    </w:p>
    <w:p w:rsidR="00B63728" w:rsidRDefault="00B63728" w:rsidP="00456DCD">
      <w:pPr>
        <w:spacing w:after="0"/>
        <w:ind w:right="282" w:firstLine="709"/>
        <w:jc w:val="both"/>
        <w:rPr>
          <w:rFonts w:ascii="Times New Roman" w:eastAsia="Times New Roman" w:hAnsi="Times New Roman" w:cs="Times New Roman"/>
          <w:color w:val="313131" w:themeColor="text1" w:themeShade="80"/>
          <w:sz w:val="24"/>
          <w:szCs w:val="24"/>
        </w:rPr>
      </w:pPr>
      <w:r>
        <w:rPr>
          <w:rFonts w:ascii="Times New Roman" w:eastAsia="Times New Roman" w:hAnsi="Times New Roman" w:cs="Times New Roman"/>
          <w:color w:val="313131" w:themeColor="text1" w:themeShade="80"/>
          <w:sz w:val="24"/>
          <w:szCs w:val="24"/>
        </w:rPr>
        <w:t>Программа ориентирована на детей от 1,5 до 8 лет.</w:t>
      </w:r>
    </w:p>
    <w:p w:rsidR="00B63728" w:rsidRDefault="00B63728" w:rsidP="00456DCD">
      <w:pPr>
        <w:spacing w:after="0"/>
        <w:ind w:right="282" w:firstLine="709"/>
        <w:jc w:val="both"/>
        <w:rPr>
          <w:rFonts w:ascii="Times New Roman" w:eastAsia="Times New Roman" w:hAnsi="Times New Roman" w:cs="Times New Roman"/>
          <w:color w:val="313131" w:themeColor="text1" w:themeShade="80"/>
          <w:sz w:val="24"/>
          <w:szCs w:val="24"/>
        </w:rPr>
      </w:pPr>
      <w:r>
        <w:rPr>
          <w:rFonts w:ascii="Times New Roman" w:eastAsia="Times New Roman" w:hAnsi="Times New Roman" w:cs="Times New Roman"/>
          <w:color w:val="313131" w:themeColor="text1" w:themeShade="80"/>
          <w:sz w:val="24"/>
          <w:szCs w:val="24"/>
        </w:rPr>
        <w:t>Образовательная деятельность по Пр</w:t>
      </w:r>
      <w:r w:rsidR="00CE6B66">
        <w:rPr>
          <w:rFonts w:ascii="Times New Roman" w:eastAsia="Times New Roman" w:hAnsi="Times New Roman" w:cs="Times New Roman"/>
          <w:color w:val="313131" w:themeColor="text1" w:themeShade="80"/>
          <w:sz w:val="24"/>
          <w:szCs w:val="24"/>
        </w:rPr>
        <w:t>ограмме осуществляется в группах</w:t>
      </w:r>
      <w:r>
        <w:rPr>
          <w:rFonts w:ascii="Times New Roman" w:eastAsia="Times New Roman" w:hAnsi="Times New Roman" w:cs="Times New Roman"/>
          <w:color w:val="313131" w:themeColor="text1" w:themeShade="80"/>
          <w:sz w:val="24"/>
          <w:szCs w:val="24"/>
        </w:rPr>
        <w:t xml:space="preserve"> </w:t>
      </w:r>
      <w:proofErr w:type="spellStart"/>
      <w:r>
        <w:rPr>
          <w:rFonts w:ascii="Times New Roman" w:eastAsia="Times New Roman" w:hAnsi="Times New Roman" w:cs="Times New Roman"/>
          <w:color w:val="313131" w:themeColor="text1" w:themeShade="80"/>
          <w:sz w:val="24"/>
          <w:szCs w:val="24"/>
        </w:rPr>
        <w:t>общеразвивающей</w:t>
      </w:r>
      <w:proofErr w:type="spellEnd"/>
      <w:r>
        <w:rPr>
          <w:rFonts w:ascii="Times New Roman" w:eastAsia="Times New Roman" w:hAnsi="Times New Roman" w:cs="Times New Roman"/>
          <w:color w:val="313131" w:themeColor="text1" w:themeShade="80"/>
          <w:sz w:val="24"/>
          <w:szCs w:val="24"/>
        </w:rPr>
        <w:t xml:space="preserve"> направленности.</w:t>
      </w:r>
      <w:r w:rsidR="00456DCD">
        <w:rPr>
          <w:rFonts w:ascii="Times New Roman" w:eastAsia="Times New Roman" w:hAnsi="Times New Roman" w:cs="Times New Roman"/>
          <w:color w:val="313131" w:themeColor="text1" w:themeShade="80"/>
          <w:sz w:val="24"/>
          <w:szCs w:val="24"/>
        </w:rPr>
        <w:t xml:space="preserve"> В группы </w:t>
      </w:r>
      <w:proofErr w:type="spellStart"/>
      <w:r w:rsidR="00456DCD">
        <w:rPr>
          <w:rFonts w:ascii="Times New Roman" w:eastAsia="Times New Roman" w:hAnsi="Times New Roman" w:cs="Times New Roman"/>
          <w:color w:val="313131" w:themeColor="text1" w:themeShade="80"/>
          <w:sz w:val="24"/>
          <w:szCs w:val="24"/>
        </w:rPr>
        <w:t>общеразвивающей</w:t>
      </w:r>
      <w:proofErr w:type="spellEnd"/>
      <w:r w:rsidR="00456DCD">
        <w:rPr>
          <w:rFonts w:ascii="Times New Roman" w:eastAsia="Times New Roman" w:hAnsi="Times New Roman" w:cs="Times New Roman"/>
          <w:color w:val="313131" w:themeColor="text1" w:themeShade="80"/>
          <w:sz w:val="24"/>
          <w:szCs w:val="24"/>
        </w:rPr>
        <w:t xml:space="preserve"> направленности включаются воспитанники одного возраста:</w:t>
      </w:r>
    </w:p>
    <w:p w:rsidR="00456DCD" w:rsidRDefault="00456DCD" w:rsidP="00456DCD">
      <w:pPr>
        <w:pStyle w:val="a3"/>
        <w:numPr>
          <w:ilvl w:val="0"/>
          <w:numId w:val="97"/>
        </w:numPr>
        <w:spacing w:after="0"/>
        <w:ind w:right="282"/>
        <w:jc w:val="both"/>
        <w:rPr>
          <w:rFonts w:ascii="Times New Roman" w:eastAsia="Times New Roman" w:hAnsi="Times New Roman" w:cs="Times New Roman"/>
          <w:color w:val="313131" w:themeColor="text1" w:themeShade="80"/>
          <w:sz w:val="24"/>
          <w:szCs w:val="24"/>
        </w:rPr>
      </w:pPr>
      <w:r>
        <w:rPr>
          <w:rFonts w:ascii="Times New Roman" w:eastAsia="Times New Roman" w:hAnsi="Times New Roman" w:cs="Times New Roman"/>
          <w:color w:val="313131" w:themeColor="text1" w:themeShade="80"/>
          <w:sz w:val="24"/>
          <w:szCs w:val="24"/>
        </w:rPr>
        <w:t>Первая группа раннего возраста (от 1,5 – 2 лет)</w:t>
      </w:r>
    </w:p>
    <w:p w:rsidR="00456DCD" w:rsidRDefault="00456DCD" w:rsidP="00456DCD">
      <w:pPr>
        <w:pStyle w:val="a3"/>
        <w:numPr>
          <w:ilvl w:val="0"/>
          <w:numId w:val="97"/>
        </w:numPr>
        <w:spacing w:after="0"/>
        <w:ind w:right="282"/>
        <w:jc w:val="both"/>
        <w:rPr>
          <w:rFonts w:ascii="Times New Roman" w:eastAsia="Times New Roman" w:hAnsi="Times New Roman" w:cs="Times New Roman"/>
          <w:color w:val="313131" w:themeColor="text1" w:themeShade="80"/>
          <w:sz w:val="24"/>
          <w:szCs w:val="24"/>
        </w:rPr>
      </w:pPr>
      <w:r>
        <w:rPr>
          <w:rFonts w:ascii="Times New Roman" w:eastAsia="Times New Roman" w:hAnsi="Times New Roman" w:cs="Times New Roman"/>
          <w:color w:val="313131" w:themeColor="text1" w:themeShade="80"/>
          <w:sz w:val="24"/>
          <w:szCs w:val="24"/>
        </w:rPr>
        <w:t>Вторая группа раннего возраста (от 2 – 3 лет)</w:t>
      </w:r>
    </w:p>
    <w:p w:rsidR="00456DCD" w:rsidRDefault="00456DCD" w:rsidP="00456DCD">
      <w:pPr>
        <w:pStyle w:val="a3"/>
        <w:numPr>
          <w:ilvl w:val="0"/>
          <w:numId w:val="97"/>
        </w:numPr>
        <w:spacing w:after="0"/>
        <w:ind w:right="282"/>
        <w:jc w:val="both"/>
        <w:rPr>
          <w:rFonts w:ascii="Times New Roman" w:eastAsia="Times New Roman" w:hAnsi="Times New Roman" w:cs="Times New Roman"/>
          <w:color w:val="313131" w:themeColor="text1" w:themeShade="80"/>
          <w:sz w:val="24"/>
          <w:szCs w:val="24"/>
        </w:rPr>
      </w:pPr>
      <w:r>
        <w:rPr>
          <w:rFonts w:ascii="Times New Roman" w:eastAsia="Times New Roman" w:hAnsi="Times New Roman" w:cs="Times New Roman"/>
          <w:color w:val="313131" w:themeColor="text1" w:themeShade="80"/>
          <w:sz w:val="24"/>
          <w:szCs w:val="24"/>
        </w:rPr>
        <w:t>Младшая группа (от 3 – 4 лет)</w:t>
      </w:r>
    </w:p>
    <w:p w:rsidR="00456DCD" w:rsidRDefault="00456DCD" w:rsidP="00456DCD">
      <w:pPr>
        <w:pStyle w:val="a3"/>
        <w:numPr>
          <w:ilvl w:val="0"/>
          <w:numId w:val="97"/>
        </w:numPr>
        <w:spacing w:after="0"/>
        <w:ind w:right="282"/>
        <w:jc w:val="both"/>
        <w:rPr>
          <w:rFonts w:ascii="Times New Roman" w:eastAsia="Times New Roman" w:hAnsi="Times New Roman" w:cs="Times New Roman"/>
          <w:color w:val="313131" w:themeColor="text1" w:themeShade="80"/>
          <w:sz w:val="24"/>
          <w:szCs w:val="24"/>
        </w:rPr>
      </w:pPr>
      <w:r>
        <w:rPr>
          <w:rFonts w:ascii="Times New Roman" w:eastAsia="Times New Roman" w:hAnsi="Times New Roman" w:cs="Times New Roman"/>
          <w:color w:val="313131" w:themeColor="text1" w:themeShade="80"/>
          <w:sz w:val="24"/>
          <w:szCs w:val="24"/>
        </w:rPr>
        <w:t>Средняя группа (от 4 – 5 лет)</w:t>
      </w:r>
    </w:p>
    <w:p w:rsidR="00456DCD" w:rsidRDefault="00456DCD" w:rsidP="00456DCD">
      <w:pPr>
        <w:pStyle w:val="a3"/>
        <w:numPr>
          <w:ilvl w:val="0"/>
          <w:numId w:val="97"/>
        </w:numPr>
        <w:spacing w:after="0"/>
        <w:ind w:right="282"/>
        <w:jc w:val="both"/>
        <w:rPr>
          <w:rFonts w:ascii="Times New Roman" w:eastAsia="Times New Roman" w:hAnsi="Times New Roman" w:cs="Times New Roman"/>
          <w:color w:val="313131" w:themeColor="text1" w:themeShade="80"/>
          <w:sz w:val="24"/>
          <w:szCs w:val="24"/>
        </w:rPr>
      </w:pPr>
      <w:r>
        <w:rPr>
          <w:rFonts w:ascii="Times New Roman" w:eastAsia="Times New Roman" w:hAnsi="Times New Roman" w:cs="Times New Roman"/>
          <w:color w:val="313131" w:themeColor="text1" w:themeShade="80"/>
          <w:sz w:val="24"/>
          <w:szCs w:val="24"/>
        </w:rPr>
        <w:t xml:space="preserve">Старшая группа </w:t>
      </w:r>
      <w:proofErr w:type="gramStart"/>
      <w:r>
        <w:rPr>
          <w:rFonts w:ascii="Times New Roman" w:eastAsia="Times New Roman" w:hAnsi="Times New Roman" w:cs="Times New Roman"/>
          <w:color w:val="313131" w:themeColor="text1" w:themeShade="80"/>
          <w:sz w:val="24"/>
          <w:szCs w:val="24"/>
        </w:rPr>
        <w:t xml:space="preserve">( </w:t>
      </w:r>
      <w:proofErr w:type="gramEnd"/>
      <w:r>
        <w:rPr>
          <w:rFonts w:ascii="Times New Roman" w:eastAsia="Times New Roman" w:hAnsi="Times New Roman" w:cs="Times New Roman"/>
          <w:color w:val="313131" w:themeColor="text1" w:themeShade="80"/>
          <w:sz w:val="24"/>
          <w:szCs w:val="24"/>
        </w:rPr>
        <w:t>от 5 – 6 лет)</w:t>
      </w:r>
    </w:p>
    <w:p w:rsidR="00456DCD" w:rsidRDefault="00456DCD" w:rsidP="00456DCD">
      <w:pPr>
        <w:pStyle w:val="a3"/>
        <w:numPr>
          <w:ilvl w:val="0"/>
          <w:numId w:val="97"/>
        </w:numPr>
        <w:spacing w:after="0"/>
        <w:ind w:right="282"/>
        <w:jc w:val="both"/>
        <w:rPr>
          <w:rFonts w:ascii="Times New Roman" w:eastAsia="Times New Roman" w:hAnsi="Times New Roman" w:cs="Times New Roman"/>
          <w:color w:val="313131" w:themeColor="text1" w:themeShade="80"/>
          <w:sz w:val="24"/>
          <w:szCs w:val="24"/>
        </w:rPr>
      </w:pPr>
      <w:r>
        <w:rPr>
          <w:rFonts w:ascii="Times New Roman" w:eastAsia="Times New Roman" w:hAnsi="Times New Roman" w:cs="Times New Roman"/>
          <w:color w:val="313131" w:themeColor="text1" w:themeShade="80"/>
          <w:sz w:val="24"/>
          <w:szCs w:val="24"/>
        </w:rPr>
        <w:t>Подготовительная к школе группа (от 6 – 7 лет)</w:t>
      </w:r>
    </w:p>
    <w:p w:rsidR="00CE6B66" w:rsidRPr="00E30B7A" w:rsidRDefault="00E30B7A" w:rsidP="00E30B7A">
      <w:pPr>
        <w:pStyle w:val="a3"/>
        <w:spacing w:after="0"/>
        <w:ind w:left="0" w:right="282" w:firstLine="709"/>
        <w:jc w:val="both"/>
        <w:rPr>
          <w:rFonts w:ascii="Times New Roman" w:eastAsia="Times New Roman" w:hAnsi="Times New Roman" w:cs="Times New Roman"/>
          <w:color w:val="313131" w:themeColor="text1" w:themeShade="80"/>
          <w:sz w:val="24"/>
          <w:szCs w:val="24"/>
        </w:rPr>
      </w:pPr>
      <w:r>
        <w:rPr>
          <w:rFonts w:ascii="Times New Roman" w:eastAsia="Times New Roman" w:hAnsi="Times New Roman" w:cs="Times New Roman"/>
          <w:color w:val="313131" w:themeColor="text1" w:themeShade="80"/>
          <w:sz w:val="24"/>
          <w:szCs w:val="24"/>
        </w:rPr>
        <w:t xml:space="preserve">В Программе большое внимание уделяется профессиональной коррекции нарушений речевого развития детей, особенностям образовательной деятельности разных </w:t>
      </w:r>
      <w:r>
        <w:rPr>
          <w:rFonts w:ascii="Times New Roman" w:eastAsia="Times New Roman" w:hAnsi="Times New Roman" w:cs="Times New Roman"/>
          <w:color w:val="313131" w:themeColor="text1" w:themeShade="80"/>
          <w:sz w:val="24"/>
          <w:szCs w:val="24"/>
        </w:rPr>
        <w:lastRenderedPageBreak/>
        <w:t xml:space="preserve">видов культурных практик, способы  и направления поддержки детской инициативы, </w:t>
      </w:r>
      <w:r w:rsidR="00CE6B66">
        <w:rPr>
          <w:rFonts w:ascii="Times New Roman" w:eastAsia="Times New Roman" w:hAnsi="Times New Roman" w:cs="Times New Roman"/>
          <w:bCs/>
          <w:color w:val="313131" w:themeColor="text1" w:themeShade="80"/>
          <w:sz w:val="24"/>
          <w:szCs w:val="24"/>
          <w:lang w:eastAsia="ru-RU"/>
        </w:rPr>
        <w:t xml:space="preserve">особенностям </w:t>
      </w:r>
      <w:r w:rsidR="00CE6B66" w:rsidRPr="00CE6B66">
        <w:rPr>
          <w:rFonts w:ascii="Times New Roman" w:eastAsia="Times New Roman" w:hAnsi="Times New Roman" w:cs="Times New Roman"/>
          <w:bCs/>
          <w:color w:val="313131" w:themeColor="text1" w:themeShade="80"/>
          <w:sz w:val="24"/>
          <w:szCs w:val="24"/>
          <w:lang w:eastAsia="ru-RU"/>
        </w:rPr>
        <w:t xml:space="preserve"> взаимодействия педагогического коллектива с </w:t>
      </w:r>
      <w:r w:rsidR="00CE6B66">
        <w:rPr>
          <w:rFonts w:ascii="Times New Roman" w:eastAsia="Times New Roman" w:hAnsi="Times New Roman" w:cs="Times New Roman"/>
          <w:bCs/>
          <w:color w:val="313131" w:themeColor="text1" w:themeShade="80"/>
          <w:sz w:val="24"/>
          <w:szCs w:val="24"/>
          <w:lang w:eastAsia="ru-RU"/>
        </w:rPr>
        <w:t>семьями воспитанников</w:t>
      </w:r>
      <w:r w:rsidR="00CE6B66" w:rsidRPr="00CE6B66">
        <w:rPr>
          <w:rFonts w:ascii="Times New Roman" w:hAnsi="Times New Roman" w:cs="Times New Roman"/>
          <w:sz w:val="24"/>
          <w:szCs w:val="24"/>
        </w:rPr>
        <w:t>.</w:t>
      </w:r>
    </w:p>
    <w:p w:rsidR="00CE6B66" w:rsidRDefault="00CE6B66" w:rsidP="00CE6B66">
      <w:pPr>
        <w:pStyle w:val="af3"/>
        <w:spacing w:line="276" w:lineRule="auto"/>
        <w:ind w:firstLine="709"/>
        <w:jc w:val="both"/>
        <w:rPr>
          <w:rFonts w:ascii="Times New Roman" w:eastAsia="Times New Roman" w:hAnsi="Times New Roman" w:cs="Times New Roman"/>
          <w:sz w:val="24"/>
          <w:szCs w:val="24"/>
        </w:rPr>
      </w:pPr>
      <w:r w:rsidRPr="00CE6B66">
        <w:rPr>
          <w:rFonts w:ascii="Times New Roman" w:eastAsia="Times New Roman" w:hAnsi="Times New Roman" w:cs="Times New Roman"/>
          <w:sz w:val="24"/>
          <w:szCs w:val="24"/>
        </w:rPr>
        <w:t> Ведущая цель – взаимодействие детского сада с семьями воспитанников – сохранение и укрепление здоровья детей, обеспечение их эмоционального благополучия, к</w:t>
      </w:r>
      <w:r w:rsidR="00F413F4">
        <w:rPr>
          <w:rFonts w:ascii="Times New Roman" w:eastAsia="Times New Roman" w:hAnsi="Times New Roman" w:cs="Times New Roman"/>
          <w:sz w:val="24"/>
          <w:szCs w:val="24"/>
        </w:rPr>
        <w:t>омплексное всесторонн</w:t>
      </w:r>
      <w:r w:rsidRPr="00CE6B66">
        <w:rPr>
          <w:rFonts w:ascii="Times New Roman" w:eastAsia="Times New Roman" w:hAnsi="Times New Roman" w:cs="Times New Roman"/>
          <w:sz w:val="24"/>
          <w:szCs w:val="24"/>
        </w:rPr>
        <w:t>ее развитие и создание оптимальных условий для развития личности каждого ребёнка, путём обеспечения единства подходов к воспитанию детей в условиях дошкольного образовательного учреждения и семьи и повышение компетентности родителей в области воспитания.</w:t>
      </w:r>
    </w:p>
    <w:p w:rsidR="00E30B7A" w:rsidRPr="00CE6B66" w:rsidRDefault="00E30B7A" w:rsidP="00CE6B66">
      <w:pPr>
        <w:pStyle w:val="af3"/>
        <w:spacing w:line="276"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организационном разделе Программы находится описание материально – технического обеспечения Программы</w:t>
      </w:r>
      <w:r w:rsidR="00F413F4">
        <w:rPr>
          <w:rFonts w:ascii="Times New Roman" w:eastAsia="Times New Roman" w:hAnsi="Times New Roman" w:cs="Times New Roman"/>
          <w:sz w:val="24"/>
          <w:szCs w:val="24"/>
        </w:rPr>
        <w:t xml:space="preserve">, обеспеченность методическими </w:t>
      </w:r>
      <w:proofErr w:type="spellStart"/>
      <w:r w:rsidR="00F413F4">
        <w:rPr>
          <w:rFonts w:ascii="Times New Roman" w:eastAsia="Times New Roman" w:hAnsi="Times New Roman" w:cs="Times New Roman"/>
          <w:sz w:val="24"/>
          <w:szCs w:val="24"/>
        </w:rPr>
        <w:t>матариалами</w:t>
      </w:r>
      <w:proofErr w:type="spellEnd"/>
      <w:r w:rsidR="00F413F4">
        <w:rPr>
          <w:rFonts w:ascii="Times New Roman" w:eastAsia="Times New Roman" w:hAnsi="Times New Roman" w:cs="Times New Roman"/>
          <w:sz w:val="24"/>
          <w:szCs w:val="24"/>
        </w:rPr>
        <w:t xml:space="preserve"> и средствами обучения и воспитания, режим дня, особенности традиционных событий и праздников, мероприятий. Большое внимание уделено организации развивающей предметно – пространственной среде.</w:t>
      </w:r>
    </w:p>
    <w:p w:rsidR="00456DCD" w:rsidRPr="00456DCD" w:rsidRDefault="00456DCD" w:rsidP="00456DCD">
      <w:pPr>
        <w:spacing w:after="0"/>
        <w:ind w:right="282" w:firstLine="709"/>
        <w:jc w:val="both"/>
        <w:rPr>
          <w:rFonts w:ascii="Times New Roman" w:eastAsia="Times New Roman" w:hAnsi="Times New Roman" w:cs="Times New Roman"/>
          <w:color w:val="313131" w:themeColor="text1" w:themeShade="80"/>
          <w:sz w:val="24"/>
          <w:szCs w:val="24"/>
        </w:rPr>
      </w:pPr>
    </w:p>
    <w:p w:rsidR="00B63728" w:rsidRPr="00B63728" w:rsidRDefault="00B63728" w:rsidP="00355DB2">
      <w:pPr>
        <w:spacing w:after="0"/>
        <w:ind w:right="282" w:firstLine="851"/>
        <w:jc w:val="both"/>
        <w:rPr>
          <w:rFonts w:ascii="Times New Roman" w:eastAsia="Times New Roman" w:hAnsi="Times New Roman" w:cs="Times New Roman"/>
          <w:color w:val="313131" w:themeColor="text1" w:themeShade="80"/>
          <w:sz w:val="24"/>
          <w:szCs w:val="24"/>
        </w:rPr>
      </w:pPr>
    </w:p>
    <w:p w:rsidR="00355DB2" w:rsidRPr="00B63728" w:rsidRDefault="00355DB2" w:rsidP="00355DB2">
      <w:pPr>
        <w:pStyle w:val="a3"/>
        <w:spacing w:after="0"/>
        <w:ind w:left="851" w:right="354"/>
        <w:jc w:val="center"/>
        <w:rPr>
          <w:rFonts w:ascii="Times New Roman" w:eastAsia="Times New Roman" w:hAnsi="Times New Roman" w:cs="Times New Roman"/>
          <w:b/>
          <w:bCs/>
          <w:color w:val="313131" w:themeColor="text1" w:themeShade="80"/>
          <w:sz w:val="24"/>
          <w:szCs w:val="24"/>
          <w:lang w:eastAsia="ru-RU"/>
        </w:rPr>
      </w:pPr>
    </w:p>
    <w:p w:rsidR="00355DB2" w:rsidRPr="00B63728" w:rsidRDefault="00355DB2" w:rsidP="00355DB2">
      <w:pPr>
        <w:jc w:val="both"/>
        <w:rPr>
          <w:rFonts w:ascii="Times New Roman" w:eastAsia="Times New Roman" w:hAnsi="Times New Roman" w:cs="Times New Roman"/>
          <w:color w:val="313131" w:themeColor="text1" w:themeShade="80"/>
          <w:sz w:val="24"/>
          <w:szCs w:val="24"/>
        </w:rPr>
      </w:pPr>
    </w:p>
    <w:p w:rsidR="007036B6" w:rsidRPr="00B63728" w:rsidRDefault="007036B6" w:rsidP="0060098A">
      <w:pPr>
        <w:pStyle w:val="a3"/>
        <w:jc w:val="both"/>
        <w:rPr>
          <w:rFonts w:ascii="Times New Roman" w:eastAsia="Times New Roman" w:hAnsi="Times New Roman" w:cs="Times New Roman"/>
          <w:color w:val="313131" w:themeColor="text1" w:themeShade="80"/>
          <w:sz w:val="24"/>
          <w:szCs w:val="24"/>
        </w:rPr>
      </w:pPr>
    </w:p>
    <w:p w:rsidR="00930640" w:rsidRPr="00B63728" w:rsidRDefault="00930640" w:rsidP="00930640">
      <w:pPr>
        <w:spacing w:before="240" w:after="0"/>
        <w:ind w:right="354"/>
        <w:jc w:val="both"/>
        <w:rPr>
          <w:rFonts w:ascii="Times New Roman" w:eastAsia="Times New Roman" w:hAnsi="Times New Roman" w:cs="Times New Roman"/>
          <w:b/>
          <w:bCs/>
          <w:color w:val="313131" w:themeColor="text1" w:themeShade="80"/>
          <w:sz w:val="24"/>
          <w:szCs w:val="24"/>
        </w:rPr>
      </w:pPr>
    </w:p>
    <w:p w:rsidR="00130644" w:rsidRPr="00B63728" w:rsidRDefault="00130644" w:rsidP="00130644">
      <w:pPr>
        <w:spacing w:before="240" w:after="0"/>
        <w:ind w:right="354" w:firstLine="709"/>
        <w:rPr>
          <w:rFonts w:ascii="Times New Roman" w:eastAsia="Times New Roman" w:hAnsi="Times New Roman" w:cs="Times New Roman"/>
          <w:bCs/>
          <w:color w:val="313131" w:themeColor="text1" w:themeShade="80"/>
          <w:sz w:val="24"/>
          <w:szCs w:val="24"/>
        </w:rPr>
        <w:sectPr w:rsidR="00130644" w:rsidRPr="00B63728" w:rsidSect="00450652">
          <w:pgSz w:w="11906" w:h="16838"/>
          <w:pgMar w:top="851" w:right="1134" w:bottom="1418" w:left="1134" w:header="709" w:footer="709" w:gutter="0"/>
          <w:cols w:space="708"/>
          <w:docGrid w:linePitch="360"/>
        </w:sectPr>
      </w:pPr>
      <w:r w:rsidRPr="00B63728">
        <w:rPr>
          <w:rFonts w:ascii="Times New Roman" w:eastAsia="Times New Roman" w:hAnsi="Times New Roman" w:cs="Times New Roman"/>
          <w:bCs/>
          <w:color w:val="313131" w:themeColor="text1" w:themeShade="80"/>
          <w:sz w:val="24"/>
          <w:szCs w:val="24"/>
        </w:rPr>
        <w:t xml:space="preserve"> </w:t>
      </w:r>
    </w:p>
    <w:p w:rsidR="003150A6" w:rsidRDefault="003150A6" w:rsidP="003150A6">
      <w:pPr>
        <w:spacing w:before="240" w:after="0"/>
        <w:ind w:right="354"/>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lastRenderedPageBreak/>
        <w:t>Список использованной литературы</w:t>
      </w:r>
    </w:p>
    <w:p w:rsidR="003150A6" w:rsidRDefault="003150A6" w:rsidP="003150A6">
      <w:pPr>
        <w:pStyle w:val="a3"/>
        <w:numPr>
          <w:ilvl w:val="0"/>
          <w:numId w:val="104"/>
        </w:numPr>
        <w:spacing w:before="240" w:after="0"/>
        <w:ind w:right="354"/>
        <w:rPr>
          <w:rFonts w:ascii="Times New Roman" w:eastAsia="Times New Roman" w:hAnsi="Times New Roman" w:cs="Times New Roman"/>
          <w:bCs/>
          <w:sz w:val="24"/>
          <w:szCs w:val="24"/>
        </w:rPr>
      </w:pPr>
      <w:r w:rsidRPr="00C5099B">
        <w:rPr>
          <w:rFonts w:ascii="Times New Roman" w:eastAsia="Times New Roman" w:hAnsi="Times New Roman" w:cs="Times New Roman"/>
          <w:bCs/>
          <w:sz w:val="24"/>
          <w:szCs w:val="24"/>
        </w:rPr>
        <w:t>Конструктор образовательной программы детского сада</w:t>
      </w:r>
      <w:proofErr w:type="gramStart"/>
      <w:r>
        <w:rPr>
          <w:rFonts w:ascii="Times New Roman" w:eastAsia="Times New Roman" w:hAnsi="Times New Roman" w:cs="Times New Roman"/>
          <w:bCs/>
          <w:sz w:val="24"/>
          <w:szCs w:val="24"/>
        </w:rPr>
        <w:t xml:space="preserve"> / П</w:t>
      </w:r>
      <w:proofErr w:type="gramEnd"/>
      <w:r>
        <w:rPr>
          <w:rFonts w:ascii="Times New Roman" w:eastAsia="Times New Roman" w:hAnsi="Times New Roman" w:cs="Times New Roman"/>
          <w:bCs/>
          <w:sz w:val="24"/>
          <w:szCs w:val="24"/>
        </w:rPr>
        <w:t xml:space="preserve">од редакцией </w:t>
      </w:r>
      <w:proofErr w:type="spellStart"/>
      <w:r>
        <w:rPr>
          <w:rFonts w:ascii="Times New Roman" w:eastAsia="Times New Roman" w:hAnsi="Times New Roman" w:cs="Times New Roman"/>
          <w:bCs/>
          <w:sz w:val="24"/>
          <w:szCs w:val="24"/>
        </w:rPr>
        <w:t>М.В.Микляевой</w:t>
      </w:r>
      <w:proofErr w:type="spellEnd"/>
      <w:r>
        <w:rPr>
          <w:rFonts w:ascii="Times New Roman" w:eastAsia="Times New Roman" w:hAnsi="Times New Roman" w:cs="Times New Roman"/>
          <w:bCs/>
          <w:sz w:val="24"/>
          <w:szCs w:val="24"/>
        </w:rPr>
        <w:t>. М., 2014.</w:t>
      </w:r>
    </w:p>
    <w:p w:rsidR="003150A6" w:rsidRDefault="003150A6" w:rsidP="003150A6">
      <w:pPr>
        <w:pStyle w:val="a3"/>
        <w:numPr>
          <w:ilvl w:val="0"/>
          <w:numId w:val="104"/>
        </w:numPr>
        <w:spacing w:before="240" w:after="0"/>
        <w:ind w:right="354"/>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Федеральный государственный образовательный стандарт дошкольного образования. М.2014г.</w:t>
      </w:r>
    </w:p>
    <w:p w:rsidR="003150A6" w:rsidRDefault="003150A6" w:rsidP="003150A6">
      <w:pPr>
        <w:pStyle w:val="a3"/>
        <w:numPr>
          <w:ilvl w:val="0"/>
          <w:numId w:val="104"/>
        </w:numPr>
        <w:spacing w:before="240" w:after="0"/>
        <w:ind w:right="354"/>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Введение ФГОС дошкольного образования. Разработка образовательной программы ДОУ. </w:t>
      </w:r>
      <w:proofErr w:type="spellStart"/>
      <w:r>
        <w:rPr>
          <w:rFonts w:ascii="Times New Roman" w:eastAsia="Times New Roman" w:hAnsi="Times New Roman" w:cs="Times New Roman"/>
          <w:bCs/>
          <w:sz w:val="24"/>
          <w:szCs w:val="24"/>
        </w:rPr>
        <w:t>О.А.Скорлупова</w:t>
      </w:r>
      <w:proofErr w:type="spellEnd"/>
      <w:r>
        <w:rPr>
          <w:rFonts w:ascii="Times New Roman" w:eastAsia="Times New Roman" w:hAnsi="Times New Roman" w:cs="Times New Roman"/>
          <w:bCs/>
          <w:sz w:val="24"/>
          <w:szCs w:val="24"/>
        </w:rPr>
        <w:t>. М.,2014.</w:t>
      </w:r>
    </w:p>
    <w:p w:rsidR="003150A6" w:rsidRDefault="003150A6" w:rsidP="003150A6">
      <w:pPr>
        <w:pStyle w:val="a3"/>
        <w:numPr>
          <w:ilvl w:val="0"/>
          <w:numId w:val="104"/>
        </w:numPr>
        <w:spacing w:before="240" w:after="0"/>
        <w:ind w:right="354"/>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Инновационная  программа дошкольного образования «От рождения до школы» </w:t>
      </w:r>
      <w:proofErr w:type="spellStart"/>
      <w:r>
        <w:rPr>
          <w:rFonts w:ascii="Times New Roman" w:eastAsia="Times New Roman" w:hAnsi="Times New Roman" w:cs="Times New Roman"/>
          <w:bCs/>
          <w:sz w:val="24"/>
          <w:szCs w:val="24"/>
        </w:rPr>
        <w:t>Н.Е.Веракса</w:t>
      </w:r>
      <w:proofErr w:type="spellEnd"/>
      <w:r>
        <w:rPr>
          <w:rFonts w:ascii="Times New Roman" w:eastAsia="Times New Roman" w:hAnsi="Times New Roman" w:cs="Times New Roman"/>
          <w:bCs/>
          <w:sz w:val="24"/>
          <w:szCs w:val="24"/>
        </w:rPr>
        <w:t>, М.А.Васильева, Т.С.Комарова.  М</w:t>
      </w:r>
      <w:proofErr w:type="gramStart"/>
      <w:r>
        <w:rPr>
          <w:rFonts w:ascii="Times New Roman" w:eastAsia="Times New Roman" w:hAnsi="Times New Roman" w:cs="Times New Roman"/>
          <w:bCs/>
          <w:sz w:val="24"/>
          <w:szCs w:val="24"/>
        </w:rPr>
        <w:t>:.</w:t>
      </w:r>
      <w:proofErr w:type="gramEnd"/>
      <w:r w:rsidR="00006962">
        <w:rPr>
          <w:rFonts w:ascii="Times New Roman" w:eastAsia="Times New Roman" w:hAnsi="Times New Roman" w:cs="Times New Roman"/>
          <w:bCs/>
          <w:sz w:val="24"/>
          <w:szCs w:val="24"/>
        </w:rPr>
        <w:t>МОЗАИКА - СИНТЕЗ</w:t>
      </w:r>
      <w:r>
        <w:rPr>
          <w:rFonts w:ascii="Times New Roman" w:eastAsia="Times New Roman" w:hAnsi="Times New Roman" w:cs="Times New Roman"/>
          <w:bCs/>
          <w:sz w:val="24"/>
          <w:szCs w:val="24"/>
        </w:rPr>
        <w:t>,2021г..</w:t>
      </w:r>
    </w:p>
    <w:p w:rsidR="003150A6" w:rsidRDefault="003150A6" w:rsidP="003150A6">
      <w:pPr>
        <w:pStyle w:val="a3"/>
        <w:numPr>
          <w:ilvl w:val="0"/>
          <w:numId w:val="104"/>
        </w:numPr>
        <w:spacing w:before="240" w:after="0"/>
        <w:ind w:right="354"/>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Дошкольная педагогика. Теория воспитания. </w:t>
      </w:r>
      <w:proofErr w:type="spellStart"/>
      <w:r>
        <w:rPr>
          <w:rFonts w:ascii="Times New Roman" w:eastAsia="Times New Roman" w:hAnsi="Times New Roman" w:cs="Times New Roman"/>
          <w:bCs/>
          <w:sz w:val="24"/>
          <w:szCs w:val="24"/>
        </w:rPr>
        <w:t>Микляева</w:t>
      </w:r>
      <w:proofErr w:type="spellEnd"/>
      <w:r>
        <w:rPr>
          <w:rFonts w:ascii="Times New Roman" w:eastAsia="Times New Roman" w:hAnsi="Times New Roman" w:cs="Times New Roman"/>
          <w:bCs/>
          <w:sz w:val="24"/>
          <w:szCs w:val="24"/>
        </w:rPr>
        <w:t xml:space="preserve"> Н.В., </w:t>
      </w:r>
      <w:proofErr w:type="spellStart"/>
      <w:r>
        <w:rPr>
          <w:rFonts w:ascii="Times New Roman" w:eastAsia="Times New Roman" w:hAnsi="Times New Roman" w:cs="Times New Roman"/>
          <w:bCs/>
          <w:sz w:val="24"/>
          <w:szCs w:val="24"/>
        </w:rPr>
        <w:t>Микляева</w:t>
      </w:r>
      <w:proofErr w:type="spellEnd"/>
      <w:r>
        <w:rPr>
          <w:rFonts w:ascii="Times New Roman" w:eastAsia="Times New Roman" w:hAnsi="Times New Roman" w:cs="Times New Roman"/>
          <w:bCs/>
          <w:sz w:val="24"/>
          <w:szCs w:val="24"/>
        </w:rPr>
        <w:t xml:space="preserve"> Ю.В. М. 2013.</w:t>
      </w:r>
    </w:p>
    <w:p w:rsidR="003150A6" w:rsidRDefault="003150A6" w:rsidP="003150A6">
      <w:pPr>
        <w:pStyle w:val="a3"/>
        <w:numPr>
          <w:ilvl w:val="0"/>
          <w:numId w:val="104"/>
        </w:numPr>
        <w:spacing w:before="240" w:after="0"/>
        <w:ind w:right="354"/>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Предметно – развивающая среда детского сада в контексте </w:t>
      </w:r>
      <w:proofErr w:type="spellStart"/>
      <w:r>
        <w:rPr>
          <w:rFonts w:ascii="Times New Roman" w:eastAsia="Times New Roman" w:hAnsi="Times New Roman" w:cs="Times New Roman"/>
          <w:bCs/>
          <w:sz w:val="24"/>
          <w:szCs w:val="24"/>
        </w:rPr>
        <w:t>ФГТ</w:t>
      </w:r>
      <w:proofErr w:type="gramStart"/>
      <w:r>
        <w:rPr>
          <w:rFonts w:ascii="Times New Roman" w:eastAsia="Times New Roman" w:hAnsi="Times New Roman" w:cs="Times New Roman"/>
          <w:bCs/>
          <w:sz w:val="24"/>
          <w:szCs w:val="24"/>
        </w:rPr>
        <w:t>.М</w:t>
      </w:r>
      <w:proofErr w:type="gramEnd"/>
      <w:r>
        <w:rPr>
          <w:rFonts w:ascii="Times New Roman" w:eastAsia="Times New Roman" w:hAnsi="Times New Roman" w:cs="Times New Roman"/>
          <w:bCs/>
          <w:sz w:val="24"/>
          <w:szCs w:val="24"/>
        </w:rPr>
        <w:t>икляева</w:t>
      </w:r>
      <w:proofErr w:type="spellEnd"/>
      <w:r>
        <w:rPr>
          <w:rFonts w:ascii="Times New Roman" w:eastAsia="Times New Roman" w:hAnsi="Times New Roman" w:cs="Times New Roman"/>
          <w:bCs/>
          <w:sz w:val="24"/>
          <w:szCs w:val="24"/>
        </w:rPr>
        <w:t xml:space="preserve"> Н.В.  М., 2012.</w:t>
      </w:r>
    </w:p>
    <w:p w:rsidR="003150A6" w:rsidRDefault="003150A6" w:rsidP="003150A6">
      <w:pPr>
        <w:pStyle w:val="a3"/>
        <w:numPr>
          <w:ilvl w:val="0"/>
          <w:numId w:val="104"/>
        </w:numPr>
        <w:spacing w:before="240" w:after="0"/>
        <w:ind w:right="354"/>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Инновации в методической работе дошкольных учреждений. </w:t>
      </w:r>
      <w:proofErr w:type="spellStart"/>
      <w:r>
        <w:rPr>
          <w:rFonts w:ascii="Times New Roman" w:eastAsia="Times New Roman" w:hAnsi="Times New Roman" w:cs="Times New Roman"/>
          <w:bCs/>
          <w:sz w:val="24"/>
          <w:szCs w:val="24"/>
        </w:rPr>
        <w:t>Микляева</w:t>
      </w:r>
      <w:proofErr w:type="spellEnd"/>
      <w:r>
        <w:rPr>
          <w:rFonts w:ascii="Times New Roman" w:eastAsia="Times New Roman" w:hAnsi="Times New Roman" w:cs="Times New Roman"/>
          <w:bCs/>
          <w:sz w:val="24"/>
          <w:szCs w:val="24"/>
        </w:rPr>
        <w:t xml:space="preserve"> Н.В, Романова О.Ю. М., 2010.</w:t>
      </w:r>
    </w:p>
    <w:p w:rsidR="003150A6" w:rsidRDefault="003150A6" w:rsidP="003150A6">
      <w:pPr>
        <w:pStyle w:val="a3"/>
        <w:numPr>
          <w:ilvl w:val="0"/>
          <w:numId w:val="104"/>
        </w:numPr>
        <w:spacing w:before="240" w:after="0"/>
        <w:ind w:right="354"/>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Интегративные технологии в реализации ФГОС дошкольного образования. Нечаев М.П., Романова Г.А. М.,2014.</w:t>
      </w:r>
    </w:p>
    <w:p w:rsidR="003150A6" w:rsidRDefault="003150A6" w:rsidP="003150A6">
      <w:pPr>
        <w:pStyle w:val="a3"/>
        <w:numPr>
          <w:ilvl w:val="0"/>
          <w:numId w:val="104"/>
        </w:numPr>
        <w:spacing w:before="240" w:after="0"/>
        <w:ind w:right="354"/>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Путеводитель по ФГОС дошкольного образования в </w:t>
      </w:r>
      <w:proofErr w:type="spellStart"/>
      <w:r>
        <w:rPr>
          <w:rFonts w:ascii="Times New Roman" w:eastAsia="Times New Roman" w:hAnsi="Times New Roman" w:cs="Times New Roman"/>
          <w:bCs/>
          <w:sz w:val="24"/>
          <w:szCs w:val="24"/>
        </w:rPr>
        <w:t>таблицахи</w:t>
      </w:r>
      <w:proofErr w:type="spellEnd"/>
      <w:r>
        <w:rPr>
          <w:rFonts w:ascii="Times New Roman" w:eastAsia="Times New Roman" w:hAnsi="Times New Roman" w:cs="Times New Roman"/>
          <w:bCs/>
          <w:sz w:val="24"/>
          <w:szCs w:val="24"/>
        </w:rPr>
        <w:t xml:space="preserve"> схемах</w:t>
      </w:r>
      <w:proofErr w:type="gramStart"/>
      <w:r>
        <w:rPr>
          <w:rFonts w:ascii="Times New Roman" w:eastAsia="Times New Roman" w:hAnsi="Times New Roman" w:cs="Times New Roman"/>
          <w:bCs/>
          <w:sz w:val="24"/>
          <w:szCs w:val="24"/>
        </w:rPr>
        <w:t>/ П</w:t>
      </w:r>
      <w:proofErr w:type="gramEnd"/>
      <w:r>
        <w:rPr>
          <w:rFonts w:ascii="Times New Roman" w:eastAsia="Times New Roman" w:hAnsi="Times New Roman" w:cs="Times New Roman"/>
          <w:bCs/>
          <w:sz w:val="24"/>
          <w:szCs w:val="24"/>
        </w:rPr>
        <w:t xml:space="preserve">од редакцией </w:t>
      </w:r>
      <w:proofErr w:type="spellStart"/>
      <w:r>
        <w:rPr>
          <w:rFonts w:ascii="Times New Roman" w:eastAsia="Times New Roman" w:hAnsi="Times New Roman" w:cs="Times New Roman"/>
          <w:bCs/>
          <w:sz w:val="24"/>
          <w:szCs w:val="24"/>
        </w:rPr>
        <w:t>М.Е.Верховкиной</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А.Н.Атаровой</w:t>
      </w:r>
      <w:proofErr w:type="spellEnd"/>
      <w:r>
        <w:rPr>
          <w:rFonts w:ascii="Times New Roman" w:eastAsia="Times New Roman" w:hAnsi="Times New Roman" w:cs="Times New Roman"/>
          <w:bCs/>
          <w:sz w:val="24"/>
          <w:szCs w:val="24"/>
        </w:rPr>
        <w:t>. СПб</w:t>
      </w:r>
      <w:proofErr w:type="gramStart"/>
      <w:r>
        <w:rPr>
          <w:rFonts w:ascii="Times New Roman" w:eastAsia="Times New Roman" w:hAnsi="Times New Roman" w:cs="Times New Roman"/>
          <w:bCs/>
          <w:sz w:val="24"/>
          <w:szCs w:val="24"/>
        </w:rPr>
        <w:t xml:space="preserve">., </w:t>
      </w:r>
      <w:proofErr w:type="gramEnd"/>
      <w:r>
        <w:rPr>
          <w:rFonts w:ascii="Times New Roman" w:eastAsia="Times New Roman" w:hAnsi="Times New Roman" w:cs="Times New Roman"/>
          <w:bCs/>
          <w:sz w:val="24"/>
          <w:szCs w:val="24"/>
        </w:rPr>
        <w:t>2014.</w:t>
      </w:r>
    </w:p>
    <w:p w:rsidR="003150A6" w:rsidRDefault="003150A6" w:rsidP="003150A6">
      <w:pPr>
        <w:pStyle w:val="a3"/>
        <w:numPr>
          <w:ilvl w:val="0"/>
          <w:numId w:val="104"/>
        </w:numPr>
        <w:spacing w:before="240" w:after="0"/>
        <w:ind w:right="354"/>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Диагностика педагогического процесса. Верещагина Н.В. М., 2014.</w:t>
      </w:r>
    </w:p>
    <w:p w:rsidR="003150A6" w:rsidRDefault="003150A6" w:rsidP="003150A6">
      <w:pPr>
        <w:pStyle w:val="a3"/>
        <w:numPr>
          <w:ilvl w:val="0"/>
          <w:numId w:val="104"/>
        </w:numPr>
        <w:spacing w:before="240" w:after="0"/>
        <w:ind w:right="354"/>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Пособие для воспитателей, музыкальных руководителей, инструкторов по физической культуре, педагогов – психологов (методические рекомендации для заполнения карт по мониторингу динамики развития детей)</w:t>
      </w:r>
      <w:proofErr w:type="gramStart"/>
      <w:r>
        <w:rPr>
          <w:rFonts w:ascii="Times New Roman" w:eastAsia="Times New Roman" w:hAnsi="Times New Roman" w:cs="Times New Roman"/>
          <w:bCs/>
          <w:sz w:val="24"/>
          <w:szCs w:val="24"/>
        </w:rPr>
        <w:t xml:space="preserve"> .</w:t>
      </w:r>
      <w:proofErr w:type="gramEnd"/>
    </w:p>
    <w:p w:rsidR="003150A6" w:rsidRDefault="003150A6" w:rsidP="003150A6">
      <w:pPr>
        <w:pStyle w:val="a3"/>
        <w:spacing w:before="240" w:after="0"/>
        <w:ind w:left="1211" w:right="354"/>
        <w:rPr>
          <w:rFonts w:ascii="Times New Roman" w:eastAsia="Times New Roman" w:hAnsi="Times New Roman" w:cs="Times New Roman"/>
          <w:bCs/>
          <w:sz w:val="24"/>
          <w:szCs w:val="24"/>
        </w:rPr>
      </w:pPr>
      <w:proofErr w:type="spellStart"/>
      <w:r>
        <w:rPr>
          <w:rFonts w:ascii="Times New Roman" w:eastAsia="Times New Roman" w:hAnsi="Times New Roman" w:cs="Times New Roman"/>
          <w:bCs/>
          <w:sz w:val="24"/>
          <w:szCs w:val="24"/>
        </w:rPr>
        <w:t>Оловаренко</w:t>
      </w:r>
      <w:proofErr w:type="spellEnd"/>
      <w:r>
        <w:rPr>
          <w:rFonts w:ascii="Times New Roman" w:eastAsia="Times New Roman" w:hAnsi="Times New Roman" w:cs="Times New Roman"/>
          <w:bCs/>
          <w:sz w:val="24"/>
          <w:szCs w:val="24"/>
        </w:rPr>
        <w:t xml:space="preserve"> Л.В., </w:t>
      </w:r>
      <w:proofErr w:type="spellStart"/>
      <w:r>
        <w:rPr>
          <w:rFonts w:ascii="Times New Roman" w:eastAsia="Times New Roman" w:hAnsi="Times New Roman" w:cs="Times New Roman"/>
          <w:bCs/>
          <w:sz w:val="24"/>
          <w:szCs w:val="24"/>
        </w:rPr>
        <w:t>Перминова</w:t>
      </w:r>
      <w:proofErr w:type="spellEnd"/>
      <w:r>
        <w:rPr>
          <w:rFonts w:ascii="Times New Roman" w:eastAsia="Times New Roman" w:hAnsi="Times New Roman" w:cs="Times New Roman"/>
          <w:bCs/>
          <w:sz w:val="24"/>
          <w:szCs w:val="24"/>
        </w:rPr>
        <w:t xml:space="preserve"> Л.Я. Курск 2013г.</w:t>
      </w:r>
    </w:p>
    <w:p w:rsidR="003150A6" w:rsidRDefault="003150A6" w:rsidP="003150A6">
      <w:pPr>
        <w:spacing w:before="240" w:after="0"/>
        <w:ind w:right="354"/>
        <w:rPr>
          <w:rFonts w:ascii="Times New Roman" w:eastAsia="Times New Roman" w:hAnsi="Times New Roman" w:cs="Times New Roman"/>
          <w:bCs/>
          <w:sz w:val="24"/>
          <w:szCs w:val="24"/>
        </w:rPr>
      </w:pPr>
    </w:p>
    <w:p w:rsidR="00323371" w:rsidRPr="00B63728" w:rsidRDefault="00323371" w:rsidP="00CC02C5">
      <w:pPr>
        <w:spacing w:before="240" w:after="0"/>
        <w:ind w:right="354" w:firstLine="851"/>
        <w:jc w:val="both"/>
        <w:rPr>
          <w:rFonts w:ascii="Times New Roman" w:eastAsia="Times New Roman" w:hAnsi="Times New Roman" w:cs="Times New Roman"/>
          <w:b/>
          <w:bCs/>
          <w:i/>
          <w:color w:val="313131" w:themeColor="text1" w:themeShade="80"/>
          <w:sz w:val="24"/>
          <w:szCs w:val="24"/>
          <w:u w:val="single"/>
        </w:rPr>
      </w:pPr>
    </w:p>
    <w:p w:rsidR="00323371" w:rsidRPr="00B63728" w:rsidRDefault="00323371" w:rsidP="00CC02C5">
      <w:pPr>
        <w:spacing w:before="240" w:after="0"/>
        <w:ind w:right="354" w:firstLine="851"/>
        <w:jc w:val="both"/>
        <w:rPr>
          <w:rFonts w:ascii="Times New Roman" w:eastAsia="Times New Roman" w:hAnsi="Times New Roman" w:cs="Times New Roman"/>
          <w:b/>
          <w:bCs/>
          <w:i/>
          <w:color w:val="313131" w:themeColor="text1" w:themeShade="80"/>
          <w:sz w:val="24"/>
          <w:szCs w:val="24"/>
          <w:u w:val="single"/>
        </w:rPr>
      </w:pPr>
    </w:p>
    <w:p w:rsidR="00323371" w:rsidRPr="00B63728" w:rsidRDefault="00323371" w:rsidP="00CC02C5">
      <w:pPr>
        <w:spacing w:before="240" w:after="0"/>
        <w:ind w:right="354" w:firstLine="851"/>
        <w:jc w:val="both"/>
        <w:rPr>
          <w:rFonts w:ascii="Times New Roman" w:eastAsia="Times New Roman" w:hAnsi="Times New Roman" w:cs="Times New Roman"/>
          <w:b/>
          <w:bCs/>
          <w:i/>
          <w:color w:val="313131" w:themeColor="text1" w:themeShade="80"/>
          <w:sz w:val="24"/>
          <w:szCs w:val="24"/>
          <w:u w:val="single"/>
        </w:rPr>
        <w:sectPr w:rsidR="00323371" w:rsidRPr="00B63728" w:rsidSect="00323371">
          <w:pgSz w:w="11906" w:h="16838"/>
          <w:pgMar w:top="1134" w:right="851" w:bottom="1134" w:left="1418" w:header="708" w:footer="708" w:gutter="0"/>
          <w:cols w:space="708"/>
          <w:docGrid w:linePitch="360"/>
        </w:sectPr>
      </w:pPr>
    </w:p>
    <w:p w:rsidR="00323371" w:rsidRPr="00B63728" w:rsidRDefault="00323371" w:rsidP="00CC02C5">
      <w:pPr>
        <w:pStyle w:val="a3"/>
        <w:numPr>
          <w:ilvl w:val="1"/>
          <w:numId w:val="2"/>
        </w:numPr>
        <w:spacing w:after="0"/>
        <w:ind w:left="0" w:right="354" w:firstLine="851"/>
        <w:rPr>
          <w:rFonts w:ascii="Times New Roman" w:eastAsia="Times New Roman" w:hAnsi="Times New Roman" w:cs="Times New Roman"/>
          <w:b/>
          <w:color w:val="313131" w:themeColor="text1" w:themeShade="80"/>
          <w:sz w:val="24"/>
          <w:szCs w:val="24"/>
          <w:lang w:eastAsia="ru-RU"/>
        </w:rPr>
        <w:sectPr w:rsidR="00323371" w:rsidRPr="00B63728" w:rsidSect="00323371">
          <w:pgSz w:w="11906" w:h="16838"/>
          <w:pgMar w:top="1134" w:right="851" w:bottom="1134" w:left="1418" w:header="708" w:footer="708" w:gutter="0"/>
          <w:cols w:space="708"/>
          <w:docGrid w:linePitch="360"/>
        </w:sectPr>
      </w:pPr>
    </w:p>
    <w:p w:rsidR="00323371" w:rsidRPr="00B63728" w:rsidRDefault="00323371" w:rsidP="00CC02C5">
      <w:pPr>
        <w:pStyle w:val="a3"/>
        <w:numPr>
          <w:ilvl w:val="1"/>
          <w:numId w:val="2"/>
        </w:numPr>
        <w:spacing w:after="0"/>
        <w:ind w:left="0" w:right="354" w:firstLine="851"/>
        <w:rPr>
          <w:rFonts w:ascii="Times New Roman" w:eastAsia="Times New Roman" w:hAnsi="Times New Roman" w:cs="Times New Roman"/>
          <w:b/>
          <w:color w:val="313131" w:themeColor="text1" w:themeShade="80"/>
          <w:sz w:val="24"/>
          <w:szCs w:val="24"/>
          <w:lang w:eastAsia="ru-RU"/>
        </w:rPr>
        <w:sectPr w:rsidR="00323371" w:rsidRPr="00B63728" w:rsidSect="00323371">
          <w:pgSz w:w="11906" w:h="16838"/>
          <w:pgMar w:top="1134" w:right="851" w:bottom="1134" w:left="1418" w:header="708" w:footer="708" w:gutter="0"/>
          <w:cols w:space="708"/>
          <w:docGrid w:linePitch="360"/>
        </w:sectPr>
      </w:pPr>
    </w:p>
    <w:p w:rsidR="00323371" w:rsidRPr="00B63728" w:rsidRDefault="00323371" w:rsidP="00CC02C5">
      <w:pPr>
        <w:spacing w:after="0"/>
        <w:ind w:right="-143" w:firstLine="851"/>
        <w:jc w:val="center"/>
        <w:rPr>
          <w:rFonts w:ascii="Times New Roman" w:hAnsi="Times New Roman" w:cs="Times New Roman"/>
          <w:b/>
          <w:color w:val="313131" w:themeColor="text1" w:themeShade="80"/>
          <w:sz w:val="24"/>
          <w:szCs w:val="24"/>
        </w:rPr>
      </w:pPr>
    </w:p>
    <w:p w:rsidR="00323371" w:rsidRPr="00B63728" w:rsidRDefault="00323371" w:rsidP="00CC02C5">
      <w:pPr>
        <w:spacing w:after="0"/>
        <w:ind w:right="-143" w:firstLine="851"/>
        <w:jc w:val="center"/>
        <w:rPr>
          <w:rFonts w:ascii="Times New Roman" w:hAnsi="Times New Roman" w:cs="Times New Roman"/>
          <w:b/>
          <w:color w:val="313131" w:themeColor="text1" w:themeShade="80"/>
          <w:sz w:val="24"/>
          <w:szCs w:val="24"/>
        </w:rPr>
      </w:pPr>
    </w:p>
    <w:p w:rsidR="00323371" w:rsidRPr="00B63728" w:rsidRDefault="00323371" w:rsidP="00CC02C5">
      <w:pPr>
        <w:spacing w:after="0"/>
        <w:ind w:right="-143" w:firstLine="851"/>
        <w:jc w:val="center"/>
        <w:rPr>
          <w:rFonts w:ascii="Times New Roman" w:hAnsi="Times New Roman" w:cs="Times New Roman"/>
          <w:b/>
          <w:color w:val="313131" w:themeColor="text1" w:themeShade="80"/>
          <w:sz w:val="24"/>
          <w:szCs w:val="24"/>
        </w:rPr>
      </w:pPr>
    </w:p>
    <w:p w:rsidR="00323371" w:rsidRPr="00B63728" w:rsidRDefault="00323371" w:rsidP="00CC02C5">
      <w:pPr>
        <w:spacing w:after="0"/>
        <w:ind w:right="-143" w:firstLine="851"/>
        <w:jc w:val="center"/>
        <w:rPr>
          <w:rFonts w:ascii="Times New Roman" w:hAnsi="Times New Roman" w:cs="Times New Roman"/>
          <w:b/>
          <w:color w:val="313131" w:themeColor="text1" w:themeShade="80"/>
          <w:sz w:val="24"/>
          <w:szCs w:val="24"/>
        </w:rPr>
      </w:pPr>
    </w:p>
    <w:p w:rsidR="00323371" w:rsidRPr="00B63728" w:rsidRDefault="00323371" w:rsidP="00CC02C5">
      <w:pPr>
        <w:spacing w:after="0"/>
        <w:ind w:right="-143" w:firstLine="851"/>
        <w:jc w:val="center"/>
        <w:rPr>
          <w:rFonts w:ascii="Times New Roman" w:hAnsi="Times New Roman" w:cs="Times New Roman"/>
          <w:b/>
          <w:color w:val="313131" w:themeColor="text1" w:themeShade="80"/>
          <w:sz w:val="24"/>
          <w:szCs w:val="24"/>
        </w:rPr>
      </w:pPr>
    </w:p>
    <w:p w:rsidR="00323371" w:rsidRPr="00B63728" w:rsidRDefault="00323371" w:rsidP="00CC02C5">
      <w:pPr>
        <w:spacing w:after="0"/>
        <w:ind w:right="-143" w:firstLine="851"/>
        <w:jc w:val="center"/>
        <w:rPr>
          <w:rFonts w:ascii="Times New Roman" w:hAnsi="Times New Roman" w:cs="Times New Roman"/>
          <w:b/>
          <w:color w:val="313131" w:themeColor="text1" w:themeShade="80"/>
          <w:sz w:val="24"/>
          <w:szCs w:val="24"/>
        </w:rPr>
      </w:pPr>
    </w:p>
    <w:p w:rsidR="00323371" w:rsidRPr="00B63728" w:rsidRDefault="00323371" w:rsidP="00CC02C5">
      <w:pPr>
        <w:spacing w:after="0"/>
        <w:ind w:right="-143" w:firstLine="851"/>
        <w:jc w:val="center"/>
        <w:rPr>
          <w:rFonts w:ascii="Times New Roman" w:hAnsi="Times New Roman" w:cs="Times New Roman"/>
          <w:b/>
          <w:color w:val="313131" w:themeColor="text1" w:themeShade="80"/>
          <w:sz w:val="24"/>
          <w:szCs w:val="24"/>
        </w:rPr>
      </w:pPr>
    </w:p>
    <w:p w:rsidR="00323371" w:rsidRPr="00B63728" w:rsidRDefault="00323371" w:rsidP="00CC02C5">
      <w:pPr>
        <w:spacing w:after="0"/>
        <w:ind w:right="-143" w:firstLine="851"/>
        <w:jc w:val="center"/>
        <w:rPr>
          <w:rFonts w:ascii="Times New Roman" w:hAnsi="Times New Roman" w:cs="Times New Roman"/>
          <w:b/>
          <w:color w:val="313131" w:themeColor="text1" w:themeShade="80"/>
          <w:sz w:val="24"/>
          <w:szCs w:val="24"/>
        </w:rPr>
      </w:pPr>
    </w:p>
    <w:p w:rsidR="00323371" w:rsidRPr="00B63728" w:rsidRDefault="00323371" w:rsidP="00CC02C5">
      <w:pPr>
        <w:spacing w:after="0"/>
        <w:ind w:right="-143" w:firstLine="851"/>
        <w:jc w:val="center"/>
        <w:rPr>
          <w:rFonts w:ascii="Times New Roman" w:hAnsi="Times New Roman" w:cs="Times New Roman"/>
          <w:b/>
          <w:color w:val="313131" w:themeColor="text1" w:themeShade="80"/>
          <w:sz w:val="24"/>
          <w:szCs w:val="24"/>
        </w:rPr>
        <w:sectPr w:rsidR="00323371" w:rsidRPr="00B63728" w:rsidSect="00323371">
          <w:pgSz w:w="11906" w:h="16838"/>
          <w:pgMar w:top="1134" w:right="851" w:bottom="1134" w:left="1418" w:header="708" w:footer="708" w:gutter="0"/>
          <w:cols w:space="708"/>
          <w:docGrid w:linePitch="360"/>
        </w:sectPr>
      </w:pPr>
    </w:p>
    <w:p w:rsidR="00323371" w:rsidRPr="00B63728" w:rsidRDefault="00323371" w:rsidP="00CC02C5">
      <w:pPr>
        <w:spacing w:after="0"/>
        <w:ind w:right="-143"/>
        <w:rPr>
          <w:rFonts w:ascii="Times New Roman" w:hAnsi="Times New Roman" w:cs="Times New Roman"/>
          <w:b/>
          <w:color w:val="313131" w:themeColor="text1" w:themeShade="80"/>
          <w:sz w:val="24"/>
          <w:szCs w:val="24"/>
        </w:rPr>
      </w:pPr>
    </w:p>
    <w:p w:rsidR="00323371" w:rsidRPr="00B63728" w:rsidRDefault="00323371" w:rsidP="00CC02C5">
      <w:pPr>
        <w:spacing w:after="0"/>
        <w:ind w:right="-143" w:firstLine="851"/>
        <w:jc w:val="center"/>
        <w:rPr>
          <w:rFonts w:ascii="Times New Roman" w:hAnsi="Times New Roman" w:cs="Times New Roman"/>
          <w:b/>
          <w:color w:val="313131" w:themeColor="text1" w:themeShade="80"/>
          <w:sz w:val="24"/>
          <w:szCs w:val="24"/>
        </w:rPr>
      </w:pPr>
    </w:p>
    <w:p w:rsidR="00323371" w:rsidRPr="00B63728" w:rsidRDefault="00323371" w:rsidP="00CC02C5">
      <w:pPr>
        <w:spacing w:after="0"/>
        <w:ind w:right="-143" w:firstLine="851"/>
        <w:jc w:val="center"/>
        <w:rPr>
          <w:rFonts w:ascii="Times New Roman" w:hAnsi="Times New Roman" w:cs="Times New Roman"/>
          <w:b/>
          <w:color w:val="313131" w:themeColor="text1" w:themeShade="80"/>
          <w:sz w:val="24"/>
          <w:szCs w:val="24"/>
        </w:rPr>
      </w:pPr>
    </w:p>
    <w:p w:rsidR="00323371" w:rsidRPr="00B63728" w:rsidRDefault="00323371" w:rsidP="00CC02C5">
      <w:pPr>
        <w:spacing w:after="0"/>
        <w:ind w:right="-143" w:firstLine="851"/>
        <w:jc w:val="center"/>
        <w:rPr>
          <w:rFonts w:ascii="Times New Roman" w:hAnsi="Times New Roman" w:cs="Times New Roman"/>
          <w:b/>
          <w:color w:val="313131" w:themeColor="text1" w:themeShade="80"/>
          <w:sz w:val="24"/>
          <w:szCs w:val="24"/>
        </w:rPr>
      </w:pPr>
    </w:p>
    <w:p w:rsidR="00323371" w:rsidRPr="00B63728" w:rsidRDefault="00323371" w:rsidP="00CC02C5">
      <w:pPr>
        <w:spacing w:after="0"/>
        <w:ind w:right="-143" w:firstLine="851"/>
        <w:jc w:val="center"/>
        <w:rPr>
          <w:rFonts w:ascii="Times New Roman" w:hAnsi="Times New Roman" w:cs="Times New Roman"/>
          <w:b/>
          <w:color w:val="313131" w:themeColor="text1" w:themeShade="80"/>
          <w:sz w:val="24"/>
          <w:szCs w:val="24"/>
        </w:rPr>
      </w:pPr>
    </w:p>
    <w:p w:rsidR="00323371" w:rsidRPr="00B63728" w:rsidRDefault="00323371" w:rsidP="00CC02C5">
      <w:pPr>
        <w:spacing w:after="0"/>
        <w:ind w:right="-143" w:firstLine="851"/>
        <w:jc w:val="center"/>
        <w:rPr>
          <w:rFonts w:ascii="Times New Roman" w:hAnsi="Times New Roman" w:cs="Times New Roman"/>
          <w:b/>
          <w:color w:val="313131" w:themeColor="text1" w:themeShade="80"/>
          <w:sz w:val="24"/>
          <w:szCs w:val="24"/>
        </w:rPr>
      </w:pPr>
    </w:p>
    <w:p w:rsidR="00323371" w:rsidRPr="00B63728" w:rsidRDefault="00323371" w:rsidP="00CC02C5">
      <w:pPr>
        <w:spacing w:after="0"/>
        <w:ind w:right="-143" w:firstLine="851"/>
        <w:jc w:val="center"/>
        <w:rPr>
          <w:rFonts w:ascii="Times New Roman" w:hAnsi="Times New Roman" w:cs="Times New Roman"/>
          <w:b/>
          <w:color w:val="313131" w:themeColor="text1" w:themeShade="80"/>
          <w:sz w:val="24"/>
          <w:szCs w:val="24"/>
        </w:rPr>
      </w:pPr>
    </w:p>
    <w:p w:rsidR="00323371" w:rsidRPr="00B63728" w:rsidRDefault="00323371" w:rsidP="00CC02C5">
      <w:pPr>
        <w:spacing w:after="0"/>
        <w:ind w:right="-143"/>
        <w:rPr>
          <w:rFonts w:ascii="Times New Roman" w:hAnsi="Times New Roman" w:cs="Times New Roman"/>
          <w:b/>
          <w:color w:val="313131" w:themeColor="text1" w:themeShade="80"/>
          <w:sz w:val="24"/>
          <w:szCs w:val="24"/>
        </w:rPr>
        <w:sectPr w:rsidR="00323371" w:rsidRPr="00B63728" w:rsidSect="00323371">
          <w:pgSz w:w="11906" w:h="16838"/>
          <w:pgMar w:top="1134" w:right="851" w:bottom="1134" w:left="1418" w:header="708" w:footer="708" w:gutter="0"/>
          <w:cols w:space="708"/>
          <w:docGrid w:linePitch="360"/>
        </w:sectPr>
      </w:pPr>
    </w:p>
    <w:p w:rsidR="00323371" w:rsidRPr="00B63728" w:rsidRDefault="00323371" w:rsidP="00CC02C5">
      <w:pPr>
        <w:spacing w:before="240" w:after="0"/>
        <w:ind w:right="-143"/>
        <w:rPr>
          <w:rFonts w:ascii="Times New Roman" w:hAnsi="Times New Roman" w:cs="Times New Roman"/>
          <w:b/>
          <w:color w:val="313131" w:themeColor="text1" w:themeShade="80"/>
          <w:sz w:val="24"/>
          <w:szCs w:val="24"/>
        </w:rPr>
        <w:sectPr w:rsidR="00323371" w:rsidRPr="00B63728" w:rsidSect="00323371">
          <w:type w:val="nextColumn"/>
          <w:pgSz w:w="11906" w:h="16838"/>
          <w:pgMar w:top="851" w:right="1134" w:bottom="1418" w:left="1134" w:header="709" w:footer="709" w:gutter="0"/>
          <w:cols w:space="708"/>
          <w:docGrid w:linePitch="360"/>
        </w:sectPr>
      </w:pPr>
    </w:p>
    <w:p w:rsidR="00323371" w:rsidRPr="00B63728" w:rsidRDefault="00323371" w:rsidP="00CC02C5">
      <w:pPr>
        <w:spacing w:after="0"/>
        <w:ind w:right="-143"/>
        <w:rPr>
          <w:color w:val="313131" w:themeColor="text1" w:themeShade="80"/>
          <w:sz w:val="24"/>
          <w:szCs w:val="24"/>
        </w:rPr>
      </w:pPr>
    </w:p>
    <w:sectPr w:rsidR="00323371" w:rsidRPr="00B63728" w:rsidSect="00450652">
      <w:type w:val="nextColumn"/>
      <w:pgSz w:w="11906" w:h="16838"/>
      <w:pgMar w:top="851" w:right="1134" w:bottom="1418" w:left="1134" w:header="709" w:footer="709"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77E4" w:rsidRDefault="00CA77E4" w:rsidP="00F01EA3">
      <w:pPr>
        <w:spacing w:after="0" w:line="240" w:lineRule="auto"/>
      </w:pPr>
      <w:r>
        <w:separator/>
      </w:r>
    </w:p>
  </w:endnote>
  <w:endnote w:type="continuationSeparator" w:id="1">
    <w:p w:rsidR="00CA77E4" w:rsidRDefault="00CA77E4" w:rsidP="00F01E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506110"/>
      <w:docPartObj>
        <w:docPartGallery w:val="Page Numbers (Bottom of Page)"/>
        <w:docPartUnique/>
      </w:docPartObj>
    </w:sdtPr>
    <w:sdtContent>
      <w:p w:rsidR="00CA77E4" w:rsidRDefault="00CA77E4">
        <w:pPr>
          <w:pStyle w:val="af1"/>
          <w:jc w:val="right"/>
        </w:pPr>
        <w:fldSimple w:instr="PAGE   \* MERGEFORMAT">
          <w:r w:rsidR="00436981">
            <w:rPr>
              <w:noProof/>
            </w:rPr>
            <w:t>89</w:t>
          </w:r>
        </w:fldSimple>
      </w:p>
    </w:sdtContent>
  </w:sdt>
  <w:p w:rsidR="00CA77E4" w:rsidRDefault="00CA77E4">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77E4" w:rsidRDefault="00CA77E4" w:rsidP="00F01EA3">
      <w:pPr>
        <w:spacing w:after="0" w:line="240" w:lineRule="auto"/>
      </w:pPr>
      <w:r>
        <w:separator/>
      </w:r>
    </w:p>
  </w:footnote>
  <w:footnote w:type="continuationSeparator" w:id="1">
    <w:p w:rsidR="00CA77E4" w:rsidRDefault="00CA77E4" w:rsidP="00F01EA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05028"/>
    <w:multiLevelType w:val="hybridMultilevel"/>
    <w:tmpl w:val="8820C51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0D10BA6"/>
    <w:multiLevelType w:val="hybridMultilevel"/>
    <w:tmpl w:val="3516E1B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0E57621"/>
    <w:multiLevelType w:val="hybridMultilevel"/>
    <w:tmpl w:val="57ACF3E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26769EA"/>
    <w:multiLevelType w:val="hybridMultilevel"/>
    <w:tmpl w:val="0E9E356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2AF26B7"/>
    <w:multiLevelType w:val="multilevel"/>
    <w:tmpl w:val="6434BC38"/>
    <w:lvl w:ilvl="0">
      <w:start w:val="1"/>
      <w:numFmt w:val="decimal"/>
      <w:lvlText w:val="%1."/>
      <w:lvlJc w:val="left"/>
      <w:pPr>
        <w:ind w:left="720" w:hanging="360"/>
      </w:pPr>
      <w:rPr>
        <w:rFonts w:eastAsiaTheme="minorHAnsi" w:hint="default"/>
        <w:b/>
        <w:sz w:val="2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030B75E0"/>
    <w:multiLevelType w:val="hybridMultilevel"/>
    <w:tmpl w:val="533EF2E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31B4213"/>
    <w:multiLevelType w:val="hybridMultilevel"/>
    <w:tmpl w:val="0A2E077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4364958"/>
    <w:multiLevelType w:val="hybridMultilevel"/>
    <w:tmpl w:val="EA0EBD8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5640C79"/>
    <w:multiLevelType w:val="hybridMultilevel"/>
    <w:tmpl w:val="3C200C2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59C5FA3"/>
    <w:multiLevelType w:val="hybridMultilevel"/>
    <w:tmpl w:val="79D20BB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7D82D15"/>
    <w:multiLevelType w:val="hybridMultilevel"/>
    <w:tmpl w:val="80E4118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A1A413E"/>
    <w:multiLevelType w:val="hybridMultilevel"/>
    <w:tmpl w:val="5D0AD5F8"/>
    <w:lvl w:ilvl="0" w:tplc="4AECCA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B7234FF"/>
    <w:multiLevelType w:val="hybridMultilevel"/>
    <w:tmpl w:val="D6566324"/>
    <w:lvl w:ilvl="0" w:tplc="C172B27E">
      <w:numFmt w:val="bullet"/>
      <w:lvlText w:val=""/>
      <w:lvlJc w:val="left"/>
      <w:pPr>
        <w:ind w:left="1704" w:hanging="360"/>
      </w:pPr>
      <w:rPr>
        <w:rFonts w:ascii="Symbol" w:eastAsia="Symbol" w:hAnsi="Symbol" w:cs="Symbol" w:hint="default"/>
        <w:w w:val="100"/>
        <w:sz w:val="28"/>
        <w:szCs w:val="28"/>
        <w:lang w:val="ru-RU" w:eastAsia="en-US" w:bidi="ar-SA"/>
      </w:rPr>
    </w:lvl>
    <w:lvl w:ilvl="1" w:tplc="1C2C0DCC">
      <w:numFmt w:val="bullet"/>
      <w:lvlText w:val="•"/>
      <w:lvlJc w:val="left"/>
      <w:pPr>
        <w:ind w:left="2696" w:hanging="360"/>
      </w:pPr>
      <w:rPr>
        <w:rFonts w:hint="default"/>
        <w:lang w:val="ru-RU" w:eastAsia="en-US" w:bidi="ar-SA"/>
      </w:rPr>
    </w:lvl>
    <w:lvl w:ilvl="2" w:tplc="9D40302C">
      <w:numFmt w:val="bullet"/>
      <w:lvlText w:val="•"/>
      <w:lvlJc w:val="left"/>
      <w:pPr>
        <w:ind w:left="3692" w:hanging="360"/>
      </w:pPr>
      <w:rPr>
        <w:rFonts w:hint="default"/>
        <w:lang w:val="ru-RU" w:eastAsia="en-US" w:bidi="ar-SA"/>
      </w:rPr>
    </w:lvl>
    <w:lvl w:ilvl="3" w:tplc="8A6CC10E">
      <w:numFmt w:val="bullet"/>
      <w:lvlText w:val="•"/>
      <w:lvlJc w:val="left"/>
      <w:pPr>
        <w:ind w:left="4688" w:hanging="360"/>
      </w:pPr>
      <w:rPr>
        <w:rFonts w:hint="default"/>
        <w:lang w:val="ru-RU" w:eastAsia="en-US" w:bidi="ar-SA"/>
      </w:rPr>
    </w:lvl>
    <w:lvl w:ilvl="4" w:tplc="D4D6970C">
      <w:numFmt w:val="bullet"/>
      <w:lvlText w:val="•"/>
      <w:lvlJc w:val="left"/>
      <w:pPr>
        <w:ind w:left="5684" w:hanging="360"/>
      </w:pPr>
      <w:rPr>
        <w:rFonts w:hint="default"/>
        <w:lang w:val="ru-RU" w:eastAsia="en-US" w:bidi="ar-SA"/>
      </w:rPr>
    </w:lvl>
    <w:lvl w:ilvl="5" w:tplc="143830EC">
      <w:numFmt w:val="bullet"/>
      <w:lvlText w:val="•"/>
      <w:lvlJc w:val="left"/>
      <w:pPr>
        <w:ind w:left="6680" w:hanging="360"/>
      </w:pPr>
      <w:rPr>
        <w:rFonts w:hint="default"/>
        <w:lang w:val="ru-RU" w:eastAsia="en-US" w:bidi="ar-SA"/>
      </w:rPr>
    </w:lvl>
    <w:lvl w:ilvl="6" w:tplc="2AAEA0E6">
      <w:numFmt w:val="bullet"/>
      <w:lvlText w:val="•"/>
      <w:lvlJc w:val="left"/>
      <w:pPr>
        <w:ind w:left="7676" w:hanging="360"/>
      </w:pPr>
      <w:rPr>
        <w:rFonts w:hint="default"/>
        <w:lang w:val="ru-RU" w:eastAsia="en-US" w:bidi="ar-SA"/>
      </w:rPr>
    </w:lvl>
    <w:lvl w:ilvl="7" w:tplc="3F1452C4">
      <w:numFmt w:val="bullet"/>
      <w:lvlText w:val="•"/>
      <w:lvlJc w:val="left"/>
      <w:pPr>
        <w:ind w:left="8672" w:hanging="360"/>
      </w:pPr>
      <w:rPr>
        <w:rFonts w:hint="default"/>
        <w:lang w:val="ru-RU" w:eastAsia="en-US" w:bidi="ar-SA"/>
      </w:rPr>
    </w:lvl>
    <w:lvl w:ilvl="8" w:tplc="AFC82A48">
      <w:numFmt w:val="bullet"/>
      <w:lvlText w:val="•"/>
      <w:lvlJc w:val="left"/>
      <w:pPr>
        <w:ind w:left="9668" w:hanging="360"/>
      </w:pPr>
      <w:rPr>
        <w:rFonts w:hint="default"/>
        <w:lang w:val="ru-RU" w:eastAsia="en-US" w:bidi="ar-SA"/>
      </w:rPr>
    </w:lvl>
  </w:abstractNum>
  <w:abstractNum w:abstractNumId="13">
    <w:nsid w:val="0C80317A"/>
    <w:multiLevelType w:val="hybridMultilevel"/>
    <w:tmpl w:val="AE18542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D7746AB"/>
    <w:multiLevelType w:val="hybridMultilevel"/>
    <w:tmpl w:val="7E66B514"/>
    <w:lvl w:ilvl="0" w:tplc="4AECCA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DD976B2"/>
    <w:multiLevelType w:val="hybridMultilevel"/>
    <w:tmpl w:val="A8D6B6A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E325651"/>
    <w:multiLevelType w:val="hybridMultilevel"/>
    <w:tmpl w:val="6B4EE82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F3C2DF8"/>
    <w:multiLevelType w:val="hybridMultilevel"/>
    <w:tmpl w:val="90C8B01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FC94225"/>
    <w:multiLevelType w:val="hybridMultilevel"/>
    <w:tmpl w:val="AD760EB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0927203"/>
    <w:multiLevelType w:val="hybridMultilevel"/>
    <w:tmpl w:val="6AE6874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2FF6666"/>
    <w:multiLevelType w:val="hybridMultilevel"/>
    <w:tmpl w:val="505EA90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4302892"/>
    <w:multiLevelType w:val="hybridMultilevel"/>
    <w:tmpl w:val="4C582DA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53F496D"/>
    <w:multiLevelType w:val="hybridMultilevel"/>
    <w:tmpl w:val="306C053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7CC1CB3"/>
    <w:multiLevelType w:val="hybridMultilevel"/>
    <w:tmpl w:val="7FAC6CB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8B22BFF"/>
    <w:multiLevelType w:val="hybridMultilevel"/>
    <w:tmpl w:val="3854433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A747E75"/>
    <w:multiLevelType w:val="multilevel"/>
    <w:tmpl w:val="7520DA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1A8B6B63"/>
    <w:multiLevelType w:val="hybridMultilevel"/>
    <w:tmpl w:val="EE2EF64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B65293F"/>
    <w:multiLevelType w:val="hybridMultilevel"/>
    <w:tmpl w:val="2D58082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BAA01BB"/>
    <w:multiLevelType w:val="hybridMultilevel"/>
    <w:tmpl w:val="16F6227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BAD6EE1"/>
    <w:multiLevelType w:val="hybridMultilevel"/>
    <w:tmpl w:val="DBA856B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1E1667D7"/>
    <w:multiLevelType w:val="hybridMultilevel"/>
    <w:tmpl w:val="FE32893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1FF52815"/>
    <w:multiLevelType w:val="hybridMultilevel"/>
    <w:tmpl w:val="D4E2967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21B26BCA"/>
    <w:multiLevelType w:val="hybridMultilevel"/>
    <w:tmpl w:val="C5EC722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21B54F89"/>
    <w:multiLevelType w:val="hybridMultilevel"/>
    <w:tmpl w:val="F3583952"/>
    <w:lvl w:ilvl="0" w:tplc="4AECCA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21C409C9"/>
    <w:multiLevelType w:val="hybridMultilevel"/>
    <w:tmpl w:val="28B05FE6"/>
    <w:lvl w:ilvl="0" w:tplc="4AECCA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22F71272"/>
    <w:multiLevelType w:val="hybridMultilevel"/>
    <w:tmpl w:val="9178561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26292458"/>
    <w:multiLevelType w:val="hybridMultilevel"/>
    <w:tmpl w:val="18F2688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290C6EBF"/>
    <w:multiLevelType w:val="hybridMultilevel"/>
    <w:tmpl w:val="B7CA45C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2A5F3AB2"/>
    <w:multiLevelType w:val="hybridMultilevel"/>
    <w:tmpl w:val="15363D0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2B911852"/>
    <w:multiLevelType w:val="hybridMultilevel"/>
    <w:tmpl w:val="690A333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2C3E12A8"/>
    <w:multiLevelType w:val="hybridMultilevel"/>
    <w:tmpl w:val="DB1C7D3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2D23531E"/>
    <w:multiLevelType w:val="hybridMultilevel"/>
    <w:tmpl w:val="D93C821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2D775972"/>
    <w:multiLevelType w:val="hybridMultilevel"/>
    <w:tmpl w:val="5EECF790"/>
    <w:lvl w:ilvl="0" w:tplc="0419000B">
      <w:start w:val="1"/>
      <w:numFmt w:val="bullet"/>
      <w:lvlText w:val=""/>
      <w:lvlJc w:val="left"/>
      <w:pPr>
        <w:ind w:left="772" w:hanging="360"/>
      </w:pPr>
      <w:rPr>
        <w:rFonts w:ascii="Wingdings" w:hAnsi="Wingdings" w:hint="default"/>
      </w:rPr>
    </w:lvl>
    <w:lvl w:ilvl="1" w:tplc="04190003" w:tentative="1">
      <w:start w:val="1"/>
      <w:numFmt w:val="bullet"/>
      <w:lvlText w:val="o"/>
      <w:lvlJc w:val="left"/>
      <w:pPr>
        <w:ind w:left="1492" w:hanging="360"/>
      </w:pPr>
      <w:rPr>
        <w:rFonts w:ascii="Courier New" w:hAnsi="Courier New" w:cs="Courier New" w:hint="default"/>
      </w:rPr>
    </w:lvl>
    <w:lvl w:ilvl="2" w:tplc="04190005" w:tentative="1">
      <w:start w:val="1"/>
      <w:numFmt w:val="bullet"/>
      <w:lvlText w:val=""/>
      <w:lvlJc w:val="left"/>
      <w:pPr>
        <w:ind w:left="2212" w:hanging="360"/>
      </w:pPr>
      <w:rPr>
        <w:rFonts w:ascii="Wingdings" w:hAnsi="Wingdings" w:hint="default"/>
      </w:rPr>
    </w:lvl>
    <w:lvl w:ilvl="3" w:tplc="04190001" w:tentative="1">
      <w:start w:val="1"/>
      <w:numFmt w:val="bullet"/>
      <w:lvlText w:val=""/>
      <w:lvlJc w:val="left"/>
      <w:pPr>
        <w:ind w:left="2932" w:hanging="360"/>
      </w:pPr>
      <w:rPr>
        <w:rFonts w:ascii="Symbol" w:hAnsi="Symbol" w:hint="default"/>
      </w:rPr>
    </w:lvl>
    <w:lvl w:ilvl="4" w:tplc="04190003" w:tentative="1">
      <w:start w:val="1"/>
      <w:numFmt w:val="bullet"/>
      <w:lvlText w:val="o"/>
      <w:lvlJc w:val="left"/>
      <w:pPr>
        <w:ind w:left="3652" w:hanging="360"/>
      </w:pPr>
      <w:rPr>
        <w:rFonts w:ascii="Courier New" w:hAnsi="Courier New" w:cs="Courier New" w:hint="default"/>
      </w:rPr>
    </w:lvl>
    <w:lvl w:ilvl="5" w:tplc="04190005" w:tentative="1">
      <w:start w:val="1"/>
      <w:numFmt w:val="bullet"/>
      <w:lvlText w:val=""/>
      <w:lvlJc w:val="left"/>
      <w:pPr>
        <w:ind w:left="4372" w:hanging="360"/>
      </w:pPr>
      <w:rPr>
        <w:rFonts w:ascii="Wingdings" w:hAnsi="Wingdings" w:hint="default"/>
      </w:rPr>
    </w:lvl>
    <w:lvl w:ilvl="6" w:tplc="04190001" w:tentative="1">
      <w:start w:val="1"/>
      <w:numFmt w:val="bullet"/>
      <w:lvlText w:val=""/>
      <w:lvlJc w:val="left"/>
      <w:pPr>
        <w:ind w:left="5092" w:hanging="360"/>
      </w:pPr>
      <w:rPr>
        <w:rFonts w:ascii="Symbol" w:hAnsi="Symbol" w:hint="default"/>
      </w:rPr>
    </w:lvl>
    <w:lvl w:ilvl="7" w:tplc="04190003" w:tentative="1">
      <w:start w:val="1"/>
      <w:numFmt w:val="bullet"/>
      <w:lvlText w:val="o"/>
      <w:lvlJc w:val="left"/>
      <w:pPr>
        <w:ind w:left="5812" w:hanging="360"/>
      </w:pPr>
      <w:rPr>
        <w:rFonts w:ascii="Courier New" w:hAnsi="Courier New" w:cs="Courier New" w:hint="default"/>
      </w:rPr>
    </w:lvl>
    <w:lvl w:ilvl="8" w:tplc="04190005" w:tentative="1">
      <w:start w:val="1"/>
      <w:numFmt w:val="bullet"/>
      <w:lvlText w:val=""/>
      <w:lvlJc w:val="left"/>
      <w:pPr>
        <w:ind w:left="6532" w:hanging="360"/>
      </w:pPr>
      <w:rPr>
        <w:rFonts w:ascii="Wingdings" w:hAnsi="Wingdings" w:hint="default"/>
      </w:rPr>
    </w:lvl>
  </w:abstractNum>
  <w:abstractNum w:abstractNumId="43">
    <w:nsid w:val="2E844832"/>
    <w:multiLevelType w:val="hybridMultilevel"/>
    <w:tmpl w:val="DE32DAB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2FE22079"/>
    <w:multiLevelType w:val="hybridMultilevel"/>
    <w:tmpl w:val="EEE8D3C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318A2D8A"/>
    <w:multiLevelType w:val="hybridMultilevel"/>
    <w:tmpl w:val="B316C450"/>
    <w:lvl w:ilvl="0" w:tplc="D410208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6">
    <w:nsid w:val="322F776F"/>
    <w:multiLevelType w:val="hybridMultilevel"/>
    <w:tmpl w:val="71DC62B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32FB78EA"/>
    <w:multiLevelType w:val="hybridMultilevel"/>
    <w:tmpl w:val="D2D84C1E"/>
    <w:lvl w:ilvl="0" w:tplc="4AECCA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34293A1D"/>
    <w:multiLevelType w:val="hybridMultilevel"/>
    <w:tmpl w:val="34E819E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367326B0"/>
    <w:multiLevelType w:val="hybridMultilevel"/>
    <w:tmpl w:val="B322ACB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39E13A34"/>
    <w:multiLevelType w:val="hybridMultilevel"/>
    <w:tmpl w:val="1238356C"/>
    <w:lvl w:ilvl="0" w:tplc="019621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1">
    <w:nsid w:val="3AB4487F"/>
    <w:multiLevelType w:val="hybridMultilevel"/>
    <w:tmpl w:val="FEDA9D1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3B3E6C01"/>
    <w:multiLevelType w:val="hybridMultilevel"/>
    <w:tmpl w:val="71A8C9D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3BF56B30"/>
    <w:multiLevelType w:val="multilevel"/>
    <w:tmpl w:val="CCE60C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3E712936"/>
    <w:multiLevelType w:val="hybridMultilevel"/>
    <w:tmpl w:val="793A1F8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3ED708CF"/>
    <w:multiLevelType w:val="hybridMultilevel"/>
    <w:tmpl w:val="3CA6FEF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3F450DCE"/>
    <w:multiLevelType w:val="hybridMultilevel"/>
    <w:tmpl w:val="97FC4E9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3F846C63"/>
    <w:multiLevelType w:val="hybridMultilevel"/>
    <w:tmpl w:val="AC02396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40C3415C"/>
    <w:multiLevelType w:val="hybridMultilevel"/>
    <w:tmpl w:val="FEEC457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41872B95"/>
    <w:multiLevelType w:val="hybridMultilevel"/>
    <w:tmpl w:val="5BFAE72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419774BD"/>
    <w:multiLevelType w:val="hybridMultilevel"/>
    <w:tmpl w:val="9B8A8ED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42E345D5"/>
    <w:multiLevelType w:val="hybridMultilevel"/>
    <w:tmpl w:val="D71E324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45DE231A"/>
    <w:multiLevelType w:val="hybridMultilevel"/>
    <w:tmpl w:val="9AA65DC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46F27FBC"/>
    <w:multiLevelType w:val="hybridMultilevel"/>
    <w:tmpl w:val="4BC8849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48496F41"/>
    <w:multiLevelType w:val="hybridMultilevel"/>
    <w:tmpl w:val="E2FA2F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4B942B50"/>
    <w:multiLevelType w:val="hybridMultilevel"/>
    <w:tmpl w:val="10061D3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4B9B3840"/>
    <w:multiLevelType w:val="hybridMultilevel"/>
    <w:tmpl w:val="41361DB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4C0B0699"/>
    <w:multiLevelType w:val="hybridMultilevel"/>
    <w:tmpl w:val="8F961130"/>
    <w:lvl w:ilvl="0" w:tplc="4AECCA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4C4E18C7"/>
    <w:multiLevelType w:val="hybridMultilevel"/>
    <w:tmpl w:val="9ACE464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4CD54013"/>
    <w:multiLevelType w:val="hybridMultilevel"/>
    <w:tmpl w:val="D4881F2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4D754FDA"/>
    <w:multiLevelType w:val="multilevel"/>
    <w:tmpl w:val="79CE43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1">
    <w:nsid w:val="4DB85884"/>
    <w:multiLevelType w:val="hybridMultilevel"/>
    <w:tmpl w:val="F84C3C08"/>
    <w:lvl w:ilvl="0" w:tplc="0C30DC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4F1C1AFA"/>
    <w:multiLevelType w:val="hybridMultilevel"/>
    <w:tmpl w:val="1826E516"/>
    <w:lvl w:ilvl="0" w:tplc="4AECCA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553B732D"/>
    <w:multiLevelType w:val="hybridMultilevel"/>
    <w:tmpl w:val="99A61DA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57761B22"/>
    <w:multiLevelType w:val="hybridMultilevel"/>
    <w:tmpl w:val="3C6A0CB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57B216B5"/>
    <w:multiLevelType w:val="hybridMultilevel"/>
    <w:tmpl w:val="B3F67A2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57D96C2E"/>
    <w:multiLevelType w:val="hybridMultilevel"/>
    <w:tmpl w:val="BCEADF20"/>
    <w:lvl w:ilvl="0" w:tplc="4AECCA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59AC754B"/>
    <w:multiLevelType w:val="hybridMultilevel"/>
    <w:tmpl w:val="42A4E2E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59B36093"/>
    <w:multiLevelType w:val="hybridMultilevel"/>
    <w:tmpl w:val="7668F24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59C10116"/>
    <w:multiLevelType w:val="hybridMultilevel"/>
    <w:tmpl w:val="D54AFC1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5CC37F40"/>
    <w:multiLevelType w:val="hybridMultilevel"/>
    <w:tmpl w:val="3DBCC78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5CFB60C4"/>
    <w:multiLevelType w:val="hybridMultilevel"/>
    <w:tmpl w:val="22160BFE"/>
    <w:lvl w:ilvl="0" w:tplc="4AECCA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602B0B3C"/>
    <w:multiLevelType w:val="hybridMultilevel"/>
    <w:tmpl w:val="6AD4D12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603F1ECB"/>
    <w:multiLevelType w:val="hybridMultilevel"/>
    <w:tmpl w:val="87C4DE5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61D97B65"/>
    <w:multiLevelType w:val="hybridMultilevel"/>
    <w:tmpl w:val="46ACA69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663F54FA"/>
    <w:multiLevelType w:val="multilevel"/>
    <w:tmpl w:val="9F8655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nsid w:val="67265A61"/>
    <w:multiLevelType w:val="hybridMultilevel"/>
    <w:tmpl w:val="2508E7E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67F57275"/>
    <w:multiLevelType w:val="hybridMultilevel"/>
    <w:tmpl w:val="69B6D22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691E5F4B"/>
    <w:multiLevelType w:val="hybridMultilevel"/>
    <w:tmpl w:val="149641DC"/>
    <w:lvl w:ilvl="0" w:tplc="4AECCA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693C7A36"/>
    <w:multiLevelType w:val="hybridMultilevel"/>
    <w:tmpl w:val="6724620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69A06472"/>
    <w:multiLevelType w:val="hybridMultilevel"/>
    <w:tmpl w:val="4A2012F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6A726FE1"/>
    <w:multiLevelType w:val="hybridMultilevel"/>
    <w:tmpl w:val="D6BC80F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6AED5511"/>
    <w:multiLevelType w:val="multilevel"/>
    <w:tmpl w:val="5B0655B4"/>
    <w:lvl w:ilvl="0">
      <w:start w:val="1"/>
      <w:numFmt w:val="decimal"/>
      <w:lvlText w:val="%1."/>
      <w:lvlJc w:val="left"/>
      <w:pPr>
        <w:ind w:left="720" w:hanging="360"/>
      </w:pPr>
      <w:rPr>
        <w:rFonts w:hint="default"/>
      </w:rPr>
    </w:lvl>
    <w:lvl w:ilvl="1">
      <w:start w:val="4"/>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93">
    <w:nsid w:val="6E58039D"/>
    <w:multiLevelType w:val="hybridMultilevel"/>
    <w:tmpl w:val="8FF66A3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6FEF75AB"/>
    <w:multiLevelType w:val="hybridMultilevel"/>
    <w:tmpl w:val="CF9E625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702B00C0"/>
    <w:multiLevelType w:val="hybridMultilevel"/>
    <w:tmpl w:val="F9586814"/>
    <w:lvl w:ilvl="0" w:tplc="4AECCA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721602F5"/>
    <w:multiLevelType w:val="hybridMultilevel"/>
    <w:tmpl w:val="4EE2BF9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725917B8"/>
    <w:multiLevelType w:val="hybridMultilevel"/>
    <w:tmpl w:val="2270A6A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732F164B"/>
    <w:multiLevelType w:val="hybridMultilevel"/>
    <w:tmpl w:val="DBD2C66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7528448D"/>
    <w:multiLevelType w:val="hybridMultilevel"/>
    <w:tmpl w:val="1EACFF1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78DE39B2"/>
    <w:multiLevelType w:val="hybridMultilevel"/>
    <w:tmpl w:val="25080F0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7B0C474D"/>
    <w:multiLevelType w:val="hybridMultilevel"/>
    <w:tmpl w:val="357083A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7D4510EE"/>
    <w:multiLevelType w:val="hybridMultilevel"/>
    <w:tmpl w:val="5CD0F85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7F925A0E"/>
    <w:multiLevelType w:val="hybridMultilevel"/>
    <w:tmpl w:val="0FF2F21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70"/>
  </w:num>
  <w:num w:numId="3">
    <w:abstractNumId w:val="63"/>
  </w:num>
  <w:num w:numId="4">
    <w:abstractNumId w:val="77"/>
  </w:num>
  <w:num w:numId="5">
    <w:abstractNumId w:val="92"/>
  </w:num>
  <w:num w:numId="6">
    <w:abstractNumId w:val="57"/>
  </w:num>
  <w:num w:numId="7">
    <w:abstractNumId w:val="94"/>
  </w:num>
  <w:num w:numId="8">
    <w:abstractNumId w:val="23"/>
  </w:num>
  <w:num w:numId="9">
    <w:abstractNumId w:val="39"/>
  </w:num>
  <w:num w:numId="10">
    <w:abstractNumId w:val="36"/>
  </w:num>
  <w:num w:numId="11">
    <w:abstractNumId w:val="84"/>
  </w:num>
  <w:num w:numId="12">
    <w:abstractNumId w:val="61"/>
  </w:num>
  <w:num w:numId="13">
    <w:abstractNumId w:val="100"/>
  </w:num>
  <w:num w:numId="14">
    <w:abstractNumId w:val="44"/>
  </w:num>
  <w:num w:numId="15">
    <w:abstractNumId w:val="81"/>
  </w:num>
  <w:num w:numId="16">
    <w:abstractNumId w:val="33"/>
  </w:num>
  <w:num w:numId="17">
    <w:abstractNumId w:val="10"/>
  </w:num>
  <w:num w:numId="18">
    <w:abstractNumId w:val="5"/>
  </w:num>
  <w:num w:numId="19">
    <w:abstractNumId w:val="95"/>
  </w:num>
  <w:num w:numId="20">
    <w:abstractNumId w:val="76"/>
  </w:num>
  <w:num w:numId="21">
    <w:abstractNumId w:val="30"/>
  </w:num>
  <w:num w:numId="22">
    <w:abstractNumId w:val="58"/>
  </w:num>
  <w:num w:numId="23">
    <w:abstractNumId w:val="88"/>
  </w:num>
  <w:num w:numId="24">
    <w:abstractNumId w:val="67"/>
  </w:num>
  <w:num w:numId="25">
    <w:abstractNumId w:val="47"/>
  </w:num>
  <w:num w:numId="26">
    <w:abstractNumId w:val="72"/>
  </w:num>
  <w:num w:numId="27">
    <w:abstractNumId w:val="46"/>
  </w:num>
  <w:num w:numId="28">
    <w:abstractNumId w:val="8"/>
  </w:num>
  <w:num w:numId="29">
    <w:abstractNumId w:val="27"/>
  </w:num>
  <w:num w:numId="30">
    <w:abstractNumId w:val="37"/>
  </w:num>
  <w:num w:numId="31">
    <w:abstractNumId w:val="93"/>
  </w:num>
  <w:num w:numId="32">
    <w:abstractNumId w:val="79"/>
  </w:num>
  <w:num w:numId="33">
    <w:abstractNumId w:val="83"/>
  </w:num>
  <w:num w:numId="34">
    <w:abstractNumId w:val="22"/>
  </w:num>
  <w:num w:numId="35">
    <w:abstractNumId w:val="89"/>
  </w:num>
  <w:num w:numId="36">
    <w:abstractNumId w:val="51"/>
  </w:num>
  <w:num w:numId="37">
    <w:abstractNumId w:val="103"/>
  </w:num>
  <w:num w:numId="38">
    <w:abstractNumId w:val="66"/>
  </w:num>
  <w:num w:numId="39">
    <w:abstractNumId w:val="40"/>
  </w:num>
  <w:num w:numId="40">
    <w:abstractNumId w:val="56"/>
  </w:num>
  <w:num w:numId="41">
    <w:abstractNumId w:val="55"/>
  </w:num>
  <w:num w:numId="42">
    <w:abstractNumId w:val="87"/>
  </w:num>
  <w:num w:numId="43">
    <w:abstractNumId w:val="7"/>
  </w:num>
  <w:num w:numId="44">
    <w:abstractNumId w:val="0"/>
  </w:num>
  <w:num w:numId="45">
    <w:abstractNumId w:val="62"/>
  </w:num>
  <w:num w:numId="46">
    <w:abstractNumId w:val="65"/>
  </w:num>
  <w:num w:numId="47">
    <w:abstractNumId w:val="14"/>
  </w:num>
  <w:num w:numId="48">
    <w:abstractNumId w:val="68"/>
  </w:num>
  <w:num w:numId="49">
    <w:abstractNumId w:val="59"/>
  </w:num>
  <w:num w:numId="50">
    <w:abstractNumId w:val="34"/>
  </w:num>
  <w:num w:numId="51">
    <w:abstractNumId w:val="71"/>
  </w:num>
  <w:num w:numId="52">
    <w:abstractNumId w:val="11"/>
  </w:num>
  <w:num w:numId="53">
    <w:abstractNumId w:val="15"/>
  </w:num>
  <w:num w:numId="54">
    <w:abstractNumId w:val="35"/>
  </w:num>
  <w:num w:numId="55">
    <w:abstractNumId w:val="2"/>
  </w:num>
  <w:num w:numId="56">
    <w:abstractNumId w:val="28"/>
  </w:num>
  <w:num w:numId="57">
    <w:abstractNumId w:val="17"/>
  </w:num>
  <w:num w:numId="58">
    <w:abstractNumId w:val="49"/>
  </w:num>
  <w:num w:numId="59">
    <w:abstractNumId w:val="78"/>
  </w:num>
  <w:num w:numId="60">
    <w:abstractNumId w:val="85"/>
  </w:num>
  <w:num w:numId="61">
    <w:abstractNumId w:val="98"/>
  </w:num>
  <w:num w:numId="62">
    <w:abstractNumId w:val="96"/>
  </w:num>
  <w:num w:numId="63">
    <w:abstractNumId w:val="86"/>
  </w:num>
  <w:num w:numId="64">
    <w:abstractNumId w:val="91"/>
  </w:num>
  <w:num w:numId="65">
    <w:abstractNumId w:val="20"/>
  </w:num>
  <w:num w:numId="66">
    <w:abstractNumId w:val="74"/>
  </w:num>
  <w:num w:numId="67">
    <w:abstractNumId w:val="82"/>
  </w:num>
  <w:num w:numId="68">
    <w:abstractNumId w:val="42"/>
  </w:num>
  <w:num w:numId="69">
    <w:abstractNumId w:val="97"/>
  </w:num>
  <w:num w:numId="70">
    <w:abstractNumId w:val="18"/>
  </w:num>
  <w:num w:numId="71">
    <w:abstractNumId w:val="21"/>
  </w:num>
  <w:num w:numId="72">
    <w:abstractNumId w:val="52"/>
  </w:num>
  <w:num w:numId="73">
    <w:abstractNumId w:val="19"/>
  </w:num>
  <w:num w:numId="74">
    <w:abstractNumId w:val="53"/>
    <w:lvlOverride w:ilvl="0">
      <w:startOverride w:val="1"/>
    </w:lvlOverride>
  </w:num>
  <w:num w:numId="75">
    <w:abstractNumId w:val="80"/>
  </w:num>
  <w:num w:numId="76">
    <w:abstractNumId w:val="43"/>
  </w:num>
  <w:num w:numId="77">
    <w:abstractNumId w:val="102"/>
  </w:num>
  <w:num w:numId="78">
    <w:abstractNumId w:val="32"/>
  </w:num>
  <w:num w:numId="79">
    <w:abstractNumId w:val="90"/>
  </w:num>
  <w:num w:numId="80">
    <w:abstractNumId w:val="41"/>
  </w:num>
  <w:num w:numId="81">
    <w:abstractNumId w:val="25"/>
  </w:num>
  <w:num w:numId="82">
    <w:abstractNumId w:val="54"/>
  </w:num>
  <w:num w:numId="83">
    <w:abstractNumId w:val="29"/>
  </w:num>
  <w:num w:numId="84">
    <w:abstractNumId w:val="38"/>
  </w:num>
  <w:num w:numId="85">
    <w:abstractNumId w:val="13"/>
  </w:num>
  <w:num w:numId="86">
    <w:abstractNumId w:val="50"/>
  </w:num>
  <w:num w:numId="87">
    <w:abstractNumId w:val="24"/>
  </w:num>
  <w:num w:numId="88">
    <w:abstractNumId w:val="26"/>
  </w:num>
  <w:num w:numId="89">
    <w:abstractNumId w:val="31"/>
  </w:num>
  <w:num w:numId="90">
    <w:abstractNumId w:val="9"/>
  </w:num>
  <w:num w:numId="91">
    <w:abstractNumId w:val="73"/>
  </w:num>
  <w:num w:numId="92">
    <w:abstractNumId w:val="3"/>
  </w:num>
  <w:num w:numId="93">
    <w:abstractNumId w:val="101"/>
  </w:num>
  <w:num w:numId="94">
    <w:abstractNumId w:val="75"/>
  </w:num>
  <w:num w:numId="95">
    <w:abstractNumId w:val="1"/>
  </w:num>
  <w:num w:numId="96">
    <w:abstractNumId w:val="69"/>
  </w:num>
  <w:num w:numId="97">
    <w:abstractNumId w:val="64"/>
  </w:num>
  <w:num w:numId="98">
    <w:abstractNumId w:val="12"/>
  </w:num>
  <w:num w:numId="99">
    <w:abstractNumId w:val="16"/>
  </w:num>
  <w:num w:numId="100">
    <w:abstractNumId w:val="48"/>
  </w:num>
  <w:num w:numId="101">
    <w:abstractNumId w:val="6"/>
  </w:num>
  <w:num w:numId="102">
    <w:abstractNumId w:val="99"/>
  </w:num>
  <w:num w:numId="103">
    <w:abstractNumId w:val="60"/>
  </w:num>
  <w:num w:numId="104">
    <w:abstractNumId w:val="45"/>
  </w:num>
  <w:numIdMacAtCleanup w:val="9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65537">
      <o:colormru v:ext="edit" colors="#92cddc,#e36c0a,#f79646,#9bbb59,#4bacc6,#b2a1c7,#548dd4,#8064a2"/>
    </o:shapedefaults>
  </w:hdrShapeDefaults>
  <w:footnotePr>
    <w:footnote w:id="0"/>
    <w:footnote w:id="1"/>
  </w:footnotePr>
  <w:endnotePr>
    <w:endnote w:id="0"/>
    <w:endnote w:id="1"/>
  </w:endnotePr>
  <w:compat>
    <w:useFELayout/>
  </w:compat>
  <w:rsids>
    <w:rsidRoot w:val="00323371"/>
    <w:rsid w:val="000002B8"/>
    <w:rsid w:val="00000626"/>
    <w:rsid w:val="000008A1"/>
    <w:rsid w:val="0000217B"/>
    <w:rsid w:val="00006962"/>
    <w:rsid w:val="00011CF4"/>
    <w:rsid w:val="00016335"/>
    <w:rsid w:val="00025E55"/>
    <w:rsid w:val="0002616B"/>
    <w:rsid w:val="000303BC"/>
    <w:rsid w:val="0003200D"/>
    <w:rsid w:val="00033E19"/>
    <w:rsid w:val="000344AA"/>
    <w:rsid w:val="0004106E"/>
    <w:rsid w:val="000424EB"/>
    <w:rsid w:val="0004659A"/>
    <w:rsid w:val="00051482"/>
    <w:rsid w:val="0005519F"/>
    <w:rsid w:val="000610C4"/>
    <w:rsid w:val="000618FC"/>
    <w:rsid w:val="000619C0"/>
    <w:rsid w:val="000719BE"/>
    <w:rsid w:val="000721B6"/>
    <w:rsid w:val="00075A2E"/>
    <w:rsid w:val="0007780F"/>
    <w:rsid w:val="000803B1"/>
    <w:rsid w:val="00080DBD"/>
    <w:rsid w:val="000825D0"/>
    <w:rsid w:val="000856B4"/>
    <w:rsid w:val="00090AAE"/>
    <w:rsid w:val="000A5A27"/>
    <w:rsid w:val="000A5C63"/>
    <w:rsid w:val="000B3AA8"/>
    <w:rsid w:val="000B3C78"/>
    <w:rsid w:val="000B74DC"/>
    <w:rsid w:val="000C266B"/>
    <w:rsid w:val="000D5382"/>
    <w:rsid w:val="000D6AC0"/>
    <w:rsid w:val="000D756A"/>
    <w:rsid w:val="000E24AB"/>
    <w:rsid w:val="000F0FF2"/>
    <w:rsid w:val="000F2A53"/>
    <w:rsid w:val="001012D0"/>
    <w:rsid w:val="00102AD4"/>
    <w:rsid w:val="00103847"/>
    <w:rsid w:val="001075BC"/>
    <w:rsid w:val="00110CDA"/>
    <w:rsid w:val="001132CC"/>
    <w:rsid w:val="0011555A"/>
    <w:rsid w:val="00116D5B"/>
    <w:rsid w:val="00121382"/>
    <w:rsid w:val="00121AD6"/>
    <w:rsid w:val="00124687"/>
    <w:rsid w:val="00130644"/>
    <w:rsid w:val="001328A5"/>
    <w:rsid w:val="001334ED"/>
    <w:rsid w:val="00136455"/>
    <w:rsid w:val="0013758B"/>
    <w:rsid w:val="0014131D"/>
    <w:rsid w:val="0014177D"/>
    <w:rsid w:val="00141FAA"/>
    <w:rsid w:val="0014365D"/>
    <w:rsid w:val="00143676"/>
    <w:rsid w:val="00144D8B"/>
    <w:rsid w:val="001475ED"/>
    <w:rsid w:val="00147CD0"/>
    <w:rsid w:val="00154837"/>
    <w:rsid w:val="001548A6"/>
    <w:rsid w:val="00156F7D"/>
    <w:rsid w:val="00163801"/>
    <w:rsid w:val="0016521A"/>
    <w:rsid w:val="00165BA9"/>
    <w:rsid w:val="00165F44"/>
    <w:rsid w:val="00166550"/>
    <w:rsid w:val="00166AE7"/>
    <w:rsid w:val="00167451"/>
    <w:rsid w:val="001747D7"/>
    <w:rsid w:val="001824FE"/>
    <w:rsid w:val="001868A4"/>
    <w:rsid w:val="001908F9"/>
    <w:rsid w:val="001918C9"/>
    <w:rsid w:val="00191A16"/>
    <w:rsid w:val="00196817"/>
    <w:rsid w:val="001B3DC1"/>
    <w:rsid w:val="001C4336"/>
    <w:rsid w:val="001C550F"/>
    <w:rsid w:val="001C5964"/>
    <w:rsid w:val="001C5C4B"/>
    <w:rsid w:val="001C6AB8"/>
    <w:rsid w:val="001D505C"/>
    <w:rsid w:val="001F32C0"/>
    <w:rsid w:val="001F75A3"/>
    <w:rsid w:val="001F774F"/>
    <w:rsid w:val="00201EF2"/>
    <w:rsid w:val="0020383F"/>
    <w:rsid w:val="002076FC"/>
    <w:rsid w:val="0021168A"/>
    <w:rsid w:val="0021294D"/>
    <w:rsid w:val="002132CC"/>
    <w:rsid w:val="002147AB"/>
    <w:rsid w:val="00221FEE"/>
    <w:rsid w:val="002226B0"/>
    <w:rsid w:val="00222F17"/>
    <w:rsid w:val="00234638"/>
    <w:rsid w:val="002372B4"/>
    <w:rsid w:val="00237FB9"/>
    <w:rsid w:val="00240972"/>
    <w:rsid w:val="0024516D"/>
    <w:rsid w:val="00250B7C"/>
    <w:rsid w:val="00252194"/>
    <w:rsid w:val="002537ED"/>
    <w:rsid w:val="00254D5F"/>
    <w:rsid w:val="00255724"/>
    <w:rsid w:val="00260632"/>
    <w:rsid w:val="00267AB8"/>
    <w:rsid w:val="00272C77"/>
    <w:rsid w:val="002732BA"/>
    <w:rsid w:val="00274D97"/>
    <w:rsid w:val="002772FC"/>
    <w:rsid w:val="0027761A"/>
    <w:rsid w:val="00295D39"/>
    <w:rsid w:val="00297415"/>
    <w:rsid w:val="002A0B5F"/>
    <w:rsid w:val="002A167E"/>
    <w:rsid w:val="002A4A1B"/>
    <w:rsid w:val="002A6CB5"/>
    <w:rsid w:val="002A74A4"/>
    <w:rsid w:val="002A7D4A"/>
    <w:rsid w:val="002B1744"/>
    <w:rsid w:val="002B3C72"/>
    <w:rsid w:val="002B4E99"/>
    <w:rsid w:val="002B68BE"/>
    <w:rsid w:val="002C16F7"/>
    <w:rsid w:val="002C6569"/>
    <w:rsid w:val="002D22DE"/>
    <w:rsid w:val="002D25F3"/>
    <w:rsid w:val="002D39A2"/>
    <w:rsid w:val="002D4E87"/>
    <w:rsid w:val="002D6379"/>
    <w:rsid w:val="002D73D9"/>
    <w:rsid w:val="002E2249"/>
    <w:rsid w:val="002E4555"/>
    <w:rsid w:val="002E68CD"/>
    <w:rsid w:val="002F2F91"/>
    <w:rsid w:val="002F3385"/>
    <w:rsid w:val="002F5410"/>
    <w:rsid w:val="002F7AD6"/>
    <w:rsid w:val="003006EF"/>
    <w:rsid w:val="0030459A"/>
    <w:rsid w:val="003058BB"/>
    <w:rsid w:val="00305C2E"/>
    <w:rsid w:val="0031059C"/>
    <w:rsid w:val="003150A6"/>
    <w:rsid w:val="00315178"/>
    <w:rsid w:val="00315870"/>
    <w:rsid w:val="003207E3"/>
    <w:rsid w:val="00321554"/>
    <w:rsid w:val="00323371"/>
    <w:rsid w:val="00324AD1"/>
    <w:rsid w:val="0032681B"/>
    <w:rsid w:val="00331AC5"/>
    <w:rsid w:val="003364D6"/>
    <w:rsid w:val="00340017"/>
    <w:rsid w:val="00341675"/>
    <w:rsid w:val="00342040"/>
    <w:rsid w:val="0034498A"/>
    <w:rsid w:val="003452C4"/>
    <w:rsid w:val="00350518"/>
    <w:rsid w:val="00353ACD"/>
    <w:rsid w:val="003544DC"/>
    <w:rsid w:val="003551C4"/>
    <w:rsid w:val="00355AF9"/>
    <w:rsid w:val="00355DB2"/>
    <w:rsid w:val="00362990"/>
    <w:rsid w:val="00364CF4"/>
    <w:rsid w:val="003702E9"/>
    <w:rsid w:val="0037216D"/>
    <w:rsid w:val="003765B4"/>
    <w:rsid w:val="003772CC"/>
    <w:rsid w:val="00381AAA"/>
    <w:rsid w:val="00382C47"/>
    <w:rsid w:val="00383567"/>
    <w:rsid w:val="003901F9"/>
    <w:rsid w:val="00391BB1"/>
    <w:rsid w:val="003A0702"/>
    <w:rsid w:val="003A3296"/>
    <w:rsid w:val="003A3DF8"/>
    <w:rsid w:val="003A5094"/>
    <w:rsid w:val="003A65D1"/>
    <w:rsid w:val="003B71CF"/>
    <w:rsid w:val="003C3AA4"/>
    <w:rsid w:val="003C4D06"/>
    <w:rsid w:val="003D0259"/>
    <w:rsid w:val="003D0589"/>
    <w:rsid w:val="003D308E"/>
    <w:rsid w:val="003D66CC"/>
    <w:rsid w:val="003E22CC"/>
    <w:rsid w:val="003E4163"/>
    <w:rsid w:val="003F5422"/>
    <w:rsid w:val="00401DC4"/>
    <w:rsid w:val="0040310C"/>
    <w:rsid w:val="004043CD"/>
    <w:rsid w:val="004045DF"/>
    <w:rsid w:val="00410473"/>
    <w:rsid w:val="0041626B"/>
    <w:rsid w:val="00422C6B"/>
    <w:rsid w:val="0042358B"/>
    <w:rsid w:val="004237F4"/>
    <w:rsid w:val="0042441D"/>
    <w:rsid w:val="0043030A"/>
    <w:rsid w:val="00431CD7"/>
    <w:rsid w:val="00433BCD"/>
    <w:rsid w:val="00435BE1"/>
    <w:rsid w:val="00436031"/>
    <w:rsid w:val="00436981"/>
    <w:rsid w:val="004401AD"/>
    <w:rsid w:val="00446F61"/>
    <w:rsid w:val="00450652"/>
    <w:rsid w:val="00452EEA"/>
    <w:rsid w:val="00455A99"/>
    <w:rsid w:val="00456DCD"/>
    <w:rsid w:val="00462C91"/>
    <w:rsid w:val="00471010"/>
    <w:rsid w:val="00476AEF"/>
    <w:rsid w:val="00483340"/>
    <w:rsid w:val="00487C1F"/>
    <w:rsid w:val="0049162F"/>
    <w:rsid w:val="004919F2"/>
    <w:rsid w:val="00493C3F"/>
    <w:rsid w:val="0049489E"/>
    <w:rsid w:val="00497030"/>
    <w:rsid w:val="004A04E7"/>
    <w:rsid w:val="004A064D"/>
    <w:rsid w:val="004A1F3E"/>
    <w:rsid w:val="004A4DC4"/>
    <w:rsid w:val="004A4FDE"/>
    <w:rsid w:val="004A5AB0"/>
    <w:rsid w:val="004A5F5E"/>
    <w:rsid w:val="004A693C"/>
    <w:rsid w:val="004A79A6"/>
    <w:rsid w:val="004A7C89"/>
    <w:rsid w:val="004B468C"/>
    <w:rsid w:val="004B5179"/>
    <w:rsid w:val="004B626B"/>
    <w:rsid w:val="004B7839"/>
    <w:rsid w:val="004C0A78"/>
    <w:rsid w:val="004C1340"/>
    <w:rsid w:val="004C1781"/>
    <w:rsid w:val="004C183D"/>
    <w:rsid w:val="004C1D58"/>
    <w:rsid w:val="004C48D4"/>
    <w:rsid w:val="004C5429"/>
    <w:rsid w:val="004D2AE6"/>
    <w:rsid w:val="004D5AC1"/>
    <w:rsid w:val="004D7E6D"/>
    <w:rsid w:val="004F045F"/>
    <w:rsid w:val="004F128E"/>
    <w:rsid w:val="004F65E5"/>
    <w:rsid w:val="005036C4"/>
    <w:rsid w:val="00504ACF"/>
    <w:rsid w:val="005057B5"/>
    <w:rsid w:val="00507247"/>
    <w:rsid w:val="005116AF"/>
    <w:rsid w:val="005123D5"/>
    <w:rsid w:val="00521BD6"/>
    <w:rsid w:val="00522444"/>
    <w:rsid w:val="00531DC4"/>
    <w:rsid w:val="005345D4"/>
    <w:rsid w:val="00547A15"/>
    <w:rsid w:val="005521CE"/>
    <w:rsid w:val="00554BEE"/>
    <w:rsid w:val="00557225"/>
    <w:rsid w:val="00557D3A"/>
    <w:rsid w:val="00560EB4"/>
    <w:rsid w:val="0057021A"/>
    <w:rsid w:val="00570225"/>
    <w:rsid w:val="005716B4"/>
    <w:rsid w:val="00574700"/>
    <w:rsid w:val="00583B31"/>
    <w:rsid w:val="0059239C"/>
    <w:rsid w:val="00597AF3"/>
    <w:rsid w:val="005A5DC4"/>
    <w:rsid w:val="005A763F"/>
    <w:rsid w:val="005B696E"/>
    <w:rsid w:val="005C0315"/>
    <w:rsid w:val="005C12FA"/>
    <w:rsid w:val="005C7F34"/>
    <w:rsid w:val="005D149B"/>
    <w:rsid w:val="005D2331"/>
    <w:rsid w:val="005D2A89"/>
    <w:rsid w:val="005D2AF5"/>
    <w:rsid w:val="005D3772"/>
    <w:rsid w:val="005D4259"/>
    <w:rsid w:val="005E0293"/>
    <w:rsid w:val="005E2B55"/>
    <w:rsid w:val="005E4AA0"/>
    <w:rsid w:val="005F3A90"/>
    <w:rsid w:val="005F7779"/>
    <w:rsid w:val="0060098A"/>
    <w:rsid w:val="00605F5A"/>
    <w:rsid w:val="006077C4"/>
    <w:rsid w:val="006078B1"/>
    <w:rsid w:val="00610203"/>
    <w:rsid w:val="00611796"/>
    <w:rsid w:val="00611B11"/>
    <w:rsid w:val="00613D55"/>
    <w:rsid w:val="00622A56"/>
    <w:rsid w:val="006244B4"/>
    <w:rsid w:val="00624898"/>
    <w:rsid w:val="00625629"/>
    <w:rsid w:val="00630577"/>
    <w:rsid w:val="006412DB"/>
    <w:rsid w:val="006435F8"/>
    <w:rsid w:val="00643761"/>
    <w:rsid w:val="00654D78"/>
    <w:rsid w:val="00655ADE"/>
    <w:rsid w:val="00657CAD"/>
    <w:rsid w:val="00665690"/>
    <w:rsid w:val="00665EB9"/>
    <w:rsid w:val="00667B5B"/>
    <w:rsid w:val="00670A45"/>
    <w:rsid w:val="00674B96"/>
    <w:rsid w:val="00675CDA"/>
    <w:rsid w:val="00676AF7"/>
    <w:rsid w:val="006848CD"/>
    <w:rsid w:val="00685F77"/>
    <w:rsid w:val="006933AB"/>
    <w:rsid w:val="006935EB"/>
    <w:rsid w:val="00697804"/>
    <w:rsid w:val="006A0285"/>
    <w:rsid w:val="006A0F6F"/>
    <w:rsid w:val="006A527A"/>
    <w:rsid w:val="006A705E"/>
    <w:rsid w:val="006A716C"/>
    <w:rsid w:val="006A79D9"/>
    <w:rsid w:val="006B03C1"/>
    <w:rsid w:val="006B19AA"/>
    <w:rsid w:val="006B2384"/>
    <w:rsid w:val="006B5DC6"/>
    <w:rsid w:val="006B6B03"/>
    <w:rsid w:val="006C7631"/>
    <w:rsid w:val="006D1E22"/>
    <w:rsid w:val="006D3711"/>
    <w:rsid w:val="006E57EF"/>
    <w:rsid w:val="006F47A5"/>
    <w:rsid w:val="007036B6"/>
    <w:rsid w:val="00704785"/>
    <w:rsid w:val="00714A22"/>
    <w:rsid w:val="007157D2"/>
    <w:rsid w:val="00715819"/>
    <w:rsid w:val="00715B82"/>
    <w:rsid w:val="00716338"/>
    <w:rsid w:val="007167DD"/>
    <w:rsid w:val="007172E5"/>
    <w:rsid w:val="007178CE"/>
    <w:rsid w:val="00717E20"/>
    <w:rsid w:val="00731651"/>
    <w:rsid w:val="007362B7"/>
    <w:rsid w:val="00740D10"/>
    <w:rsid w:val="0074692D"/>
    <w:rsid w:val="007513B8"/>
    <w:rsid w:val="0075216E"/>
    <w:rsid w:val="00761340"/>
    <w:rsid w:val="00761C5D"/>
    <w:rsid w:val="007628E5"/>
    <w:rsid w:val="007633F8"/>
    <w:rsid w:val="00764B5D"/>
    <w:rsid w:val="00765F2C"/>
    <w:rsid w:val="0076716C"/>
    <w:rsid w:val="0077198A"/>
    <w:rsid w:val="00771AC4"/>
    <w:rsid w:val="00774ADA"/>
    <w:rsid w:val="007753DC"/>
    <w:rsid w:val="00776E50"/>
    <w:rsid w:val="0077739B"/>
    <w:rsid w:val="00777500"/>
    <w:rsid w:val="007800A1"/>
    <w:rsid w:val="00780237"/>
    <w:rsid w:val="0078258E"/>
    <w:rsid w:val="00782ACB"/>
    <w:rsid w:val="007842B1"/>
    <w:rsid w:val="00785904"/>
    <w:rsid w:val="00786F4A"/>
    <w:rsid w:val="00787C54"/>
    <w:rsid w:val="00790719"/>
    <w:rsid w:val="007926C6"/>
    <w:rsid w:val="0079347A"/>
    <w:rsid w:val="007A5923"/>
    <w:rsid w:val="007A5E65"/>
    <w:rsid w:val="007B52E6"/>
    <w:rsid w:val="007C076B"/>
    <w:rsid w:val="007C1C51"/>
    <w:rsid w:val="007C2DDE"/>
    <w:rsid w:val="007C3F12"/>
    <w:rsid w:val="007C66AC"/>
    <w:rsid w:val="007D3CDC"/>
    <w:rsid w:val="007D4BD4"/>
    <w:rsid w:val="007D5B59"/>
    <w:rsid w:val="007E4105"/>
    <w:rsid w:val="007E477E"/>
    <w:rsid w:val="007E5159"/>
    <w:rsid w:val="007E5E88"/>
    <w:rsid w:val="007E62E3"/>
    <w:rsid w:val="007E7E0D"/>
    <w:rsid w:val="007F0088"/>
    <w:rsid w:val="007F0C52"/>
    <w:rsid w:val="007F29BD"/>
    <w:rsid w:val="007F3CA6"/>
    <w:rsid w:val="007F433D"/>
    <w:rsid w:val="007F5E89"/>
    <w:rsid w:val="007F675B"/>
    <w:rsid w:val="00800DDB"/>
    <w:rsid w:val="008028D1"/>
    <w:rsid w:val="00814C6C"/>
    <w:rsid w:val="008234EC"/>
    <w:rsid w:val="00832962"/>
    <w:rsid w:val="00833ED7"/>
    <w:rsid w:val="00835AE9"/>
    <w:rsid w:val="00845EB0"/>
    <w:rsid w:val="00851698"/>
    <w:rsid w:val="008614FC"/>
    <w:rsid w:val="0086294A"/>
    <w:rsid w:val="00862956"/>
    <w:rsid w:val="00863BD9"/>
    <w:rsid w:val="00870459"/>
    <w:rsid w:val="00870655"/>
    <w:rsid w:val="00871A1A"/>
    <w:rsid w:val="00874DD7"/>
    <w:rsid w:val="008756A4"/>
    <w:rsid w:val="00875D49"/>
    <w:rsid w:val="00883F62"/>
    <w:rsid w:val="00886F51"/>
    <w:rsid w:val="008900C7"/>
    <w:rsid w:val="00891C66"/>
    <w:rsid w:val="00895256"/>
    <w:rsid w:val="00897443"/>
    <w:rsid w:val="008A0EFC"/>
    <w:rsid w:val="008A2E14"/>
    <w:rsid w:val="008A4992"/>
    <w:rsid w:val="008A4BD9"/>
    <w:rsid w:val="008B6960"/>
    <w:rsid w:val="008C047F"/>
    <w:rsid w:val="008C5C5E"/>
    <w:rsid w:val="008D3FD9"/>
    <w:rsid w:val="008D51C6"/>
    <w:rsid w:val="008D68E6"/>
    <w:rsid w:val="008D7B4C"/>
    <w:rsid w:val="008E18F7"/>
    <w:rsid w:val="008E252B"/>
    <w:rsid w:val="008E2F4A"/>
    <w:rsid w:val="008E6E53"/>
    <w:rsid w:val="008E77E3"/>
    <w:rsid w:val="008F21B8"/>
    <w:rsid w:val="008F5CD9"/>
    <w:rsid w:val="008F60DC"/>
    <w:rsid w:val="00901E73"/>
    <w:rsid w:val="00902E05"/>
    <w:rsid w:val="0090421D"/>
    <w:rsid w:val="00907B56"/>
    <w:rsid w:val="00910ED0"/>
    <w:rsid w:val="00911CDB"/>
    <w:rsid w:val="00912063"/>
    <w:rsid w:val="00914A5B"/>
    <w:rsid w:val="00921330"/>
    <w:rsid w:val="00924127"/>
    <w:rsid w:val="0092531D"/>
    <w:rsid w:val="00926C5A"/>
    <w:rsid w:val="00930640"/>
    <w:rsid w:val="00930FAB"/>
    <w:rsid w:val="009312DD"/>
    <w:rsid w:val="00937AC4"/>
    <w:rsid w:val="00942D10"/>
    <w:rsid w:val="00943955"/>
    <w:rsid w:val="009445FE"/>
    <w:rsid w:val="00952337"/>
    <w:rsid w:val="00956763"/>
    <w:rsid w:val="00956A3C"/>
    <w:rsid w:val="00960EB3"/>
    <w:rsid w:val="0096229B"/>
    <w:rsid w:val="0096650B"/>
    <w:rsid w:val="009754D9"/>
    <w:rsid w:val="009755F9"/>
    <w:rsid w:val="00980727"/>
    <w:rsid w:val="00980F93"/>
    <w:rsid w:val="00983DD5"/>
    <w:rsid w:val="009850CB"/>
    <w:rsid w:val="00993B54"/>
    <w:rsid w:val="00995E38"/>
    <w:rsid w:val="009969A2"/>
    <w:rsid w:val="009A0072"/>
    <w:rsid w:val="009A0701"/>
    <w:rsid w:val="009A51A1"/>
    <w:rsid w:val="009A7625"/>
    <w:rsid w:val="009B3477"/>
    <w:rsid w:val="009B39F3"/>
    <w:rsid w:val="009B3B9E"/>
    <w:rsid w:val="009B64A4"/>
    <w:rsid w:val="009C007F"/>
    <w:rsid w:val="009C7B0E"/>
    <w:rsid w:val="009D4211"/>
    <w:rsid w:val="009D47CB"/>
    <w:rsid w:val="009D606F"/>
    <w:rsid w:val="009D6ECF"/>
    <w:rsid w:val="009E004A"/>
    <w:rsid w:val="009E0AEB"/>
    <w:rsid w:val="009E117D"/>
    <w:rsid w:val="009E1A75"/>
    <w:rsid w:val="009E6CEA"/>
    <w:rsid w:val="009F29FC"/>
    <w:rsid w:val="009F33AC"/>
    <w:rsid w:val="009F6D80"/>
    <w:rsid w:val="009F7F5D"/>
    <w:rsid w:val="00A044A0"/>
    <w:rsid w:val="00A0740B"/>
    <w:rsid w:val="00A07CCC"/>
    <w:rsid w:val="00A1233E"/>
    <w:rsid w:val="00A132B7"/>
    <w:rsid w:val="00A209D7"/>
    <w:rsid w:val="00A24A75"/>
    <w:rsid w:val="00A26905"/>
    <w:rsid w:val="00A303B5"/>
    <w:rsid w:val="00A315C1"/>
    <w:rsid w:val="00A325C3"/>
    <w:rsid w:val="00A35156"/>
    <w:rsid w:val="00A3764B"/>
    <w:rsid w:val="00A37978"/>
    <w:rsid w:val="00A43530"/>
    <w:rsid w:val="00A4514A"/>
    <w:rsid w:val="00A45BCD"/>
    <w:rsid w:val="00A50200"/>
    <w:rsid w:val="00A5600C"/>
    <w:rsid w:val="00A5799E"/>
    <w:rsid w:val="00A62FBA"/>
    <w:rsid w:val="00A6390E"/>
    <w:rsid w:val="00A65E1A"/>
    <w:rsid w:val="00A65F40"/>
    <w:rsid w:val="00A7162A"/>
    <w:rsid w:val="00A72F69"/>
    <w:rsid w:val="00A73AB7"/>
    <w:rsid w:val="00A7483F"/>
    <w:rsid w:val="00A75B66"/>
    <w:rsid w:val="00A75BB4"/>
    <w:rsid w:val="00A76BF3"/>
    <w:rsid w:val="00A77DB9"/>
    <w:rsid w:val="00A856B7"/>
    <w:rsid w:val="00A85792"/>
    <w:rsid w:val="00A97805"/>
    <w:rsid w:val="00AA1AE5"/>
    <w:rsid w:val="00AA24A5"/>
    <w:rsid w:val="00AA5E6A"/>
    <w:rsid w:val="00AB4C1E"/>
    <w:rsid w:val="00AB7567"/>
    <w:rsid w:val="00AB76F4"/>
    <w:rsid w:val="00AC0A78"/>
    <w:rsid w:val="00AC289B"/>
    <w:rsid w:val="00AC603A"/>
    <w:rsid w:val="00AD2C6A"/>
    <w:rsid w:val="00AD4DC7"/>
    <w:rsid w:val="00AD7516"/>
    <w:rsid w:val="00AE1834"/>
    <w:rsid w:val="00AE44F1"/>
    <w:rsid w:val="00AE7947"/>
    <w:rsid w:val="00AF1E70"/>
    <w:rsid w:val="00AF3997"/>
    <w:rsid w:val="00AF4920"/>
    <w:rsid w:val="00AF74CE"/>
    <w:rsid w:val="00AF7A60"/>
    <w:rsid w:val="00B0222B"/>
    <w:rsid w:val="00B03F0C"/>
    <w:rsid w:val="00B07B1D"/>
    <w:rsid w:val="00B07E0E"/>
    <w:rsid w:val="00B1030B"/>
    <w:rsid w:val="00B10518"/>
    <w:rsid w:val="00B10DD8"/>
    <w:rsid w:val="00B11688"/>
    <w:rsid w:val="00B3103F"/>
    <w:rsid w:val="00B31987"/>
    <w:rsid w:val="00B31B11"/>
    <w:rsid w:val="00B31C47"/>
    <w:rsid w:val="00B327CE"/>
    <w:rsid w:val="00B362AF"/>
    <w:rsid w:val="00B37BD8"/>
    <w:rsid w:val="00B40519"/>
    <w:rsid w:val="00B40A47"/>
    <w:rsid w:val="00B41D97"/>
    <w:rsid w:val="00B511D3"/>
    <w:rsid w:val="00B52E0E"/>
    <w:rsid w:val="00B5451D"/>
    <w:rsid w:val="00B55640"/>
    <w:rsid w:val="00B57030"/>
    <w:rsid w:val="00B57E63"/>
    <w:rsid w:val="00B60E52"/>
    <w:rsid w:val="00B631A4"/>
    <w:rsid w:val="00B63728"/>
    <w:rsid w:val="00B67005"/>
    <w:rsid w:val="00B67DC9"/>
    <w:rsid w:val="00B70D24"/>
    <w:rsid w:val="00B73980"/>
    <w:rsid w:val="00B757D7"/>
    <w:rsid w:val="00B75E70"/>
    <w:rsid w:val="00B7758D"/>
    <w:rsid w:val="00B813AE"/>
    <w:rsid w:val="00B814FF"/>
    <w:rsid w:val="00B8593F"/>
    <w:rsid w:val="00B95A03"/>
    <w:rsid w:val="00BA1F10"/>
    <w:rsid w:val="00BA26B8"/>
    <w:rsid w:val="00BA3BDE"/>
    <w:rsid w:val="00BA7B76"/>
    <w:rsid w:val="00BB0012"/>
    <w:rsid w:val="00BB21C1"/>
    <w:rsid w:val="00BB481A"/>
    <w:rsid w:val="00BB7BE1"/>
    <w:rsid w:val="00BC4E33"/>
    <w:rsid w:val="00BC7FB8"/>
    <w:rsid w:val="00BD0A9F"/>
    <w:rsid w:val="00BD0ABA"/>
    <w:rsid w:val="00BE249E"/>
    <w:rsid w:val="00BE60D9"/>
    <w:rsid w:val="00BE78A5"/>
    <w:rsid w:val="00BF605E"/>
    <w:rsid w:val="00C019B1"/>
    <w:rsid w:val="00C0354A"/>
    <w:rsid w:val="00C04032"/>
    <w:rsid w:val="00C12F50"/>
    <w:rsid w:val="00C21D91"/>
    <w:rsid w:val="00C222F9"/>
    <w:rsid w:val="00C23A1C"/>
    <w:rsid w:val="00C2480D"/>
    <w:rsid w:val="00C262C2"/>
    <w:rsid w:val="00C31A8E"/>
    <w:rsid w:val="00C41927"/>
    <w:rsid w:val="00C43EE9"/>
    <w:rsid w:val="00C46CB3"/>
    <w:rsid w:val="00C5099B"/>
    <w:rsid w:val="00C545AE"/>
    <w:rsid w:val="00C55EBE"/>
    <w:rsid w:val="00C55F9A"/>
    <w:rsid w:val="00C56AA4"/>
    <w:rsid w:val="00C60F78"/>
    <w:rsid w:val="00C6168C"/>
    <w:rsid w:val="00C64D2F"/>
    <w:rsid w:val="00C66132"/>
    <w:rsid w:val="00C662C4"/>
    <w:rsid w:val="00C66392"/>
    <w:rsid w:val="00C679C3"/>
    <w:rsid w:val="00C7110C"/>
    <w:rsid w:val="00C7240D"/>
    <w:rsid w:val="00C729E0"/>
    <w:rsid w:val="00C7608F"/>
    <w:rsid w:val="00C858B1"/>
    <w:rsid w:val="00C87426"/>
    <w:rsid w:val="00C87D78"/>
    <w:rsid w:val="00C900DD"/>
    <w:rsid w:val="00C91BA0"/>
    <w:rsid w:val="00CA1210"/>
    <w:rsid w:val="00CA39F9"/>
    <w:rsid w:val="00CA4478"/>
    <w:rsid w:val="00CA77E4"/>
    <w:rsid w:val="00CB33C5"/>
    <w:rsid w:val="00CB5B75"/>
    <w:rsid w:val="00CC02C5"/>
    <w:rsid w:val="00CC31C1"/>
    <w:rsid w:val="00CC6B47"/>
    <w:rsid w:val="00CC78AB"/>
    <w:rsid w:val="00CD0E57"/>
    <w:rsid w:val="00CD2E22"/>
    <w:rsid w:val="00CD6613"/>
    <w:rsid w:val="00CD6C6B"/>
    <w:rsid w:val="00CE0CC3"/>
    <w:rsid w:val="00CE33E9"/>
    <w:rsid w:val="00CE4020"/>
    <w:rsid w:val="00CE4023"/>
    <w:rsid w:val="00CE6B66"/>
    <w:rsid w:val="00CF0427"/>
    <w:rsid w:val="00CF26F4"/>
    <w:rsid w:val="00CF2AD8"/>
    <w:rsid w:val="00CF79F4"/>
    <w:rsid w:val="00D00827"/>
    <w:rsid w:val="00D07AE5"/>
    <w:rsid w:val="00D13A10"/>
    <w:rsid w:val="00D171C2"/>
    <w:rsid w:val="00D20EE0"/>
    <w:rsid w:val="00D21912"/>
    <w:rsid w:val="00D23218"/>
    <w:rsid w:val="00D24175"/>
    <w:rsid w:val="00D345ED"/>
    <w:rsid w:val="00D34C77"/>
    <w:rsid w:val="00D417AE"/>
    <w:rsid w:val="00D42148"/>
    <w:rsid w:val="00D42755"/>
    <w:rsid w:val="00D43D20"/>
    <w:rsid w:val="00D51501"/>
    <w:rsid w:val="00D6080F"/>
    <w:rsid w:val="00D61792"/>
    <w:rsid w:val="00D61DB4"/>
    <w:rsid w:val="00D659D0"/>
    <w:rsid w:val="00D6752D"/>
    <w:rsid w:val="00D713A4"/>
    <w:rsid w:val="00D72B13"/>
    <w:rsid w:val="00D8151F"/>
    <w:rsid w:val="00D8228D"/>
    <w:rsid w:val="00D83FE8"/>
    <w:rsid w:val="00D8611F"/>
    <w:rsid w:val="00D865C9"/>
    <w:rsid w:val="00D86C59"/>
    <w:rsid w:val="00D917D4"/>
    <w:rsid w:val="00D919E6"/>
    <w:rsid w:val="00D91CC0"/>
    <w:rsid w:val="00D92CF0"/>
    <w:rsid w:val="00DA08BC"/>
    <w:rsid w:val="00DA219F"/>
    <w:rsid w:val="00DA30E9"/>
    <w:rsid w:val="00DA47B3"/>
    <w:rsid w:val="00DA4D39"/>
    <w:rsid w:val="00DB0B4D"/>
    <w:rsid w:val="00DB3F78"/>
    <w:rsid w:val="00DB3FBA"/>
    <w:rsid w:val="00DB5F16"/>
    <w:rsid w:val="00DC219B"/>
    <w:rsid w:val="00DC6066"/>
    <w:rsid w:val="00DD3211"/>
    <w:rsid w:val="00DD40D0"/>
    <w:rsid w:val="00DD4461"/>
    <w:rsid w:val="00DD6672"/>
    <w:rsid w:val="00DD7ABD"/>
    <w:rsid w:val="00DE1A96"/>
    <w:rsid w:val="00DE2A2C"/>
    <w:rsid w:val="00DE360D"/>
    <w:rsid w:val="00DE676B"/>
    <w:rsid w:val="00DE6B23"/>
    <w:rsid w:val="00DF1644"/>
    <w:rsid w:val="00DF260B"/>
    <w:rsid w:val="00DF2C5B"/>
    <w:rsid w:val="00DF66EC"/>
    <w:rsid w:val="00E0054F"/>
    <w:rsid w:val="00E00D4A"/>
    <w:rsid w:val="00E01F7A"/>
    <w:rsid w:val="00E02266"/>
    <w:rsid w:val="00E03BBB"/>
    <w:rsid w:val="00E04C79"/>
    <w:rsid w:val="00E06C31"/>
    <w:rsid w:val="00E078B8"/>
    <w:rsid w:val="00E12837"/>
    <w:rsid w:val="00E140E6"/>
    <w:rsid w:val="00E165DB"/>
    <w:rsid w:val="00E179A9"/>
    <w:rsid w:val="00E20727"/>
    <w:rsid w:val="00E214B6"/>
    <w:rsid w:val="00E24647"/>
    <w:rsid w:val="00E2520C"/>
    <w:rsid w:val="00E26552"/>
    <w:rsid w:val="00E27FD6"/>
    <w:rsid w:val="00E30B7A"/>
    <w:rsid w:val="00E33D01"/>
    <w:rsid w:val="00E33E30"/>
    <w:rsid w:val="00E37388"/>
    <w:rsid w:val="00E404BB"/>
    <w:rsid w:val="00E4726D"/>
    <w:rsid w:val="00E474E1"/>
    <w:rsid w:val="00E47DE3"/>
    <w:rsid w:val="00E506C4"/>
    <w:rsid w:val="00E5473A"/>
    <w:rsid w:val="00E56428"/>
    <w:rsid w:val="00E61ACC"/>
    <w:rsid w:val="00E6281D"/>
    <w:rsid w:val="00E63944"/>
    <w:rsid w:val="00E67979"/>
    <w:rsid w:val="00E72C95"/>
    <w:rsid w:val="00E7319B"/>
    <w:rsid w:val="00E77CA1"/>
    <w:rsid w:val="00E807D8"/>
    <w:rsid w:val="00E81D0A"/>
    <w:rsid w:val="00E824BB"/>
    <w:rsid w:val="00E90DE5"/>
    <w:rsid w:val="00E929E4"/>
    <w:rsid w:val="00E9324D"/>
    <w:rsid w:val="00E94934"/>
    <w:rsid w:val="00E95F48"/>
    <w:rsid w:val="00E96417"/>
    <w:rsid w:val="00EA0974"/>
    <w:rsid w:val="00EA0ECD"/>
    <w:rsid w:val="00EA1DF4"/>
    <w:rsid w:val="00EA46E6"/>
    <w:rsid w:val="00EA497F"/>
    <w:rsid w:val="00EA6F32"/>
    <w:rsid w:val="00EA7C7D"/>
    <w:rsid w:val="00EC0F00"/>
    <w:rsid w:val="00EC11A0"/>
    <w:rsid w:val="00EC1388"/>
    <w:rsid w:val="00EC65D2"/>
    <w:rsid w:val="00EC67EC"/>
    <w:rsid w:val="00ED3B48"/>
    <w:rsid w:val="00ED418B"/>
    <w:rsid w:val="00EE31C4"/>
    <w:rsid w:val="00EF16C3"/>
    <w:rsid w:val="00EF5248"/>
    <w:rsid w:val="00EF679A"/>
    <w:rsid w:val="00F00CEA"/>
    <w:rsid w:val="00F012FF"/>
    <w:rsid w:val="00F0148E"/>
    <w:rsid w:val="00F01A4D"/>
    <w:rsid w:val="00F01B74"/>
    <w:rsid w:val="00F01EA3"/>
    <w:rsid w:val="00F025F8"/>
    <w:rsid w:val="00F04848"/>
    <w:rsid w:val="00F1180D"/>
    <w:rsid w:val="00F132B9"/>
    <w:rsid w:val="00F138D7"/>
    <w:rsid w:val="00F15B53"/>
    <w:rsid w:val="00F166A7"/>
    <w:rsid w:val="00F1748E"/>
    <w:rsid w:val="00F178F7"/>
    <w:rsid w:val="00F214F1"/>
    <w:rsid w:val="00F21949"/>
    <w:rsid w:val="00F23307"/>
    <w:rsid w:val="00F24A65"/>
    <w:rsid w:val="00F25CEA"/>
    <w:rsid w:val="00F26C63"/>
    <w:rsid w:val="00F27DD9"/>
    <w:rsid w:val="00F371EB"/>
    <w:rsid w:val="00F4069B"/>
    <w:rsid w:val="00F413F4"/>
    <w:rsid w:val="00F43CCE"/>
    <w:rsid w:val="00F45E84"/>
    <w:rsid w:val="00F47554"/>
    <w:rsid w:val="00F506A0"/>
    <w:rsid w:val="00F513B9"/>
    <w:rsid w:val="00F516F0"/>
    <w:rsid w:val="00F53658"/>
    <w:rsid w:val="00F53877"/>
    <w:rsid w:val="00F54E9A"/>
    <w:rsid w:val="00F60538"/>
    <w:rsid w:val="00F621CE"/>
    <w:rsid w:val="00F625EA"/>
    <w:rsid w:val="00F65025"/>
    <w:rsid w:val="00F65F2B"/>
    <w:rsid w:val="00F73041"/>
    <w:rsid w:val="00F76209"/>
    <w:rsid w:val="00F76A65"/>
    <w:rsid w:val="00F770E9"/>
    <w:rsid w:val="00F8023C"/>
    <w:rsid w:val="00F83B9D"/>
    <w:rsid w:val="00F85C7D"/>
    <w:rsid w:val="00F865B8"/>
    <w:rsid w:val="00F8662A"/>
    <w:rsid w:val="00F877E8"/>
    <w:rsid w:val="00F930A7"/>
    <w:rsid w:val="00F94162"/>
    <w:rsid w:val="00F94223"/>
    <w:rsid w:val="00F9437C"/>
    <w:rsid w:val="00F96665"/>
    <w:rsid w:val="00FA01D3"/>
    <w:rsid w:val="00FA1138"/>
    <w:rsid w:val="00FA6C67"/>
    <w:rsid w:val="00FA7929"/>
    <w:rsid w:val="00FB130F"/>
    <w:rsid w:val="00FB4FDF"/>
    <w:rsid w:val="00FB5541"/>
    <w:rsid w:val="00FB7832"/>
    <w:rsid w:val="00FD465B"/>
    <w:rsid w:val="00FD6D10"/>
    <w:rsid w:val="00FE1C84"/>
    <w:rsid w:val="00FE347F"/>
    <w:rsid w:val="00FE35E2"/>
    <w:rsid w:val="00FE6790"/>
    <w:rsid w:val="00FF5F3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5537">
      <o:colormru v:ext="edit" colors="#92cddc,#e36c0a,#f79646,#9bbb59,#4bacc6,#b2a1c7,#548dd4,#8064a2"/>
    </o:shapedefaults>
    <o:shapelayout v:ext="edit">
      <o:idmap v:ext="edit" data="1"/>
      <o:rules v:ext="edit">
        <o:r id="V:Rule99" type="connector" idref="#_x0000_s1566"/>
        <o:r id="V:Rule100" type="connector" idref="#_x0000_s1564"/>
        <o:r id="V:Rule101" type="connector" idref="#_x0000_s1575"/>
        <o:r id="V:Rule102" type="connector" idref="#_x0000_s1475"/>
        <o:r id="V:Rule103" type="connector" idref="#_x0000_s1558"/>
        <o:r id="V:Rule104" type="connector" idref="#_x0000_s1490"/>
        <o:r id="V:Rule105" type="connector" idref="#_x0000_s1133"/>
        <o:r id="V:Rule106" type="connector" idref="#_x0000_s1574"/>
        <o:r id="V:Rule107" type="connector" idref="#_x0000_s1491"/>
        <o:r id="V:Rule108" type="connector" idref="#_x0000_s1502"/>
        <o:r id="V:Rule109" type="connector" idref="#_x0000_s1557"/>
        <o:r id="V:Rule110" type="connector" idref="#_x0000_s1478"/>
        <o:r id="V:Rule111" type="connector" idref="#_x0000_s1582"/>
        <o:r id="V:Rule112" type="connector" idref="#_x0000_s1489"/>
        <o:r id="V:Rule113" type="connector" idref="#_x0000_s1560"/>
        <o:r id="V:Rule114" type="connector" idref="#_x0000_s1482"/>
        <o:r id="V:Rule115" type="connector" idref="#_x0000_s1451"/>
        <o:r id="V:Rule116" type="connector" idref="#_x0000_s1571"/>
        <o:r id="V:Rule117" type="connector" idref="#_x0000_s1584"/>
        <o:r id="V:Rule118" type="connector" idref="#_x0000_s1596"/>
        <o:r id="V:Rule119" type="connector" idref="#_x0000_s1598"/>
        <o:r id="V:Rule120" type="connector" idref="#_x0000_s1481"/>
        <o:r id="V:Rule121" type="connector" idref="#_x0000_s1488"/>
        <o:r id="V:Rule122" type="connector" idref="#_x0000_s1523"/>
        <o:r id="V:Rule123" type="connector" idref="#_x0000_s1520"/>
        <o:r id="V:Rule124" type="connector" idref="#_x0000_s1479"/>
        <o:r id="V:Rule125" type="connector" idref="#_x0000_s1539"/>
        <o:r id="V:Rule126" type="connector" idref="#_x0000_s1581"/>
        <o:r id="V:Rule127" type="connector" idref="#_x0000_s1130"/>
        <o:r id="V:Rule128" type="connector" idref="#_x0000_s1517"/>
        <o:r id="V:Rule129" type="connector" idref="#_x0000_s1136"/>
        <o:r id="V:Rule130" type="connector" idref="#_x0000_s1579"/>
        <o:r id="V:Rule131" type="connector" idref="#_x0000_s1485"/>
        <o:r id="V:Rule132" type="connector" idref="#_x0000_s1448"/>
        <o:r id="V:Rule133" type="connector" idref="#_x0000_s1131"/>
        <o:r id="V:Rule134" type="connector" idref="#_x0000_s1492"/>
        <o:r id="V:Rule135" type="connector" idref="#_x0000_s1588"/>
        <o:r id="V:Rule136" type="connector" idref="#_x0000_s1577"/>
        <o:r id="V:Rule137" type="connector" idref="#_x0000_s1535"/>
        <o:r id="V:Rule138" type="connector" idref="#_x0000_s1531"/>
        <o:r id="V:Rule139" type="connector" idref="#_x0000_s1524"/>
        <o:r id="V:Rule140" type="connector" idref="#_x0000_s1567"/>
        <o:r id="V:Rule141" type="connector" idref="#_x0000_s1477"/>
        <o:r id="V:Rule142" type="connector" idref="#_x0000_s1529"/>
        <o:r id="V:Rule143" type="connector" idref="#_x0000_s1563"/>
        <o:r id="V:Rule144" type="connector" idref="#_x0000_s1472"/>
        <o:r id="V:Rule145" type="connector" idref="#_x0000_s1501"/>
        <o:r id="V:Rule146" type="connector" idref="#_x0000_s1595"/>
        <o:r id="V:Rule147" type="connector" idref="#_x0000_s1589"/>
        <o:r id="V:Rule148" type="connector" idref="#_x0000_s1471"/>
        <o:r id="V:Rule149" type="connector" idref="#_x0000_s1132"/>
        <o:r id="V:Rule150" type="connector" idref="#_x0000_s1507"/>
        <o:r id="V:Rule151" type="connector" idref="#_x0000_s1527"/>
        <o:r id="V:Rule152" type="connector" idref="#_x0000_s1586"/>
        <o:r id="V:Rule153" type="connector" idref="#_x0000_s1585"/>
        <o:r id="V:Rule154" type="connector" idref="#_x0000_s1568"/>
        <o:r id="V:Rule155" type="connector" idref="#_x0000_s1572"/>
        <o:r id="V:Rule156" type="connector" idref="#_x0000_s1570"/>
        <o:r id="V:Rule157" type="connector" idref="#_x0000_s1450"/>
        <o:r id="V:Rule158" type="connector" idref="#_x0000_s1506"/>
        <o:r id="V:Rule159" type="connector" idref="#_x0000_s1474"/>
        <o:r id="V:Rule160" type="connector" idref="#_x0000_s1569"/>
        <o:r id="V:Rule161" type="connector" idref="#_x0000_s1503"/>
        <o:r id="V:Rule162" type="connector" idref="#_x0000_s1476"/>
        <o:r id="V:Rule163" type="connector" idref="#_x0000_s1576"/>
        <o:r id="V:Rule164" type="connector" idref="#_x0000_s1449"/>
        <o:r id="V:Rule165" type="connector" idref="#_x0000_s1134"/>
        <o:r id="V:Rule166" type="connector" idref="#_x0000_s1580"/>
        <o:r id="V:Rule167" type="connector" idref="#_x0000_s1578"/>
        <o:r id="V:Rule168" type="connector" idref="#_x0000_s1597"/>
        <o:r id="V:Rule169" type="connector" idref="#_x0000_s1509"/>
        <o:r id="V:Rule170" type="connector" idref="#_x0000_s1473"/>
        <o:r id="V:Rule171" type="connector" idref="#_x0000_s1515"/>
        <o:r id="V:Rule172" type="connector" idref="#_x0000_s1483"/>
        <o:r id="V:Rule173" type="connector" idref="#_x0000_s1452"/>
        <o:r id="V:Rule174" type="connector" idref="#_x0000_s1486"/>
        <o:r id="V:Rule175" type="connector" idref="#_x0000_s1453"/>
        <o:r id="V:Rule176" type="connector" idref="#_x0000_s1484"/>
        <o:r id="V:Rule177" type="connector" idref="#_x0000_s1583"/>
        <o:r id="V:Rule178" type="connector" idref="#_x0000_s1525"/>
        <o:r id="V:Rule179" type="connector" idref="#_x0000_s1573"/>
        <o:r id="V:Rule180" type="connector" idref="#_x0000_s1559"/>
        <o:r id="V:Rule181" type="connector" idref="#_x0000_s1561"/>
        <o:r id="V:Rule182" type="connector" idref="#_x0000_s1587"/>
        <o:r id="V:Rule183" type="connector" idref="#_x0000_s1562"/>
        <o:r id="V:Rule184" type="connector" idref="#_x0000_s1533"/>
        <o:r id="V:Rule185" type="connector" idref="#_x0000_s1129"/>
        <o:r id="V:Rule186" type="connector" idref="#_x0000_s1487"/>
        <o:r id="V:Rule187" type="connector" idref="#_x0000_s1447"/>
        <o:r id="V:Rule188" type="connector" idref="#_x0000_s1522"/>
        <o:r id="V:Rule189" type="connector" idref="#_x0000_s1505"/>
        <o:r id="V:Rule190" type="connector" idref="#_x0000_s1518"/>
        <o:r id="V:Rule191" type="connector" idref="#_x0000_s1565"/>
        <o:r id="V:Rule192" type="connector" idref="#_x0000_s1519"/>
        <o:r id="V:Rule193" type="connector" idref="#_x0000_s1538"/>
        <o:r id="V:Rule194" type="connector" idref="#_x0000_s1480"/>
        <o:r id="V:Rule195" type="connector" idref="#_x0000_s1516"/>
        <o:r id="V:Rule196" type="connector" idref="#_x0000_s150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6AA4"/>
  </w:style>
  <w:style w:type="paragraph" w:styleId="1">
    <w:name w:val="heading 1"/>
    <w:basedOn w:val="a"/>
    <w:next w:val="a"/>
    <w:link w:val="10"/>
    <w:qFormat/>
    <w:rsid w:val="00323371"/>
    <w:pPr>
      <w:keepNext/>
      <w:spacing w:after="0" w:line="240" w:lineRule="auto"/>
      <w:ind w:left="-240" w:right="354"/>
      <w:outlineLvl w:val="0"/>
    </w:pPr>
    <w:rPr>
      <w:rFonts w:ascii="Times New Roman" w:eastAsia="Times New Roman" w:hAnsi="Times New Roman" w:cs="Times New Roman"/>
      <w:sz w:val="28"/>
      <w:szCs w:val="24"/>
    </w:rPr>
  </w:style>
  <w:style w:type="paragraph" w:styleId="2">
    <w:name w:val="heading 2"/>
    <w:basedOn w:val="a"/>
    <w:next w:val="a"/>
    <w:link w:val="20"/>
    <w:qFormat/>
    <w:rsid w:val="00323371"/>
    <w:pPr>
      <w:keepNext/>
      <w:spacing w:after="0" w:line="240" w:lineRule="auto"/>
      <w:ind w:left="-240" w:right="354"/>
      <w:jc w:val="both"/>
      <w:outlineLvl w:val="1"/>
    </w:pPr>
    <w:rPr>
      <w:rFonts w:ascii="Times New Roman" w:eastAsia="Times New Roman" w:hAnsi="Times New Roman" w:cs="Times New Roman"/>
      <w:sz w:val="28"/>
      <w:szCs w:val="24"/>
    </w:rPr>
  </w:style>
  <w:style w:type="paragraph" w:styleId="3">
    <w:name w:val="heading 3"/>
    <w:basedOn w:val="a"/>
    <w:next w:val="a"/>
    <w:link w:val="30"/>
    <w:qFormat/>
    <w:rsid w:val="00323371"/>
    <w:pPr>
      <w:keepNext/>
      <w:spacing w:after="0" w:line="240" w:lineRule="auto"/>
      <w:outlineLvl w:val="2"/>
    </w:pPr>
    <w:rPr>
      <w:rFonts w:ascii="Times New Roman" w:eastAsia="Times New Roman" w:hAnsi="Times New Roman" w:cs="Times New Roman"/>
      <w:sz w:val="28"/>
      <w:szCs w:val="24"/>
    </w:rPr>
  </w:style>
  <w:style w:type="paragraph" w:styleId="4">
    <w:name w:val="heading 4"/>
    <w:basedOn w:val="a"/>
    <w:next w:val="a"/>
    <w:link w:val="40"/>
    <w:qFormat/>
    <w:rsid w:val="00323371"/>
    <w:pPr>
      <w:keepNext/>
      <w:spacing w:after="0" w:line="240" w:lineRule="auto"/>
      <w:jc w:val="both"/>
      <w:outlineLvl w:val="3"/>
    </w:pPr>
    <w:rPr>
      <w:rFonts w:ascii="Times New Roman" w:eastAsia="Times New Roman" w:hAnsi="Times New Roman" w:cs="Times New Roman"/>
      <w:b/>
      <w:bCs/>
      <w:sz w:val="28"/>
      <w:szCs w:val="24"/>
    </w:rPr>
  </w:style>
  <w:style w:type="paragraph" w:styleId="5">
    <w:name w:val="heading 5"/>
    <w:basedOn w:val="a"/>
    <w:next w:val="a"/>
    <w:link w:val="50"/>
    <w:qFormat/>
    <w:rsid w:val="00323371"/>
    <w:pPr>
      <w:keepNext/>
      <w:spacing w:after="0" w:line="240" w:lineRule="auto"/>
      <w:ind w:right="354"/>
      <w:jc w:val="right"/>
      <w:outlineLvl w:val="4"/>
    </w:pPr>
    <w:rPr>
      <w:rFonts w:ascii="Times New Roman" w:eastAsia="Times New Roman" w:hAnsi="Times New Roman" w:cs="Times New Roman"/>
      <w:sz w:val="28"/>
      <w:szCs w:val="24"/>
    </w:rPr>
  </w:style>
  <w:style w:type="paragraph" w:styleId="6">
    <w:name w:val="heading 6"/>
    <w:basedOn w:val="a"/>
    <w:next w:val="a"/>
    <w:link w:val="60"/>
    <w:unhideWhenUsed/>
    <w:qFormat/>
    <w:rsid w:val="00323371"/>
    <w:pPr>
      <w:keepNext/>
      <w:keepLines/>
      <w:spacing w:before="200" w:after="0"/>
      <w:outlineLvl w:val="5"/>
    </w:pPr>
    <w:rPr>
      <w:rFonts w:asciiTheme="majorHAnsi" w:eastAsiaTheme="majorEastAsia" w:hAnsiTheme="majorHAnsi" w:cstheme="majorBidi"/>
      <w:i/>
      <w:iCs/>
      <w:color w:val="243F60" w:themeColor="accent1" w:themeShade="7F"/>
      <w:lang w:eastAsia="en-US"/>
    </w:rPr>
  </w:style>
  <w:style w:type="paragraph" w:styleId="7">
    <w:name w:val="heading 7"/>
    <w:basedOn w:val="a"/>
    <w:next w:val="a"/>
    <w:link w:val="70"/>
    <w:qFormat/>
    <w:rsid w:val="00323371"/>
    <w:pPr>
      <w:keepNext/>
      <w:spacing w:after="0" w:line="240" w:lineRule="auto"/>
      <w:ind w:right="354"/>
      <w:jc w:val="center"/>
      <w:outlineLvl w:val="6"/>
    </w:pPr>
    <w:rPr>
      <w:rFonts w:ascii="Times New Roman" w:eastAsia="Times New Roman" w:hAnsi="Times New Roman" w:cs="Times New Roman"/>
      <w:b/>
      <w:bCs/>
      <w:i/>
      <w:iCs/>
      <w:sz w:val="28"/>
      <w:szCs w:val="24"/>
    </w:rPr>
  </w:style>
  <w:style w:type="paragraph" w:styleId="8">
    <w:name w:val="heading 8"/>
    <w:basedOn w:val="a"/>
    <w:next w:val="a"/>
    <w:link w:val="80"/>
    <w:qFormat/>
    <w:rsid w:val="00323371"/>
    <w:pPr>
      <w:keepNext/>
      <w:spacing w:after="0" w:line="240" w:lineRule="auto"/>
      <w:ind w:right="354"/>
      <w:jc w:val="center"/>
      <w:outlineLvl w:val="7"/>
    </w:pPr>
    <w:rPr>
      <w:rFonts w:ascii="Times New Roman" w:eastAsia="Times New Roman" w:hAnsi="Times New Roman" w:cs="Times New Roman"/>
      <w:sz w:val="28"/>
      <w:szCs w:val="24"/>
    </w:rPr>
  </w:style>
  <w:style w:type="paragraph" w:styleId="9">
    <w:name w:val="heading 9"/>
    <w:basedOn w:val="a"/>
    <w:next w:val="a"/>
    <w:link w:val="90"/>
    <w:unhideWhenUsed/>
    <w:qFormat/>
    <w:rsid w:val="00323371"/>
    <w:pPr>
      <w:keepNext/>
      <w:keepLines/>
      <w:spacing w:before="200" w:after="0"/>
      <w:outlineLvl w:val="8"/>
    </w:pPr>
    <w:rPr>
      <w:rFonts w:asciiTheme="majorHAnsi" w:eastAsiaTheme="majorEastAsia" w:hAnsiTheme="majorHAnsi" w:cstheme="majorBidi"/>
      <w:i/>
      <w:iCs/>
      <w:color w:val="898989" w:themeColor="text1" w:themeTint="BF"/>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23371"/>
    <w:rPr>
      <w:rFonts w:ascii="Times New Roman" w:eastAsia="Times New Roman" w:hAnsi="Times New Roman" w:cs="Times New Roman"/>
      <w:sz w:val="28"/>
      <w:szCs w:val="24"/>
    </w:rPr>
  </w:style>
  <w:style w:type="character" w:customStyle="1" w:styleId="20">
    <w:name w:val="Заголовок 2 Знак"/>
    <w:basedOn w:val="a0"/>
    <w:link w:val="2"/>
    <w:rsid w:val="00323371"/>
    <w:rPr>
      <w:rFonts w:ascii="Times New Roman" w:eastAsia="Times New Roman" w:hAnsi="Times New Roman" w:cs="Times New Roman"/>
      <w:sz w:val="28"/>
      <w:szCs w:val="24"/>
    </w:rPr>
  </w:style>
  <w:style w:type="character" w:customStyle="1" w:styleId="30">
    <w:name w:val="Заголовок 3 Знак"/>
    <w:basedOn w:val="a0"/>
    <w:link w:val="3"/>
    <w:rsid w:val="00323371"/>
    <w:rPr>
      <w:rFonts w:ascii="Times New Roman" w:eastAsia="Times New Roman" w:hAnsi="Times New Roman" w:cs="Times New Roman"/>
      <w:sz w:val="28"/>
      <w:szCs w:val="24"/>
    </w:rPr>
  </w:style>
  <w:style w:type="character" w:customStyle="1" w:styleId="40">
    <w:name w:val="Заголовок 4 Знак"/>
    <w:basedOn w:val="a0"/>
    <w:link w:val="4"/>
    <w:rsid w:val="00323371"/>
    <w:rPr>
      <w:rFonts w:ascii="Times New Roman" w:eastAsia="Times New Roman" w:hAnsi="Times New Roman" w:cs="Times New Roman"/>
      <w:b/>
      <w:bCs/>
      <w:sz w:val="28"/>
      <w:szCs w:val="24"/>
    </w:rPr>
  </w:style>
  <w:style w:type="character" w:customStyle="1" w:styleId="50">
    <w:name w:val="Заголовок 5 Знак"/>
    <w:basedOn w:val="a0"/>
    <w:link w:val="5"/>
    <w:rsid w:val="00323371"/>
    <w:rPr>
      <w:rFonts w:ascii="Times New Roman" w:eastAsia="Times New Roman" w:hAnsi="Times New Roman" w:cs="Times New Roman"/>
      <w:sz w:val="28"/>
      <w:szCs w:val="24"/>
    </w:rPr>
  </w:style>
  <w:style w:type="character" w:customStyle="1" w:styleId="60">
    <w:name w:val="Заголовок 6 Знак"/>
    <w:basedOn w:val="a0"/>
    <w:link w:val="6"/>
    <w:rsid w:val="00323371"/>
    <w:rPr>
      <w:rFonts w:asciiTheme="majorHAnsi" w:eastAsiaTheme="majorEastAsia" w:hAnsiTheme="majorHAnsi" w:cstheme="majorBidi"/>
      <w:i/>
      <w:iCs/>
      <w:color w:val="243F60" w:themeColor="accent1" w:themeShade="7F"/>
      <w:lang w:eastAsia="en-US"/>
    </w:rPr>
  </w:style>
  <w:style w:type="character" w:customStyle="1" w:styleId="70">
    <w:name w:val="Заголовок 7 Знак"/>
    <w:basedOn w:val="a0"/>
    <w:link w:val="7"/>
    <w:rsid w:val="00323371"/>
    <w:rPr>
      <w:rFonts w:ascii="Times New Roman" w:eastAsia="Times New Roman" w:hAnsi="Times New Roman" w:cs="Times New Roman"/>
      <w:b/>
      <w:bCs/>
      <w:i/>
      <w:iCs/>
      <w:sz w:val="28"/>
      <w:szCs w:val="24"/>
    </w:rPr>
  </w:style>
  <w:style w:type="character" w:customStyle="1" w:styleId="80">
    <w:name w:val="Заголовок 8 Знак"/>
    <w:basedOn w:val="a0"/>
    <w:link w:val="8"/>
    <w:rsid w:val="00323371"/>
    <w:rPr>
      <w:rFonts w:ascii="Times New Roman" w:eastAsia="Times New Roman" w:hAnsi="Times New Roman" w:cs="Times New Roman"/>
      <w:sz w:val="28"/>
      <w:szCs w:val="24"/>
    </w:rPr>
  </w:style>
  <w:style w:type="character" w:customStyle="1" w:styleId="90">
    <w:name w:val="Заголовок 9 Знак"/>
    <w:basedOn w:val="a0"/>
    <w:link w:val="9"/>
    <w:rsid w:val="00323371"/>
    <w:rPr>
      <w:rFonts w:asciiTheme="majorHAnsi" w:eastAsiaTheme="majorEastAsia" w:hAnsiTheme="majorHAnsi" w:cstheme="majorBidi"/>
      <w:i/>
      <w:iCs/>
      <w:color w:val="898989" w:themeColor="text1" w:themeTint="BF"/>
      <w:sz w:val="20"/>
      <w:szCs w:val="20"/>
      <w:lang w:eastAsia="en-US"/>
    </w:rPr>
  </w:style>
  <w:style w:type="paragraph" w:styleId="a3">
    <w:name w:val="List Paragraph"/>
    <w:basedOn w:val="a"/>
    <w:uiPriority w:val="34"/>
    <w:qFormat/>
    <w:rsid w:val="00323371"/>
    <w:pPr>
      <w:ind w:left="720"/>
      <w:contextualSpacing/>
    </w:pPr>
    <w:rPr>
      <w:rFonts w:eastAsiaTheme="minorHAnsi"/>
      <w:lang w:eastAsia="en-US"/>
    </w:rPr>
  </w:style>
  <w:style w:type="table" w:styleId="a4">
    <w:name w:val="Table Grid"/>
    <w:basedOn w:val="a1"/>
    <w:uiPriority w:val="59"/>
    <w:rsid w:val="00323371"/>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323371"/>
    <w:pPr>
      <w:spacing w:after="0" w:line="240" w:lineRule="auto"/>
    </w:pPr>
    <w:rPr>
      <w:rFonts w:ascii="Tahoma" w:eastAsiaTheme="minorHAnsi" w:hAnsi="Tahoma" w:cs="Tahoma"/>
      <w:sz w:val="16"/>
      <w:szCs w:val="16"/>
      <w:lang w:eastAsia="en-US"/>
    </w:rPr>
  </w:style>
  <w:style w:type="character" w:customStyle="1" w:styleId="a6">
    <w:name w:val="Текст выноски Знак"/>
    <w:basedOn w:val="a0"/>
    <w:link w:val="a5"/>
    <w:uiPriority w:val="99"/>
    <w:semiHidden/>
    <w:rsid w:val="00323371"/>
    <w:rPr>
      <w:rFonts w:ascii="Tahoma" w:eastAsiaTheme="minorHAnsi" w:hAnsi="Tahoma" w:cs="Tahoma"/>
      <w:sz w:val="16"/>
      <w:szCs w:val="16"/>
      <w:lang w:eastAsia="en-US"/>
    </w:rPr>
  </w:style>
  <w:style w:type="numbering" w:customStyle="1" w:styleId="11">
    <w:name w:val="Нет списка1"/>
    <w:next w:val="a2"/>
    <w:uiPriority w:val="99"/>
    <w:semiHidden/>
    <w:unhideWhenUsed/>
    <w:rsid w:val="00323371"/>
  </w:style>
  <w:style w:type="paragraph" w:styleId="a7">
    <w:name w:val="Title"/>
    <w:basedOn w:val="a"/>
    <w:link w:val="a8"/>
    <w:uiPriority w:val="10"/>
    <w:qFormat/>
    <w:rsid w:val="00323371"/>
    <w:pPr>
      <w:spacing w:after="0" w:line="240" w:lineRule="auto"/>
      <w:ind w:left="-240" w:right="354"/>
      <w:jc w:val="center"/>
    </w:pPr>
    <w:rPr>
      <w:rFonts w:ascii="Times New Roman" w:eastAsia="Times New Roman" w:hAnsi="Times New Roman" w:cs="Times New Roman"/>
      <w:sz w:val="28"/>
      <w:szCs w:val="24"/>
    </w:rPr>
  </w:style>
  <w:style w:type="character" w:customStyle="1" w:styleId="a8">
    <w:name w:val="Название Знак"/>
    <w:basedOn w:val="a0"/>
    <w:link w:val="a7"/>
    <w:uiPriority w:val="10"/>
    <w:rsid w:val="00323371"/>
    <w:rPr>
      <w:rFonts w:ascii="Times New Roman" w:eastAsia="Times New Roman" w:hAnsi="Times New Roman" w:cs="Times New Roman"/>
      <w:sz w:val="28"/>
      <w:szCs w:val="24"/>
    </w:rPr>
  </w:style>
  <w:style w:type="paragraph" w:styleId="a9">
    <w:name w:val="Block Text"/>
    <w:basedOn w:val="a"/>
    <w:semiHidden/>
    <w:rsid w:val="00323371"/>
    <w:pPr>
      <w:spacing w:after="0" w:line="240" w:lineRule="auto"/>
      <w:ind w:left="-240" w:right="354"/>
      <w:jc w:val="center"/>
    </w:pPr>
    <w:rPr>
      <w:rFonts w:ascii="Times New Roman" w:eastAsia="Times New Roman" w:hAnsi="Times New Roman" w:cs="Times New Roman"/>
      <w:b/>
      <w:bCs/>
      <w:sz w:val="40"/>
      <w:szCs w:val="24"/>
    </w:rPr>
  </w:style>
  <w:style w:type="paragraph" w:styleId="aa">
    <w:name w:val="Body Text"/>
    <w:basedOn w:val="a"/>
    <w:link w:val="ab"/>
    <w:semiHidden/>
    <w:rsid w:val="00323371"/>
    <w:pPr>
      <w:spacing w:after="0" w:line="240" w:lineRule="auto"/>
      <w:jc w:val="both"/>
    </w:pPr>
    <w:rPr>
      <w:rFonts w:ascii="Times New Roman" w:eastAsia="Times New Roman" w:hAnsi="Times New Roman" w:cs="Times New Roman"/>
      <w:sz w:val="28"/>
      <w:szCs w:val="24"/>
    </w:rPr>
  </w:style>
  <w:style w:type="character" w:customStyle="1" w:styleId="ab">
    <w:name w:val="Основной текст Знак"/>
    <w:basedOn w:val="a0"/>
    <w:link w:val="aa"/>
    <w:rsid w:val="00323371"/>
    <w:rPr>
      <w:rFonts w:ascii="Times New Roman" w:eastAsia="Times New Roman" w:hAnsi="Times New Roman" w:cs="Times New Roman"/>
      <w:sz w:val="28"/>
      <w:szCs w:val="24"/>
    </w:rPr>
  </w:style>
  <w:style w:type="paragraph" w:styleId="21">
    <w:name w:val="Body Text 2"/>
    <w:basedOn w:val="a"/>
    <w:link w:val="22"/>
    <w:semiHidden/>
    <w:rsid w:val="00323371"/>
    <w:pPr>
      <w:spacing w:after="0" w:line="240" w:lineRule="auto"/>
      <w:jc w:val="center"/>
    </w:pPr>
    <w:rPr>
      <w:rFonts w:ascii="Times New Roman" w:eastAsia="Times New Roman" w:hAnsi="Times New Roman" w:cs="Times New Roman"/>
      <w:b/>
      <w:bCs/>
      <w:sz w:val="28"/>
      <w:szCs w:val="24"/>
    </w:rPr>
  </w:style>
  <w:style w:type="character" w:customStyle="1" w:styleId="22">
    <w:name w:val="Основной текст 2 Знак"/>
    <w:basedOn w:val="a0"/>
    <w:link w:val="21"/>
    <w:semiHidden/>
    <w:rsid w:val="00323371"/>
    <w:rPr>
      <w:rFonts w:ascii="Times New Roman" w:eastAsia="Times New Roman" w:hAnsi="Times New Roman" w:cs="Times New Roman"/>
      <w:b/>
      <w:bCs/>
      <w:sz w:val="28"/>
      <w:szCs w:val="24"/>
    </w:rPr>
  </w:style>
  <w:style w:type="paragraph" w:styleId="31">
    <w:name w:val="Body Text 3"/>
    <w:basedOn w:val="a"/>
    <w:link w:val="32"/>
    <w:semiHidden/>
    <w:rsid w:val="00323371"/>
    <w:pPr>
      <w:spacing w:after="0" w:line="240" w:lineRule="auto"/>
    </w:pPr>
    <w:rPr>
      <w:rFonts w:ascii="Times New Roman" w:eastAsia="Times New Roman" w:hAnsi="Times New Roman" w:cs="Times New Roman"/>
      <w:sz w:val="28"/>
      <w:szCs w:val="24"/>
    </w:rPr>
  </w:style>
  <w:style w:type="character" w:customStyle="1" w:styleId="32">
    <w:name w:val="Основной текст 3 Знак"/>
    <w:basedOn w:val="a0"/>
    <w:link w:val="31"/>
    <w:semiHidden/>
    <w:rsid w:val="00323371"/>
    <w:rPr>
      <w:rFonts w:ascii="Times New Roman" w:eastAsia="Times New Roman" w:hAnsi="Times New Roman" w:cs="Times New Roman"/>
      <w:sz w:val="28"/>
      <w:szCs w:val="24"/>
    </w:rPr>
  </w:style>
  <w:style w:type="paragraph" w:customStyle="1" w:styleId="12">
    <w:name w:val="Абзац списка1"/>
    <w:basedOn w:val="a"/>
    <w:qFormat/>
    <w:rsid w:val="00323371"/>
    <w:pPr>
      <w:spacing w:after="0" w:line="240" w:lineRule="auto"/>
      <w:ind w:left="720"/>
    </w:pPr>
    <w:rPr>
      <w:rFonts w:ascii="Calibri" w:eastAsia="Times New Roman" w:hAnsi="Calibri" w:cs="Times New Roman"/>
      <w:lang w:eastAsia="en-US"/>
    </w:rPr>
  </w:style>
  <w:style w:type="paragraph" w:styleId="ac">
    <w:name w:val="Body Text Indent"/>
    <w:basedOn w:val="a"/>
    <w:link w:val="ad"/>
    <w:semiHidden/>
    <w:rsid w:val="00323371"/>
    <w:pPr>
      <w:spacing w:after="0" w:line="240" w:lineRule="auto"/>
      <w:ind w:right="354" w:firstLine="12"/>
      <w:jc w:val="both"/>
    </w:pPr>
    <w:rPr>
      <w:rFonts w:ascii="Times New Roman" w:eastAsia="Times New Roman" w:hAnsi="Times New Roman" w:cs="Times New Roman"/>
      <w:sz w:val="28"/>
      <w:szCs w:val="24"/>
    </w:rPr>
  </w:style>
  <w:style w:type="character" w:customStyle="1" w:styleId="ad">
    <w:name w:val="Основной текст с отступом Знак"/>
    <w:basedOn w:val="a0"/>
    <w:link w:val="ac"/>
    <w:semiHidden/>
    <w:rsid w:val="00323371"/>
    <w:rPr>
      <w:rFonts w:ascii="Times New Roman" w:eastAsia="Times New Roman" w:hAnsi="Times New Roman" w:cs="Times New Roman"/>
      <w:sz w:val="28"/>
      <w:szCs w:val="24"/>
    </w:rPr>
  </w:style>
  <w:style w:type="paragraph" w:styleId="23">
    <w:name w:val="Body Text Indent 2"/>
    <w:basedOn w:val="a"/>
    <w:link w:val="24"/>
    <w:semiHidden/>
    <w:rsid w:val="00323371"/>
    <w:pPr>
      <w:spacing w:after="0" w:line="240" w:lineRule="auto"/>
      <w:ind w:left="90"/>
      <w:jc w:val="center"/>
    </w:pPr>
    <w:rPr>
      <w:rFonts w:ascii="Times New Roman" w:eastAsia="Times New Roman" w:hAnsi="Times New Roman" w:cs="Times New Roman"/>
      <w:b/>
      <w:sz w:val="28"/>
      <w:szCs w:val="32"/>
    </w:rPr>
  </w:style>
  <w:style w:type="character" w:customStyle="1" w:styleId="24">
    <w:name w:val="Основной текст с отступом 2 Знак"/>
    <w:basedOn w:val="a0"/>
    <w:link w:val="23"/>
    <w:semiHidden/>
    <w:rsid w:val="00323371"/>
    <w:rPr>
      <w:rFonts w:ascii="Times New Roman" w:eastAsia="Times New Roman" w:hAnsi="Times New Roman" w:cs="Times New Roman"/>
      <w:b/>
      <w:sz w:val="28"/>
      <w:szCs w:val="32"/>
    </w:rPr>
  </w:style>
  <w:style w:type="paragraph" w:styleId="33">
    <w:name w:val="Body Text Indent 3"/>
    <w:basedOn w:val="a"/>
    <w:link w:val="34"/>
    <w:semiHidden/>
    <w:rsid w:val="00323371"/>
    <w:pPr>
      <w:spacing w:after="0" w:line="240" w:lineRule="auto"/>
      <w:ind w:left="-120"/>
    </w:pPr>
    <w:rPr>
      <w:rFonts w:ascii="Times New Roman" w:eastAsia="Times New Roman" w:hAnsi="Times New Roman" w:cs="Times New Roman"/>
      <w:sz w:val="28"/>
      <w:szCs w:val="28"/>
    </w:rPr>
  </w:style>
  <w:style w:type="character" w:customStyle="1" w:styleId="34">
    <w:name w:val="Основной текст с отступом 3 Знак"/>
    <w:basedOn w:val="a0"/>
    <w:link w:val="33"/>
    <w:semiHidden/>
    <w:rsid w:val="00323371"/>
    <w:rPr>
      <w:rFonts w:ascii="Times New Roman" w:eastAsia="Times New Roman" w:hAnsi="Times New Roman" w:cs="Times New Roman"/>
      <w:sz w:val="28"/>
      <w:szCs w:val="28"/>
    </w:rPr>
  </w:style>
  <w:style w:type="paragraph" w:customStyle="1" w:styleId="TableContents">
    <w:name w:val="Table Contents"/>
    <w:basedOn w:val="a"/>
    <w:rsid w:val="00323371"/>
    <w:pPr>
      <w:widowControl w:val="0"/>
      <w:suppressLineNumbers/>
      <w:suppressAutoHyphens/>
      <w:autoSpaceDN w:val="0"/>
      <w:spacing w:after="0" w:line="240" w:lineRule="auto"/>
    </w:pPr>
    <w:rPr>
      <w:rFonts w:ascii="Times New Roman" w:eastAsia="SimSun" w:hAnsi="Times New Roman" w:cs="Times New Roman"/>
      <w:kern w:val="3"/>
      <w:sz w:val="24"/>
      <w:szCs w:val="24"/>
      <w:lang w:eastAsia="zh-CN"/>
    </w:rPr>
  </w:style>
  <w:style w:type="paragraph" w:customStyle="1" w:styleId="Textbody">
    <w:name w:val="Text body"/>
    <w:basedOn w:val="a"/>
    <w:rsid w:val="00323371"/>
    <w:pPr>
      <w:widowControl w:val="0"/>
      <w:suppressAutoHyphens/>
      <w:autoSpaceDN w:val="0"/>
      <w:spacing w:after="120" w:line="240" w:lineRule="auto"/>
    </w:pPr>
    <w:rPr>
      <w:rFonts w:ascii="Times New Roman" w:eastAsia="SimSun" w:hAnsi="Times New Roman" w:cs="Times New Roman"/>
      <w:kern w:val="3"/>
      <w:sz w:val="24"/>
      <w:szCs w:val="24"/>
      <w:lang w:eastAsia="zh-CN"/>
    </w:rPr>
  </w:style>
  <w:style w:type="paragraph" w:styleId="ae">
    <w:name w:val="Normal (Web)"/>
    <w:basedOn w:val="a"/>
    <w:uiPriority w:val="99"/>
    <w:unhideWhenUsed/>
    <w:rsid w:val="00323371"/>
    <w:pPr>
      <w:spacing w:before="100" w:beforeAutospacing="1" w:after="100" w:afterAutospacing="1" w:line="240" w:lineRule="auto"/>
    </w:pPr>
    <w:rPr>
      <w:rFonts w:ascii="Times New Roman" w:hAnsi="Times New Roman" w:cs="Times New Roman"/>
      <w:sz w:val="24"/>
      <w:szCs w:val="24"/>
    </w:rPr>
  </w:style>
  <w:style w:type="numbering" w:customStyle="1" w:styleId="25">
    <w:name w:val="Нет списка2"/>
    <w:next w:val="a2"/>
    <w:uiPriority w:val="99"/>
    <w:semiHidden/>
    <w:unhideWhenUsed/>
    <w:rsid w:val="00323371"/>
  </w:style>
  <w:style w:type="table" w:customStyle="1" w:styleId="13">
    <w:name w:val="Сетка таблицы1"/>
    <w:basedOn w:val="a1"/>
    <w:next w:val="a4"/>
    <w:uiPriority w:val="99"/>
    <w:rsid w:val="00323371"/>
    <w:pPr>
      <w:spacing w:after="0" w:line="240" w:lineRule="auto"/>
    </w:pPr>
    <w:rPr>
      <w:rFonts w:ascii="Calibri" w:eastAsia="Calibri" w:hAnsi="Calibri"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basedOn w:val="a1"/>
    <w:next w:val="a4"/>
    <w:uiPriority w:val="59"/>
    <w:rsid w:val="00323371"/>
    <w:pPr>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1"/>
    <w:next w:val="a4"/>
    <w:uiPriority w:val="59"/>
    <w:rsid w:val="00323371"/>
    <w:pPr>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4"/>
    <w:uiPriority w:val="59"/>
    <w:rsid w:val="00323371"/>
    <w:pPr>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4"/>
    <w:uiPriority w:val="59"/>
    <w:rsid w:val="00323371"/>
    <w:pPr>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4"/>
    <w:uiPriority w:val="59"/>
    <w:rsid w:val="00323371"/>
    <w:pPr>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header"/>
    <w:basedOn w:val="a"/>
    <w:link w:val="af0"/>
    <w:uiPriority w:val="99"/>
    <w:unhideWhenUsed/>
    <w:rsid w:val="00323371"/>
    <w:pPr>
      <w:tabs>
        <w:tab w:val="center" w:pos="4677"/>
        <w:tab w:val="right" w:pos="9355"/>
      </w:tabs>
      <w:spacing w:after="0" w:line="240" w:lineRule="auto"/>
    </w:pPr>
    <w:rPr>
      <w:rFonts w:eastAsiaTheme="minorHAnsi"/>
      <w:lang w:eastAsia="en-US"/>
    </w:rPr>
  </w:style>
  <w:style w:type="character" w:customStyle="1" w:styleId="af0">
    <w:name w:val="Верхний колонтитул Знак"/>
    <w:basedOn w:val="a0"/>
    <w:link w:val="af"/>
    <w:uiPriority w:val="99"/>
    <w:rsid w:val="00323371"/>
    <w:rPr>
      <w:rFonts w:eastAsiaTheme="minorHAnsi"/>
      <w:lang w:eastAsia="en-US"/>
    </w:rPr>
  </w:style>
  <w:style w:type="paragraph" w:styleId="af1">
    <w:name w:val="footer"/>
    <w:basedOn w:val="a"/>
    <w:link w:val="af2"/>
    <w:uiPriority w:val="99"/>
    <w:unhideWhenUsed/>
    <w:rsid w:val="00323371"/>
    <w:pPr>
      <w:tabs>
        <w:tab w:val="center" w:pos="4677"/>
        <w:tab w:val="right" w:pos="9355"/>
      </w:tabs>
      <w:spacing w:after="0" w:line="240" w:lineRule="auto"/>
    </w:pPr>
    <w:rPr>
      <w:rFonts w:eastAsiaTheme="minorHAnsi"/>
      <w:lang w:eastAsia="en-US"/>
    </w:rPr>
  </w:style>
  <w:style w:type="character" w:customStyle="1" w:styleId="af2">
    <w:name w:val="Нижний колонтитул Знак"/>
    <w:basedOn w:val="a0"/>
    <w:link w:val="af1"/>
    <w:uiPriority w:val="99"/>
    <w:rsid w:val="00323371"/>
    <w:rPr>
      <w:rFonts w:eastAsiaTheme="minorHAnsi"/>
      <w:lang w:eastAsia="en-US"/>
    </w:rPr>
  </w:style>
  <w:style w:type="table" w:customStyle="1" w:styleId="71">
    <w:name w:val="Сетка таблицы7"/>
    <w:basedOn w:val="a1"/>
    <w:next w:val="a4"/>
    <w:uiPriority w:val="59"/>
    <w:rsid w:val="00323371"/>
    <w:pPr>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6">
    <w:name w:val="Нет списка3"/>
    <w:next w:val="a2"/>
    <w:uiPriority w:val="99"/>
    <w:semiHidden/>
    <w:unhideWhenUsed/>
    <w:rsid w:val="00323371"/>
  </w:style>
  <w:style w:type="numbering" w:customStyle="1" w:styleId="42">
    <w:name w:val="Нет списка4"/>
    <w:next w:val="a2"/>
    <w:uiPriority w:val="99"/>
    <w:semiHidden/>
    <w:unhideWhenUsed/>
    <w:rsid w:val="00323371"/>
  </w:style>
  <w:style w:type="numbering" w:customStyle="1" w:styleId="52">
    <w:name w:val="Нет списка5"/>
    <w:next w:val="a2"/>
    <w:uiPriority w:val="99"/>
    <w:semiHidden/>
    <w:unhideWhenUsed/>
    <w:rsid w:val="00323371"/>
  </w:style>
  <w:style w:type="numbering" w:customStyle="1" w:styleId="62">
    <w:name w:val="Нет списка6"/>
    <w:next w:val="a2"/>
    <w:uiPriority w:val="99"/>
    <w:semiHidden/>
    <w:unhideWhenUsed/>
    <w:rsid w:val="00323371"/>
  </w:style>
  <w:style w:type="table" w:customStyle="1" w:styleId="81">
    <w:name w:val="Сетка таблицы8"/>
    <w:basedOn w:val="a1"/>
    <w:next w:val="a4"/>
    <w:uiPriority w:val="99"/>
    <w:rsid w:val="00323371"/>
    <w:pPr>
      <w:spacing w:after="0" w:line="240" w:lineRule="auto"/>
    </w:pPr>
    <w:rPr>
      <w:rFonts w:ascii="Calibri" w:eastAsia="Calibri" w:hAnsi="Calibri"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No Spacing"/>
    <w:uiPriority w:val="1"/>
    <w:qFormat/>
    <w:rsid w:val="008A0EFC"/>
    <w:pPr>
      <w:spacing w:after="0" w:line="240" w:lineRule="auto"/>
    </w:pPr>
  </w:style>
  <w:style w:type="paragraph" w:customStyle="1" w:styleId="ConsPlusNonformat">
    <w:name w:val="ConsPlusNonformat"/>
    <w:rsid w:val="00D171C2"/>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f4">
    <w:name w:val="Hyperlink"/>
    <w:uiPriority w:val="99"/>
    <w:unhideWhenUsed/>
    <w:rsid w:val="005E2B55"/>
    <w:rPr>
      <w:color w:val="0000FF"/>
      <w:u w:val="single"/>
    </w:rPr>
  </w:style>
  <w:style w:type="table" w:customStyle="1" w:styleId="91">
    <w:name w:val="Сетка таблицы9"/>
    <w:basedOn w:val="a1"/>
    <w:next w:val="a4"/>
    <w:uiPriority w:val="59"/>
    <w:rsid w:val="00DE1A96"/>
    <w:pPr>
      <w:spacing w:after="0" w:line="240" w:lineRule="auto"/>
    </w:pPr>
    <w:tblPr>
      <w:tblInd w:w="0" w:type="dxa"/>
      <w:tblBorders>
        <w:top w:val="single" w:sz="4" w:space="0" w:color="626262" w:themeColor="text1"/>
        <w:left w:val="single" w:sz="4" w:space="0" w:color="626262" w:themeColor="text1"/>
        <w:bottom w:val="single" w:sz="4" w:space="0" w:color="626262" w:themeColor="text1"/>
        <w:right w:val="single" w:sz="4" w:space="0" w:color="626262" w:themeColor="text1"/>
        <w:insideH w:val="single" w:sz="4" w:space="0" w:color="626262" w:themeColor="text1"/>
        <w:insideV w:val="single" w:sz="4" w:space="0" w:color="626262" w:themeColor="text1"/>
      </w:tblBorders>
      <w:tblCellMar>
        <w:top w:w="0" w:type="dxa"/>
        <w:left w:w="108" w:type="dxa"/>
        <w:bottom w:w="0" w:type="dxa"/>
        <w:right w:w="108" w:type="dxa"/>
      </w:tblCellMar>
    </w:tblPr>
  </w:style>
  <w:style w:type="table" w:customStyle="1" w:styleId="100">
    <w:name w:val="Сетка таблицы10"/>
    <w:basedOn w:val="a1"/>
    <w:next w:val="a4"/>
    <w:uiPriority w:val="59"/>
    <w:rsid w:val="00196817"/>
    <w:pPr>
      <w:spacing w:after="0" w:line="240" w:lineRule="auto"/>
    </w:pPr>
    <w:tblPr>
      <w:tblInd w:w="0" w:type="dxa"/>
      <w:tblBorders>
        <w:top w:val="single" w:sz="4" w:space="0" w:color="626262" w:themeColor="text1"/>
        <w:left w:val="single" w:sz="4" w:space="0" w:color="626262" w:themeColor="text1"/>
        <w:bottom w:val="single" w:sz="4" w:space="0" w:color="626262" w:themeColor="text1"/>
        <w:right w:val="single" w:sz="4" w:space="0" w:color="626262" w:themeColor="text1"/>
        <w:insideH w:val="single" w:sz="4" w:space="0" w:color="626262" w:themeColor="text1"/>
        <w:insideV w:val="single" w:sz="4" w:space="0" w:color="626262" w:themeColor="text1"/>
      </w:tblBorders>
      <w:tblCellMar>
        <w:top w:w="0" w:type="dxa"/>
        <w:left w:w="108" w:type="dxa"/>
        <w:bottom w:w="0" w:type="dxa"/>
        <w:right w:w="108" w:type="dxa"/>
      </w:tblCellMar>
    </w:tblPr>
  </w:style>
  <w:style w:type="paragraph" w:customStyle="1" w:styleId="body">
    <w:name w:val="body"/>
    <w:basedOn w:val="a"/>
    <w:uiPriority w:val="99"/>
    <w:rsid w:val="00B310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92531D"/>
  </w:style>
  <w:style w:type="character" w:styleId="af5">
    <w:name w:val="Strong"/>
    <w:basedOn w:val="a0"/>
    <w:uiPriority w:val="22"/>
    <w:qFormat/>
    <w:rsid w:val="0092531D"/>
    <w:rPr>
      <w:b/>
      <w:bCs/>
    </w:rPr>
  </w:style>
  <w:style w:type="paragraph" w:customStyle="1" w:styleId="af6">
    <w:name w:val="Основной"/>
    <w:basedOn w:val="a"/>
    <w:rsid w:val="00835AE9"/>
    <w:pPr>
      <w:autoSpaceDE w:val="0"/>
      <w:autoSpaceDN w:val="0"/>
      <w:adjustRightInd w:val="0"/>
      <w:spacing w:after="0" w:line="214" w:lineRule="atLeast"/>
      <w:ind w:firstLine="283"/>
      <w:jc w:val="both"/>
    </w:pPr>
    <w:rPr>
      <w:rFonts w:ascii="NewtonCSanPin" w:eastAsia="Times New Roman" w:hAnsi="NewtonCSanPin" w:cs="NewtonCSanPin"/>
      <w:color w:val="000000"/>
      <w:sz w:val="21"/>
      <w:szCs w:val="21"/>
    </w:rPr>
  </w:style>
  <w:style w:type="paragraph" w:customStyle="1" w:styleId="c2">
    <w:name w:val="c2"/>
    <w:basedOn w:val="a"/>
    <w:rsid w:val="00930F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930FAB"/>
  </w:style>
  <w:style w:type="character" w:customStyle="1" w:styleId="c6">
    <w:name w:val="c6"/>
    <w:basedOn w:val="a0"/>
    <w:rsid w:val="007B52E6"/>
  </w:style>
  <w:style w:type="table" w:customStyle="1" w:styleId="110">
    <w:name w:val="Сетка таблицы11"/>
    <w:basedOn w:val="a1"/>
    <w:next w:val="a4"/>
    <w:uiPriority w:val="59"/>
    <w:rsid w:val="00685F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rticle-renderblock">
    <w:name w:val="article-render__block"/>
    <w:basedOn w:val="a"/>
    <w:rsid w:val="00FB783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5762241">
      <w:bodyDiv w:val="1"/>
      <w:marLeft w:val="0"/>
      <w:marRight w:val="0"/>
      <w:marTop w:val="0"/>
      <w:marBottom w:val="0"/>
      <w:divBdr>
        <w:top w:val="none" w:sz="0" w:space="0" w:color="auto"/>
        <w:left w:val="none" w:sz="0" w:space="0" w:color="auto"/>
        <w:bottom w:val="none" w:sz="0" w:space="0" w:color="auto"/>
        <w:right w:val="none" w:sz="0" w:space="0" w:color="auto"/>
      </w:divBdr>
    </w:div>
    <w:div w:id="101385410">
      <w:bodyDiv w:val="1"/>
      <w:marLeft w:val="0"/>
      <w:marRight w:val="0"/>
      <w:marTop w:val="0"/>
      <w:marBottom w:val="0"/>
      <w:divBdr>
        <w:top w:val="none" w:sz="0" w:space="0" w:color="auto"/>
        <w:left w:val="none" w:sz="0" w:space="0" w:color="auto"/>
        <w:bottom w:val="none" w:sz="0" w:space="0" w:color="auto"/>
        <w:right w:val="none" w:sz="0" w:space="0" w:color="auto"/>
      </w:divBdr>
    </w:div>
    <w:div w:id="225185136">
      <w:bodyDiv w:val="1"/>
      <w:marLeft w:val="0"/>
      <w:marRight w:val="0"/>
      <w:marTop w:val="0"/>
      <w:marBottom w:val="0"/>
      <w:divBdr>
        <w:top w:val="none" w:sz="0" w:space="0" w:color="auto"/>
        <w:left w:val="none" w:sz="0" w:space="0" w:color="auto"/>
        <w:bottom w:val="none" w:sz="0" w:space="0" w:color="auto"/>
        <w:right w:val="none" w:sz="0" w:space="0" w:color="auto"/>
      </w:divBdr>
      <w:divsChild>
        <w:div w:id="1241061716">
          <w:marLeft w:val="0"/>
          <w:marRight w:val="0"/>
          <w:marTop w:val="0"/>
          <w:marBottom w:val="0"/>
          <w:divBdr>
            <w:top w:val="none" w:sz="0" w:space="0" w:color="auto"/>
            <w:left w:val="none" w:sz="0" w:space="0" w:color="auto"/>
            <w:bottom w:val="none" w:sz="0" w:space="0" w:color="auto"/>
            <w:right w:val="none" w:sz="0" w:space="0" w:color="auto"/>
          </w:divBdr>
        </w:div>
      </w:divsChild>
    </w:div>
    <w:div w:id="246766266">
      <w:bodyDiv w:val="1"/>
      <w:marLeft w:val="0"/>
      <w:marRight w:val="0"/>
      <w:marTop w:val="0"/>
      <w:marBottom w:val="0"/>
      <w:divBdr>
        <w:top w:val="none" w:sz="0" w:space="0" w:color="auto"/>
        <w:left w:val="none" w:sz="0" w:space="0" w:color="auto"/>
        <w:bottom w:val="none" w:sz="0" w:space="0" w:color="auto"/>
        <w:right w:val="none" w:sz="0" w:space="0" w:color="auto"/>
      </w:divBdr>
      <w:divsChild>
        <w:div w:id="1563907462">
          <w:marLeft w:val="0"/>
          <w:marRight w:val="0"/>
          <w:marTop w:val="0"/>
          <w:marBottom w:val="0"/>
          <w:divBdr>
            <w:top w:val="none" w:sz="0" w:space="0" w:color="auto"/>
            <w:left w:val="none" w:sz="0" w:space="0" w:color="auto"/>
            <w:bottom w:val="none" w:sz="0" w:space="0" w:color="auto"/>
            <w:right w:val="none" w:sz="0" w:space="0" w:color="auto"/>
          </w:divBdr>
        </w:div>
      </w:divsChild>
    </w:div>
    <w:div w:id="633221861">
      <w:bodyDiv w:val="1"/>
      <w:marLeft w:val="0"/>
      <w:marRight w:val="0"/>
      <w:marTop w:val="0"/>
      <w:marBottom w:val="0"/>
      <w:divBdr>
        <w:top w:val="none" w:sz="0" w:space="0" w:color="auto"/>
        <w:left w:val="none" w:sz="0" w:space="0" w:color="auto"/>
        <w:bottom w:val="none" w:sz="0" w:space="0" w:color="auto"/>
        <w:right w:val="none" w:sz="0" w:space="0" w:color="auto"/>
      </w:divBdr>
    </w:div>
    <w:div w:id="741368426">
      <w:bodyDiv w:val="1"/>
      <w:marLeft w:val="0"/>
      <w:marRight w:val="0"/>
      <w:marTop w:val="0"/>
      <w:marBottom w:val="0"/>
      <w:divBdr>
        <w:top w:val="none" w:sz="0" w:space="0" w:color="auto"/>
        <w:left w:val="none" w:sz="0" w:space="0" w:color="auto"/>
        <w:bottom w:val="none" w:sz="0" w:space="0" w:color="auto"/>
        <w:right w:val="none" w:sz="0" w:space="0" w:color="auto"/>
      </w:divBdr>
    </w:div>
    <w:div w:id="823594425">
      <w:bodyDiv w:val="1"/>
      <w:marLeft w:val="0"/>
      <w:marRight w:val="0"/>
      <w:marTop w:val="0"/>
      <w:marBottom w:val="0"/>
      <w:divBdr>
        <w:top w:val="none" w:sz="0" w:space="0" w:color="auto"/>
        <w:left w:val="none" w:sz="0" w:space="0" w:color="auto"/>
        <w:bottom w:val="none" w:sz="0" w:space="0" w:color="auto"/>
        <w:right w:val="none" w:sz="0" w:space="0" w:color="auto"/>
      </w:divBdr>
    </w:div>
    <w:div w:id="837231177">
      <w:bodyDiv w:val="1"/>
      <w:marLeft w:val="0"/>
      <w:marRight w:val="0"/>
      <w:marTop w:val="0"/>
      <w:marBottom w:val="0"/>
      <w:divBdr>
        <w:top w:val="none" w:sz="0" w:space="0" w:color="auto"/>
        <w:left w:val="none" w:sz="0" w:space="0" w:color="auto"/>
        <w:bottom w:val="none" w:sz="0" w:space="0" w:color="auto"/>
        <w:right w:val="none" w:sz="0" w:space="0" w:color="auto"/>
      </w:divBdr>
    </w:div>
    <w:div w:id="1036613857">
      <w:bodyDiv w:val="1"/>
      <w:marLeft w:val="0"/>
      <w:marRight w:val="0"/>
      <w:marTop w:val="0"/>
      <w:marBottom w:val="0"/>
      <w:divBdr>
        <w:top w:val="none" w:sz="0" w:space="0" w:color="auto"/>
        <w:left w:val="none" w:sz="0" w:space="0" w:color="auto"/>
        <w:bottom w:val="none" w:sz="0" w:space="0" w:color="auto"/>
        <w:right w:val="none" w:sz="0" w:space="0" w:color="auto"/>
      </w:divBdr>
    </w:div>
    <w:div w:id="1080062808">
      <w:bodyDiv w:val="1"/>
      <w:marLeft w:val="0"/>
      <w:marRight w:val="0"/>
      <w:marTop w:val="0"/>
      <w:marBottom w:val="0"/>
      <w:divBdr>
        <w:top w:val="none" w:sz="0" w:space="0" w:color="auto"/>
        <w:left w:val="none" w:sz="0" w:space="0" w:color="auto"/>
        <w:bottom w:val="none" w:sz="0" w:space="0" w:color="auto"/>
        <w:right w:val="none" w:sz="0" w:space="0" w:color="auto"/>
      </w:divBdr>
    </w:div>
    <w:div w:id="1125543486">
      <w:bodyDiv w:val="1"/>
      <w:marLeft w:val="0"/>
      <w:marRight w:val="0"/>
      <w:marTop w:val="0"/>
      <w:marBottom w:val="0"/>
      <w:divBdr>
        <w:top w:val="none" w:sz="0" w:space="0" w:color="auto"/>
        <w:left w:val="none" w:sz="0" w:space="0" w:color="auto"/>
        <w:bottom w:val="none" w:sz="0" w:space="0" w:color="auto"/>
        <w:right w:val="none" w:sz="0" w:space="0" w:color="auto"/>
      </w:divBdr>
    </w:div>
    <w:div w:id="1244953170">
      <w:bodyDiv w:val="1"/>
      <w:marLeft w:val="0"/>
      <w:marRight w:val="0"/>
      <w:marTop w:val="0"/>
      <w:marBottom w:val="0"/>
      <w:divBdr>
        <w:top w:val="none" w:sz="0" w:space="0" w:color="auto"/>
        <w:left w:val="none" w:sz="0" w:space="0" w:color="auto"/>
        <w:bottom w:val="none" w:sz="0" w:space="0" w:color="auto"/>
        <w:right w:val="none" w:sz="0" w:space="0" w:color="auto"/>
      </w:divBdr>
    </w:div>
    <w:div w:id="1270164101">
      <w:bodyDiv w:val="1"/>
      <w:marLeft w:val="0"/>
      <w:marRight w:val="0"/>
      <w:marTop w:val="0"/>
      <w:marBottom w:val="0"/>
      <w:divBdr>
        <w:top w:val="none" w:sz="0" w:space="0" w:color="auto"/>
        <w:left w:val="none" w:sz="0" w:space="0" w:color="auto"/>
        <w:bottom w:val="none" w:sz="0" w:space="0" w:color="auto"/>
        <w:right w:val="none" w:sz="0" w:space="0" w:color="auto"/>
      </w:divBdr>
      <w:divsChild>
        <w:div w:id="1733311792">
          <w:marLeft w:val="0"/>
          <w:marRight w:val="0"/>
          <w:marTop w:val="0"/>
          <w:marBottom w:val="0"/>
          <w:divBdr>
            <w:top w:val="none" w:sz="0" w:space="0" w:color="auto"/>
            <w:left w:val="none" w:sz="0" w:space="0" w:color="auto"/>
            <w:bottom w:val="none" w:sz="0" w:space="0" w:color="auto"/>
            <w:right w:val="none" w:sz="0" w:space="0" w:color="auto"/>
          </w:divBdr>
        </w:div>
      </w:divsChild>
    </w:div>
    <w:div w:id="1344894996">
      <w:bodyDiv w:val="1"/>
      <w:marLeft w:val="0"/>
      <w:marRight w:val="0"/>
      <w:marTop w:val="0"/>
      <w:marBottom w:val="0"/>
      <w:divBdr>
        <w:top w:val="none" w:sz="0" w:space="0" w:color="auto"/>
        <w:left w:val="none" w:sz="0" w:space="0" w:color="auto"/>
        <w:bottom w:val="none" w:sz="0" w:space="0" w:color="auto"/>
        <w:right w:val="none" w:sz="0" w:space="0" w:color="auto"/>
      </w:divBdr>
    </w:div>
    <w:div w:id="1354458374">
      <w:bodyDiv w:val="1"/>
      <w:marLeft w:val="0"/>
      <w:marRight w:val="0"/>
      <w:marTop w:val="0"/>
      <w:marBottom w:val="0"/>
      <w:divBdr>
        <w:top w:val="none" w:sz="0" w:space="0" w:color="auto"/>
        <w:left w:val="none" w:sz="0" w:space="0" w:color="auto"/>
        <w:bottom w:val="none" w:sz="0" w:space="0" w:color="auto"/>
        <w:right w:val="none" w:sz="0" w:space="0" w:color="auto"/>
      </w:divBdr>
    </w:div>
    <w:div w:id="1420906210">
      <w:bodyDiv w:val="1"/>
      <w:marLeft w:val="0"/>
      <w:marRight w:val="0"/>
      <w:marTop w:val="0"/>
      <w:marBottom w:val="0"/>
      <w:divBdr>
        <w:top w:val="none" w:sz="0" w:space="0" w:color="auto"/>
        <w:left w:val="none" w:sz="0" w:space="0" w:color="auto"/>
        <w:bottom w:val="none" w:sz="0" w:space="0" w:color="auto"/>
        <w:right w:val="none" w:sz="0" w:space="0" w:color="auto"/>
      </w:divBdr>
    </w:div>
    <w:div w:id="1499029843">
      <w:bodyDiv w:val="1"/>
      <w:marLeft w:val="0"/>
      <w:marRight w:val="0"/>
      <w:marTop w:val="0"/>
      <w:marBottom w:val="0"/>
      <w:divBdr>
        <w:top w:val="none" w:sz="0" w:space="0" w:color="auto"/>
        <w:left w:val="none" w:sz="0" w:space="0" w:color="auto"/>
        <w:bottom w:val="none" w:sz="0" w:space="0" w:color="auto"/>
        <w:right w:val="none" w:sz="0" w:space="0" w:color="auto"/>
      </w:divBdr>
      <w:divsChild>
        <w:div w:id="844052634">
          <w:marLeft w:val="0"/>
          <w:marRight w:val="0"/>
          <w:marTop w:val="0"/>
          <w:marBottom w:val="0"/>
          <w:divBdr>
            <w:top w:val="none" w:sz="0" w:space="0" w:color="auto"/>
            <w:left w:val="none" w:sz="0" w:space="0" w:color="auto"/>
            <w:bottom w:val="none" w:sz="0" w:space="0" w:color="auto"/>
            <w:right w:val="none" w:sz="0" w:space="0" w:color="auto"/>
          </w:divBdr>
        </w:div>
      </w:divsChild>
    </w:div>
    <w:div w:id="1540510159">
      <w:bodyDiv w:val="1"/>
      <w:marLeft w:val="0"/>
      <w:marRight w:val="0"/>
      <w:marTop w:val="0"/>
      <w:marBottom w:val="0"/>
      <w:divBdr>
        <w:top w:val="none" w:sz="0" w:space="0" w:color="auto"/>
        <w:left w:val="none" w:sz="0" w:space="0" w:color="auto"/>
        <w:bottom w:val="none" w:sz="0" w:space="0" w:color="auto"/>
        <w:right w:val="none" w:sz="0" w:space="0" w:color="auto"/>
      </w:divBdr>
    </w:div>
    <w:div w:id="1631203625">
      <w:bodyDiv w:val="1"/>
      <w:marLeft w:val="0"/>
      <w:marRight w:val="0"/>
      <w:marTop w:val="0"/>
      <w:marBottom w:val="0"/>
      <w:divBdr>
        <w:top w:val="none" w:sz="0" w:space="0" w:color="auto"/>
        <w:left w:val="none" w:sz="0" w:space="0" w:color="auto"/>
        <w:bottom w:val="none" w:sz="0" w:space="0" w:color="auto"/>
        <w:right w:val="none" w:sz="0" w:space="0" w:color="auto"/>
      </w:divBdr>
    </w:div>
    <w:div w:id="1657951169">
      <w:bodyDiv w:val="1"/>
      <w:marLeft w:val="0"/>
      <w:marRight w:val="0"/>
      <w:marTop w:val="0"/>
      <w:marBottom w:val="0"/>
      <w:divBdr>
        <w:top w:val="none" w:sz="0" w:space="0" w:color="auto"/>
        <w:left w:val="none" w:sz="0" w:space="0" w:color="auto"/>
        <w:bottom w:val="none" w:sz="0" w:space="0" w:color="auto"/>
        <w:right w:val="none" w:sz="0" w:space="0" w:color="auto"/>
      </w:divBdr>
      <w:divsChild>
        <w:div w:id="380138149">
          <w:marLeft w:val="0"/>
          <w:marRight w:val="0"/>
          <w:marTop w:val="0"/>
          <w:marBottom w:val="0"/>
          <w:divBdr>
            <w:top w:val="none" w:sz="0" w:space="0" w:color="auto"/>
            <w:left w:val="none" w:sz="0" w:space="0" w:color="auto"/>
            <w:bottom w:val="none" w:sz="0" w:space="0" w:color="auto"/>
            <w:right w:val="none" w:sz="0" w:space="0" w:color="auto"/>
          </w:divBdr>
        </w:div>
        <w:div w:id="779640637">
          <w:marLeft w:val="0"/>
          <w:marRight w:val="0"/>
          <w:marTop w:val="0"/>
          <w:marBottom w:val="0"/>
          <w:divBdr>
            <w:top w:val="none" w:sz="0" w:space="0" w:color="auto"/>
            <w:left w:val="none" w:sz="0" w:space="0" w:color="auto"/>
            <w:bottom w:val="none" w:sz="0" w:space="0" w:color="auto"/>
            <w:right w:val="none" w:sz="0" w:space="0" w:color="auto"/>
          </w:divBdr>
        </w:div>
        <w:div w:id="809370298">
          <w:marLeft w:val="0"/>
          <w:marRight w:val="0"/>
          <w:marTop w:val="0"/>
          <w:marBottom w:val="0"/>
          <w:divBdr>
            <w:top w:val="none" w:sz="0" w:space="0" w:color="auto"/>
            <w:left w:val="none" w:sz="0" w:space="0" w:color="auto"/>
            <w:bottom w:val="none" w:sz="0" w:space="0" w:color="auto"/>
            <w:right w:val="none" w:sz="0" w:space="0" w:color="auto"/>
          </w:divBdr>
        </w:div>
        <w:div w:id="839732769">
          <w:marLeft w:val="0"/>
          <w:marRight w:val="0"/>
          <w:marTop w:val="0"/>
          <w:marBottom w:val="0"/>
          <w:divBdr>
            <w:top w:val="none" w:sz="0" w:space="0" w:color="auto"/>
            <w:left w:val="none" w:sz="0" w:space="0" w:color="auto"/>
            <w:bottom w:val="none" w:sz="0" w:space="0" w:color="auto"/>
            <w:right w:val="none" w:sz="0" w:space="0" w:color="auto"/>
          </w:divBdr>
        </w:div>
        <w:div w:id="867257204">
          <w:marLeft w:val="0"/>
          <w:marRight w:val="0"/>
          <w:marTop w:val="0"/>
          <w:marBottom w:val="0"/>
          <w:divBdr>
            <w:top w:val="none" w:sz="0" w:space="0" w:color="auto"/>
            <w:left w:val="none" w:sz="0" w:space="0" w:color="auto"/>
            <w:bottom w:val="none" w:sz="0" w:space="0" w:color="auto"/>
            <w:right w:val="none" w:sz="0" w:space="0" w:color="auto"/>
          </w:divBdr>
        </w:div>
        <w:div w:id="1300916891">
          <w:marLeft w:val="0"/>
          <w:marRight w:val="0"/>
          <w:marTop w:val="0"/>
          <w:marBottom w:val="0"/>
          <w:divBdr>
            <w:top w:val="none" w:sz="0" w:space="0" w:color="auto"/>
            <w:left w:val="none" w:sz="0" w:space="0" w:color="auto"/>
            <w:bottom w:val="none" w:sz="0" w:space="0" w:color="auto"/>
            <w:right w:val="none" w:sz="0" w:space="0" w:color="auto"/>
          </w:divBdr>
        </w:div>
        <w:div w:id="1348602200">
          <w:marLeft w:val="0"/>
          <w:marRight w:val="0"/>
          <w:marTop w:val="0"/>
          <w:marBottom w:val="0"/>
          <w:divBdr>
            <w:top w:val="none" w:sz="0" w:space="0" w:color="auto"/>
            <w:left w:val="none" w:sz="0" w:space="0" w:color="auto"/>
            <w:bottom w:val="none" w:sz="0" w:space="0" w:color="auto"/>
            <w:right w:val="none" w:sz="0" w:space="0" w:color="auto"/>
          </w:divBdr>
        </w:div>
        <w:div w:id="1505971101">
          <w:marLeft w:val="0"/>
          <w:marRight w:val="0"/>
          <w:marTop w:val="0"/>
          <w:marBottom w:val="0"/>
          <w:divBdr>
            <w:top w:val="none" w:sz="0" w:space="0" w:color="auto"/>
            <w:left w:val="none" w:sz="0" w:space="0" w:color="auto"/>
            <w:bottom w:val="none" w:sz="0" w:space="0" w:color="auto"/>
            <w:right w:val="none" w:sz="0" w:space="0" w:color="auto"/>
          </w:divBdr>
        </w:div>
        <w:div w:id="1573462951">
          <w:marLeft w:val="0"/>
          <w:marRight w:val="0"/>
          <w:marTop w:val="0"/>
          <w:marBottom w:val="0"/>
          <w:divBdr>
            <w:top w:val="none" w:sz="0" w:space="0" w:color="auto"/>
            <w:left w:val="none" w:sz="0" w:space="0" w:color="auto"/>
            <w:bottom w:val="none" w:sz="0" w:space="0" w:color="auto"/>
            <w:right w:val="none" w:sz="0" w:space="0" w:color="auto"/>
          </w:divBdr>
        </w:div>
        <w:div w:id="1630630205">
          <w:marLeft w:val="0"/>
          <w:marRight w:val="0"/>
          <w:marTop w:val="0"/>
          <w:marBottom w:val="0"/>
          <w:divBdr>
            <w:top w:val="none" w:sz="0" w:space="0" w:color="auto"/>
            <w:left w:val="none" w:sz="0" w:space="0" w:color="auto"/>
            <w:bottom w:val="none" w:sz="0" w:space="0" w:color="auto"/>
            <w:right w:val="none" w:sz="0" w:space="0" w:color="auto"/>
          </w:divBdr>
        </w:div>
        <w:div w:id="1672559042">
          <w:marLeft w:val="0"/>
          <w:marRight w:val="0"/>
          <w:marTop w:val="0"/>
          <w:marBottom w:val="0"/>
          <w:divBdr>
            <w:top w:val="none" w:sz="0" w:space="0" w:color="auto"/>
            <w:left w:val="none" w:sz="0" w:space="0" w:color="auto"/>
            <w:bottom w:val="none" w:sz="0" w:space="0" w:color="auto"/>
            <w:right w:val="none" w:sz="0" w:space="0" w:color="auto"/>
          </w:divBdr>
        </w:div>
        <w:div w:id="1750081534">
          <w:marLeft w:val="0"/>
          <w:marRight w:val="0"/>
          <w:marTop w:val="0"/>
          <w:marBottom w:val="0"/>
          <w:divBdr>
            <w:top w:val="none" w:sz="0" w:space="0" w:color="auto"/>
            <w:left w:val="none" w:sz="0" w:space="0" w:color="auto"/>
            <w:bottom w:val="none" w:sz="0" w:space="0" w:color="auto"/>
            <w:right w:val="none" w:sz="0" w:space="0" w:color="auto"/>
          </w:divBdr>
        </w:div>
        <w:div w:id="1865433334">
          <w:marLeft w:val="0"/>
          <w:marRight w:val="0"/>
          <w:marTop w:val="0"/>
          <w:marBottom w:val="0"/>
          <w:divBdr>
            <w:top w:val="none" w:sz="0" w:space="0" w:color="auto"/>
            <w:left w:val="none" w:sz="0" w:space="0" w:color="auto"/>
            <w:bottom w:val="none" w:sz="0" w:space="0" w:color="auto"/>
            <w:right w:val="none" w:sz="0" w:space="0" w:color="auto"/>
          </w:divBdr>
        </w:div>
      </w:divsChild>
    </w:div>
    <w:div w:id="1702365267">
      <w:bodyDiv w:val="1"/>
      <w:marLeft w:val="0"/>
      <w:marRight w:val="0"/>
      <w:marTop w:val="0"/>
      <w:marBottom w:val="0"/>
      <w:divBdr>
        <w:top w:val="none" w:sz="0" w:space="0" w:color="auto"/>
        <w:left w:val="none" w:sz="0" w:space="0" w:color="auto"/>
        <w:bottom w:val="none" w:sz="0" w:space="0" w:color="auto"/>
        <w:right w:val="none" w:sz="0" w:space="0" w:color="auto"/>
      </w:divBdr>
    </w:div>
    <w:div w:id="1836920419">
      <w:bodyDiv w:val="1"/>
      <w:marLeft w:val="0"/>
      <w:marRight w:val="0"/>
      <w:marTop w:val="0"/>
      <w:marBottom w:val="0"/>
      <w:divBdr>
        <w:top w:val="none" w:sz="0" w:space="0" w:color="auto"/>
        <w:left w:val="none" w:sz="0" w:space="0" w:color="auto"/>
        <w:bottom w:val="none" w:sz="0" w:space="0" w:color="auto"/>
        <w:right w:val="none" w:sz="0" w:space="0" w:color="auto"/>
      </w:divBdr>
    </w:div>
    <w:div w:id="1873612233">
      <w:bodyDiv w:val="1"/>
      <w:marLeft w:val="0"/>
      <w:marRight w:val="0"/>
      <w:marTop w:val="0"/>
      <w:marBottom w:val="0"/>
      <w:divBdr>
        <w:top w:val="none" w:sz="0" w:space="0" w:color="auto"/>
        <w:left w:val="none" w:sz="0" w:space="0" w:color="auto"/>
        <w:bottom w:val="none" w:sz="0" w:space="0" w:color="auto"/>
        <w:right w:val="none" w:sz="0" w:space="0" w:color="auto"/>
      </w:divBdr>
    </w:div>
    <w:div w:id="1948656577">
      <w:bodyDiv w:val="1"/>
      <w:marLeft w:val="0"/>
      <w:marRight w:val="0"/>
      <w:marTop w:val="0"/>
      <w:marBottom w:val="0"/>
      <w:divBdr>
        <w:top w:val="none" w:sz="0" w:space="0" w:color="auto"/>
        <w:left w:val="none" w:sz="0" w:space="0" w:color="auto"/>
        <w:bottom w:val="none" w:sz="0" w:space="0" w:color="auto"/>
        <w:right w:val="none" w:sz="0" w:space="0" w:color="auto"/>
      </w:divBdr>
    </w:div>
    <w:div w:id="1956135946">
      <w:bodyDiv w:val="1"/>
      <w:marLeft w:val="0"/>
      <w:marRight w:val="0"/>
      <w:marTop w:val="0"/>
      <w:marBottom w:val="0"/>
      <w:divBdr>
        <w:top w:val="none" w:sz="0" w:space="0" w:color="auto"/>
        <w:left w:val="none" w:sz="0" w:space="0" w:color="auto"/>
        <w:bottom w:val="none" w:sz="0" w:space="0" w:color="auto"/>
        <w:right w:val="none" w:sz="0" w:space="0" w:color="auto"/>
      </w:divBdr>
    </w:div>
    <w:div w:id="1994873438">
      <w:bodyDiv w:val="1"/>
      <w:marLeft w:val="0"/>
      <w:marRight w:val="0"/>
      <w:marTop w:val="0"/>
      <w:marBottom w:val="0"/>
      <w:divBdr>
        <w:top w:val="none" w:sz="0" w:space="0" w:color="auto"/>
        <w:left w:val="none" w:sz="0" w:space="0" w:color="auto"/>
        <w:bottom w:val="none" w:sz="0" w:space="0" w:color="auto"/>
        <w:right w:val="none" w:sz="0" w:space="0" w:color="auto"/>
      </w:divBdr>
    </w:div>
    <w:div w:id="2055735740">
      <w:bodyDiv w:val="1"/>
      <w:marLeft w:val="0"/>
      <w:marRight w:val="0"/>
      <w:marTop w:val="0"/>
      <w:marBottom w:val="0"/>
      <w:divBdr>
        <w:top w:val="none" w:sz="0" w:space="0" w:color="auto"/>
        <w:left w:val="none" w:sz="0" w:space="0" w:color="auto"/>
        <w:bottom w:val="none" w:sz="0" w:space="0" w:color="auto"/>
        <w:right w:val="none" w:sz="0" w:space="0" w:color="auto"/>
      </w:divBdr>
    </w:div>
    <w:div w:id="2069527832">
      <w:bodyDiv w:val="1"/>
      <w:marLeft w:val="0"/>
      <w:marRight w:val="0"/>
      <w:marTop w:val="0"/>
      <w:marBottom w:val="0"/>
      <w:divBdr>
        <w:top w:val="none" w:sz="0" w:space="0" w:color="auto"/>
        <w:left w:val="none" w:sz="0" w:space="0" w:color="auto"/>
        <w:bottom w:val="none" w:sz="0" w:space="0" w:color="auto"/>
        <w:right w:val="none" w:sz="0" w:space="0" w:color="auto"/>
      </w:divBdr>
      <w:divsChild>
        <w:div w:id="1696538942">
          <w:marLeft w:val="0"/>
          <w:marRight w:val="0"/>
          <w:marTop w:val="0"/>
          <w:marBottom w:val="0"/>
          <w:divBdr>
            <w:top w:val="none" w:sz="0" w:space="0" w:color="auto"/>
            <w:left w:val="none" w:sz="0" w:space="0" w:color="auto"/>
            <w:bottom w:val="none" w:sz="0" w:space="0" w:color="auto"/>
            <w:right w:val="none" w:sz="0" w:space="0" w:color="auto"/>
          </w:divBdr>
        </w:div>
      </w:divsChild>
    </w:div>
    <w:div w:id="2086368121">
      <w:bodyDiv w:val="1"/>
      <w:marLeft w:val="0"/>
      <w:marRight w:val="0"/>
      <w:marTop w:val="0"/>
      <w:marBottom w:val="0"/>
      <w:divBdr>
        <w:top w:val="none" w:sz="0" w:space="0" w:color="auto"/>
        <w:left w:val="none" w:sz="0" w:space="0" w:color="auto"/>
        <w:bottom w:val="none" w:sz="0" w:space="0" w:color="auto"/>
        <w:right w:val="none" w:sz="0" w:space="0" w:color="auto"/>
      </w:divBdr>
    </w:div>
    <w:div w:id="2132896029">
      <w:bodyDiv w:val="1"/>
      <w:marLeft w:val="0"/>
      <w:marRight w:val="0"/>
      <w:marTop w:val="0"/>
      <w:marBottom w:val="0"/>
      <w:divBdr>
        <w:top w:val="none" w:sz="0" w:space="0" w:color="auto"/>
        <w:left w:val="none" w:sz="0" w:space="0" w:color="auto"/>
        <w:bottom w:val="none" w:sz="0" w:space="0" w:color="auto"/>
        <w:right w:val="none" w:sz="0" w:space="0" w:color="auto"/>
      </w:divBdr>
      <w:divsChild>
        <w:div w:id="18380352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form.instrao.ru/" TargetMode="External"/><Relationship Id="rId4" Type="http://schemas.openxmlformats.org/officeDocument/2006/relationships/settings" Target="settings.xml"/><Relationship Id="rId9" Type="http://schemas.openxmlformats.org/officeDocument/2006/relationships/hyperlink" Target="http://form.instrao.ru/" TargetMode="External"/></Relationships>
</file>

<file path=word/theme/theme1.xml><?xml version="1.0" encoding="utf-8"?>
<a:theme xmlns:a="http://schemas.openxmlformats.org/drawingml/2006/main" name="Тема Office">
  <a:themeElements>
    <a:clrScheme name="Стандартная">
      <a:dk1>
        <a:sysClr val="windowText" lastClr="626262"/>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BC9213-78CF-4913-A2B6-AE90B9937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1787</TotalTime>
  <Pages>96</Pages>
  <Words>27127</Words>
  <Characters>154626</Characters>
  <Application>Microsoft Office Word</Application>
  <DocSecurity>0</DocSecurity>
  <Lines>1288</Lines>
  <Paragraphs>362</Paragraphs>
  <ScaleCrop>false</ScaleCrop>
  <HeadingPairs>
    <vt:vector size="2" baseType="variant">
      <vt:variant>
        <vt:lpstr>Название</vt:lpstr>
      </vt:variant>
      <vt:variant>
        <vt:i4>1</vt:i4>
      </vt:variant>
    </vt:vector>
  </HeadingPairs>
  <TitlesOfParts>
    <vt:vector size="1" baseType="lpstr">
      <vt:lpstr/>
    </vt:vector>
  </TitlesOfParts>
  <Company>Home-2012</Company>
  <LinksUpToDate>false</LinksUpToDate>
  <CharactersWithSpaces>181391</CharactersWithSpaces>
  <SharedDoc>false</SharedDoc>
  <HLinks>
    <vt:vector size="6" baseType="variant">
      <vt:variant>
        <vt:i4>3211390</vt:i4>
      </vt:variant>
      <vt:variant>
        <vt:i4>0</vt:i4>
      </vt:variant>
      <vt:variant>
        <vt:i4>0</vt:i4>
      </vt:variant>
      <vt:variant>
        <vt:i4>5</vt:i4>
      </vt:variant>
      <vt:variant>
        <vt:lpwstr>http://form.instrao.ru/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Татьяна</cp:lastModifiedBy>
  <cp:revision>23</cp:revision>
  <cp:lastPrinted>2022-09-13T07:56:00Z</cp:lastPrinted>
  <dcterms:created xsi:type="dcterms:W3CDTF">2022-07-06T12:47:00Z</dcterms:created>
  <dcterms:modified xsi:type="dcterms:W3CDTF">2022-09-13T08:03:00Z</dcterms:modified>
</cp:coreProperties>
</file>