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77" w:rsidRPr="00685F77" w:rsidRDefault="00685F77" w:rsidP="00CC02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F77" w:rsidRPr="00685F77" w:rsidTr="003E22CC">
        <w:tc>
          <w:tcPr>
            <w:tcW w:w="4785" w:type="dxa"/>
          </w:tcPr>
          <w:p w:rsidR="00685F77" w:rsidRPr="00F45E84" w:rsidRDefault="00685F77" w:rsidP="00CC0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E84">
              <w:rPr>
                <w:rFonts w:ascii="Times New Roman" w:hAnsi="Times New Roman" w:cs="Times New Roman"/>
                <w:sz w:val="28"/>
                <w:szCs w:val="28"/>
              </w:rPr>
              <w:t>ПРИНЯТА:</w:t>
            </w:r>
          </w:p>
          <w:p w:rsidR="00685F77" w:rsidRPr="00F45E84" w:rsidRDefault="00685F77" w:rsidP="00CC0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E8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</w:t>
            </w:r>
            <w:proofErr w:type="gramStart"/>
            <w:r w:rsidRPr="00F45E84">
              <w:rPr>
                <w:rFonts w:ascii="Times New Roman" w:hAnsi="Times New Roman" w:cs="Times New Roman"/>
                <w:sz w:val="28"/>
                <w:szCs w:val="28"/>
              </w:rPr>
              <w:t>советом  №</w:t>
            </w:r>
            <w:proofErr w:type="gramEnd"/>
            <w:r w:rsidRPr="00F4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F77" w:rsidRPr="00F45E84" w:rsidRDefault="00F21949" w:rsidP="00CC0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E84">
              <w:rPr>
                <w:rFonts w:ascii="Times New Roman" w:hAnsi="Times New Roman" w:cs="Times New Roman"/>
                <w:sz w:val="28"/>
                <w:szCs w:val="28"/>
              </w:rPr>
              <w:t>Протокол №1 от 27</w:t>
            </w:r>
            <w:r w:rsidR="009755F9" w:rsidRPr="00F45E84"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 w:rsidRPr="00F45E84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685F77" w:rsidRPr="00F45E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685F77" w:rsidRPr="00F45E84" w:rsidRDefault="00685F77" w:rsidP="00CC02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E8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УТВЕРЖДЕНА: </w:t>
            </w:r>
          </w:p>
          <w:p w:rsidR="00685F77" w:rsidRPr="00F45E84" w:rsidRDefault="00F21949" w:rsidP="00CC02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E84">
              <w:rPr>
                <w:rFonts w:ascii="Times New Roman" w:hAnsi="Times New Roman" w:cs="Times New Roman"/>
                <w:sz w:val="28"/>
                <w:szCs w:val="28"/>
              </w:rPr>
              <w:t>Приказом № 67 от 27.09.2021</w:t>
            </w:r>
            <w:r w:rsidR="00685F77" w:rsidRPr="00F45E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5F77" w:rsidRPr="00F45E84" w:rsidRDefault="00685F77" w:rsidP="00CC02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E84">
              <w:rPr>
                <w:rFonts w:ascii="Times New Roman" w:hAnsi="Times New Roman" w:cs="Times New Roman"/>
                <w:sz w:val="28"/>
                <w:szCs w:val="28"/>
              </w:rPr>
              <w:t>Заведующий МДКОУ</w:t>
            </w:r>
          </w:p>
          <w:p w:rsidR="00685F77" w:rsidRPr="00F45E84" w:rsidRDefault="00685F77" w:rsidP="00CC02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E84">
              <w:rPr>
                <w:rFonts w:ascii="Times New Roman" w:hAnsi="Times New Roman" w:cs="Times New Roman"/>
                <w:sz w:val="28"/>
                <w:szCs w:val="28"/>
              </w:rPr>
              <w:t>«Детский сад «Улыбка»</w:t>
            </w:r>
          </w:p>
          <w:p w:rsidR="00685F77" w:rsidRPr="00F45E84" w:rsidRDefault="00685F77" w:rsidP="00CC02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E8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F45E84">
              <w:rPr>
                <w:rFonts w:ascii="Times New Roman" w:hAnsi="Times New Roman" w:cs="Times New Roman"/>
                <w:sz w:val="28"/>
                <w:szCs w:val="28"/>
              </w:rPr>
              <w:t>С.Е.Патрикеева</w:t>
            </w:r>
            <w:proofErr w:type="spellEnd"/>
          </w:p>
          <w:p w:rsidR="00685F77" w:rsidRPr="00F45E84" w:rsidRDefault="00685F77" w:rsidP="00CC02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F77" w:rsidRPr="00685F77" w:rsidRDefault="00685F77" w:rsidP="00CC02C5">
      <w:pPr>
        <w:jc w:val="center"/>
      </w:pPr>
    </w:p>
    <w:p w:rsidR="00685F77" w:rsidRPr="00685F77" w:rsidRDefault="00685F77" w:rsidP="00CC02C5">
      <w:pPr>
        <w:jc w:val="center"/>
      </w:pPr>
    </w:p>
    <w:p w:rsidR="00685F77" w:rsidRPr="00685F77" w:rsidRDefault="00685F77" w:rsidP="00CC02C5">
      <w:pPr>
        <w:jc w:val="center"/>
      </w:pPr>
    </w:p>
    <w:p w:rsidR="00685F77" w:rsidRPr="00685F77" w:rsidRDefault="00685F77" w:rsidP="00CC02C5">
      <w:pPr>
        <w:jc w:val="center"/>
      </w:pPr>
    </w:p>
    <w:p w:rsidR="00685F77" w:rsidRPr="00685F77" w:rsidRDefault="00685F77" w:rsidP="00CC02C5">
      <w:pPr>
        <w:jc w:val="center"/>
      </w:pPr>
    </w:p>
    <w:p w:rsidR="00685F77" w:rsidRPr="00685F77" w:rsidRDefault="00685F77" w:rsidP="00CC02C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85F77">
        <w:rPr>
          <w:rFonts w:ascii="Times New Roman" w:hAnsi="Times New Roman" w:cs="Times New Roman"/>
          <w:b/>
          <w:sz w:val="48"/>
          <w:szCs w:val="48"/>
          <w:u w:val="single"/>
        </w:rPr>
        <w:t>Основная образовательная Программа дошкольного образования</w:t>
      </w:r>
    </w:p>
    <w:p w:rsidR="00685F77" w:rsidRPr="00685F77" w:rsidRDefault="00685F77" w:rsidP="00CC02C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685F77" w:rsidRPr="00685F77" w:rsidRDefault="00685F77" w:rsidP="00CC02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5F77">
        <w:rPr>
          <w:rFonts w:ascii="Times New Roman" w:hAnsi="Times New Roman" w:cs="Times New Roman"/>
          <w:b/>
          <w:i/>
          <w:sz w:val="36"/>
          <w:szCs w:val="36"/>
        </w:rPr>
        <w:t>муниципального дошкольного казённого</w:t>
      </w:r>
    </w:p>
    <w:p w:rsidR="00685F77" w:rsidRPr="00685F77" w:rsidRDefault="00685F77" w:rsidP="00CC02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5F77">
        <w:rPr>
          <w:rFonts w:ascii="Times New Roman" w:hAnsi="Times New Roman" w:cs="Times New Roman"/>
          <w:b/>
          <w:i/>
          <w:sz w:val="36"/>
          <w:szCs w:val="36"/>
        </w:rPr>
        <w:t>образовательного учреждения «Детский сад «Улыбка»</w:t>
      </w:r>
    </w:p>
    <w:p w:rsidR="00685F77" w:rsidRPr="00685F77" w:rsidRDefault="00685F77" w:rsidP="00CC02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5F77">
        <w:rPr>
          <w:rFonts w:ascii="Times New Roman" w:hAnsi="Times New Roman" w:cs="Times New Roman"/>
          <w:b/>
          <w:i/>
          <w:sz w:val="36"/>
          <w:szCs w:val="36"/>
        </w:rPr>
        <w:t>общеразвивающего вида с приоритетным осуществлением деятельности по познавательно –речевому направлению развития детей»</w:t>
      </w:r>
    </w:p>
    <w:p w:rsidR="00685F77" w:rsidRPr="00685F77" w:rsidRDefault="001F32C0" w:rsidP="00CC02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F21949">
        <w:rPr>
          <w:rFonts w:ascii="Times New Roman" w:hAnsi="Times New Roman" w:cs="Times New Roman"/>
          <w:b/>
          <w:i/>
          <w:sz w:val="36"/>
          <w:szCs w:val="36"/>
        </w:rPr>
        <w:t xml:space="preserve">2021 – </w:t>
      </w:r>
      <w:proofErr w:type="gramStart"/>
      <w:r w:rsidR="00F21949">
        <w:rPr>
          <w:rFonts w:ascii="Times New Roman" w:hAnsi="Times New Roman" w:cs="Times New Roman"/>
          <w:b/>
          <w:i/>
          <w:sz w:val="36"/>
          <w:szCs w:val="36"/>
        </w:rPr>
        <w:t xml:space="preserve">2026 </w:t>
      </w:r>
      <w:r w:rsidR="00685F77" w:rsidRPr="00685F77">
        <w:rPr>
          <w:rFonts w:ascii="Times New Roman" w:hAnsi="Times New Roman" w:cs="Times New Roman"/>
          <w:b/>
          <w:i/>
          <w:sz w:val="36"/>
          <w:szCs w:val="36"/>
        </w:rPr>
        <w:t xml:space="preserve"> учебный</w:t>
      </w:r>
      <w:proofErr w:type="gramEnd"/>
      <w:r w:rsidR="00685F77" w:rsidRPr="00685F77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:rsidR="00BA26B8" w:rsidRPr="00315870" w:rsidRDefault="00BA26B8" w:rsidP="00CC02C5">
      <w:pPr>
        <w:spacing w:after="0"/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A26B8" w:rsidRPr="00315870" w:rsidRDefault="00BA26B8" w:rsidP="00CC02C5">
      <w:pPr>
        <w:spacing w:after="0"/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A26B8" w:rsidRPr="00D42755" w:rsidRDefault="00BA26B8" w:rsidP="00CC02C5">
      <w:pPr>
        <w:spacing w:after="0"/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A26B8" w:rsidRPr="00315870" w:rsidRDefault="00BA26B8" w:rsidP="00CC02C5">
      <w:pPr>
        <w:spacing w:after="0"/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A26B8" w:rsidRPr="00315870" w:rsidRDefault="00BA26B8" w:rsidP="00CC02C5">
      <w:pPr>
        <w:spacing w:after="0"/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A26B8" w:rsidRPr="00315870" w:rsidRDefault="00BA26B8" w:rsidP="00CC02C5">
      <w:pPr>
        <w:spacing w:after="0"/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A26B8" w:rsidRPr="00315870" w:rsidRDefault="00BA26B8" w:rsidP="00CC02C5">
      <w:pPr>
        <w:spacing w:after="0"/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A26B8" w:rsidRPr="00315870" w:rsidRDefault="00BA26B8" w:rsidP="00CC02C5">
      <w:pPr>
        <w:spacing w:after="0"/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A26B8" w:rsidRPr="00315870" w:rsidRDefault="00BA26B8" w:rsidP="00CC02C5">
      <w:pPr>
        <w:spacing w:after="0"/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3371" w:rsidRPr="00315870" w:rsidRDefault="00323371" w:rsidP="00CC02C5">
      <w:pPr>
        <w:spacing w:after="0"/>
        <w:ind w:right="-143"/>
        <w:rPr>
          <w:rFonts w:ascii="Times New Roman" w:hAnsi="Times New Roman" w:cs="Times New Roman"/>
          <w:sz w:val="24"/>
          <w:szCs w:val="24"/>
        </w:rPr>
        <w:sectPr w:rsidR="00323371" w:rsidRPr="00315870" w:rsidSect="00E90DE5">
          <w:footerReference w:type="default" r:id="rId8"/>
          <w:pgSz w:w="11906" w:h="16838"/>
          <w:pgMar w:top="426" w:right="851" w:bottom="1134" w:left="1418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523"/>
      </w:tblGrid>
      <w:tr w:rsidR="009E1A75" w:rsidTr="009E1A75">
        <w:tc>
          <w:tcPr>
            <w:tcW w:w="817" w:type="dxa"/>
          </w:tcPr>
          <w:p w:rsidR="009E1A75" w:rsidRPr="009E1A75" w:rsidRDefault="009E1A7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</w:t>
            </w:r>
            <w:r w:rsidR="00A04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A044A0" w:rsidRDefault="00A044A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1A75" w:rsidRPr="00A044A0" w:rsidRDefault="009E1A7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23" w:type="dxa"/>
          </w:tcPr>
          <w:p w:rsidR="009E1A75" w:rsidRDefault="009E1A7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44A0" w:rsidRPr="00A044A0" w:rsidRDefault="00A044A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</w:t>
            </w:r>
          </w:p>
        </w:tc>
      </w:tr>
      <w:tr w:rsidR="009E1A75" w:rsidTr="009E1A75">
        <w:tc>
          <w:tcPr>
            <w:tcW w:w="817" w:type="dxa"/>
          </w:tcPr>
          <w:p w:rsidR="009E1A75" w:rsidRPr="00676AF7" w:rsidRDefault="00676AF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513" w:type="dxa"/>
          </w:tcPr>
          <w:p w:rsidR="009E1A75" w:rsidRDefault="00A044A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523" w:type="dxa"/>
          </w:tcPr>
          <w:p w:rsidR="009E1A75" w:rsidRDefault="009E1A7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44A0" w:rsidTr="009E1A75">
        <w:tc>
          <w:tcPr>
            <w:tcW w:w="817" w:type="dxa"/>
          </w:tcPr>
          <w:p w:rsidR="00A044A0" w:rsidRDefault="00A044A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A044A0" w:rsidRDefault="00A044A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23" w:type="dxa"/>
          </w:tcPr>
          <w:p w:rsidR="00A044A0" w:rsidRPr="009E004A" w:rsidRDefault="009E004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44A0" w:rsidTr="009E1A75">
        <w:tc>
          <w:tcPr>
            <w:tcW w:w="817" w:type="dxa"/>
          </w:tcPr>
          <w:p w:rsidR="00A044A0" w:rsidRDefault="00A044A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13" w:type="dxa"/>
          </w:tcPr>
          <w:p w:rsidR="00A044A0" w:rsidRPr="00A044A0" w:rsidRDefault="00A044A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реализации Программы дошкольного образования</w:t>
            </w:r>
          </w:p>
        </w:tc>
        <w:tc>
          <w:tcPr>
            <w:tcW w:w="1523" w:type="dxa"/>
          </w:tcPr>
          <w:p w:rsidR="00A044A0" w:rsidRPr="009E004A" w:rsidRDefault="009E004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44A0" w:rsidTr="009E1A75">
        <w:tc>
          <w:tcPr>
            <w:tcW w:w="817" w:type="dxa"/>
          </w:tcPr>
          <w:p w:rsidR="00A044A0" w:rsidRDefault="00A044A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13" w:type="dxa"/>
          </w:tcPr>
          <w:p w:rsidR="00A044A0" w:rsidRPr="00D92CF0" w:rsidRDefault="00D92CF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реализации Программы</w:t>
            </w:r>
          </w:p>
        </w:tc>
        <w:tc>
          <w:tcPr>
            <w:tcW w:w="1523" w:type="dxa"/>
          </w:tcPr>
          <w:p w:rsidR="00A044A0" w:rsidRPr="009E004A" w:rsidRDefault="009E004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44A0" w:rsidTr="009E1A75">
        <w:tc>
          <w:tcPr>
            <w:tcW w:w="817" w:type="dxa"/>
          </w:tcPr>
          <w:p w:rsidR="00A044A0" w:rsidRDefault="00A044A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13" w:type="dxa"/>
          </w:tcPr>
          <w:p w:rsidR="00A044A0" w:rsidRDefault="00D92CF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коллективе детей, работников,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.</w:t>
            </w:r>
            <w:proofErr w:type="gramEnd"/>
          </w:p>
        </w:tc>
        <w:tc>
          <w:tcPr>
            <w:tcW w:w="1523" w:type="dxa"/>
          </w:tcPr>
          <w:p w:rsidR="00A044A0" w:rsidRPr="009E004A" w:rsidRDefault="009E004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44A0" w:rsidTr="009E1A75">
        <w:tc>
          <w:tcPr>
            <w:tcW w:w="817" w:type="dxa"/>
          </w:tcPr>
          <w:p w:rsidR="00A044A0" w:rsidRDefault="00A044A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13" w:type="dxa"/>
          </w:tcPr>
          <w:p w:rsidR="00A044A0" w:rsidRDefault="00D92CF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характеристики, в том числе особенностей развития детей раннего и дошкольного возраста</w:t>
            </w:r>
          </w:p>
        </w:tc>
        <w:tc>
          <w:tcPr>
            <w:tcW w:w="1523" w:type="dxa"/>
          </w:tcPr>
          <w:p w:rsidR="00A044A0" w:rsidRPr="009E004A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44A0" w:rsidTr="009E1A75">
        <w:tc>
          <w:tcPr>
            <w:tcW w:w="817" w:type="dxa"/>
          </w:tcPr>
          <w:p w:rsidR="00A044A0" w:rsidRDefault="00A044A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13" w:type="dxa"/>
          </w:tcPr>
          <w:p w:rsidR="00A044A0" w:rsidRDefault="00D92CF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как ориентиры освоения Программы</w:t>
            </w:r>
          </w:p>
        </w:tc>
        <w:tc>
          <w:tcPr>
            <w:tcW w:w="1523" w:type="dxa"/>
          </w:tcPr>
          <w:p w:rsidR="00A044A0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676AF7" w:rsidTr="009E1A75">
        <w:tc>
          <w:tcPr>
            <w:tcW w:w="817" w:type="dxa"/>
          </w:tcPr>
          <w:p w:rsidR="00676AF7" w:rsidRDefault="00676AF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513" w:type="dxa"/>
          </w:tcPr>
          <w:p w:rsidR="00676AF7" w:rsidRDefault="00D92CF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образовательного маршрута</w:t>
            </w:r>
          </w:p>
        </w:tc>
        <w:tc>
          <w:tcPr>
            <w:tcW w:w="1523" w:type="dxa"/>
          </w:tcPr>
          <w:p w:rsidR="00676AF7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676AF7" w:rsidTr="009E1A75">
        <w:tc>
          <w:tcPr>
            <w:tcW w:w="817" w:type="dxa"/>
          </w:tcPr>
          <w:p w:rsidR="00676AF7" w:rsidRDefault="00676AF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13" w:type="dxa"/>
          </w:tcPr>
          <w:p w:rsidR="00676AF7" w:rsidRPr="00D92CF0" w:rsidRDefault="00D92CF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1523" w:type="dxa"/>
          </w:tcPr>
          <w:p w:rsidR="00676AF7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676AF7" w:rsidTr="009E1A75">
        <w:tc>
          <w:tcPr>
            <w:tcW w:w="817" w:type="dxa"/>
          </w:tcPr>
          <w:p w:rsidR="00676AF7" w:rsidRPr="00676AF7" w:rsidRDefault="00676AF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13" w:type="dxa"/>
          </w:tcPr>
          <w:p w:rsidR="00676AF7" w:rsidRPr="00676AF7" w:rsidRDefault="00676AF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523" w:type="dxa"/>
          </w:tcPr>
          <w:p w:rsidR="00676AF7" w:rsidRDefault="00676AF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AF7" w:rsidTr="009E1A75">
        <w:tc>
          <w:tcPr>
            <w:tcW w:w="817" w:type="dxa"/>
          </w:tcPr>
          <w:p w:rsidR="00676AF7" w:rsidRDefault="00676AF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13" w:type="dxa"/>
          </w:tcPr>
          <w:p w:rsidR="00676AF7" w:rsidRDefault="00676AF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соответствии с образовательными областями с учётом программ и методических пособий</w:t>
            </w:r>
          </w:p>
        </w:tc>
        <w:tc>
          <w:tcPr>
            <w:tcW w:w="1523" w:type="dxa"/>
          </w:tcPr>
          <w:p w:rsidR="00676AF7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C900DD" w:rsidTr="009E1A75">
        <w:tc>
          <w:tcPr>
            <w:tcW w:w="817" w:type="dxa"/>
          </w:tcPr>
          <w:p w:rsidR="00C900DD" w:rsidRPr="00C900DD" w:rsidRDefault="00C900D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7513" w:type="dxa"/>
          </w:tcPr>
          <w:p w:rsidR="00C900DD" w:rsidRPr="00C900DD" w:rsidRDefault="00C900DD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  <w:p w:rsidR="00C900DD" w:rsidRDefault="00C900D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C900DD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00DD" w:rsidTr="009E1A75">
        <w:tc>
          <w:tcPr>
            <w:tcW w:w="817" w:type="dxa"/>
          </w:tcPr>
          <w:p w:rsidR="00C900DD" w:rsidRPr="00C900DD" w:rsidRDefault="00C900D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7513" w:type="dxa"/>
          </w:tcPr>
          <w:p w:rsidR="00C900DD" w:rsidRDefault="00C900DD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523" w:type="dxa"/>
          </w:tcPr>
          <w:p w:rsidR="00C900DD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00DD" w:rsidTr="009E1A75">
        <w:tc>
          <w:tcPr>
            <w:tcW w:w="817" w:type="dxa"/>
          </w:tcPr>
          <w:p w:rsidR="00C900DD" w:rsidRDefault="00C900D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7513" w:type="dxa"/>
          </w:tcPr>
          <w:p w:rsidR="00C900DD" w:rsidRDefault="00C900DD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523" w:type="dxa"/>
          </w:tcPr>
          <w:p w:rsidR="00C900DD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900DD" w:rsidTr="009E1A75">
        <w:tc>
          <w:tcPr>
            <w:tcW w:w="817" w:type="dxa"/>
          </w:tcPr>
          <w:p w:rsidR="00C900DD" w:rsidRDefault="00C900D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2.1.4.</w:t>
            </w:r>
          </w:p>
        </w:tc>
        <w:tc>
          <w:tcPr>
            <w:tcW w:w="7513" w:type="dxa"/>
          </w:tcPr>
          <w:p w:rsidR="00C900DD" w:rsidRDefault="00C900DD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 «Художественно – эстетичес</w:t>
            </w:r>
            <w:r w:rsidR="0050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развитие»</w:t>
            </w:r>
          </w:p>
        </w:tc>
        <w:tc>
          <w:tcPr>
            <w:tcW w:w="1523" w:type="dxa"/>
          </w:tcPr>
          <w:p w:rsidR="00C900DD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900DD" w:rsidTr="009E1A75">
        <w:tc>
          <w:tcPr>
            <w:tcW w:w="817" w:type="dxa"/>
          </w:tcPr>
          <w:p w:rsidR="00C900DD" w:rsidRDefault="00C900D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2.1.5.</w:t>
            </w:r>
          </w:p>
        </w:tc>
        <w:tc>
          <w:tcPr>
            <w:tcW w:w="7513" w:type="dxa"/>
          </w:tcPr>
          <w:p w:rsidR="00C900DD" w:rsidRDefault="00C900DD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523" w:type="dxa"/>
          </w:tcPr>
          <w:p w:rsidR="00C900DD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900DD" w:rsidTr="009E1A75">
        <w:tc>
          <w:tcPr>
            <w:tcW w:w="817" w:type="dxa"/>
          </w:tcPr>
          <w:p w:rsidR="00C900DD" w:rsidRPr="00C900DD" w:rsidRDefault="00C900D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0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2.1.6.</w:t>
            </w:r>
          </w:p>
        </w:tc>
        <w:tc>
          <w:tcPr>
            <w:tcW w:w="7513" w:type="dxa"/>
          </w:tcPr>
          <w:p w:rsidR="00C900DD" w:rsidRPr="00C900DD" w:rsidRDefault="00C900DD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интеграции образовательных областей и модель реализации содержания образовательной программы</w:t>
            </w:r>
          </w:p>
        </w:tc>
        <w:tc>
          <w:tcPr>
            <w:tcW w:w="1523" w:type="dxa"/>
          </w:tcPr>
          <w:p w:rsid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C900DD" w:rsidRDefault="00C900D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F7" w:rsidTr="009E1A75">
        <w:tc>
          <w:tcPr>
            <w:tcW w:w="817" w:type="dxa"/>
          </w:tcPr>
          <w:p w:rsidR="00676AF7" w:rsidRDefault="00676AF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3" w:type="dxa"/>
          </w:tcPr>
          <w:p w:rsidR="00676AF7" w:rsidRDefault="00676AF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поддержки детской инициативы и формирования культурных практик</w:t>
            </w:r>
          </w:p>
        </w:tc>
        <w:tc>
          <w:tcPr>
            <w:tcW w:w="1523" w:type="dxa"/>
          </w:tcPr>
          <w:p w:rsidR="00676AF7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76AF7" w:rsidTr="009E1A75">
        <w:tc>
          <w:tcPr>
            <w:tcW w:w="817" w:type="dxa"/>
          </w:tcPr>
          <w:p w:rsidR="00676AF7" w:rsidRDefault="00676AF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13" w:type="dxa"/>
          </w:tcPr>
          <w:p w:rsidR="00676AF7" w:rsidRDefault="00D92CF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поддержки детской инициативы в освоении образовательной Программы</w:t>
            </w:r>
          </w:p>
        </w:tc>
        <w:tc>
          <w:tcPr>
            <w:tcW w:w="1523" w:type="dxa"/>
          </w:tcPr>
          <w:p w:rsidR="00676AF7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76AF7" w:rsidTr="009E1A75">
        <w:tc>
          <w:tcPr>
            <w:tcW w:w="817" w:type="dxa"/>
          </w:tcPr>
          <w:p w:rsidR="00676AF7" w:rsidRDefault="00D92CF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67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676AF7" w:rsidRDefault="0026063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практики и формы деятельности, связанные с реализацией Программы</w:t>
            </w:r>
          </w:p>
        </w:tc>
        <w:tc>
          <w:tcPr>
            <w:tcW w:w="1523" w:type="dxa"/>
          </w:tcPr>
          <w:p w:rsidR="00676AF7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60632" w:rsidTr="009E1A75">
        <w:tc>
          <w:tcPr>
            <w:tcW w:w="817" w:type="dxa"/>
          </w:tcPr>
          <w:p w:rsidR="00260632" w:rsidRDefault="00D92CF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26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260632" w:rsidRDefault="0026063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реализации культурных практик</w:t>
            </w:r>
          </w:p>
        </w:tc>
        <w:tc>
          <w:tcPr>
            <w:tcW w:w="1523" w:type="dxa"/>
          </w:tcPr>
          <w:p w:rsidR="00260632" w:rsidRPr="007C1C51" w:rsidRDefault="007C1C51" w:rsidP="007C1C51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60632" w:rsidTr="009E1A75">
        <w:tc>
          <w:tcPr>
            <w:tcW w:w="817" w:type="dxa"/>
          </w:tcPr>
          <w:p w:rsidR="00260632" w:rsidRP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7513" w:type="dxa"/>
          </w:tcPr>
          <w:p w:rsidR="00260632" w:rsidRP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523" w:type="dxa"/>
          </w:tcPr>
          <w:p w:rsidR="00260632" w:rsidRPr="00C900DD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32" w:rsidTr="009E1A75">
        <w:tc>
          <w:tcPr>
            <w:tcW w:w="817" w:type="dxa"/>
          </w:tcPr>
          <w:p w:rsidR="00260632" w:rsidRP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13" w:type="dxa"/>
          </w:tcPr>
          <w:p w:rsidR="00260632" w:rsidRDefault="0026063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условий реализации образовательной Программы</w:t>
            </w:r>
          </w:p>
        </w:tc>
        <w:tc>
          <w:tcPr>
            <w:tcW w:w="1523" w:type="dxa"/>
          </w:tcPr>
          <w:p w:rsidR="00260632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0632" w:rsidTr="009E1A75">
        <w:tc>
          <w:tcPr>
            <w:tcW w:w="817" w:type="dxa"/>
          </w:tcPr>
          <w:p w:rsidR="00260632" w:rsidRP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3" w:type="dxa"/>
          </w:tcPr>
          <w:p w:rsidR="00260632" w:rsidRDefault="00D92CF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педагогические условия</w:t>
            </w:r>
          </w:p>
        </w:tc>
        <w:tc>
          <w:tcPr>
            <w:tcW w:w="1523" w:type="dxa"/>
          </w:tcPr>
          <w:p w:rsidR="00260632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60632" w:rsidTr="009E1A75">
        <w:tc>
          <w:tcPr>
            <w:tcW w:w="817" w:type="dxa"/>
          </w:tcPr>
          <w:p w:rsid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13" w:type="dxa"/>
          </w:tcPr>
          <w:p w:rsidR="00260632" w:rsidRDefault="0026063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условия</w:t>
            </w:r>
          </w:p>
        </w:tc>
        <w:tc>
          <w:tcPr>
            <w:tcW w:w="1523" w:type="dxa"/>
          </w:tcPr>
          <w:p w:rsidR="00260632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60632" w:rsidTr="009E1A75">
        <w:tc>
          <w:tcPr>
            <w:tcW w:w="817" w:type="dxa"/>
          </w:tcPr>
          <w:p w:rsid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13" w:type="dxa"/>
          </w:tcPr>
          <w:p w:rsidR="00260632" w:rsidRDefault="0026063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1523" w:type="dxa"/>
          </w:tcPr>
          <w:p w:rsidR="00260632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92CF0" w:rsidTr="009E1A75">
        <w:tc>
          <w:tcPr>
            <w:tcW w:w="817" w:type="dxa"/>
          </w:tcPr>
          <w:p w:rsidR="00D92CF0" w:rsidRDefault="00D92CF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513" w:type="dxa"/>
          </w:tcPr>
          <w:p w:rsidR="00D92CF0" w:rsidRDefault="00D92CF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 содержание основных образовательных услуг</w:t>
            </w:r>
          </w:p>
        </w:tc>
        <w:tc>
          <w:tcPr>
            <w:tcW w:w="1523" w:type="dxa"/>
          </w:tcPr>
          <w:p w:rsidR="00D92CF0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60632" w:rsidTr="009E1A75">
        <w:tc>
          <w:tcPr>
            <w:tcW w:w="817" w:type="dxa"/>
          </w:tcPr>
          <w:p w:rsidR="00260632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26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260632" w:rsidRDefault="0026063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педагогического коллектива с родителями</w:t>
            </w:r>
          </w:p>
        </w:tc>
        <w:tc>
          <w:tcPr>
            <w:tcW w:w="1523" w:type="dxa"/>
          </w:tcPr>
          <w:p w:rsidR="00260632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C1C51" w:rsidTr="009E1A75">
        <w:tc>
          <w:tcPr>
            <w:tcW w:w="817" w:type="dxa"/>
          </w:tcPr>
          <w:p w:rsidR="007C1C51" w:rsidRDefault="007C1C51" w:rsidP="00CC02C5">
            <w:pPr>
              <w:pStyle w:val="a3"/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513" w:type="dxa"/>
          </w:tcPr>
          <w:p w:rsidR="007C1C51" w:rsidRDefault="007C1C51" w:rsidP="00CC02C5">
            <w:pPr>
              <w:pStyle w:val="a3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523" w:type="dxa"/>
          </w:tcPr>
          <w:p w:rsidR="007C1C51" w:rsidRDefault="007C1C51" w:rsidP="00CC02C5">
            <w:pPr>
              <w:pStyle w:val="a3"/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60632" w:rsidTr="009E1A75">
        <w:tc>
          <w:tcPr>
            <w:tcW w:w="817" w:type="dxa"/>
          </w:tcPr>
          <w:p w:rsidR="00260632" w:rsidRP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13" w:type="dxa"/>
          </w:tcPr>
          <w:p w:rsidR="00260632" w:rsidRP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 программы</w:t>
            </w:r>
          </w:p>
        </w:tc>
        <w:tc>
          <w:tcPr>
            <w:tcW w:w="1523" w:type="dxa"/>
          </w:tcPr>
          <w:p w:rsidR="00260632" w:rsidRDefault="0026063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0632" w:rsidTr="009E1A75">
        <w:tc>
          <w:tcPr>
            <w:tcW w:w="817" w:type="dxa"/>
          </w:tcPr>
          <w:p w:rsidR="00260632" w:rsidRP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13" w:type="dxa"/>
          </w:tcPr>
          <w:p w:rsidR="00260632" w:rsidRPr="00260632" w:rsidRDefault="0026063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организации образовательного пространства</w:t>
            </w:r>
          </w:p>
        </w:tc>
        <w:tc>
          <w:tcPr>
            <w:tcW w:w="1523" w:type="dxa"/>
          </w:tcPr>
          <w:p w:rsidR="00260632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260632" w:rsidTr="009E1A75">
        <w:tc>
          <w:tcPr>
            <w:tcW w:w="817" w:type="dxa"/>
          </w:tcPr>
          <w:p w:rsidR="00260632" w:rsidRP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13" w:type="dxa"/>
          </w:tcPr>
          <w:p w:rsidR="00260632" w:rsidRDefault="0026063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адаптации детей к ДОО</w:t>
            </w:r>
          </w:p>
        </w:tc>
        <w:tc>
          <w:tcPr>
            <w:tcW w:w="1523" w:type="dxa"/>
          </w:tcPr>
          <w:p w:rsidR="00260632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60632" w:rsidTr="009E1A75">
        <w:tc>
          <w:tcPr>
            <w:tcW w:w="817" w:type="dxa"/>
          </w:tcPr>
          <w:p w:rsidR="00260632" w:rsidRDefault="0026063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513" w:type="dxa"/>
          </w:tcPr>
          <w:p w:rsidR="00260632" w:rsidRDefault="004237F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интегрированного образовательного процесса</w:t>
            </w:r>
          </w:p>
          <w:p w:rsidR="004237F4" w:rsidRDefault="004237F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взаимодействия специалистов в рамках сопровождения ребёнка с особыми образовательными потребностями</w:t>
            </w:r>
          </w:p>
        </w:tc>
        <w:tc>
          <w:tcPr>
            <w:tcW w:w="1523" w:type="dxa"/>
          </w:tcPr>
          <w:p w:rsidR="00260632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C900DD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237F4" w:rsidTr="009E1A75">
        <w:tc>
          <w:tcPr>
            <w:tcW w:w="817" w:type="dxa"/>
          </w:tcPr>
          <w:p w:rsidR="004237F4" w:rsidRDefault="004237F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513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523" w:type="dxa"/>
          </w:tcPr>
          <w:p w:rsidR="004237F4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237F4" w:rsidTr="009E1A75">
        <w:tc>
          <w:tcPr>
            <w:tcW w:w="817" w:type="dxa"/>
          </w:tcPr>
          <w:p w:rsidR="004237F4" w:rsidRDefault="004237F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513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коррекционной работы в ДОО</w:t>
            </w:r>
          </w:p>
        </w:tc>
        <w:tc>
          <w:tcPr>
            <w:tcW w:w="1523" w:type="dxa"/>
          </w:tcPr>
          <w:p w:rsidR="004237F4" w:rsidRPr="00C900DD" w:rsidRDefault="00C900D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237F4" w:rsidTr="009E1A75">
        <w:tc>
          <w:tcPr>
            <w:tcW w:w="817" w:type="dxa"/>
          </w:tcPr>
          <w:p w:rsidR="004237F4" w:rsidRDefault="004237F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513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для детей с ограниченными возможностями здоровья по нарушению речи</w:t>
            </w:r>
          </w:p>
        </w:tc>
        <w:tc>
          <w:tcPr>
            <w:tcW w:w="1523" w:type="dxa"/>
          </w:tcPr>
          <w:p w:rsidR="004237F4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237F4" w:rsidTr="009E1A75">
        <w:tc>
          <w:tcPr>
            <w:tcW w:w="817" w:type="dxa"/>
          </w:tcPr>
          <w:p w:rsidR="004237F4" w:rsidRDefault="004237F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513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 деятельности ДОО по реализации основной образовательной Программы – познавательно – речевое развитие детей</w:t>
            </w:r>
          </w:p>
        </w:tc>
        <w:tc>
          <w:tcPr>
            <w:tcW w:w="1523" w:type="dxa"/>
          </w:tcPr>
          <w:p w:rsidR="004237F4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237F4" w:rsidTr="009E1A75">
        <w:tc>
          <w:tcPr>
            <w:tcW w:w="817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513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1523" w:type="dxa"/>
          </w:tcPr>
          <w:p w:rsidR="004237F4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237F4" w:rsidTr="009E1A75">
        <w:tc>
          <w:tcPr>
            <w:tcW w:w="817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7513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содержания образования</w:t>
            </w:r>
          </w:p>
        </w:tc>
        <w:tc>
          <w:tcPr>
            <w:tcW w:w="1523" w:type="dxa"/>
          </w:tcPr>
          <w:p w:rsidR="004237F4" w:rsidRPr="00C900DD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237F4" w:rsidTr="009E1A75">
        <w:tc>
          <w:tcPr>
            <w:tcW w:w="817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42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и мониторинг динамики развития детей</w:t>
            </w:r>
          </w:p>
        </w:tc>
        <w:tc>
          <w:tcPr>
            <w:tcW w:w="1523" w:type="dxa"/>
          </w:tcPr>
          <w:p w:rsidR="004237F4" w:rsidRPr="009E004A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6AEF" w:rsidTr="009E1A75">
        <w:tc>
          <w:tcPr>
            <w:tcW w:w="817" w:type="dxa"/>
          </w:tcPr>
          <w:p w:rsidR="00476AEF" w:rsidRDefault="00476AEF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7513" w:type="dxa"/>
          </w:tcPr>
          <w:p w:rsidR="00476AEF" w:rsidRDefault="00476AEF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ДОО со школой и социумом</w:t>
            </w:r>
          </w:p>
        </w:tc>
        <w:tc>
          <w:tcPr>
            <w:tcW w:w="1523" w:type="dxa"/>
          </w:tcPr>
          <w:p w:rsidR="00476AEF" w:rsidRPr="009E004A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7F4" w:rsidTr="009E1A75">
        <w:tc>
          <w:tcPr>
            <w:tcW w:w="817" w:type="dxa"/>
          </w:tcPr>
          <w:p w:rsidR="004237F4" w:rsidRDefault="00476AEF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  <w:r w:rsidR="0042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4237F4" w:rsidRDefault="004237F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1523" w:type="dxa"/>
          </w:tcPr>
          <w:p w:rsidR="004237F4" w:rsidRPr="009E004A" w:rsidRDefault="007C1C5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E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3371" w:rsidRPr="00315870" w:rsidRDefault="00323371" w:rsidP="00CC02C5">
      <w:pPr>
        <w:pStyle w:val="a3"/>
        <w:spacing w:before="240" w:after="0"/>
        <w:ind w:left="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3371" w:rsidRPr="00315870" w:rsidSect="00EA497F">
          <w:pgSz w:w="11906" w:h="16838"/>
          <w:pgMar w:top="567" w:right="851" w:bottom="1134" w:left="1418" w:header="708" w:footer="708" w:gutter="0"/>
          <w:cols w:space="708"/>
          <w:docGrid w:linePitch="360"/>
        </w:sectPr>
      </w:pPr>
    </w:p>
    <w:p w:rsidR="00323371" w:rsidRPr="008D51C6" w:rsidRDefault="00FE1C84" w:rsidP="00CC02C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06C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 xml:space="preserve">I. </w:t>
      </w:r>
      <w:r w:rsidR="00323371" w:rsidRPr="00E506C4">
        <w:rPr>
          <w:rFonts w:ascii="Times New Roman" w:eastAsia="Times New Roman" w:hAnsi="Times New Roman" w:cs="Times New Roman"/>
          <w:b/>
          <w:sz w:val="26"/>
          <w:szCs w:val="26"/>
        </w:rPr>
        <w:t>ЦЕЛЕВОЙ РАЗДЕЛ</w:t>
      </w:r>
    </w:p>
    <w:p w:rsidR="00323371" w:rsidRPr="00E506C4" w:rsidRDefault="00323371" w:rsidP="00CC02C5">
      <w:pPr>
        <w:pStyle w:val="a3"/>
        <w:numPr>
          <w:ilvl w:val="0"/>
          <w:numId w:val="1"/>
        </w:numPr>
        <w:spacing w:before="240"/>
        <w:ind w:left="0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4"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:rsidR="00D171C2" w:rsidRPr="00F47554" w:rsidRDefault="00D171C2" w:rsidP="00CC02C5">
      <w:pPr>
        <w:pStyle w:val="a3"/>
        <w:spacing w:before="240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116D5B" w:rsidRPr="00F47554" w:rsidRDefault="00116D5B" w:rsidP="00CC02C5">
      <w:pPr>
        <w:ind w:left="7" w:firstLine="706"/>
        <w:jc w:val="both"/>
        <w:rPr>
          <w:sz w:val="24"/>
          <w:szCs w:val="24"/>
        </w:rPr>
      </w:pPr>
      <w:r w:rsidRPr="00F47554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Муниципального </w:t>
      </w:r>
      <w:r w:rsidR="00EC11A0" w:rsidRPr="00F47554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казённого </w:t>
      </w:r>
      <w:r w:rsidRPr="00F4755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="00EC11A0" w:rsidRPr="00F47554">
        <w:rPr>
          <w:rFonts w:ascii="Times New Roman" w:eastAsia="Times New Roman" w:hAnsi="Times New Roman" w:cs="Times New Roman"/>
          <w:sz w:val="24"/>
          <w:szCs w:val="24"/>
        </w:rPr>
        <w:t>«Детский сад «Улыбка</w:t>
      </w:r>
      <w:r w:rsidRPr="00F475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C11A0" w:rsidRPr="00F47554"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деятельности по познавательно – речевому направлению развития детей </w:t>
      </w:r>
      <w:r w:rsidRPr="00F47554">
        <w:rPr>
          <w:rFonts w:ascii="Times New Roman" w:eastAsia="Times New Roman" w:hAnsi="Times New Roman" w:cs="Times New Roman"/>
          <w:sz w:val="24"/>
          <w:szCs w:val="24"/>
        </w:rPr>
        <w:t>спроектирована с учетом Федерального государственного образовательного стандарта дошкольного образования, особенностей образовательного учреждения, региона и муниципалитета, образовательных потре</w:t>
      </w:r>
      <w:r w:rsidR="00EC11A0" w:rsidRPr="00F47554">
        <w:rPr>
          <w:rFonts w:ascii="Times New Roman" w:eastAsia="Times New Roman" w:hAnsi="Times New Roman" w:cs="Times New Roman"/>
          <w:sz w:val="24"/>
          <w:szCs w:val="24"/>
        </w:rPr>
        <w:t>бностей и запросов родителей воспитанников</w:t>
      </w:r>
      <w:r w:rsidRPr="00F47554">
        <w:rPr>
          <w:rFonts w:ascii="Times New Roman" w:eastAsia="Times New Roman" w:hAnsi="Times New Roman" w:cs="Times New Roman"/>
          <w:sz w:val="24"/>
          <w:szCs w:val="24"/>
        </w:rPr>
        <w:t>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116D5B" w:rsidRPr="00F47554" w:rsidRDefault="00116D5B" w:rsidP="00CC02C5">
      <w:pPr>
        <w:ind w:firstLine="851"/>
        <w:jc w:val="both"/>
        <w:rPr>
          <w:sz w:val="24"/>
          <w:szCs w:val="24"/>
        </w:rPr>
      </w:pPr>
      <w:r w:rsidRPr="00F47554">
        <w:rPr>
          <w:rFonts w:ascii="Times New Roman" w:eastAsia="Times New Roman" w:hAnsi="Times New Roman" w:cs="Times New Roman"/>
          <w:sz w:val="24"/>
          <w:szCs w:val="24"/>
        </w:rPr>
        <w:t xml:space="preserve">Кроме того, учтены концептуальные положения используемой в ДОУ </w:t>
      </w:r>
      <w:r w:rsidR="00A43530" w:rsidRPr="00F47554">
        <w:rPr>
          <w:rFonts w:ascii="Times New Roman" w:eastAsia="Times New Roman" w:hAnsi="Times New Roman" w:cs="Times New Roman"/>
          <w:sz w:val="24"/>
          <w:szCs w:val="24"/>
        </w:rPr>
        <w:t>инновационной программы дошкольного образования</w:t>
      </w:r>
      <w:r w:rsidRPr="00F47554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</w:t>
      </w:r>
      <w:proofErr w:type="spellStart"/>
      <w:r w:rsidRPr="00F47554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F475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7554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F475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35E2" w:rsidRPr="00F47554">
        <w:rPr>
          <w:rFonts w:ascii="Times New Roman" w:eastAsia="Times New Roman" w:hAnsi="Times New Roman" w:cs="Times New Roman"/>
          <w:sz w:val="24"/>
          <w:szCs w:val="24"/>
        </w:rPr>
        <w:t>Э.М.Дорофеевой</w:t>
      </w:r>
      <w:proofErr w:type="spellEnd"/>
      <w:r w:rsidR="008D51C6" w:rsidRPr="00F47554">
        <w:rPr>
          <w:rFonts w:ascii="Times New Roman" w:eastAsia="Times New Roman" w:hAnsi="Times New Roman" w:cs="Times New Roman"/>
          <w:sz w:val="24"/>
          <w:szCs w:val="24"/>
        </w:rPr>
        <w:t>. МОЗАИКА СИНТЕЗ МОСКВА, 2019г.</w:t>
      </w:r>
    </w:p>
    <w:p w:rsidR="00A77DB9" w:rsidRPr="00F47554" w:rsidRDefault="00A77DB9" w:rsidP="00CC02C5">
      <w:pPr>
        <w:ind w:left="7" w:firstLine="706"/>
        <w:jc w:val="both"/>
        <w:rPr>
          <w:rFonts w:eastAsia="Times New Roman"/>
          <w:sz w:val="24"/>
          <w:szCs w:val="24"/>
        </w:rPr>
      </w:pPr>
      <w:r w:rsidRPr="00F47554">
        <w:rPr>
          <w:rFonts w:ascii="Times New Roman" w:eastAsia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E2B55" w:rsidRPr="00315870" w:rsidRDefault="004C48D4" w:rsidP="00CC02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П</w:t>
      </w:r>
      <w:r w:rsidR="005E2B55" w:rsidRPr="00315870">
        <w:rPr>
          <w:rFonts w:ascii="Times New Roman" w:hAnsi="Times New Roman" w:cs="Times New Roman"/>
          <w:sz w:val="24"/>
          <w:szCs w:val="24"/>
        </w:rPr>
        <w:t>рограмма разработана в соответствии с основными нормативно-правовыми документами по дошкольному воспитанию:</w:t>
      </w:r>
    </w:p>
    <w:p w:rsidR="005E2B55" w:rsidRPr="00315870" w:rsidRDefault="005E2B55" w:rsidP="00CC02C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87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</w:t>
      </w:r>
      <w:proofErr w:type="gramStart"/>
      <w:r w:rsidRPr="00315870">
        <w:rPr>
          <w:rFonts w:ascii="Times New Roman" w:hAnsi="Times New Roman" w:cs="Times New Roman"/>
          <w:color w:val="000000"/>
          <w:sz w:val="24"/>
          <w:szCs w:val="24"/>
        </w:rPr>
        <w:t>29.12.2012  №</w:t>
      </w:r>
      <w:proofErr w:type="gramEnd"/>
      <w:r w:rsidRPr="00315870">
        <w:rPr>
          <w:rFonts w:ascii="Times New Roman" w:hAnsi="Times New Roman" w:cs="Times New Roman"/>
          <w:color w:val="000000"/>
          <w:sz w:val="24"/>
          <w:szCs w:val="24"/>
        </w:rPr>
        <w:t xml:space="preserve"> 273-ФЗ  «Об образовании в Российской Федерации»;</w:t>
      </w:r>
      <w:r w:rsidR="00A43530"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от 2 июля 2021г.</w:t>
      </w:r>
    </w:p>
    <w:p w:rsidR="005E2B55" w:rsidRPr="00315870" w:rsidRDefault="005E2B55" w:rsidP="00CC02C5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E2B55" w:rsidRPr="00315870" w:rsidRDefault="005E2B55" w:rsidP="00CC02C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8D51C6" w:rsidRPr="008D51C6" w:rsidRDefault="005E2B55" w:rsidP="00CC02C5">
      <w:pPr>
        <w:pStyle w:val="a3"/>
        <w:numPr>
          <w:ilvl w:val="0"/>
          <w:numId w:val="3"/>
        </w:numPr>
        <w:ind w:left="0" w:firstLine="851"/>
        <w:jc w:val="both"/>
        <w:rPr>
          <w:rStyle w:val="ab"/>
          <w:rFonts w:eastAsiaTheme="minorHAnsi"/>
          <w:sz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работы  дошкольных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</w:t>
      </w:r>
      <w:r w:rsidRPr="00315870">
        <w:rPr>
          <w:rStyle w:val="ab"/>
          <w:rFonts w:eastAsiaTheme="minorEastAsia"/>
          <w:sz w:val="24"/>
        </w:rPr>
        <w:t xml:space="preserve"> (</w:t>
      </w:r>
      <w:r w:rsidRPr="00315870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315870">
        <w:rPr>
          <w:rStyle w:val="ab"/>
          <w:rFonts w:eastAsiaTheme="minorEastAsia"/>
          <w:sz w:val="24"/>
        </w:rPr>
        <w:t>от 15 мая 2013 года №26  «Об утверждении САНПИН» 2.4.3049-13)</w:t>
      </w:r>
    </w:p>
    <w:p w:rsidR="00FB7832" w:rsidRPr="00F47554" w:rsidRDefault="00FB7832" w:rsidP="00CC02C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C51">
        <w:rPr>
          <w:rFonts w:ascii="Times New Roman" w:hAnsi="Times New Roman" w:cs="Times New Roman"/>
          <w:color w:val="222222"/>
          <w:sz w:val="24"/>
          <w:szCs w:val="24"/>
        </w:rPr>
        <w:t xml:space="preserve">Конституция Российской </w:t>
      </w:r>
      <w:proofErr w:type="gramStart"/>
      <w:r w:rsidRPr="007C1C51">
        <w:rPr>
          <w:rFonts w:ascii="Times New Roman" w:hAnsi="Times New Roman" w:cs="Times New Roman"/>
          <w:color w:val="222222"/>
          <w:sz w:val="24"/>
          <w:szCs w:val="24"/>
        </w:rPr>
        <w:t>Федерации  (</w:t>
      </w:r>
      <w:proofErr w:type="gramEnd"/>
      <w:r w:rsidRPr="007C1C51">
        <w:rPr>
          <w:rFonts w:ascii="Times New Roman" w:hAnsi="Times New Roman" w:cs="Times New Roman"/>
          <w:color w:val="222222"/>
          <w:sz w:val="24"/>
          <w:szCs w:val="24"/>
        </w:rPr>
        <w:t>ред. от 04.07.2020 г.) ст. 67. 1, п. 4</w:t>
      </w:r>
      <w:r w:rsidR="00F47554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</w:t>
      </w:r>
    </w:p>
    <w:p w:rsidR="00F47554" w:rsidRPr="00F47554" w:rsidRDefault="00F47554" w:rsidP="00F47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832" w:rsidRPr="00FB7832" w:rsidRDefault="00FB7832" w:rsidP="00CC02C5">
      <w:pPr>
        <w:pStyle w:val="ae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color w:val="222222"/>
        </w:rPr>
      </w:pPr>
      <w:r w:rsidRPr="00FB7832">
        <w:rPr>
          <w:color w:val="222222"/>
        </w:rPr>
        <w:lastRenderedPageBreak/>
        <w:t>Закон о воспитании–это условное название Федерального закона от 31.07.2020 г.  №304-ФЗ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FB7832" w:rsidRPr="00FB7832" w:rsidRDefault="00FB7832" w:rsidP="00CC02C5">
      <w:pPr>
        <w:pStyle w:val="ae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color w:val="222222"/>
        </w:rPr>
      </w:pPr>
      <w:r w:rsidRPr="00FB7832">
        <w:rPr>
          <w:color w:val="222222"/>
        </w:rPr>
        <w:t>Стратегия развития воспитания в Российской Федерации на период до 2025, утверждена распоряжением Правительства РФ от 29 мая 2015 г. № 996-р</w:t>
      </w:r>
    </w:p>
    <w:p w:rsidR="00FB7832" w:rsidRPr="00FB7832" w:rsidRDefault="00FB7832" w:rsidP="00CC02C5">
      <w:pPr>
        <w:pStyle w:val="ae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color w:val="222222"/>
        </w:rPr>
      </w:pPr>
      <w:r w:rsidRPr="00FB7832">
        <w:rPr>
          <w:color w:val="222222"/>
        </w:rPr>
        <w:t>Указ Президента Российской Федерации от 07.05.2018 г. № 204</w:t>
      </w:r>
    </w:p>
    <w:p w:rsidR="00FB7832" w:rsidRPr="00FB7832" w:rsidRDefault="00FB7832" w:rsidP="00CC02C5">
      <w:pPr>
        <w:pStyle w:val="ae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color w:val="222222"/>
        </w:rPr>
      </w:pPr>
      <w:r w:rsidRPr="00FB7832">
        <w:rPr>
          <w:color w:val="222222"/>
        </w:rPr>
        <w:t>О национальных целях и стратегических задачах развития Российской Федерации на период до 2024 года</w:t>
      </w:r>
    </w:p>
    <w:p w:rsidR="00FB7832" w:rsidRPr="00FB7832" w:rsidRDefault="00FB7832" w:rsidP="00CC02C5">
      <w:pPr>
        <w:pStyle w:val="ae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color w:val="222222"/>
        </w:rPr>
      </w:pPr>
      <w:r w:rsidRPr="00FB7832">
        <w:rPr>
          <w:color w:val="222222"/>
        </w:rPr>
        <w:t xml:space="preserve">Концепция дошкольного воспитания (одобрена решением коллегии </w:t>
      </w:r>
      <w:proofErr w:type="spellStart"/>
      <w:r w:rsidRPr="00FB7832">
        <w:rPr>
          <w:color w:val="222222"/>
        </w:rPr>
        <w:t>Гособразования</w:t>
      </w:r>
      <w:proofErr w:type="spellEnd"/>
      <w:r w:rsidRPr="00FB7832">
        <w:rPr>
          <w:color w:val="222222"/>
        </w:rPr>
        <w:t xml:space="preserve"> СССР 16.06.1989 N 7/1) </w:t>
      </w:r>
    </w:p>
    <w:p w:rsidR="00FB7832" w:rsidRPr="00FB7832" w:rsidRDefault="00FB7832" w:rsidP="00CC02C5">
      <w:pPr>
        <w:pStyle w:val="ae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color w:val="222222"/>
        </w:rPr>
      </w:pPr>
      <w:r w:rsidRPr="00FB7832">
        <w:rPr>
          <w:color w:val="222222"/>
        </w:rPr>
        <w:t>Концепция духовно-нравственного развития и воспитания личности гражданина России</w:t>
      </w:r>
    </w:p>
    <w:p w:rsidR="00C222F9" w:rsidRPr="00FB7832" w:rsidRDefault="00FB7832" w:rsidP="00CC02C5">
      <w:pPr>
        <w:pStyle w:val="ae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color w:val="222222"/>
        </w:rPr>
      </w:pPr>
      <w:r w:rsidRPr="00FB7832">
        <w:rPr>
          <w:color w:val="222222"/>
        </w:rPr>
        <w:t>Примерная программа воспитания, одобрена решением федерального учебно-методического объединения по общему образованию от 02 июня 2020г. № 2/20 </w:t>
      </w:r>
      <w:hyperlink r:id="rId9" w:history="1">
        <w:r w:rsidRPr="00FB7832">
          <w:rPr>
            <w:rStyle w:val="af4"/>
            <w:color w:val="386BA8"/>
          </w:rPr>
          <w:t>http://form.instrao.ru</w:t>
        </w:r>
      </w:hyperlink>
    </w:p>
    <w:p w:rsidR="00907B56" w:rsidRDefault="00DD40D0" w:rsidP="00CC02C5">
      <w:pPr>
        <w:pStyle w:val="a3"/>
        <w:spacing w:before="240"/>
        <w:ind w:left="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="008900C7" w:rsidRPr="00E5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</w:t>
      </w:r>
      <w:r w:rsidR="004C48D4" w:rsidRPr="00E5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C48D4" w:rsidRPr="00E5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 </w:t>
      </w:r>
      <w:r w:rsidR="009D4211" w:rsidRPr="00E5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proofErr w:type="gramEnd"/>
      <w:r w:rsidR="009D4211" w:rsidRPr="00E5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принципы </w:t>
      </w:r>
      <w:r w:rsidR="00323371" w:rsidRPr="00E5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</w:t>
      </w:r>
    </w:p>
    <w:p w:rsidR="00323371" w:rsidRDefault="00323371" w:rsidP="00CC02C5">
      <w:pPr>
        <w:pStyle w:val="a3"/>
        <w:spacing w:before="240"/>
        <w:ind w:left="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r w:rsidR="00D427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дошкольного образования</w:t>
      </w:r>
    </w:p>
    <w:p w:rsidR="00D42755" w:rsidRDefault="00D42755" w:rsidP="00CC02C5">
      <w:pPr>
        <w:pStyle w:val="a3"/>
        <w:spacing w:before="240"/>
        <w:ind w:left="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2CC" w:rsidRDefault="00D42755" w:rsidP="00CC02C5">
      <w:pPr>
        <w:pStyle w:val="a3"/>
        <w:spacing w:before="24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– стратегия </w:t>
      </w:r>
      <w:proofErr w:type="spellStart"/>
      <w:r w:rsidRPr="00CE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E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поддержки</w:t>
      </w:r>
      <w:r w:rsidR="00CE4023" w:rsidRPr="00CE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позитивной социализации и индивидуализации, развития детей дошколь</w:t>
      </w:r>
      <w:r w:rsidR="003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возраста.</w:t>
      </w:r>
    </w:p>
    <w:p w:rsidR="00910ED0" w:rsidRPr="003E22CC" w:rsidRDefault="00507247" w:rsidP="00CC02C5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4023" w:rsidRPr="00CE402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CE4023" w:rsidRPr="00CE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="00CE4023" w:rsidRPr="00CE40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F0427" w:rsidRPr="00CE4023">
        <w:rPr>
          <w:rFonts w:ascii="Times New Roman" w:hAnsi="Times New Roman" w:cs="Times New Roman"/>
          <w:b/>
          <w:i/>
          <w:sz w:val="24"/>
        </w:rPr>
        <w:t>психолого</w:t>
      </w:r>
      <w:proofErr w:type="spellEnd"/>
      <w:r w:rsidR="00CF0427" w:rsidRPr="00CE4023">
        <w:rPr>
          <w:rFonts w:ascii="Times New Roman" w:hAnsi="Times New Roman" w:cs="Times New Roman"/>
          <w:b/>
          <w:i/>
          <w:sz w:val="24"/>
        </w:rPr>
        <w:t xml:space="preserve"> – педагогическая поддержка позитивной социализации и индивидуализации, развития личн</w:t>
      </w:r>
      <w:r w:rsidR="00CE4023" w:rsidRPr="00CE4023">
        <w:rPr>
          <w:rFonts w:ascii="Times New Roman" w:hAnsi="Times New Roman" w:cs="Times New Roman"/>
          <w:b/>
          <w:i/>
          <w:sz w:val="24"/>
        </w:rPr>
        <w:t xml:space="preserve">ости детей дошкольного возраста, </w:t>
      </w:r>
      <w:r w:rsidR="00AE7947" w:rsidRPr="00CE4023">
        <w:rPr>
          <w:rFonts w:ascii="Times New Roman" w:hAnsi="Times New Roman" w:cs="Times New Roman"/>
          <w:b/>
          <w:i/>
          <w:sz w:val="24"/>
        </w:rPr>
        <w:t xml:space="preserve">создание благоприятных </w:t>
      </w:r>
      <w:proofErr w:type="spellStart"/>
      <w:r w:rsidR="00AE7947" w:rsidRPr="00CE4023">
        <w:rPr>
          <w:rFonts w:ascii="Times New Roman" w:hAnsi="Times New Roman" w:cs="Times New Roman"/>
          <w:b/>
          <w:i/>
          <w:sz w:val="24"/>
        </w:rPr>
        <w:t>условийдля</w:t>
      </w:r>
      <w:proofErr w:type="spellEnd"/>
      <w:r w:rsidR="00AE7947" w:rsidRPr="00CE4023">
        <w:rPr>
          <w:rFonts w:ascii="Times New Roman" w:hAnsi="Times New Roman" w:cs="Times New Roman"/>
          <w:b/>
          <w:i/>
          <w:sz w:val="24"/>
        </w:rPr>
        <w:t xml:space="preserve"> полноценного проживания ребёнком 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 индивидуальными особенностями, подготовка к жизни в современном  обществе,</w:t>
      </w:r>
      <w:r w:rsidR="00910ED0" w:rsidRPr="00CE4023">
        <w:rPr>
          <w:rFonts w:ascii="Times New Roman" w:hAnsi="Times New Roman" w:cs="Times New Roman"/>
          <w:b/>
          <w:i/>
          <w:sz w:val="24"/>
        </w:rPr>
        <w:t xml:space="preserve"> формирование предпосылок  к учебной деятельности, обеспечение безопасности</w:t>
      </w:r>
      <w:r w:rsidR="00B67DC9" w:rsidRPr="00CE4023">
        <w:rPr>
          <w:rFonts w:ascii="Times New Roman" w:hAnsi="Times New Roman" w:cs="Times New Roman"/>
          <w:b/>
          <w:i/>
          <w:sz w:val="24"/>
        </w:rPr>
        <w:t xml:space="preserve">  жизнедеятельности дошкольника.</w:t>
      </w:r>
    </w:p>
    <w:p w:rsidR="001F32C0" w:rsidRPr="001F32C0" w:rsidRDefault="001F32C0" w:rsidP="00CC02C5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9B64A4" w:rsidRPr="009850CB" w:rsidRDefault="009850CB" w:rsidP="00CC02C5">
      <w:pPr>
        <w:pStyle w:val="a3"/>
        <w:spacing w:before="240"/>
        <w:ind w:left="0"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B7758D" w:rsidRPr="009850CB">
        <w:rPr>
          <w:rFonts w:ascii="Times New Roman" w:hAnsi="Times New Roman" w:cs="Times New Roman"/>
          <w:b/>
          <w:sz w:val="24"/>
        </w:rPr>
        <w:t>адачи</w:t>
      </w:r>
      <w:r>
        <w:rPr>
          <w:rFonts w:ascii="Times New Roman" w:hAnsi="Times New Roman" w:cs="Times New Roman"/>
          <w:b/>
          <w:sz w:val="24"/>
        </w:rPr>
        <w:t>:</w:t>
      </w:r>
    </w:p>
    <w:p w:rsidR="00B7758D" w:rsidRPr="009B64A4" w:rsidRDefault="00B7758D" w:rsidP="00CC02C5">
      <w:pPr>
        <w:pStyle w:val="a3"/>
        <w:spacing w:before="240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11" w:rsidRPr="00315870" w:rsidRDefault="009D4211" w:rsidP="00CC02C5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b/>
          <w:i/>
          <w:sz w:val="24"/>
          <w:szCs w:val="24"/>
        </w:rPr>
        <w:t>Задачи адаптации:</w:t>
      </w:r>
    </w:p>
    <w:p w:rsidR="009D4211" w:rsidRPr="00315870" w:rsidRDefault="00B67DC9" w:rsidP="00CC02C5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с</w:t>
      </w:r>
      <w:r w:rsidR="009D4211" w:rsidRPr="00315870">
        <w:rPr>
          <w:rFonts w:ascii="Times New Roman" w:hAnsi="Times New Roman" w:cs="Times New Roman"/>
          <w:sz w:val="24"/>
          <w:szCs w:val="24"/>
        </w:rPr>
        <w:t>охранить и укрепить физическое и психическое здоровье детей</w:t>
      </w:r>
      <w:r w:rsidR="00A62FBA" w:rsidRPr="00315870">
        <w:rPr>
          <w:rFonts w:ascii="Times New Roman" w:hAnsi="Times New Roman" w:cs="Times New Roman"/>
          <w:sz w:val="24"/>
          <w:szCs w:val="24"/>
        </w:rPr>
        <w:t>, в том числ</w:t>
      </w:r>
      <w:r w:rsidRPr="00315870">
        <w:rPr>
          <w:rFonts w:ascii="Times New Roman" w:hAnsi="Times New Roman" w:cs="Times New Roman"/>
          <w:sz w:val="24"/>
          <w:szCs w:val="24"/>
        </w:rPr>
        <w:t>е их эмоциональное благополучие;</w:t>
      </w:r>
    </w:p>
    <w:p w:rsidR="00A62FBA" w:rsidRPr="00315870" w:rsidRDefault="00B67DC9" w:rsidP="00CC02C5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о</w:t>
      </w:r>
      <w:r w:rsidR="00A62FBA" w:rsidRPr="00315870">
        <w:rPr>
          <w:rFonts w:ascii="Times New Roman" w:hAnsi="Times New Roman" w:cs="Times New Roman"/>
          <w:sz w:val="24"/>
          <w:szCs w:val="24"/>
        </w:rPr>
        <w:t>беспечить равные возможности для полноценного развития каждого ребёнка в период дош</w:t>
      </w:r>
      <w:r w:rsidRPr="00315870">
        <w:rPr>
          <w:rFonts w:ascii="Times New Roman" w:hAnsi="Times New Roman" w:cs="Times New Roman"/>
          <w:sz w:val="24"/>
          <w:szCs w:val="24"/>
        </w:rPr>
        <w:t>кольного детства.</w:t>
      </w:r>
    </w:p>
    <w:p w:rsidR="00A62FBA" w:rsidRPr="00315870" w:rsidRDefault="00A62FBA" w:rsidP="00CC02C5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15870">
        <w:rPr>
          <w:rFonts w:ascii="Times New Roman" w:hAnsi="Times New Roman" w:cs="Times New Roman"/>
          <w:b/>
          <w:i/>
          <w:sz w:val="24"/>
          <w:szCs w:val="24"/>
        </w:rPr>
        <w:t>Принципы,  способствующие</w:t>
      </w:r>
      <w:proofErr w:type="gramEnd"/>
      <w:r w:rsidRPr="00315870">
        <w:rPr>
          <w:rFonts w:ascii="Times New Roman" w:hAnsi="Times New Roman" w:cs="Times New Roman"/>
          <w:b/>
          <w:i/>
          <w:sz w:val="24"/>
          <w:szCs w:val="24"/>
        </w:rPr>
        <w:t xml:space="preserve"> их реализации:</w:t>
      </w:r>
    </w:p>
    <w:p w:rsidR="00A62FBA" w:rsidRPr="00315870" w:rsidRDefault="00A62FBA" w:rsidP="00CC02C5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полноценное проживание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ребёнком,  этапов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детства (раннего и дошкольного возраста), обогащение (амплификация) детского развития;</w:t>
      </w:r>
    </w:p>
    <w:p w:rsidR="00A62FBA" w:rsidRPr="00315870" w:rsidRDefault="00A62FBA" w:rsidP="00CC02C5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62FBA" w:rsidRPr="00315870" w:rsidRDefault="00832962" w:rsidP="00CC02C5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обеспечение преемственности целей,</w:t>
      </w:r>
      <w:r w:rsidR="00A62FBA" w:rsidRPr="00315870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315870">
        <w:rPr>
          <w:rFonts w:ascii="Times New Roman" w:hAnsi="Times New Roman" w:cs="Times New Roman"/>
          <w:sz w:val="24"/>
          <w:szCs w:val="24"/>
        </w:rPr>
        <w:t xml:space="preserve"> и содержания образования, реализуемых в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рамках  образовательной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B03C1" w:rsidRPr="00315870" w:rsidRDefault="006B03C1" w:rsidP="00CC02C5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F0427" w:rsidRPr="00315870" w:rsidRDefault="00832962" w:rsidP="00CC02C5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15870">
        <w:rPr>
          <w:rFonts w:ascii="Times New Roman" w:hAnsi="Times New Roman" w:cs="Times New Roman"/>
          <w:b/>
          <w:i/>
          <w:sz w:val="24"/>
          <w:szCs w:val="24"/>
        </w:rPr>
        <w:t>Задачи социализации</w:t>
      </w:r>
      <w:r w:rsidR="00CF0427" w:rsidRPr="0031587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F0427" w:rsidRPr="00315870" w:rsidRDefault="00CF0427" w:rsidP="00CC02C5">
      <w:pPr>
        <w:pStyle w:val="a3"/>
        <w:numPr>
          <w:ilvl w:val="0"/>
          <w:numId w:val="7"/>
        </w:numPr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lastRenderedPageBreak/>
        <w:t>приобщить детей к социокультурным нормам, традициям семьи, общества и государства;</w:t>
      </w:r>
    </w:p>
    <w:p w:rsidR="00CF0427" w:rsidRPr="00315870" w:rsidRDefault="00CF0427" w:rsidP="00CC02C5">
      <w:pPr>
        <w:pStyle w:val="a3"/>
        <w:numPr>
          <w:ilvl w:val="0"/>
          <w:numId w:val="7"/>
        </w:numPr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формировать общую культуру личности, в том числе ценности здорового образа жизни, развитие социальных, нравственных, эстетических, </w:t>
      </w:r>
      <w:r w:rsidR="0096229B" w:rsidRPr="00315870">
        <w:rPr>
          <w:rFonts w:ascii="Times New Roman" w:hAnsi="Times New Roman" w:cs="Times New Roman"/>
          <w:sz w:val="24"/>
          <w:szCs w:val="24"/>
        </w:rPr>
        <w:t>интеллектуальных и физических качеств, инициативности, самостоятельности и ответственности, предпосылки с учебной деятельности;</w:t>
      </w:r>
    </w:p>
    <w:p w:rsidR="0096229B" w:rsidRPr="00315870" w:rsidRDefault="0096229B" w:rsidP="00CC02C5">
      <w:pPr>
        <w:pStyle w:val="a3"/>
        <w:numPr>
          <w:ilvl w:val="0"/>
          <w:numId w:val="7"/>
        </w:numPr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объединить обучение и воспитание  </w:t>
      </w:r>
      <w:r w:rsidR="004A064D" w:rsidRPr="00315870">
        <w:rPr>
          <w:rFonts w:ascii="Times New Roman" w:hAnsi="Times New Roman" w:cs="Times New Roman"/>
          <w:sz w:val="24"/>
          <w:szCs w:val="24"/>
        </w:rPr>
        <w:t xml:space="preserve"> в целостный образовательный процесс на основе духовно – нравственных и социокультурных ценностей и принятых в </w:t>
      </w:r>
      <w:proofErr w:type="gramStart"/>
      <w:r w:rsidR="004A064D" w:rsidRPr="00315870">
        <w:rPr>
          <w:rFonts w:ascii="Times New Roman" w:hAnsi="Times New Roman" w:cs="Times New Roman"/>
          <w:sz w:val="24"/>
          <w:szCs w:val="24"/>
        </w:rPr>
        <w:t>обществе</w:t>
      </w:r>
      <w:r w:rsidR="006B03C1" w:rsidRPr="00315870">
        <w:rPr>
          <w:rFonts w:ascii="Times New Roman" w:hAnsi="Times New Roman" w:cs="Times New Roman"/>
          <w:sz w:val="24"/>
          <w:szCs w:val="24"/>
        </w:rPr>
        <w:t xml:space="preserve">  правил</w:t>
      </w:r>
      <w:proofErr w:type="gramEnd"/>
      <w:r w:rsidR="006B03C1" w:rsidRPr="00315870">
        <w:rPr>
          <w:rFonts w:ascii="Times New Roman" w:hAnsi="Times New Roman" w:cs="Times New Roman"/>
          <w:sz w:val="24"/>
          <w:szCs w:val="24"/>
        </w:rPr>
        <w:t xml:space="preserve"> и норм поведения  в интересах человека, семьи, общества.</w:t>
      </w:r>
    </w:p>
    <w:p w:rsidR="006B03C1" w:rsidRPr="00315870" w:rsidRDefault="006B03C1" w:rsidP="00CC02C5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15870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6B03C1" w:rsidRPr="00315870" w:rsidRDefault="006B03C1" w:rsidP="00CC02C5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6B03C1" w:rsidRPr="00315870" w:rsidRDefault="006B03C1" w:rsidP="00CC02C5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ДОО  с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семьёй.</w:t>
      </w:r>
    </w:p>
    <w:p w:rsidR="006B03C1" w:rsidRPr="00315870" w:rsidRDefault="006B03C1" w:rsidP="00CC02C5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B03C1" w:rsidRPr="00315870" w:rsidRDefault="006B03C1" w:rsidP="00CC02C5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15870">
        <w:rPr>
          <w:rFonts w:ascii="Times New Roman" w:hAnsi="Times New Roman" w:cs="Times New Roman"/>
          <w:b/>
          <w:i/>
          <w:sz w:val="24"/>
          <w:szCs w:val="24"/>
        </w:rPr>
        <w:t>Задачи самоутверждения:</w:t>
      </w:r>
    </w:p>
    <w:p w:rsidR="006B03C1" w:rsidRPr="00315870" w:rsidRDefault="006B03C1" w:rsidP="00CC02C5">
      <w:pPr>
        <w:pStyle w:val="a3"/>
        <w:numPr>
          <w:ilvl w:val="0"/>
          <w:numId w:val="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создать благоприятные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условия  для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развития детей в соответствии  с их возрастными и индивидуальными особенностями</w:t>
      </w:r>
      <w:r w:rsidR="00BB7BE1" w:rsidRPr="00315870">
        <w:rPr>
          <w:rFonts w:ascii="Times New Roman" w:hAnsi="Times New Roman" w:cs="Times New Roman"/>
          <w:sz w:val="24"/>
          <w:szCs w:val="24"/>
        </w:rPr>
        <w:t xml:space="preserve"> и склонностями;</w:t>
      </w:r>
    </w:p>
    <w:p w:rsidR="00BB7BE1" w:rsidRPr="00315870" w:rsidRDefault="00BB7BE1" w:rsidP="00CC02C5">
      <w:pPr>
        <w:pStyle w:val="a3"/>
        <w:numPr>
          <w:ilvl w:val="0"/>
          <w:numId w:val="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развивать способности и творческий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потенциал  каждого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ребёнка, как </w:t>
      </w:r>
      <w:proofErr w:type="spellStart"/>
      <w:r w:rsidRPr="00315870">
        <w:rPr>
          <w:rFonts w:ascii="Times New Roman" w:hAnsi="Times New Roman" w:cs="Times New Roman"/>
          <w:sz w:val="24"/>
          <w:szCs w:val="24"/>
        </w:rPr>
        <w:t>субьекта</w:t>
      </w:r>
      <w:proofErr w:type="spellEnd"/>
      <w:r w:rsidRPr="00315870">
        <w:rPr>
          <w:rFonts w:ascii="Times New Roman" w:hAnsi="Times New Roman" w:cs="Times New Roman"/>
          <w:sz w:val="24"/>
          <w:szCs w:val="24"/>
        </w:rPr>
        <w:t xml:space="preserve"> отношений с самим собой, другими детьми, взрослыми и миром;</w:t>
      </w:r>
    </w:p>
    <w:p w:rsidR="00BB7BE1" w:rsidRPr="00315870" w:rsidRDefault="00BB7BE1" w:rsidP="00CC02C5">
      <w:pPr>
        <w:pStyle w:val="a3"/>
        <w:numPr>
          <w:ilvl w:val="0"/>
          <w:numId w:val="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формировать познавательные интересы и действие ребёнка в различных видах деятельности.</w:t>
      </w:r>
    </w:p>
    <w:p w:rsidR="00BB7BE1" w:rsidRPr="00315870" w:rsidRDefault="00BB7BE1" w:rsidP="00CC02C5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15870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BB7BE1" w:rsidRPr="00315870" w:rsidRDefault="00BB7BE1" w:rsidP="00CC02C5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учёт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этнокультурной  ситуации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развития детей;</w:t>
      </w:r>
    </w:p>
    <w:p w:rsidR="00BB7BE1" w:rsidRPr="00315870" w:rsidRDefault="00BB7BE1" w:rsidP="00CC02C5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активен в выборе содержания своего образования, становится субъектом образования</w:t>
      </w:r>
      <w:r w:rsidR="00942D10" w:rsidRPr="003158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42D10" w:rsidRPr="00315870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="00942D10" w:rsidRPr="00315870">
        <w:rPr>
          <w:rFonts w:ascii="Times New Roman" w:hAnsi="Times New Roman" w:cs="Times New Roman"/>
          <w:sz w:val="24"/>
          <w:szCs w:val="24"/>
        </w:rPr>
        <w:t xml:space="preserve">  индивидуализация дошкольного образования);</w:t>
      </w:r>
    </w:p>
    <w:p w:rsidR="00832962" w:rsidRPr="00315870" w:rsidRDefault="00942D10" w:rsidP="00CC02C5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деятельности.</w:t>
      </w:r>
    </w:p>
    <w:p w:rsidR="008900C7" w:rsidRPr="00E506C4" w:rsidRDefault="00907B56" w:rsidP="00CC02C5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B67DC9" w:rsidRPr="00E506C4">
        <w:rPr>
          <w:rFonts w:ascii="Times New Roman" w:hAnsi="Times New Roman" w:cs="Times New Roman"/>
          <w:b/>
          <w:sz w:val="26"/>
          <w:szCs w:val="26"/>
        </w:rPr>
        <w:t xml:space="preserve">Подходы к </w:t>
      </w:r>
      <w:proofErr w:type="gramStart"/>
      <w:r w:rsidR="00B67DC9" w:rsidRPr="00E506C4">
        <w:rPr>
          <w:rFonts w:ascii="Times New Roman" w:hAnsi="Times New Roman" w:cs="Times New Roman"/>
          <w:b/>
          <w:sz w:val="26"/>
          <w:szCs w:val="26"/>
        </w:rPr>
        <w:t>реализации  Программ</w:t>
      </w:r>
      <w:r w:rsidR="008900C7" w:rsidRPr="00E506C4">
        <w:rPr>
          <w:rFonts w:ascii="Times New Roman" w:hAnsi="Times New Roman" w:cs="Times New Roman"/>
          <w:b/>
          <w:sz w:val="26"/>
          <w:szCs w:val="26"/>
        </w:rPr>
        <w:t>ы</w:t>
      </w:r>
      <w:proofErr w:type="gramEnd"/>
    </w:p>
    <w:p w:rsidR="00B67DC9" w:rsidRPr="00315870" w:rsidRDefault="00B67DC9" w:rsidP="00CC02C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655ADE" w:rsidRPr="00315870">
        <w:rPr>
          <w:rFonts w:ascii="Times New Roman" w:hAnsi="Times New Roman" w:cs="Times New Roman"/>
          <w:sz w:val="24"/>
          <w:szCs w:val="24"/>
        </w:rPr>
        <w:t xml:space="preserve"> Конституции, </w:t>
      </w:r>
      <w:proofErr w:type="gramStart"/>
      <w:r w:rsidR="00655ADE" w:rsidRPr="00315870">
        <w:rPr>
          <w:rFonts w:ascii="Times New Roman" w:hAnsi="Times New Roman" w:cs="Times New Roman"/>
          <w:sz w:val="24"/>
          <w:szCs w:val="24"/>
        </w:rPr>
        <w:t>законодательства  РФ</w:t>
      </w:r>
      <w:proofErr w:type="gramEnd"/>
      <w:r w:rsidR="00655ADE" w:rsidRPr="00315870">
        <w:rPr>
          <w:rFonts w:ascii="Times New Roman" w:hAnsi="Times New Roman" w:cs="Times New Roman"/>
          <w:sz w:val="24"/>
          <w:szCs w:val="24"/>
        </w:rPr>
        <w:t xml:space="preserve"> и с учётом Конвенции  ООН о правах ребёнка, в основе которых заложены следующие международные принципы:</w:t>
      </w:r>
    </w:p>
    <w:p w:rsidR="00655ADE" w:rsidRPr="00315870" w:rsidRDefault="00655ADE" w:rsidP="00CC02C5">
      <w:pPr>
        <w:pStyle w:val="a3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315870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15870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315870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315870">
        <w:rPr>
          <w:rFonts w:ascii="Times New Roman" w:hAnsi="Times New Roman" w:cs="Times New Roman"/>
          <w:sz w:val="24"/>
          <w:szCs w:val="24"/>
        </w:rPr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ребёнком сейчас, а не тем, что этот период – подготовка к следующему этапу развития;</w:t>
      </w:r>
    </w:p>
    <w:p w:rsidR="00655ADE" w:rsidRPr="00315870" w:rsidRDefault="00274D97" w:rsidP="00CC02C5">
      <w:pPr>
        <w:pStyle w:val="a3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личностно – развивающий и гуманистический характер взаимодействия взрослых (родителей (законных представителей), педагогических и иных работников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ДОО)  и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274D97" w:rsidRPr="00315870" w:rsidRDefault="00274D97" w:rsidP="00CC02C5">
      <w:pPr>
        <w:pStyle w:val="a3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уважение личности ребёнка;</w:t>
      </w:r>
    </w:p>
    <w:p w:rsidR="008900C7" w:rsidRPr="00315870" w:rsidRDefault="00274D97" w:rsidP="00CC02C5">
      <w:pPr>
        <w:pStyle w:val="a3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в формах, специфических для детей данной возрастной группы, прежде всего в игре, познавательной и исследовательской деятельности, творческой активности,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обеспечивающей  художественно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– эстетическое развитие ребёнка.</w:t>
      </w:r>
    </w:p>
    <w:p w:rsidR="00274D97" w:rsidRPr="00315870" w:rsidRDefault="0040310C" w:rsidP="00CC02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ДО</w:t>
      </w:r>
      <w:r w:rsidR="005C0315">
        <w:rPr>
          <w:rFonts w:ascii="Times New Roman" w:hAnsi="Times New Roman" w:cs="Times New Roman"/>
          <w:sz w:val="24"/>
          <w:szCs w:val="24"/>
        </w:rPr>
        <w:t xml:space="preserve"> </w:t>
      </w:r>
      <w:r w:rsidR="00274D97" w:rsidRPr="00315870">
        <w:rPr>
          <w:rFonts w:ascii="Times New Roman" w:hAnsi="Times New Roman" w:cs="Times New Roman"/>
          <w:sz w:val="24"/>
          <w:szCs w:val="24"/>
        </w:rPr>
        <w:t xml:space="preserve">Программа реализует также принципы </w:t>
      </w:r>
      <w:proofErr w:type="gramStart"/>
      <w:r w:rsidR="00274D97" w:rsidRPr="00315870">
        <w:rPr>
          <w:rFonts w:ascii="Times New Roman" w:hAnsi="Times New Roman" w:cs="Times New Roman"/>
          <w:sz w:val="24"/>
          <w:szCs w:val="24"/>
        </w:rPr>
        <w:t>формирования  образовательного</w:t>
      </w:r>
      <w:proofErr w:type="gramEnd"/>
      <w:r w:rsidR="00274D97" w:rsidRPr="00315870">
        <w:rPr>
          <w:rFonts w:ascii="Times New Roman" w:hAnsi="Times New Roman" w:cs="Times New Roman"/>
          <w:sz w:val="24"/>
          <w:szCs w:val="24"/>
        </w:rPr>
        <w:t xml:space="preserve"> пространства и реализации образовательной деяте</w:t>
      </w:r>
      <w:r w:rsidR="004B5179" w:rsidRPr="00315870">
        <w:rPr>
          <w:rFonts w:ascii="Times New Roman" w:hAnsi="Times New Roman" w:cs="Times New Roman"/>
          <w:sz w:val="24"/>
          <w:szCs w:val="24"/>
        </w:rPr>
        <w:t>льности, связанные с переносом</w:t>
      </w:r>
      <w:r w:rsidR="00274D97" w:rsidRPr="00315870">
        <w:rPr>
          <w:rFonts w:ascii="Times New Roman" w:hAnsi="Times New Roman" w:cs="Times New Roman"/>
          <w:sz w:val="24"/>
          <w:szCs w:val="24"/>
        </w:rPr>
        <w:t xml:space="preserve"> и</w:t>
      </w:r>
      <w:r w:rsidR="004B5179" w:rsidRPr="00315870">
        <w:rPr>
          <w:rFonts w:ascii="Times New Roman" w:hAnsi="Times New Roman" w:cs="Times New Roman"/>
          <w:sz w:val="24"/>
          <w:szCs w:val="24"/>
        </w:rPr>
        <w:t>з задач дошкольного образования:</w:t>
      </w:r>
    </w:p>
    <w:p w:rsidR="001C5C4B" w:rsidRPr="00315870" w:rsidRDefault="001C5C4B" w:rsidP="00CC02C5">
      <w:pPr>
        <w:pStyle w:val="a3"/>
        <w:numPr>
          <w:ilvl w:val="0"/>
          <w:numId w:val="1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формировать социокультурную среду, соответствующую возрастным, индивидуальным, психологическим</w:t>
      </w:r>
      <w:r w:rsidR="00814C6C" w:rsidRPr="00315870">
        <w:rPr>
          <w:rFonts w:ascii="Times New Roman" w:hAnsi="Times New Roman" w:cs="Times New Roman"/>
          <w:sz w:val="24"/>
          <w:szCs w:val="24"/>
        </w:rPr>
        <w:t xml:space="preserve"> и физиологическим особенностям детей;</w:t>
      </w:r>
    </w:p>
    <w:p w:rsidR="00814C6C" w:rsidRPr="00315870" w:rsidRDefault="00814C6C" w:rsidP="00CC02C5">
      <w:pPr>
        <w:pStyle w:val="a3"/>
        <w:numPr>
          <w:ilvl w:val="0"/>
          <w:numId w:val="1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обеспечивать вариативность и разнообразие содержания программ и организованных форм дошкольного образования, возможность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14C6C" w:rsidRPr="00315870" w:rsidRDefault="00814C6C" w:rsidP="00CC02C5">
      <w:pPr>
        <w:pStyle w:val="a3"/>
        <w:numPr>
          <w:ilvl w:val="0"/>
          <w:numId w:val="1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Pr="0031587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15870">
        <w:rPr>
          <w:rFonts w:ascii="Times New Roman" w:hAnsi="Times New Roman" w:cs="Times New Roman"/>
          <w:sz w:val="24"/>
          <w:szCs w:val="24"/>
        </w:rPr>
        <w:t xml:space="preserve"> – педагогическую поддержку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семьи  и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повышение  компетентности родителей  (законных представителей) в вопросах развития и образования, охраны и укрепления здоровья детей.</w:t>
      </w:r>
    </w:p>
    <w:p w:rsidR="00814C6C" w:rsidRDefault="00814C6C" w:rsidP="00CC02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Им соответствуют культурологический и антропологический, личностно </w:t>
      </w:r>
      <w:r w:rsidR="00F76209" w:rsidRPr="00315870">
        <w:rPr>
          <w:rFonts w:ascii="Times New Roman" w:hAnsi="Times New Roman" w:cs="Times New Roman"/>
          <w:sz w:val="24"/>
          <w:szCs w:val="24"/>
        </w:rPr>
        <w:t>–ориентирова</w:t>
      </w:r>
      <w:r w:rsidR="004D7E6D">
        <w:rPr>
          <w:rFonts w:ascii="Times New Roman" w:hAnsi="Times New Roman" w:cs="Times New Roman"/>
          <w:sz w:val="24"/>
          <w:szCs w:val="24"/>
        </w:rPr>
        <w:t xml:space="preserve">нный, средовой и </w:t>
      </w:r>
      <w:proofErr w:type="spellStart"/>
      <w:proofErr w:type="gramStart"/>
      <w:r w:rsidR="004D7E6D">
        <w:rPr>
          <w:rFonts w:ascii="Times New Roman" w:hAnsi="Times New Roman" w:cs="Times New Roman"/>
          <w:sz w:val="24"/>
          <w:szCs w:val="24"/>
        </w:rPr>
        <w:t>деятельностный</w:t>
      </w:r>
      <w:r w:rsidR="00F76209" w:rsidRPr="00315870">
        <w:rPr>
          <w:rFonts w:ascii="Times New Roman" w:hAnsi="Times New Roman" w:cs="Times New Roman"/>
          <w:sz w:val="24"/>
          <w:szCs w:val="24"/>
        </w:rPr>
        <w:t>,компетентностный</w:t>
      </w:r>
      <w:proofErr w:type="spellEnd"/>
      <w:proofErr w:type="gramEnd"/>
      <w:r w:rsidR="00F76209" w:rsidRPr="00315870">
        <w:rPr>
          <w:rFonts w:ascii="Times New Roman" w:hAnsi="Times New Roman" w:cs="Times New Roman"/>
          <w:sz w:val="24"/>
          <w:szCs w:val="24"/>
        </w:rPr>
        <w:t xml:space="preserve"> подходы к организации развивающего взаимодействия между всеми участниками образовательного процесса.</w:t>
      </w:r>
    </w:p>
    <w:p w:rsidR="00C858B1" w:rsidRPr="004D7E6D" w:rsidRDefault="00C858B1" w:rsidP="00CC02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6D">
        <w:rPr>
          <w:rFonts w:ascii="Times New Roman" w:hAnsi="Times New Roman" w:cs="Times New Roman"/>
          <w:b/>
          <w:sz w:val="24"/>
          <w:szCs w:val="24"/>
        </w:rPr>
        <w:t>Принципы и подходы ре</w:t>
      </w:r>
      <w:r w:rsidR="0004106E" w:rsidRPr="004D7E6D">
        <w:rPr>
          <w:rFonts w:ascii="Times New Roman" w:hAnsi="Times New Roman" w:cs="Times New Roman"/>
          <w:b/>
          <w:sz w:val="24"/>
          <w:szCs w:val="24"/>
        </w:rPr>
        <w:t>ализации прогр</w:t>
      </w:r>
      <w:r w:rsidR="0059239C">
        <w:rPr>
          <w:rFonts w:ascii="Times New Roman" w:hAnsi="Times New Roman" w:cs="Times New Roman"/>
          <w:b/>
          <w:sz w:val="24"/>
          <w:szCs w:val="24"/>
        </w:rPr>
        <w:t>аммы МДК</w:t>
      </w:r>
      <w:r w:rsidR="00DB3F78" w:rsidRPr="004D7E6D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4D7E6D">
        <w:rPr>
          <w:rFonts w:ascii="Times New Roman" w:hAnsi="Times New Roman" w:cs="Times New Roman"/>
          <w:b/>
          <w:sz w:val="24"/>
          <w:szCs w:val="24"/>
        </w:rPr>
        <w:t xml:space="preserve">  в соответствии с примерной образовательной программой дошкольного </w:t>
      </w:r>
      <w:proofErr w:type="gramStart"/>
      <w:r w:rsidRPr="004D7E6D">
        <w:rPr>
          <w:rFonts w:ascii="Times New Roman" w:hAnsi="Times New Roman" w:cs="Times New Roman"/>
          <w:b/>
          <w:sz w:val="24"/>
          <w:szCs w:val="24"/>
        </w:rPr>
        <w:t>образования  «</w:t>
      </w:r>
      <w:proofErr w:type="gramEnd"/>
      <w:r w:rsidRPr="004D7E6D">
        <w:rPr>
          <w:rFonts w:ascii="Times New Roman" w:hAnsi="Times New Roman" w:cs="Times New Roman"/>
          <w:b/>
          <w:sz w:val="24"/>
          <w:szCs w:val="24"/>
        </w:rPr>
        <w:t>От рождения до школы»</w:t>
      </w:r>
      <w:r w:rsidR="006F47A5" w:rsidRPr="004D7E6D">
        <w:rPr>
          <w:rFonts w:ascii="Times New Roman" w:hAnsi="Times New Roman" w:cs="Times New Roman"/>
          <w:b/>
          <w:sz w:val="24"/>
          <w:szCs w:val="24"/>
        </w:rPr>
        <w:t>.</w:t>
      </w:r>
    </w:p>
    <w:p w:rsidR="008900C7" w:rsidRPr="004D7E6D" w:rsidRDefault="008900C7" w:rsidP="00CC02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00C7" w:rsidRPr="004D7E6D" w:rsidRDefault="008900C7" w:rsidP="00CC02C5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4D7E6D">
        <w:rPr>
          <w:rFonts w:ascii="Times New Roman" w:hAnsi="Times New Roman" w:cs="Times New Roman"/>
          <w:b/>
          <w:i/>
          <w:sz w:val="24"/>
          <w:szCs w:val="24"/>
        </w:rPr>
        <w:t>Программа:</w:t>
      </w:r>
    </w:p>
    <w:p w:rsidR="008900C7" w:rsidRPr="00315870" w:rsidRDefault="008900C7" w:rsidP="00CC02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ребёнка;</w:t>
      </w:r>
    </w:p>
    <w:p w:rsidR="008900C7" w:rsidRPr="00315870" w:rsidRDefault="008900C7" w:rsidP="00CC02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применимости;</w:t>
      </w:r>
    </w:p>
    <w:p w:rsidR="008900C7" w:rsidRPr="00315870" w:rsidRDefault="008900C7" w:rsidP="00CC02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достаточности;</w:t>
      </w:r>
    </w:p>
    <w:p w:rsidR="008900C7" w:rsidRPr="00315870" w:rsidRDefault="008900C7" w:rsidP="00CC02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обесп</w:t>
      </w:r>
      <w:r w:rsidR="000610C4">
        <w:rPr>
          <w:rFonts w:ascii="Times New Roman" w:hAnsi="Times New Roman" w:cs="Times New Roman"/>
          <w:sz w:val="24"/>
          <w:szCs w:val="24"/>
        </w:rPr>
        <w:t>ечивает единство воспитательных</w:t>
      </w:r>
      <w:r w:rsidRPr="00315870">
        <w:rPr>
          <w:rFonts w:ascii="Times New Roman" w:hAnsi="Times New Roman" w:cs="Times New Roman"/>
          <w:sz w:val="24"/>
          <w:szCs w:val="24"/>
        </w:rPr>
        <w:t xml:space="preserve">, развивающих и обучающих целей и задач процесса образования детей дошкольного возраста, в ходе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которых формируются такие качества, которые являются ключевыми в развитии дошкольников;</w:t>
      </w:r>
    </w:p>
    <w:p w:rsidR="008900C7" w:rsidRPr="00315870" w:rsidRDefault="008900C7" w:rsidP="00CC02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900C7" w:rsidRPr="00315870" w:rsidRDefault="008900C7" w:rsidP="00CC02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основывается на комплексно – тематическом принципе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построения  образовательного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8900C7" w:rsidRPr="00315870" w:rsidRDefault="008900C7" w:rsidP="00CC02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деятельности, но и при проведении режимных моментов в соответствии со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спецификой  дошкольного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900C7" w:rsidRPr="00315870" w:rsidRDefault="008900C7" w:rsidP="00CC02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 построение образовательного процесса на адекватных возрасту формах работы с детьми. Основной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формой  работы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с дошкольниками и ведущим видом их деятельности является игра;</w:t>
      </w:r>
    </w:p>
    <w:p w:rsidR="008900C7" w:rsidRPr="00315870" w:rsidRDefault="008900C7" w:rsidP="00CC02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 xml:space="preserve">допускает </w:t>
      </w:r>
      <w:proofErr w:type="gramStart"/>
      <w:r w:rsidRPr="00315870">
        <w:rPr>
          <w:rFonts w:ascii="Times New Roman" w:hAnsi="Times New Roman" w:cs="Times New Roman"/>
          <w:sz w:val="24"/>
          <w:szCs w:val="24"/>
        </w:rPr>
        <w:t>варьирование  образовательного</w:t>
      </w:r>
      <w:proofErr w:type="gramEnd"/>
      <w:r w:rsidRPr="00315870">
        <w:rPr>
          <w:rFonts w:ascii="Times New Roman" w:hAnsi="Times New Roman" w:cs="Times New Roman"/>
          <w:sz w:val="24"/>
          <w:szCs w:val="24"/>
        </w:rPr>
        <w:t xml:space="preserve"> процесса в зависимости от региональных особенностей;</w:t>
      </w:r>
    </w:p>
    <w:p w:rsidR="008900C7" w:rsidRDefault="008900C7" w:rsidP="00CC02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15870">
        <w:rPr>
          <w:rFonts w:ascii="Times New Roman" w:hAnsi="Times New Roman" w:cs="Times New Roman"/>
          <w:sz w:val="24"/>
          <w:szCs w:val="24"/>
        </w:rPr>
        <w:t>строится с учётом соблюдения преемственности между всеми возрастными дошкольными группами и между детским садом и начальной школой.</w:t>
      </w:r>
    </w:p>
    <w:p w:rsidR="0092531D" w:rsidRDefault="0059239C" w:rsidP="00CC02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2531D" w:rsidRPr="0092531D">
        <w:rPr>
          <w:rFonts w:ascii="Times New Roman" w:hAnsi="Times New Roman" w:cs="Times New Roman"/>
          <w:sz w:val="24"/>
          <w:szCs w:val="24"/>
        </w:rPr>
        <w:t>рограмма  предусматривает</w:t>
      </w:r>
      <w:proofErr w:type="gramEnd"/>
      <w:r w:rsidR="0092531D" w:rsidRPr="0092531D">
        <w:rPr>
          <w:rFonts w:ascii="Times New Roman" w:hAnsi="Times New Roman" w:cs="Times New Roman"/>
          <w:sz w:val="24"/>
          <w:szCs w:val="24"/>
        </w:rPr>
        <w:t xml:space="preserve"> включение воспитанников в процессы ознакомления </w:t>
      </w:r>
      <w:r w:rsidR="0092531D" w:rsidRPr="0092531D">
        <w:rPr>
          <w:rFonts w:ascii="Times New Roman" w:hAnsi="Times New Roman" w:cs="Times New Roman"/>
          <w:b/>
          <w:i/>
          <w:sz w:val="24"/>
          <w:szCs w:val="24"/>
          <w:u w:val="single"/>
        </w:rPr>
        <w:t>с региональными особенностями Курского  края</w:t>
      </w:r>
      <w:r w:rsidR="005C03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7758D" w:rsidRPr="00B7758D">
        <w:rPr>
          <w:rFonts w:ascii="Times New Roman" w:hAnsi="Times New Roman" w:cs="Times New Roman"/>
          <w:sz w:val="24"/>
          <w:szCs w:val="24"/>
        </w:rPr>
        <w:t>(далее посёлок Медвенка).</w:t>
      </w:r>
      <w:r w:rsidR="0092531D" w:rsidRPr="0092531D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spellStart"/>
      <w:r w:rsidR="0092531D" w:rsidRPr="0092531D">
        <w:rPr>
          <w:rFonts w:ascii="Times New Roman" w:hAnsi="Times New Roman" w:cs="Times New Roman"/>
          <w:sz w:val="24"/>
          <w:szCs w:val="24"/>
        </w:rPr>
        <w:t>цельюработы</w:t>
      </w:r>
      <w:proofErr w:type="spellEnd"/>
      <w:r w:rsidR="0092531D" w:rsidRPr="0092531D">
        <w:rPr>
          <w:rFonts w:ascii="Times New Roman" w:hAnsi="Times New Roman" w:cs="Times New Roman"/>
          <w:sz w:val="24"/>
          <w:szCs w:val="24"/>
        </w:rPr>
        <w:t xml:space="preserve">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835AE9" w:rsidRDefault="00835AE9" w:rsidP="00CC02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870" w:rsidRDefault="00315870" w:rsidP="00CC02C5">
      <w:pPr>
        <w:pStyle w:val="a3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D23218" w:rsidRPr="00B7758D" w:rsidRDefault="00907B56" w:rsidP="00CC02C5">
      <w:pPr>
        <w:pStyle w:val="a3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</w:t>
      </w:r>
      <w:r w:rsidR="00FE1C84" w:rsidRPr="00E506C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23218" w:rsidRPr="00B7758D">
        <w:rPr>
          <w:rFonts w:ascii="Times New Roman" w:hAnsi="Times New Roman" w:cs="Times New Roman"/>
          <w:b/>
          <w:sz w:val="24"/>
          <w:szCs w:val="24"/>
        </w:rPr>
        <w:t>Общие сведения о коллективе детей, работников, родителей.</w:t>
      </w:r>
    </w:p>
    <w:p w:rsidR="00D23218" w:rsidRDefault="00D23218" w:rsidP="00CC02C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218" w:rsidRDefault="00D23218" w:rsidP="00CC02C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участники реализации программы: дети дошкольного возраста, родители (законные представители), педагоги.</w:t>
      </w:r>
    </w:p>
    <w:p w:rsidR="00D23218" w:rsidRDefault="00D23218" w:rsidP="00CC02C5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23218" w:rsidRDefault="00D23218" w:rsidP="00CC02C5">
      <w:pPr>
        <w:pStyle w:val="a3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Социальный статус родителей</w:t>
      </w:r>
    </w:p>
    <w:p w:rsidR="00D23218" w:rsidRDefault="00D23218" w:rsidP="00CC02C5">
      <w:pPr>
        <w:pStyle w:val="a3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D23218" w:rsidRDefault="00D23218" w:rsidP="00CC02C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Социальными заказчиками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комплекса образовательных услуг выступают, в первую очередь, родители воспитанников как гаранты реализации прав ребёнка на уход, присмотр и оздоровление, воспитание и обучение.</w:t>
      </w:r>
    </w:p>
    <w:p w:rsidR="00CC02C5" w:rsidRPr="00CC02C5" w:rsidRDefault="00CC02C5" w:rsidP="00CC02C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218" w:rsidRDefault="00D23218" w:rsidP="00CC02C5">
      <w:pPr>
        <w:pStyle w:val="a3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D23218" w:rsidRDefault="00D23218" w:rsidP="00CC02C5">
      <w:pPr>
        <w:pStyle w:val="a3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002B8" w:rsidTr="0032681B">
        <w:tc>
          <w:tcPr>
            <w:tcW w:w="3284" w:type="dxa"/>
          </w:tcPr>
          <w:p w:rsidR="000002B8" w:rsidRPr="00E12837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сравнения</w:t>
            </w:r>
          </w:p>
        </w:tc>
        <w:tc>
          <w:tcPr>
            <w:tcW w:w="3284" w:type="dxa"/>
          </w:tcPr>
          <w:p w:rsidR="000002B8" w:rsidRPr="00E12837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</w:t>
            </w:r>
          </w:p>
        </w:tc>
        <w:tc>
          <w:tcPr>
            <w:tcW w:w="3285" w:type="dxa"/>
          </w:tcPr>
          <w:p w:rsidR="000002B8" w:rsidRPr="00E12837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0002B8" w:rsidTr="0032681B">
        <w:tc>
          <w:tcPr>
            <w:tcW w:w="3284" w:type="dxa"/>
            <w:vMerge w:val="restart"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B8" w:rsidRPr="00E12837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284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85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0002B8" w:rsidTr="0032681B">
        <w:tc>
          <w:tcPr>
            <w:tcW w:w="3284" w:type="dxa"/>
            <w:vMerge/>
          </w:tcPr>
          <w:p w:rsidR="000002B8" w:rsidRPr="00D2321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B8" w:rsidRPr="00D2321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8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3285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002B8" w:rsidTr="0032681B">
        <w:tc>
          <w:tcPr>
            <w:tcW w:w="3284" w:type="dxa"/>
            <w:vMerge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B8" w:rsidRPr="00D2321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Одинокие</w:t>
            </w:r>
          </w:p>
        </w:tc>
        <w:tc>
          <w:tcPr>
            <w:tcW w:w="3285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2B8" w:rsidTr="0032681B">
        <w:tc>
          <w:tcPr>
            <w:tcW w:w="3284" w:type="dxa"/>
            <w:vMerge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разводе</w:t>
            </w:r>
          </w:p>
        </w:tc>
        <w:tc>
          <w:tcPr>
            <w:tcW w:w="3285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2B8" w:rsidTr="0032681B">
        <w:tc>
          <w:tcPr>
            <w:tcW w:w="3284" w:type="dxa"/>
            <w:vMerge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Вдовы/Вдовцы</w:t>
            </w:r>
          </w:p>
        </w:tc>
        <w:tc>
          <w:tcPr>
            <w:tcW w:w="3285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2B8" w:rsidTr="0032681B">
        <w:tc>
          <w:tcPr>
            <w:tcW w:w="3284" w:type="dxa"/>
            <w:vMerge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3285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2B8" w:rsidTr="0032681B">
        <w:tc>
          <w:tcPr>
            <w:tcW w:w="3284" w:type="dxa"/>
            <w:vMerge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285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2B8" w:rsidTr="0032681B">
        <w:tc>
          <w:tcPr>
            <w:tcW w:w="3284" w:type="dxa"/>
            <w:vMerge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 - инвалидов</w:t>
            </w:r>
          </w:p>
        </w:tc>
        <w:tc>
          <w:tcPr>
            <w:tcW w:w="3285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2B8" w:rsidTr="0032681B">
        <w:tc>
          <w:tcPr>
            <w:tcW w:w="3284" w:type="dxa"/>
            <w:vMerge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беженцев и вынужденных переселенцев</w:t>
            </w:r>
          </w:p>
        </w:tc>
        <w:tc>
          <w:tcPr>
            <w:tcW w:w="3285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2B8" w:rsidTr="0032681B">
        <w:tc>
          <w:tcPr>
            <w:tcW w:w="3284" w:type="dxa"/>
            <w:vMerge w:val="restart"/>
          </w:tcPr>
          <w:p w:rsid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жизни семей</w:t>
            </w:r>
          </w:p>
          <w:p w:rsid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(доход на одного члена семьи)</w:t>
            </w:r>
          </w:p>
        </w:tc>
        <w:tc>
          <w:tcPr>
            <w:tcW w:w="3284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</w:t>
            </w:r>
          </w:p>
        </w:tc>
        <w:tc>
          <w:tcPr>
            <w:tcW w:w="3285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2B8" w:rsidTr="0032681B">
        <w:tc>
          <w:tcPr>
            <w:tcW w:w="3284" w:type="dxa"/>
            <w:vMerge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</w:p>
        </w:tc>
        <w:tc>
          <w:tcPr>
            <w:tcW w:w="3285" w:type="dxa"/>
          </w:tcPr>
          <w:p w:rsidR="000002B8" w:rsidRP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002B8" w:rsidTr="0032681B">
        <w:tc>
          <w:tcPr>
            <w:tcW w:w="3284" w:type="dxa"/>
            <w:vMerge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прожиточного минимума</w:t>
            </w:r>
          </w:p>
        </w:tc>
        <w:tc>
          <w:tcPr>
            <w:tcW w:w="3285" w:type="dxa"/>
          </w:tcPr>
          <w:p w:rsidR="000002B8" w:rsidRDefault="000002B8" w:rsidP="00CC02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23218" w:rsidRPr="00CC02C5" w:rsidRDefault="00D23218" w:rsidP="00CC02C5">
      <w:pPr>
        <w:rPr>
          <w:rFonts w:ascii="Times New Roman" w:hAnsi="Times New Roman" w:cs="Times New Roman"/>
          <w:b/>
          <w:sz w:val="24"/>
          <w:szCs w:val="24"/>
        </w:rPr>
      </w:pPr>
    </w:p>
    <w:p w:rsidR="00D23218" w:rsidRPr="00D23218" w:rsidRDefault="00D23218" w:rsidP="00CC02C5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218">
        <w:rPr>
          <w:rFonts w:ascii="Times New Roman" w:hAnsi="Times New Roman" w:cs="Times New Roman"/>
          <w:b/>
          <w:sz w:val="26"/>
          <w:szCs w:val="26"/>
        </w:rPr>
        <w:t>Кадровый потенциал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2374"/>
      </w:tblGrid>
      <w:tr w:rsidR="00D23218" w:rsidTr="00B327CE">
        <w:tc>
          <w:tcPr>
            <w:tcW w:w="7479" w:type="dxa"/>
            <w:gridSpan w:val="2"/>
          </w:tcPr>
          <w:p w:rsidR="00D23218" w:rsidRPr="00E12837" w:rsidRDefault="00D23218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74" w:type="dxa"/>
          </w:tcPr>
          <w:p w:rsidR="00D23218" w:rsidRPr="00E12837" w:rsidRDefault="00D23218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</w:tr>
      <w:tr w:rsidR="00D23218" w:rsidTr="00D23218">
        <w:tc>
          <w:tcPr>
            <w:tcW w:w="2518" w:type="dxa"/>
          </w:tcPr>
          <w:p w:rsidR="00D23218" w:rsidRP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4961" w:type="dxa"/>
          </w:tcPr>
          <w:p w:rsidR="00D23218" w:rsidRP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74" w:type="dxa"/>
          </w:tcPr>
          <w:p w:rsidR="00D23218" w:rsidRPr="00471010" w:rsidRDefault="0059239C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218" w:rsidTr="00D23218">
        <w:tc>
          <w:tcPr>
            <w:tcW w:w="2518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218" w:rsidRP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374" w:type="dxa"/>
          </w:tcPr>
          <w:p w:rsidR="00D23218" w:rsidRPr="00471010" w:rsidRDefault="00471010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3218" w:rsidTr="00D23218">
        <w:tc>
          <w:tcPr>
            <w:tcW w:w="2518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374" w:type="dxa"/>
          </w:tcPr>
          <w:p w:rsidR="00D23218" w:rsidRPr="00471010" w:rsidRDefault="00471010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218" w:rsidTr="00D23218">
        <w:tc>
          <w:tcPr>
            <w:tcW w:w="2518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</w:t>
            </w:r>
          </w:p>
        </w:tc>
        <w:tc>
          <w:tcPr>
            <w:tcW w:w="4961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74" w:type="dxa"/>
          </w:tcPr>
          <w:p w:rsidR="00D23218" w:rsidRPr="00471010" w:rsidRDefault="00471010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218" w:rsidTr="00D23218">
        <w:tc>
          <w:tcPr>
            <w:tcW w:w="2518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374" w:type="dxa"/>
          </w:tcPr>
          <w:p w:rsidR="00D23218" w:rsidRPr="00471010" w:rsidRDefault="00471010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218" w:rsidTr="00D23218">
        <w:tc>
          <w:tcPr>
            <w:tcW w:w="2518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374" w:type="dxa"/>
          </w:tcPr>
          <w:p w:rsidR="00D23218" w:rsidRPr="00471010" w:rsidRDefault="00471010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218" w:rsidTr="00D23218">
        <w:tc>
          <w:tcPr>
            <w:tcW w:w="2518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374" w:type="dxa"/>
          </w:tcPr>
          <w:p w:rsidR="00D23218" w:rsidRPr="00471010" w:rsidRDefault="00471010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3218" w:rsidTr="00D23218">
        <w:tc>
          <w:tcPr>
            <w:tcW w:w="2518" w:type="dxa"/>
            <w:vMerge w:val="restart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1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74" w:type="dxa"/>
          </w:tcPr>
          <w:p w:rsidR="00D23218" w:rsidRPr="00471010" w:rsidRDefault="00471010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218" w:rsidTr="00D23218">
        <w:tc>
          <w:tcPr>
            <w:tcW w:w="2518" w:type="dxa"/>
            <w:vMerge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74" w:type="dxa"/>
          </w:tcPr>
          <w:p w:rsidR="00D23218" w:rsidRPr="00471010" w:rsidRDefault="00D51501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D23218" w:rsidTr="00D23218">
        <w:tc>
          <w:tcPr>
            <w:tcW w:w="2518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2374" w:type="dxa"/>
          </w:tcPr>
          <w:p w:rsidR="00D23218" w:rsidRPr="00471010" w:rsidRDefault="005E4AA0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3218" w:rsidTr="00D23218">
        <w:tc>
          <w:tcPr>
            <w:tcW w:w="2518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74" w:type="dxa"/>
          </w:tcPr>
          <w:p w:rsidR="00D23218" w:rsidRPr="00471010" w:rsidRDefault="00471010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4687" w:rsidRDefault="00124687" w:rsidP="00CC02C5">
      <w:pPr>
        <w:rPr>
          <w:rFonts w:ascii="Times New Roman" w:hAnsi="Times New Roman" w:cs="Times New Roman"/>
          <w:b/>
          <w:sz w:val="24"/>
          <w:szCs w:val="24"/>
        </w:rPr>
      </w:pPr>
    </w:p>
    <w:p w:rsidR="00124687" w:rsidRDefault="003D0589" w:rsidP="00CC02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педагогическом коллективе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D0589" w:rsidTr="006933AB">
        <w:tc>
          <w:tcPr>
            <w:tcW w:w="9853" w:type="dxa"/>
            <w:gridSpan w:val="2"/>
          </w:tcPr>
          <w:p w:rsidR="003D0589" w:rsidRPr="003D0589" w:rsidRDefault="003D0589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состоит из 24 педагогов из них:</w:t>
            </w:r>
          </w:p>
        </w:tc>
      </w:tr>
      <w:tr w:rsidR="003D0589" w:rsidTr="003D0589">
        <w:tc>
          <w:tcPr>
            <w:tcW w:w="4926" w:type="dxa"/>
          </w:tcPr>
          <w:p w:rsidR="003D0589" w:rsidRPr="003D0589" w:rsidRDefault="003D0589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5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4927" w:type="dxa"/>
          </w:tcPr>
          <w:p w:rsidR="003D0589" w:rsidRPr="00B5451D" w:rsidRDefault="003D0589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589" w:rsidTr="003D0589">
        <w:tc>
          <w:tcPr>
            <w:tcW w:w="4926" w:type="dxa"/>
          </w:tcPr>
          <w:p w:rsidR="003D0589" w:rsidRPr="003D0589" w:rsidRDefault="003D0589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927" w:type="dxa"/>
          </w:tcPr>
          <w:p w:rsidR="003D0589" w:rsidRPr="00B5451D" w:rsidRDefault="003D0589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589" w:rsidTr="003D0589">
        <w:tc>
          <w:tcPr>
            <w:tcW w:w="4926" w:type="dxa"/>
          </w:tcPr>
          <w:p w:rsidR="003D0589" w:rsidRPr="003D0589" w:rsidRDefault="003D0589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927" w:type="dxa"/>
          </w:tcPr>
          <w:p w:rsidR="003D0589" w:rsidRPr="00B5451D" w:rsidRDefault="003D0589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589" w:rsidTr="003D0589">
        <w:tc>
          <w:tcPr>
            <w:tcW w:w="4926" w:type="dxa"/>
          </w:tcPr>
          <w:p w:rsidR="003D0589" w:rsidRPr="003D0589" w:rsidRDefault="003D0589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927" w:type="dxa"/>
          </w:tcPr>
          <w:p w:rsidR="003D0589" w:rsidRPr="00B5451D" w:rsidRDefault="003D0589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589" w:rsidTr="003D0589">
        <w:tc>
          <w:tcPr>
            <w:tcW w:w="4926" w:type="dxa"/>
          </w:tcPr>
          <w:p w:rsidR="003D0589" w:rsidRPr="003D0589" w:rsidRDefault="003D0589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927" w:type="dxa"/>
          </w:tcPr>
          <w:p w:rsidR="003D0589" w:rsidRPr="00B5451D" w:rsidRDefault="003D0589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589" w:rsidTr="003D0589">
        <w:tc>
          <w:tcPr>
            <w:tcW w:w="4926" w:type="dxa"/>
          </w:tcPr>
          <w:p w:rsidR="003D0589" w:rsidRPr="003D0589" w:rsidRDefault="003D0589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927" w:type="dxa"/>
          </w:tcPr>
          <w:p w:rsidR="003D0589" w:rsidRPr="00B5451D" w:rsidRDefault="005E4AA0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A7C89" w:rsidRDefault="004A7C89" w:rsidP="00CC02C5">
      <w:pPr>
        <w:rPr>
          <w:rFonts w:ascii="Times New Roman" w:hAnsi="Times New Roman" w:cs="Times New Roman"/>
          <w:b/>
          <w:sz w:val="24"/>
          <w:szCs w:val="24"/>
        </w:rPr>
      </w:pPr>
    </w:p>
    <w:p w:rsidR="00814C6C" w:rsidRDefault="00D23218" w:rsidP="00CC02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воспитанниках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D23218" w:rsidTr="00B327CE">
        <w:tc>
          <w:tcPr>
            <w:tcW w:w="2463" w:type="dxa"/>
            <w:vMerge w:val="restart"/>
          </w:tcPr>
          <w:p w:rsidR="00D23218" w:rsidRPr="00E12837" w:rsidRDefault="00D23218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463" w:type="dxa"/>
            <w:vMerge w:val="restart"/>
          </w:tcPr>
          <w:p w:rsidR="00D23218" w:rsidRPr="00E12837" w:rsidRDefault="00D23218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 групп</w:t>
            </w:r>
          </w:p>
        </w:tc>
        <w:tc>
          <w:tcPr>
            <w:tcW w:w="4927" w:type="dxa"/>
            <w:gridSpan w:val="2"/>
          </w:tcPr>
          <w:p w:rsidR="00D23218" w:rsidRPr="00E12837" w:rsidRDefault="00D23218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D23218" w:rsidTr="00D23218">
        <w:tc>
          <w:tcPr>
            <w:tcW w:w="2463" w:type="dxa"/>
            <w:vMerge/>
          </w:tcPr>
          <w:p w:rsidR="00D23218" w:rsidRDefault="00D23218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D23218" w:rsidRDefault="00D23218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23218" w:rsidRDefault="00D23218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464" w:type="dxa"/>
          </w:tcPr>
          <w:p w:rsidR="00D23218" w:rsidRDefault="00D23218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D23218" w:rsidTr="00D23218">
        <w:tc>
          <w:tcPr>
            <w:tcW w:w="2463" w:type="dxa"/>
          </w:tcPr>
          <w:p w:rsidR="00D23218" w:rsidRPr="00D23218" w:rsidRDefault="008D51C6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2</w:t>
            </w:r>
            <w:r w:rsidR="00D232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63" w:type="dxa"/>
          </w:tcPr>
          <w:p w:rsidR="00D23218" w:rsidRPr="004A79A6" w:rsidRDefault="004A79A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D23218" w:rsidRPr="001747D7" w:rsidRDefault="001747D7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23218" w:rsidRPr="00643761" w:rsidRDefault="001747D7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47D7" w:rsidTr="00D23218">
        <w:tc>
          <w:tcPr>
            <w:tcW w:w="2463" w:type="dxa"/>
          </w:tcPr>
          <w:p w:rsidR="001747D7" w:rsidRDefault="001747D7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2463" w:type="dxa"/>
          </w:tcPr>
          <w:p w:rsidR="001747D7" w:rsidRDefault="001747D7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1747D7" w:rsidRDefault="001747D7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747D7" w:rsidRDefault="001747D7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3218" w:rsidTr="00D23218">
        <w:tc>
          <w:tcPr>
            <w:tcW w:w="2463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463" w:type="dxa"/>
          </w:tcPr>
          <w:p w:rsidR="00D23218" w:rsidRPr="004A79A6" w:rsidRDefault="004A79A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6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D23218" w:rsidRPr="004A79A6" w:rsidRDefault="008D51C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23218" w:rsidRPr="00643761" w:rsidRDefault="008D51C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3218" w:rsidTr="00D23218">
        <w:tc>
          <w:tcPr>
            <w:tcW w:w="2463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463" w:type="dxa"/>
          </w:tcPr>
          <w:p w:rsidR="00D23218" w:rsidRPr="004A79A6" w:rsidRDefault="004A79A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6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D23218" w:rsidRPr="004A79A6" w:rsidRDefault="004A79A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23218" w:rsidRPr="00643761" w:rsidRDefault="008D51C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3218" w:rsidTr="00D23218">
        <w:tc>
          <w:tcPr>
            <w:tcW w:w="2463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463" w:type="dxa"/>
          </w:tcPr>
          <w:p w:rsidR="00D23218" w:rsidRPr="004A79A6" w:rsidRDefault="004A79A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6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D23218" w:rsidRPr="004A79A6" w:rsidRDefault="004A79A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23218" w:rsidRPr="00643761" w:rsidRDefault="008D51C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3218" w:rsidTr="00D23218">
        <w:tc>
          <w:tcPr>
            <w:tcW w:w="2463" w:type="dxa"/>
          </w:tcPr>
          <w:p w:rsidR="00D23218" w:rsidRDefault="00D23218" w:rsidP="00CC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463" w:type="dxa"/>
          </w:tcPr>
          <w:p w:rsidR="00D23218" w:rsidRPr="004A79A6" w:rsidRDefault="004A79A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6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D23218" w:rsidRPr="004A79A6" w:rsidRDefault="004A79A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23218" w:rsidRPr="00643761" w:rsidRDefault="008D51C6" w:rsidP="00CC02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23218" w:rsidTr="00B327CE">
        <w:tc>
          <w:tcPr>
            <w:tcW w:w="9853" w:type="dxa"/>
            <w:gridSpan w:val="4"/>
          </w:tcPr>
          <w:p w:rsidR="00D23218" w:rsidRPr="004A7C89" w:rsidRDefault="00D23218" w:rsidP="00CC02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6437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Групп </w:t>
            </w:r>
            <w:r w:rsidR="00EF5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4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Детей</w:t>
            </w:r>
            <w:r w:rsidR="00EF5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4A7C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4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D51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42755" w:rsidRDefault="00D42755" w:rsidP="00CC02C5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755" w:rsidRDefault="00D42755" w:rsidP="00CC02C5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554" w:rsidRDefault="00F47554" w:rsidP="00CC02C5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218" w:rsidRPr="00D23218" w:rsidRDefault="00907B56" w:rsidP="00CC02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1.4. </w:t>
      </w:r>
      <w:r w:rsidR="00D42755" w:rsidRPr="00E506C4">
        <w:rPr>
          <w:rFonts w:ascii="Times New Roman" w:hAnsi="Times New Roman" w:cs="Times New Roman"/>
          <w:b/>
          <w:sz w:val="26"/>
          <w:szCs w:val="26"/>
        </w:rPr>
        <w:t>Значимые характеристики, в том числе особенностей развития детей раннего возраста</w:t>
      </w:r>
    </w:p>
    <w:p w:rsidR="00655ADE" w:rsidRDefault="00D23218" w:rsidP="00CC02C5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особенностей детей</w:t>
      </w:r>
    </w:p>
    <w:p w:rsidR="00D23218" w:rsidRDefault="00D23218" w:rsidP="00CC02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</w:t>
      </w:r>
      <w:r w:rsidR="00CC02C5" w:rsidRPr="00CC0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 и социальной ситуации развития.</w:t>
      </w:r>
    </w:p>
    <w:p w:rsidR="00102AD4" w:rsidRDefault="00102AD4" w:rsidP="00CC02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детерминанта, взаимосвязи и соотношения биологических и социальных факторов развития на разных этапах и стадиях развития (при этом биологический фактор влияет на процесс развития всё менее прямо, преломляясь через особенности социальных условий жизни и взаимоотношений ребёнка) при сохранении такого качества, как пластичность нервной системы и психики ребёнка;</w:t>
      </w:r>
    </w:p>
    <w:p w:rsidR="00102AD4" w:rsidRDefault="00102AD4" w:rsidP="00CC02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стадиальность и опосредованность развития ребёнка социальной ситуацией, ведущей деятельностью и формой общения со взрослыми;</w:t>
      </w:r>
    </w:p>
    <w:p w:rsidR="00102AD4" w:rsidRDefault="00102AD4" w:rsidP="00CC02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гетерохронность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(неравномерность) развития психических процессов, их социальная опосредованность заложенными в культуре способами ориентировки и взаимодействия с первыми педагогами (родителями и воспитателями)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св</w:t>
      </w:r>
      <w:r w:rsidR="007521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рстниками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02AD4" w:rsidRDefault="00102AD4" w:rsidP="00CC02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и интеграция психических процессов, свойств и качеств, функциональных систем, связанных с произвольной организацией деятельности ребёнка;</w:t>
      </w:r>
    </w:p>
    <w:p w:rsidR="00102AD4" w:rsidRDefault="00102AD4" w:rsidP="00CC02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Pr="00102A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02AD4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Pr="00102AD4">
        <w:rPr>
          <w:rFonts w:ascii="Times New Roman" w:hAnsi="Times New Roman" w:cs="Times New Roman"/>
          <w:sz w:val="24"/>
          <w:szCs w:val="24"/>
        </w:rPr>
        <w:t xml:space="preserve"> периоды служат тому, чтобы ребенок имел принципиальную возможность приобрести внутренне необходимые ему знания, умения, способы поведения и т. 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тех или иных психических процессов и форм общения  со взрослыми и сверстниками, способностей ребёнка и его компетенций, интегральных качеств личности;</w:t>
      </w:r>
    </w:p>
    <w:p w:rsidR="00102AD4" w:rsidRDefault="00102AD4" w:rsidP="00CC02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амплификация (обогащение) детского развития за счёт формирования системы ориентировок в окружающем мире и расширение способов переживания, познания и преобразования, изменения смыслов педагогического взаимодействия;</w:t>
      </w:r>
    </w:p>
    <w:p w:rsidR="00102AD4" w:rsidRDefault="00102AD4" w:rsidP="00CC02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скачкообразность развития, обусловленная характером формирования психологических новообразований и освоения социальной позиции, противоречием между тем, что ребёнок хочет и может, и тем, что мог и хотел в освоенном периоде развития;</w:t>
      </w:r>
    </w:p>
    <w:p w:rsidR="000002B8" w:rsidRPr="000F2A53" w:rsidRDefault="00102AD4" w:rsidP="000F2A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на каждом возрастном этапе условий для освоения новых видов деятельности, форм с способов взаимоотношения со сверстниками и взрослыми, новой социальной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адаптации и социализации к самоутверждению и индивидуализации)</w:t>
      </w:r>
    </w:p>
    <w:p w:rsidR="00102AD4" w:rsidRDefault="00102AD4" w:rsidP="00CC02C5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D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законы и закономерности развития и их взаимосвязь с воспитанием и обучением, можно констатировать, что они выступают звеньями единого процесса становления психики и личности ребёнка.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писал: «Ребёнок не созревает сначала и затем воспитывается и обучается, 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есть,  под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руководством взрослых  осваивая то содержание культуры, которое создало человечество; ребёнок не развивается и воспитывается, а развивается, воспитываясь и обучаясь, т.е. само созревание и развитие ребёнка в ходе обучения и воспитания не только проявляется, но и совершается». В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заключается ещё один из основных законов развития. Роль пассивного взаимодействия снижается с возрастом, стимулирующее взаимодействие сохраняется, а активное возрастает.</w:t>
      </w:r>
    </w:p>
    <w:p w:rsidR="00102AD4" w:rsidRDefault="00102AD4" w:rsidP="00CC02C5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Большую роль в этом играет организация развивающего взаимодействия </w:t>
      </w:r>
      <w:r>
        <w:rPr>
          <w:rFonts w:ascii="Times New Roman" w:hAnsi="Times New Roman" w:cs="Times New Roman"/>
          <w:sz w:val="24"/>
          <w:szCs w:val="24"/>
        </w:rPr>
        <w:t>взрослого и ребёнка в тех видах деятельности, которые признаются ведущими для определённого возрастного этапа.</w:t>
      </w:r>
    </w:p>
    <w:p w:rsidR="00102AD4" w:rsidRPr="00102AD4" w:rsidRDefault="00102AD4" w:rsidP="000F2A53">
      <w:pPr>
        <w:pStyle w:val="a3"/>
        <w:numPr>
          <w:ilvl w:val="0"/>
          <w:numId w:val="15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2A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раннем возрасте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(1год 6 месяцев – 3 года)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предметная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игры с составными и динамическими игрушками, экспериментирование с материалами и веществами (песок, вода, тесто и пр.), общение со взрослым и совместные игры со сверстниками под руководством взрослого, самообслуживание и действия с бытовыми предметами – орудиями (ложка, совок, лопата и пр.), восприятие смысла музыки, сказок, стихов, рассматривание картинок, двигательная активность;</w:t>
      </w:r>
    </w:p>
    <w:p w:rsidR="00102AD4" w:rsidRPr="00102AD4" w:rsidRDefault="00102AD4" w:rsidP="00CC02C5">
      <w:pPr>
        <w:pStyle w:val="a3"/>
        <w:numPr>
          <w:ilvl w:val="0"/>
          <w:numId w:val="15"/>
        </w:num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детей дошкольного возраста </w:t>
      </w:r>
      <w:r w:rsidRPr="00102AD4">
        <w:rPr>
          <w:rFonts w:ascii="Times New Roman" w:eastAsia="Times New Roman" w:hAnsi="Times New Roman" w:cs="Times New Roman"/>
          <w:color w:val="000000"/>
          <w:sz w:val="24"/>
          <w:szCs w:val="24"/>
        </w:rPr>
        <w:t>(3 года – 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ряд видов деятельности таких как:</w:t>
      </w:r>
    </w:p>
    <w:p w:rsidR="00102AD4" w:rsidRDefault="00102AD4" w:rsidP="00CC02C5">
      <w:pPr>
        <w:pStyle w:val="a3"/>
        <w:numPr>
          <w:ilvl w:val="0"/>
          <w:numId w:val="16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D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сюжетно – ролевую игру, игру с правилами и др.,</w:t>
      </w:r>
    </w:p>
    <w:p w:rsidR="00102AD4" w:rsidRDefault="00102AD4" w:rsidP="00CC02C5">
      <w:pPr>
        <w:pStyle w:val="a3"/>
        <w:numPr>
          <w:ilvl w:val="0"/>
          <w:numId w:val="16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(общение и взаимодействие со взрослыми и сверстниками),</w:t>
      </w:r>
    </w:p>
    <w:p w:rsidR="00102AD4" w:rsidRDefault="00102AD4" w:rsidP="00CC02C5">
      <w:pPr>
        <w:pStyle w:val="a3"/>
        <w:numPr>
          <w:ilvl w:val="0"/>
          <w:numId w:val="16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 – исследовательская (исследования объектов окружающего мира и экспериментирования с ними),</w:t>
      </w:r>
    </w:p>
    <w:p w:rsidR="00102AD4" w:rsidRDefault="00102AD4" w:rsidP="00CC02C5">
      <w:pPr>
        <w:pStyle w:val="a3"/>
        <w:numPr>
          <w:ilvl w:val="0"/>
          <w:numId w:val="16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(рисование, лепка, аппликация),</w:t>
      </w:r>
    </w:p>
    <w:p w:rsidR="00102AD4" w:rsidRDefault="00786F4A" w:rsidP="00CC02C5">
      <w:pPr>
        <w:pStyle w:val="a3"/>
        <w:numPr>
          <w:ilvl w:val="0"/>
          <w:numId w:val="16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(</w:t>
      </w:r>
      <w:r w:rsidR="00102AD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и понимание смысла музыкальных произведений, пение, музыкально – ритмические движения, игры на детских музыкальных инструментах),</w:t>
      </w:r>
    </w:p>
    <w:p w:rsidR="00102AD4" w:rsidRDefault="00102AD4" w:rsidP="00CC02C5">
      <w:pPr>
        <w:pStyle w:val="a3"/>
        <w:numPr>
          <w:ilvl w:val="0"/>
          <w:numId w:val="16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двигательная (овладение основными движениями), </w:t>
      </w:r>
    </w:p>
    <w:p w:rsidR="00102AD4" w:rsidRDefault="00102AD4" w:rsidP="00CC02C5">
      <w:pPr>
        <w:pStyle w:val="a3"/>
        <w:numPr>
          <w:ilvl w:val="0"/>
          <w:numId w:val="16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художественной литературы и фольклора,</w:t>
      </w:r>
    </w:p>
    <w:p w:rsidR="00102AD4" w:rsidRDefault="00102AD4" w:rsidP="00CC02C5">
      <w:pPr>
        <w:pStyle w:val="a3"/>
        <w:numPr>
          <w:ilvl w:val="0"/>
          <w:numId w:val="16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самообслуживание и элементарный бытовой труд (в помещении и на улице),</w:t>
      </w:r>
    </w:p>
    <w:p w:rsidR="00102AD4" w:rsidRDefault="00102AD4" w:rsidP="00CC02C5">
      <w:pPr>
        <w:pStyle w:val="a3"/>
        <w:numPr>
          <w:ilvl w:val="0"/>
          <w:numId w:val="16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материал.</w:t>
      </w:r>
    </w:p>
    <w:p w:rsidR="00102AD4" w:rsidRDefault="00102AD4" w:rsidP="00CC02C5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Другой особенностью организации развивающего взаимодействия в рамках образовательной программы выступает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 следующих аспектов образовательной среды для ребёнка: </w:t>
      </w:r>
    </w:p>
    <w:p w:rsidR="00102AD4" w:rsidRDefault="000F2A53" w:rsidP="00CC02C5">
      <w:pPr>
        <w:pStyle w:val="a3"/>
        <w:numPr>
          <w:ilvl w:val="0"/>
          <w:numId w:val="17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</w:t>
      </w:r>
      <w:r w:rsidR="00102A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 – пространственная ра</w:t>
      </w:r>
      <w:r w:rsidR="00E506C4"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звивающая образовательная среда</w:t>
      </w:r>
      <w:r w:rsidR="00102A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2AD4" w:rsidRDefault="00102AD4" w:rsidP="00CC02C5">
      <w:pPr>
        <w:pStyle w:val="a3"/>
        <w:numPr>
          <w:ilvl w:val="0"/>
          <w:numId w:val="17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взаимодействия со взрослыми;</w:t>
      </w:r>
    </w:p>
    <w:p w:rsidR="00102AD4" w:rsidRDefault="00102AD4" w:rsidP="00CC02C5">
      <w:pPr>
        <w:pStyle w:val="a3"/>
        <w:numPr>
          <w:ilvl w:val="0"/>
          <w:numId w:val="17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взаимодействия с другими детьми;</w:t>
      </w:r>
    </w:p>
    <w:p w:rsidR="00102AD4" w:rsidRDefault="00102AD4" w:rsidP="00CC02C5">
      <w:pPr>
        <w:pStyle w:val="a3"/>
        <w:numPr>
          <w:ilvl w:val="0"/>
          <w:numId w:val="17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миру, к другим людям, к себе самому.</w:t>
      </w:r>
    </w:p>
    <w:p w:rsidR="00102AD4" w:rsidRPr="00AF74CE" w:rsidRDefault="00102AD4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02AD4" w:rsidRDefault="00907B56" w:rsidP="00CC02C5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1.5. </w:t>
      </w:r>
      <w:r w:rsidR="00102A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Планируемые результаты как ориентиры освоения Программы</w:t>
      </w:r>
    </w:p>
    <w:p w:rsidR="00102AD4" w:rsidRDefault="00102AD4" w:rsidP="00CC02C5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02AD4" w:rsidRDefault="00102AD4" w:rsidP="00CC02C5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Федеральный компонент</w:t>
      </w:r>
    </w:p>
    <w:p w:rsidR="00102AD4" w:rsidRDefault="00102AD4" w:rsidP="00CC02C5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4"/>
        <w:tblW w:w="19705" w:type="dxa"/>
        <w:tblLook w:val="04A0" w:firstRow="1" w:lastRow="0" w:firstColumn="1" w:lastColumn="0" w:noHBand="0" w:noVBand="1"/>
      </w:tblPr>
      <w:tblGrid>
        <w:gridCol w:w="1101"/>
        <w:gridCol w:w="3118"/>
        <w:gridCol w:w="5633"/>
        <w:gridCol w:w="3284"/>
        <w:gridCol w:w="3284"/>
        <w:gridCol w:w="3285"/>
      </w:tblGrid>
      <w:tr w:rsidR="00102AD4" w:rsidTr="00102AD4">
        <w:tc>
          <w:tcPr>
            <w:tcW w:w="1101" w:type="dxa"/>
          </w:tcPr>
          <w:p w:rsidR="00102AD4" w:rsidRP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3118" w:type="dxa"/>
          </w:tcPr>
          <w:p w:rsidR="00102AD4" w:rsidRP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5633" w:type="dxa"/>
          </w:tcPr>
          <w:p w:rsidR="00102AD4" w:rsidRP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84" w:type="dxa"/>
            <w:vMerge w:val="restart"/>
            <w:tcBorders>
              <w:top w:val="nil"/>
            </w:tcBorders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AD4" w:rsidTr="00102AD4">
        <w:tc>
          <w:tcPr>
            <w:tcW w:w="1101" w:type="dxa"/>
          </w:tcPr>
          <w:p w:rsidR="00102AD4" w:rsidRP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102AD4" w:rsidRP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102AD4" w:rsidRP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4" w:type="dxa"/>
            <w:vMerge/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AD4" w:rsidTr="00102AD4">
        <w:trPr>
          <w:trHeight w:val="3975"/>
        </w:trPr>
        <w:tc>
          <w:tcPr>
            <w:tcW w:w="1101" w:type="dxa"/>
          </w:tcPr>
          <w:p w:rsidR="00102AD4" w:rsidRP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102AD4" w:rsidRPr="004D7E6D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Адаптации: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охрана и укрепление физического и психического здоровья детей, в том числе их эмоционального благополучия;</w:t>
            </w:r>
          </w:p>
          <w:p w:rsidR="00102AD4" w:rsidRP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равных возможностей для полноценного развития каждого ребёнка в период дошкольного детства</w:t>
            </w:r>
          </w:p>
        </w:tc>
        <w:tc>
          <w:tcPr>
            <w:tcW w:w="5633" w:type="dxa"/>
          </w:tcPr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ребёнка развита крупная и мелкая моторика, он подвижен, вынослив, владеет основными движениями, может контролировать свои движения и управлять 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Обладает установкой положительного отношения к миру, окружающим и самому себе, адекватно проявляет свои чувства, в том числе чувство веры в себя.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соблюдать правила безопасного поведения и личной гигиены.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разными формами и видами игры.</w:t>
            </w:r>
          </w:p>
          <w:p w:rsidR="00102AD4" w:rsidRP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Различает условную и реальную ситуации, умеет подчиняться разным правилам и социальным нормам.</w:t>
            </w:r>
          </w:p>
        </w:tc>
        <w:tc>
          <w:tcPr>
            <w:tcW w:w="3284" w:type="dxa"/>
            <w:vMerge/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AD4" w:rsidTr="00102AD4">
        <w:trPr>
          <w:trHeight w:val="660"/>
        </w:trPr>
        <w:tc>
          <w:tcPr>
            <w:tcW w:w="1101" w:type="dxa"/>
          </w:tcPr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Pr="00102AD4" w:rsidRDefault="00102AD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02AD4" w:rsidRPr="004D7E6D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Социализации: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приобщение к социокультурным нормам, традициям семьи, общества и государства;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общей культуры личности детей, в том числе ценностей здорового образа жизни, развития социальных, нравственных, эстетических, интеллектуальных, физических качеств, инициативности, формирование предпосылок к учебной деятельности;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-объединение обучения и воспитания в целостный образовательный процесс на основе духовно – нравственных и социокультурных ценностей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принятых в обществе правил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норм поведения в интересах человека, семьи, общества.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Pr="004D7E6D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Самоутверждение: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познавательных интересов и действий в различных видах деятельности;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благоприятных условий развития в соответствии с возрастными и индивидуальными особенностями и склонностями, развития способностей и творческого потенциала каждого ребёнка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отношений с самим собой, другими детьми, взрослыми и миром.</w:t>
            </w:r>
          </w:p>
        </w:tc>
        <w:tc>
          <w:tcPr>
            <w:tcW w:w="5633" w:type="dxa"/>
          </w:tcPr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Овладевает основными культурными способами деятельности.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следовать социальным нормам поведения и правилам в разных видах деятельности, во взаимоотношениях со взрослыми и сверстниками.</w:t>
            </w:r>
          </w:p>
          <w:p w:rsidR="00102AD4" w:rsidRDefault="0075216E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взаимодей</w:t>
            </w:r>
            <w:r w:rsidR="0010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0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вует со сверстниками и взрослыми, </w:t>
            </w:r>
            <w:proofErr w:type="gramStart"/>
            <w:r w:rsidR="0010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 в</w:t>
            </w:r>
            <w:proofErr w:type="gramEnd"/>
            <w:r w:rsidR="0010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совместных играх, способен договариваться, учитывать интересы и чувства других, сопереживать неудачам и радоваться успехам других; положительно относиться к разным видам труда.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Обладает начальными знаниями о себе, природном и социальном мире,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Pr="004D7E6D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</w:t>
            </w:r>
            <w:r w:rsidR="00B4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инициативу и самостоятельнос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разных видах деятельности: игре, общении, познавательно – исследовательской деятельности, конструирования и др.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выбирать себе род занятий, участников по совместной деятельности.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Обладает развитым воображением, которое реализуется в разных видах деятельности, и прежде всего в игре.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Обладает чувством собственного достоинства.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к волевым усилиям. Старается разрешать конфликты.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 хорошо владеет устной речью, может выражать свои мысли и желания.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любознательность, задаёт вопросы взрослым и сверстникам, интересуется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следственными связями, пытается самостоятельно придумывать объяснения явлениям природы и поступкам людей.</w:t>
            </w:r>
          </w:p>
          <w:p w:rsidR="00102AD4" w:rsidRDefault="00102AD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 наблюдать, экспериментировать.</w:t>
            </w:r>
          </w:p>
          <w:p w:rsidR="00102AD4" w:rsidRPr="00102AD4" w:rsidRDefault="00102AD4" w:rsidP="00CC02C5">
            <w:pPr>
              <w:pStyle w:val="a3"/>
              <w:spacing w:before="240" w:line="276" w:lineRule="auto"/>
              <w:ind w:left="-4361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к пр</w:t>
            </w:r>
            <w:r w:rsidR="00B4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3284" w:type="dxa"/>
            <w:vMerge/>
            <w:tcBorders>
              <w:bottom w:val="nil"/>
            </w:tcBorders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102AD4" w:rsidRDefault="00102AD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2AD4" w:rsidRPr="00102AD4" w:rsidRDefault="00102AD4" w:rsidP="00CC02C5">
      <w:pPr>
        <w:spacing w:before="240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2AD4" w:rsidRPr="001824FE" w:rsidRDefault="009C7B0E" w:rsidP="00CC02C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1.6. </w:t>
      </w:r>
      <w:r w:rsidR="001824FE" w:rsidRPr="00182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Особенности </w:t>
      </w:r>
      <w:proofErr w:type="gramStart"/>
      <w:r w:rsidR="001824FE" w:rsidRPr="00182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реализации  образовательного</w:t>
      </w:r>
      <w:proofErr w:type="gramEnd"/>
      <w:r w:rsidR="001824FE" w:rsidRPr="00182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маршрута</w:t>
      </w:r>
    </w:p>
    <w:p w:rsidR="00102AD4" w:rsidRDefault="00B40519" w:rsidP="00CC02C5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индивидуального образовательного маршрута оценивается динамика развития ребёнка в условиях реализации содержания образовательных областей и связанных с ними тематических модулей.</w:t>
      </w:r>
    </w:p>
    <w:p w:rsidR="00B40519" w:rsidRDefault="00B40519" w:rsidP="00CC02C5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результатов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физического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развития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целевых ориентиров  выступают следующие:</w:t>
      </w:r>
    </w:p>
    <w:p w:rsidR="00B40519" w:rsidRDefault="00B40519" w:rsidP="00CC02C5">
      <w:pPr>
        <w:pStyle w:val="a3"/>
        <w:numPr>
          <w:ilvl w:val="0"/>
          <w:numId w:val="18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раннего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крупная (общая) моторика, стремление осваивать различные виды движения (бег, лазанье, перешагивание и пр.); интерес к тактильно – двигательным играм;</w:t>
      </w:r>
    </w:p>
    <w:p w:rsidR="00B40519" w:rsidRDefault="00B40519" w:rsidP="00CC02C5">
      <w:pPr>
        <w:pStyle w:val="a3"/>
        <w:numPr>
          <w:ilvl w:val="0"/>
          <w:numId w:val="18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ребёнка дошкольного возраста развита крупная и мелкая моторика; он подвижен, владеет основными движениями, может контролировать свои движения и управлять ими; способен к принятию решений,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</w:t>
      </w:r>
    </w:p>
    <w:p w:rsidR="00B40519" w:rsidRDefault="00B40519" w:rsidP="00CC02C5">
      <w:pPr>
        <w:pStyle w:val="a3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519" w:rsidRDefault="00B40519" w:rsidP="00CC02C5">
      <w:pPr>
        <w:pStyle w:val="a3"/>
        <w:spacing w:before="240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результатов – целевых ориентиров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социально – коммуникативного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развития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выступают:</w:t>
      </w:r>
    </w:p>
    <w:p w:rsidR="00FF5F3C" w:rsidRPr="00FF5F3C" w:rsidRDefault="00FF5F3C" w:rsidP="00CC02C5">
      <w:pPr>
        <w:pStyle w:val="a3"/>
        <w:numPr>
          <w:ilvl w:val="0"/>
          <w:numId w:val="19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раннем возрасте:</w:t>
      </w:r>
    </w:p>
    <w:p w:rsidR="00FF5F3C" w:rsidRDefault="00FF5F3C" w:rsidP="00CC02C5">
      <w:pPr>
        <w:pStyle w:val="a3"/>
        <w:numPr>
          <w:ilvl w:val="0"/>
          <w:numId w:val="20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наблюдается динамика непосредственного эмоционального общения со взрослым, эмоциональное благополучие детей;</w:t>
      </w:r>
    </w:p>
    <w:p w:rsidR="00FF5F3C" w:rsidRDefault="00FF5F3C" w:rsidP="00CC02C5">
      <w:pPr>
        <w:pStyle w:val="a3"/>
        <w:numPr>
          <w:ilvl w:val="0"/>
          <w:numId w:val="20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FF5F3C" w:rsidRDefault="00FF5F3C" w:rsidP="00CC02C5">
      <w:pPr>
        <w:pStyle w:val="a3"/>
        <w:numPr>
          <w:ilvl w:val="0"/>
          <w:numId w:val="20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ими; владеет простейшими навыками самообслуживания; стремится проявлять самостоятельность в бытовом и игровом поведении;</w:t>
      </w:r>
    </w:p>
    <w:p w:rsidR="00FF5F3C" w:rsidRDefault="00FF5F3C" w:rsidP="00CC02C5">
      <w:pPr>
        <w:pStyle w:val="a3"/>
        <w:numPr>
          <w:ilvl w:val="0"/>
          <w:numId w:val="20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готовности и способности к общению со взрослым и совместным играм со сверстниками под руководством взрослого;</w:t>
      </w:r>
    </w:p>
    <w:p w:rsidR="00FF5F3C" w:rsidRPr="00FF5F3C" w:rsidRDefault="00FF5F3C" w:rsidP="00CC02C5">
      <w:pPr>
        <w:pStyle w:val="a3"/>
        <w:numPr>
          <w:ilvl w:val="0"/>
          <w:numId w:val="19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дошкольном возрасте:</w:t>
      </w:r>
    </w:p>
    <w:p w:rsidR="00FF5F3C" w:rsidRDefault="00FF5F3C" w:rsidP="00CC02C5">
      <w:pPr>
        <w:pStyle w:val="a3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игровая деятельность детей и динамика спонтанной игры, её обогащение;</w:t>
      </w:r>
    </w:p>
    <w:p w:rsidR="00FF5F3C" w:rsidRDefault="00FF5F3C" w:rsidP="00CC02C5">
      <w:pPr>
        <w:pStyle w:val="a3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готовность и способность к коммуникативной деятельности (общение и взаимодействие со взрослыми и сверстниками);</w:t>
      </w:r>
    </w:p>
    <w:p w:rsidR="00FF5F3C" w:rsidRDefault="00FF5F3C" w:rsidP="00CC02C5">
      <w:pPr>
        <w:pStyle w:val="a3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обладает начальными знаниями о себе и социальном мире;</w:t>
      </w:r>
    </w:p>
    <w:p w:rsidR="00FF5F3C" w:rsidRDefault="00FF5F3C" w:rsidP="00CC02C5">
      <w:pPr>
        <w:pStyle w:val="a3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овладевает основными культурными способами деятельности; способен выбирать себе род занятий, участников по совместной деятельности; проявляет инициативу и самостоятельность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общении; старается разрешать конфликты;</w:t>
      </w:r>
    </w:p>
    <w:p w:rsidR="00FF5F3C" w:rsidRDefault="00FF5F3C" w:rsidP="00CC02C5">
      <w:pPr>
        <w:pStyle w:val="a3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установкой положительного отношения к миру, разным видам труда, другим людям и самому себе, чувством собственного достоинства;</w:t>
      </w:r>
    </w:p>
    <w:p w:rsidR="00FF5F3C" w:rsidRDefault="00FF5F3C" w:rsidP="00CC02C5">
      <w:pPr>
        <w:pStyle w:val="a3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их неудачам и радоваться успехам, адекватно проявляет свои чувства, в том числе веру в себя;</w:t>
      </w:r>
    </w:p>
    <w:p w:rsidR="00FF5F3C" w:rsidRDefault="00FF5F3C" w:rsidP="00CC02C5">
      <w:pPr>
        <w:pStyle w:val="a3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к волевым усилиям, может следовать социальным нормам поведения и правилам в разных видах деятельности. Во взаимоотношениях со взрослыми и сверстниками, соблюдать правила безопасного поведения и личной гигиены;</w:t>
      </w:r>
    </w:p>
    <w:p w:rsidR="00FF5F3C" w:rsidRDefault="00FF5F3C" w:rsidP="00CC02C5">
      <w:pPr>
        <w:pStyle w:val="a3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к принятию собственных решений, опираясь на свои знания и умения в различных видах деятельности.</w:t>
      </w:r>
    </w:p>
    <w:p w:rsidR="00FF5F3C" w:rsidRDefault="00FF5F3C" w:rsidP="00CC02C5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Результаты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познавательного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конкретизацией целевых ориентиров развития детей, определением динамики их развития:</w:t>
      </w:r>
    </w:p>
    <w:p w:rsidR="00FF5F3C" w:rsidRDefault="00FF5F3C" w:rsidP="00CC02C5">
      <w:pPr>
        <w:pStyle w:val="a3"/>
        <w:numPr>
          <w:ilvl w:val="0"/>
          <w:numId w:val="19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раннем возрасте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овладения основными культурными способами деятельности, подражания речевым и предметно – практическим действиям взрослого, проявления инициативы и самостоятельности в познавательно – исследовательской деятельности;</w:t>
      </w:r>
    </w:p>
    <w:p w:rsidR="00FF5F3C" w:rsidRDefault="00FF5F3C" w:rsidP="00CC02C5">
      <w:pPr>
        <w:pStyle w:val="a3"/>
        <w:numPr>
          <w:ilvl w:val="0"/>
          <w:numId w:val="19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дошкольном возрасте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развития любознательности, формирования умения задавать вопросы взрослым и сверстникам, развития интереса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следственным связям, стремления самостоятельно придумывать объяснения явлениям природы и поступкам людей; развитие способности наблюдать, экспериментировать, формирования познавательно – исследовательской деятельности и воображения.</w:t>
      </w:r>
    </w:p>
    <w:p w:rsidR="00FF5F3C" w:rsidRDefault="00FF5F3C" w:rsidP="00CC02C5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В итоге к концу посещения детского сада ребёнок обладает начальными знаниями о себе, природном и социальном мире; обладает элементарными представлениями из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живой природы естествознания, математики, истории; способен к принятию собственных решений, опираясь на свои знания и умения в различных видах деятельности.</w:t>
      </w:r>
    </w:p>
    <w:p w:rsidR="00FF5F3C" w:rsidRDefault="00FF5F3C" w:rsidP="00CC02C5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 </w:t>
      </w:r>
      <w:r w:rsidRPr="00FF5F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речевого</w:t>
      </w:r>
      <w:proofErr w:type="gramEnd"/>
      <w:r w:rsidRPr="00FF5F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70D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 с конкретизацией целевых ориентиров  развития детей, определением динамики их развития:</w:t>
      </w:r>
    </w:p>
    <w:p w:rsidR="00FF5F3C" w:rsidRDefault="00FF5F3C" w:rsidP="000F2A53">
      <w:pPr>
        <w:pStyle w:val="a3"/>
        <w:numPr>
          <w:ilvl w:val="0"/>
          <w:numId w:val="2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раннем возрасте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понимания речи взрослых, формирования представлений о названиях окружающих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игрушек, умений и навыков владения активной речью, включённой в общение; формирования готовности обращаться с вопросами и просьбами; проявления интереса к стихам, песням  и сказкам, рассматриванию картинки;</w:t>
      </w:r>
    </w:p>
    <w:p w:rsidR="00FF5F3C" w:rsidRDefault="00FF5F3C" w:rsidP="000F2A53">
      <w:pPr>
        <w:pStyle w:val="a3"/>
        <w:numPr>
          <w:ilvl w:val="0"/>
          <w:numId w:val="2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дошкольном возрасте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овладения устной речью, благодаря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 ребёнок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выражать свои мысли и желания, использовать речь для выражения своих мыслей, чувств и желаний, проявляет любознательность, задаёт вопросы взрослым и сверстникам, способен к построению речевого высказывания в ситуации общения; знаком с произведениями детской литературы и обнаруживает предпосылки к грамотности ( может выделять звуки в словах и др.)</w:t>
      </w:r>
    </w:p>
    <w:p w:rsidR="00FF5F3C" w:rsidRDefault="00FF5F3C" w:rsidP="000F2A53">
      <w:pPr>
        <w:pStyle w:val="a3"/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целевых ориентиров – результатов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художественно – эстетического развития детей выступают следующие.</w:t>
      </w:r>
    </w:p>
    <w:p w:rsidR="00FF5F3C" w:rsidRDefault="00FF5F3C" w:rsidP="00CC02C5">
      <w:pPr>
        <w:pStyle w:val="a3"/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F5F3C" w:rsidRDefault="00FF5F3C" w:rsidP="00CC02C5">
      <w:pPr>
        <w:pStyle w:val="a3"/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Музыкальное развитие:</w:t>
      </w:r>
    </w:p>
    <w:p w:rsidR="00FF5F3C" w:rsidRDefault="00FF5F3C" w:rsidP="00CC02C5">
      <w:pPr>
        <w:pStyle w:val="a3"/>
        <w:numPr>
          <w:ilvl w:val="0"/>
          <w:numId w:val="23"/>
        </w:num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раннем возрасте:</w:t>
      </w:r>
    </w:p>
    <w:p w:rsidR="00FF5F3C" w:rsidRDefault="00FF5F3C" w:rsidP="000F2A53">
      <w:pPr>
        <w:pStyle w:val="a3"/>
        <w:numPr>
          <w:ilvl w:val="0"/>
          <w:numId w:val="2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интересуется звучащими предметами и активно действует с ними; эмоционально вовлечён в действия с музыкальными игрушками </w:t>
      </w:r>
      <w:r w:rsidR="000F2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музыкально – дидактические игры, стремится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 настойчивость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достижении результата;</w:t>
      </w:r>
    </w:p>
    <w:p w:rsidR="00FF5F3C" w:rsidRDefault="00FF5F3C" w:rsidP="000F2A53">
      <w:pPr>
        <w:pStyle w:val="a3"/>
        <w:numPr>
          <w:ilvl w:val="0"/>
          <w:numId w:val="2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танцевальным движениям и песням, стремится двигаться по музыку;</w:t>
      </w:r>
    </w:p>
    <w:p w:rsidR="00FF5F3C" w:rsidRDefault="00FF5F3C" w:rsidP="000F2A53">
      <w:pPr>
        <w:pStyle w:val="a3"/>
        <w:numPr>
          <w:ilvl w:val="0"/>
          <w:numId w:val="2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откликается на различные произведения музыкальной культуры и искусства;</w:t>
      </w:r>
    </w:p>
    <w:p w:rsidR="00FF5F3C" w:rsidRPr="00FF5F3C" w:rsidRDefault="00FF5F3C" w:rsidP="000F2A53">
      <w:pPr>
        <w:pStyle w:val="a3"/>
        <w:numPr>
          <w:ilvl w:val="0"/>
          <w:numId w:val="2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дошкольном возрасте:</w:t>
      </w:r>
    </w:p>
    <w:p w:rsidR="00FF5F3C" w:rsidRDefault="00FF5F3C" w:rsidP="000F2A53">
      <w:pPr>
        <w:pStyle w:val="a3"/>
        <w:numPr>
          <w:ilvl w:val="0"/>
          <w:numId w:val="25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овладевает основными культурными способами и видами музыкальной деятельности, проявляет инициативу и самостоятельность в разных видах музыкальной деятельности;</w:t>
      </w:r>
    </w:p>
    <w:p w:rsidR="00FF5F3C" w:rsidRDefault="00FF5F3C" w:rsidP="000F2A53">
      <w:pPr>
        <w:pStyle w:val="a3"/>
        <w:numPr>
          <w:ilvl w:val="0"/>
          <w:numId w:val="25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выбирать себе род занятий, участников по совместной музыкальной деятельности; способен договариваться, учитывать интересы и чувства других, сопереживать их неудачам и радоваться успехам, адекватно проявляет свои чувства в процессе коллективной музыкальной деятельности и сотворчества;</w:t>
      </w:r>
    </w:p>
    <w:p w:rsidR="00FF5F3C" w:rsidRDefault="00FF5F3C" w:rsidP="000F2A53">
      <w:pPr>
        <w:pStyle w:val="a3"/>
        <w:numPr>
          <w:ilvl w:val="0"/>
          <w:numId w:val="25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развитым воображением, которое реализуется в разных видах музыкально – игровой и творческой музыкальной деятельности.</w:t>
      </w:r>
    </w:p>
    <w:p w:rsidR="00FF5F3C" w:rsidRDefault="00FF5F3C" w:rsidP="00CC02C5">
      <w:pPr>
        <w:pStyle w:val="a3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F3C" w:rsidRDefault="00FF5F3C" w:rsidP="00CC02C5">
      <w:pPr>
        <w:pStyle w:val="a3"/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Художественное развитие:</w:t>
      </w:r>
    </w:p>
    <w:p w:rsidR="00FF5F3C" w:rsidRDefault="00FF5F3C" w:rsidP="00CC02C5">
      <w:pPr>
        <w:pStyle w:val="a3"/>
        <w:numPr>
          <w:ilvl w:val="0"/>
          <w:numId w:val="23"/>
        </w:num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раннем возрасте:</w:t>
      </w:r>
    </w:p>
    <w:p w:rsidR="00FF5F3C" w:rsidRDefault="00FF5F3C" w:rsidP="000F2A53">
      <w:pPr>
        <w:pStyle w:val="a3"/>
        <w:numPr>
          <w:ilvl w:val="0"/>
          <w:numId w:val="2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F3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манипулирует с предметами и выполняет познавательно – исследовательские действия с инструментами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материалами, способствующие интересу к изобразительной деятельности;</w:t>
      </w:r>
    </w:p>
    <w:p w:rsidR="0013758B" w:rsidRDefault="00FF5F3C" w:rsidP="000F2A53">
      <w:pPr>
        <w:pStyle w:val="a3"/>
        <w:numPr>
          <w:ilvl w:val="0"/>
          <w:numId w:val="2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формируются готовность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экспериментированию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материалами и веществами </w:t>
      </w:r>
    </w:p>
    <w:p w:rsidR="00FF5F3C" w:rsidRDefault="00FF5F3C" w:rsidP="00CC02C5">
      <w:pPr>
        <w:pStyle w:val="a3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 песок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вода, тесто и пр.), создание продукта изобразительной и конструктивной деятельности;</w:t>
      </w:r>
    </w:p>
    <w:p w:rsidR="00FF5F3C" w:rsidRDefault="00FF5F3C" w:rsidP="00CC02C5">
      <w:pPr>
        <w:pStyle w:val="a3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проявляет интерес к рассматриванию картинки, эмоционально откликается на различные произведения культуры и искусства;</w:t>
      </w:r>
    </w:p>
    <w:p w:rsidR="00FF5F3C" w:rsidRPr="00FF5F3C" w:rsidRDefault="00FF5F3C" w:rsidP="00CC02C5">
      <w:pPr>
        <w:pStyle w:val="a3"/>
        <w:numPr>
          <w:ilvl w:val="0"/>
          <w:numId w:val="23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дошкольном возрасте:</w:t>
      </w:r>
    </w:p>
    <w:p w:rsidR="00FF5F3C" w:rsidRDefault="00FF5F3C" w:rsidP="00CC02C5">
      <w:pPr>
        <w:pStyle w:val="a3"/>
        <w:numPr>
          <w:ilvl w:val="0"/>
          <w:numId w:val="27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благополучие детей во взаимодействии с предметно – пространственным и художественным окружением;</w:t>
      </w:r>
    </w:p>
    <w:p w:rsidR="00FF5F3C" w:rsidRDefault="00FF5F3C" w:rsidP="00CC02C5">
      <w:pPr>
        <w:pStyle w:val="a3"/>
        <w:numPr>
          <w:ilvl w:val="0"/>
          <w:numId w:val="27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и способностей к изобразительной деятельности (рисование, лепка, аппликация) и конструированию из разного материала, включая конструкторы, модули, бумагу, природный и иной материал;</w:t>
      </w:r>
    </w:p>
    <w:p w:rsidR="00FF5F3C" w:rsidRDefault="00FF5F3C" w:rsidP="00CC02C5">
      <w:pPr>
        <w:pStyle w:val="a3"/>
        <w:numPr>
          <w:ilvl w:val="0"/>
          <w:numId w:val="27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овладевает основными культурными способами художественной деятельности, проявляет инициативу и самостоятельность в разных видах деятельности, способен выбирать себе род занятий, участников по совместной деятельности.</w:t>
      </w:r>
    </w:p>
    <w:p w:rsidR="00FF5F3C" w:rsidRDefault="00FF5F3C" w:rsidP="000F2A53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</w:t>
      </w:r>
      <w:r w:rsidRPr="00FF5F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планируемые результаты</w:t>
      </w:r>
      <w:r w:rsidR="000F2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ДОО Положением о мониторинге качества образоват</w:t>
      </w:r>
      <w:r w:rsidR="000F2A5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программы детского сада.</w:t>
      </w:r>
    </w:p>
    <w:p w:rsidR="00FF5F3C" w:rsidRDefault="00AF74CE" w:rsidP="00CC02C5">
      <w:pPr>
        <w:spacing w:before="24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1.7. </w:t>
      </w:r>
      <w:r w:rsidR="00FF5F3C" w:rsidRPr="00FF5F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Целевые ориентиры</w:t>
      </w:r>
    </w:p>
    <w:p w:rsidR="00FF5F3C" w:rsidRPr="00FE1C84" w:rsidRDefault="00FE1C84" w:rsidP="00CC02C5">
      <w:pPr>
        <w:spacing w:before="240" w:after="0"/>
        <w:ind w:right="354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15870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r w:rsidR="000F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F3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FE1C84" w:rsidRPr="00FE1C84" w:rsidRDefault="00FE1C84" w:rsidP="00CC02C5">
      <w:pPr>
        <w:spacing w:before="240" w:after="0"/>
        <w:ind w:right="3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ориентиры не</w:t>
      </w:r>
      <w:r w:rsidRPr="00315870">
        <w:rPr>
          <w:rFonts w:ascii="Times New Roman" w:eastAsia="Times New Roman" w:hAnsi="Times New Roman" w:cs="Times New Roman"/>
          <w:sz w:val="24"/>
          <w:szCs w:val="24"/>
        </w:rPr>
        <w:t xml:space="preserve">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аттестации воспитанников.</w:t>
      </w:r>
    </w:p>
    <w:p w:rsidR="00FF5F3C" w:rsidRDefault="00FF5F3C" w:rsidP="00CC02C5">
      <w:pPr>
        <w:spacing w:before="24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</w:t>
      </w:r>
      <w:r w:rsidR="000F2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ориентиры</w:t>
      </w:r>
      <w:r w:rsidR="000F2A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обозначенные в ФГОС ДО, являются общими для всего образовательного пространства Российской Федерации, однако</w:t>
      </w:r>
      <w:r w:rsidR="000F2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«От рождения до школы» имеет свои отличительные особенности, свои приоритеты, целевые ориентиры, которые не противоречат ФГОС ДО, но углубляют и дополняют его требования.</w:t>
      </w:r>
    </w:p>
    <w:p w:rsidR="00FE1C84" w:rsidRDefault="00FE1C84" w:rsidP="00CC02C5">
      <w:pPr>
        <w:spacing w:before="240"/>
        <w:ind w:left="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A53" w:rsidRDefault="000F2A53" w:rsidP="00CC02C5">
      <w:pPr>
        <w:spacing w:before="240" w:after="0"/>
        <w:ind w:right="35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F3C" w:rsidRPr="00315870" w:rsidRDefault="00FF5F3C" w:rsidP="00CC02C5">
      <w:pPr>
        <w:spacing w:before="240" w:after="0"/>
        <w:ind w:right="35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8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Целевые ориентиры образования в раннем возрасте: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название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Соблюдает пр</w:t>
      </w:r>
      <w:r w:rsidR="00B31C47">
        <w:rPr>
          <w:rFonts w:ascii="Times New Roman" w:eastAsia="Times New Roman" w:hAnsi="Times New Roman" w:cs="Times New Roman"/>
          <w:sz w:val="24"/>
          <w:szCs w:val="24"/>
        </w:rPr>
        <w:t>авила элементарной вежливости (</w:t>
      </w:r>
      <w:r w:rsidRPr="00EF524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или </w:t>
      </w:r>
      <w:proofErr w:type="gramStart"/>
      <w:r w:rsidRPr="00EF5248">
        <w:rPr>
          <w:rFonts w:ascii="Times New Roman" w:eastAsia="Times New Roman" w:hAnsi="Times New Roman" w:cs="Times New Roman"/>
          <w:sz w:val="24"/>
          <w:szCs w:val="24"/>
        </w:rPr>
        <w:t>по  напоми</w:t>
      </w:r>
      <w:r w:rsidR="000F2A53">
        <w:rPr>
          <w:rFonts w:ascii="Times New Roman" w:eastAsia="Times New Roman" w:hAnsi="Times New Roman" w:cs="Times New Roman"/>
          <w:sz w:val="24"/>
          <w:szCs w:val="24"/>
        </w:rPr>
        <w:t>нанию</w:t>
      </w:r>
      <w:proofErr w:type="gramEnd"/>
      <w:r w:rsidR="000F2A53">
        <w:rPr>
          <w:rFonts w:ascii="Times New Roman" w:eastAsia="Times New Roman" w:hAnsi="Times New Roman" w:cs="Times New Roman"/>
          <w:sz w:val="24"/>
          <w:szCs w:val="24"/>
        </w:rPr>
        <w:t xml:space="preserve"> говорит «спасибо», «здрав</w:t>
      </w:r>
      <w:r w:rsidRPr="00EF524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F2A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F5248">
        <w:rPr>
          <w:rFonts w:ascii="Times New Roman" w:eastAsia="Times New Roman" w:hAnsi="Times New Roman" w:cs="Times New Roman"/>
          <w:sz w:val="24"/>
          <w:szCs w:val="24"/>
        </w:rPr>
        <w:t>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 xml:space="preserve">Владеет </w:t>
      </w:r>
      <w:proofErr w:type="gramStart"/>
      <w:r w:rsidRPr="00EF5248">
        <w:rPr>
          <w:rFonts w:ascii="Times New Roman" w:eastAsia="Times New Roman" w:hAnsi="Times New Roman" w:cs="Times New Roman"/>
          <w:sz w:val="24"/>
          <w:szCs w:val="24"/>
        </w:rPr>
        <w:t>активной  речью</w:t>
      </w:r>
      <w:proofErr w:type="gramEnd"/>
      <w:r w:rsidRPr="00EF5248">
        <w:rPr>
          <w:rFonts w:ascii="Times New Roman" w:eastAsia="Times New Roman" w:hAnsi="Times New Roman" w:cs="Times New Roman"/>
          <w:sz w:val="24"/>
          <w:szCs w:val="24"/>
        </w:rPr>
        <w:t>, включенной в общение,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сверстникам, наблюдает за их действиями и подражает им. Умеет играть рядом со сверстниками, не мешая и</w:t>
      </w:r>
      <w:r w:rsidR="003551C4">
        <w:rPr>
          <w:rFonts w:ascii="Times New Roman" w:eastAsia="Times New Roman" w:hAnsi="Times New Roman" w:cs="Times New Roman"/>
          <w:sz w:val="24"/>
          <w:szCs w:val="24"/>
        </w:rPr>
        <w:t>м. Проявляет интерес к совместны</w:t>
      </w:r>
      <w:r w:rsidRPr="00EF5248">
        <w:rPr>
          <w:rFonts w:ascii="Times New Roman" w:eastAsia="Times New Roman" w:hAnsi="Times New Roman" w:cs="Times New Roman"/>
          <w:sz w:val="24"/>
          <w:szCs w:val="24"/>
        </w:rPr>
        <w:t>м играм небольшими группами.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 xml:space="preserve">Проявляет интерес к окружающему миру природы, с интересом </w:t>
      </w:r>
      <w:proofErr w:type="gramStart"/>
      <w:r w:rsidRPr="00EF5248">
        <w:rPr>
          <w:rFonts w:ascii="Times New Roman" w:eastAsia="Times New Roman" w:hAnsi="Times New Roman" w:cs="Times New Roman"/>
          <w:sz w:val="24"/>
          <w:szCs w:val="24"/>
        </w:rPr>
        <w:t>участвует  в</w:t>
      </w:r>
      <w:proofErr w:type="gramEnd"/>
      <w:r w:rsidRPr="00EF5248">
        <w:rPr>
          <w:rFonts w:ascii="Times New Roman" w:eastAsia="Times New Roman" w:hAnsi="Times New Roman" w:cs="Times New Roman"/>
          <w:sz w:val="24"/>
          <w:szCs w:val="24"/>
        </w:rPr>
        <w:t xml:space="preserve"> сезонных наблюдениях.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искусства.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 – ролевых играх.</w:t>
      </w:r>
    </w:p>
    <w:p w:rsidR="00FF5F3C" w:rsidRPr="00EF5248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</w:t>
      </w:r>
      <w:r w:rsidR="00EF5248" w:rsidRPr="00342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4EC" w:rsidRPr="00B70D24" w:rsidRDefault="00FF5F3C" w:rsidP="00CC02C5">
      <w:pPr>
        <w:pStyle w:val="a3"/>
        <w:numPr>
          <w:ilvl w:val="0"/>
          <w:numId w:val="97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 xml:space="preserve">У ребенка развита крупная моторика, он стремится осваивать различные виды движений (бег, лазание, перешагивание и пр.). С интересом </w:t>
      </w:r>
      <w:proofErr w:type="gramStart"/>
      <w:r w:rsidRPr="00EF5248">
        <w:rPr>
          <w:rFonts w:ascii="Times New Roman" w:eastAsia="Times New Roman" w:hAnsi="Times New Roman" w:cs="Times New Roman"/>
          <w:sz w:val="24"/>
          <w:szCs w:val="24"/>
        </w:rPr>
        <w:t>участвует  в</w:t>
      </w:r>
      <w:proofErr w:type="gramEnd"/>
      <w:r w:rsidRPr="00EF5248">
        <w:rPr>
          <w:rFonts w:ascii="Times New Roman" w:eastAsia="Times New Roman" w:hAnsi="Times New Roman" w:cs="Times New Roman"/>
          <w:sz w:val="24"/>
          <w:szCs w:val="24"/>
        </w:rPr>
        <w:t xml:space="preserve"> подвижных играх с простым содержанием, несложными движениями.</w:t>
      </w:r>
    </w:p>
    <w:p w:rsidR="00FF5F3C" w:rsidRPr="00315870" w:rsidRDefault="00FF5F3C" w:rsidP="00CC02C5">
      <w:pPr>
        <w:spacing w:before="240" w:after="0"/>
        <w:ind w:right="35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870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FF5F3C" w:rsidRPr="00EF5248" w:rsidRDefault="00FF5F3C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CC31C1" w:rsidRPr="00EF5248" w:rsidRDefault="00FF5F3C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</w:t>
      </w:r>
    </w:p>
    <w:p w:rsidR="00FF5F3C" w:rsidRPr="00EF5248" w:rsidRDefault="00FF5F3C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r w:rsidR="00CC31C1" w:rsidRPr="00EF5248">
        <w:rPr>
          <w:rFonts w:ascii="Times New Roman" w:eastAsia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CC31C1" w:rsidRPr="00EF5248" w:rsidRDefault="00CC31C1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CC31C1" w:rsidRPr="00EF5248" w:rsidRDefault="00CC31C1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CC31C1" w:rsidRPr="00EF5248" w:rsidRDefault="00CC31C1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 xml:space="preserve">Проявляет </w:t>
      </w:r>
      <w:proofErr w:type="spellStart"/>
      <w:r w:rsidRPr="00EF5248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EF5248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CC31C1" w:rsidRPr="00EF5248" w:rsidRDefault="00CC31C1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CC31C1" w:rsidRPr="00EF5248" w:rsidRDefault="00CC31C1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FF5F3C" w:rsidRPr="00EF5248" w:rsidRDefault="00FF5F3C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FF5F3C" w:rsidRPr="00EF5248" w:rsidRDefault="00FF5F3C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F5F3C" w:rsidRPr="00EF5248" w:rsidRDefault="00FF5F3C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CC31C1" w:rsidRPr="00EF5248" w:rsidRDefault="00CC31C1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FF5F3C" w:rsidRPr="00EF5248" w:rsidRDefault="00FF5F3C" w:rsidP="00CC02C5">
      <w:pPr>
        <w:pStyle w:val="a3"/>
        <w:numPr>
          <w:ilvl w:val="0"/>
          <w:numId w:val="95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сверстниками, интересуется причинно-следственными связями, пытается самостоятельно придумывать объяснения явлениям природы и поступкам людей; склонен наблюдать и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C31C1" w:rsidRPr="00EF5248" w:rsidRDefault="00CC31C1" w:rsidP="00CC02C5">
      <w:pPr>
        <w:pStyle w:val="a3"/>
        <w:numPr>
          <w:ilvl w:val="0"/>
          <w:numId w:val="96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CC31C1" w:rsidRPr="00EF5248" w:rsidRDefault="00CC31C1" w:rsidP="00CC02C5">
      <w:pPr>
        <w:pStyle w:val="a3"/>
        <w:numPr>
          <w:ilvl w:val="0"/>
          <w:numId w:val="94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Проявляет уважение к жизни (в различных её формах) и заботу об окружающей среде.</w:t>
      </w:r>
    </w:p>
    <w:p w:rsidR="00CC31C1" w:rsidRPr="00EF5248" w:rsidRDefault="00CC31C1" w:rsidP="00CC02C5">
      <w:pPr>
        <w:pStyle w:val="a3"/>
        <w:numPr>
          <w:ilvl w:val="0"/>
          <w:numId w:val="94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CC31C1" w:rsidRPr="00EF5248" w:rsidRDefault="00CC31C1" w:rsidP="00CC02C5">
      <w:pPr>
        <w:pStyle w:val="a3"/>
        <w:numPr>
          <w:ilvl w:val="0"/>
          <w:numId w:val="94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CC31C1" w:rsidRPr="00EF5248" w:rsidRDefault="00CC31C1" w:rsidP="00CC02C5">
      <w:pPr>
        <w:pStyle w:val="a3"/>
        <w:numPr>
          <w:ilvl w:val="0"/>
          <w:numId w:val="94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CC31C1" w:rsidRPr="00EF5248" w:rsidRDefault="00CC31C1" w:rsidP="00CC02C5">
      <w:pPr>
        <w:pStyle w:val="a3"/>
        <w:numPr>
          <w:ilvl w:val="0"/>
          <w:numId w:val="94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B70D24" w:rsidRDefault="00CC31C1" w:rsidP="000F2A53">
      <w:pPr>
        <w:pStyle w:val="a3"/>
        <w:numPr>
          <w:ilvl w:val="0"/>
          <w:numId w:val="93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48">
        <w:rPr>
          <w:rFonts w:ascii="Times New Roman" w:eastAsia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0F2A53" w:rsidRPr="000F2A53" w:rsidRDefault="000F2A53" w:rsidP="000F2A53">
      <w:pPr>
        <w:pStyle w:val="a3"/>
        <w:spacing w:before="240" w:after="0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F3C" w:rsidRPr="000F2A53" w:rsidRDefault="00CC31C1" w:rsidP="00CC02C5">
      <w:pPr>
        <w:spacing w:before="24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F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F5F3C" w:rsidRPr="000F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СОДЕРЖАТЕЛЬНЫЙ РАЗДЕЛ</w:t>
      </w:r>
    </w:p>
    <w:p w:rsidR="00870459" w:rsidRPr="000F2A53" w:rsidRDefault="00870459" w:rsidP="00CC02C5">
      <w:pPr>
        <w:spacing w:before="24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образовательной деятельности</w:t>
      </w:r>
    </w:p>
    <w:p w:rsidR="00FF5F3C" w:rsidRPr="000F2A53" w:rsidRDefault="00AF4920" w:rsidP="00CC02C5">
      <w:pPr>
        <w:spacing w:before="24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</w:t>
      </w:r>
      <w:r w:rsidR="00FF5F3C" w:rsidRPr="000F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деятельность в соответствии с образовательными областями с учётом программ и методических пособий</w:t>
      </w:r>
    </w:p>
    <w:p w:rsidR="00B41D97" w:rsidRDefault="0092531D" w:rsidP="00CC02C5">
      <w:pPr>
        <w:spacing w:before="24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содержательный раздел П</w:t>
      </w:r>
      <w:r w:rsidR="00B41D97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включено:</w:t>
      </w:r>
    </w:p>
    <w:p w:rsidR="00B41D97" w:rsidRDefault="00B41D97" w:rsidP="00CC02C5">
      <w:pPr>
        <w:pStyle w:val="a3"/>
        <w:numPr>
          <w:ilvl w:val="0"/>
          <w:numId w:val="23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образовательной деятельности в соответствии с направлениями развития ребёнка, представленными в пяти образовательных областях, с учётом используемой   </w:t>
      </w:r>
      <w:r w:rsidR="005716B4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6B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 и методических пособий, обеспечивающих реализацию данного</w:t>
      </w:r>
      <w:r w:rsidR="00571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содержания;</w:t>
      </w:r>
    </w:p>
    <w:p w:rsidR="00B41D97" w:rsidRDefault="00B41D97" w:rsidP="00CC02C5">
      <w:pPr>
        <w:pStyle w:val="a3"/>
        <w:numPr>
          <w:ilvl w:val="0"/>
          <w:numId w:val="23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B41D97" w:rsidRDefault="00B41D97" w:rsidP="00CC02C5">
      <w:pPr>
        <w:pStyle w:val="a3"/>
        <w:numPr>
          <w:ilvl w:val="0"/>
          <w:numId w:val="23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образовательной деятельности по профессиональной коррекции нарушений развития детей.</w:t>
      </w:r>
    </w:p>
    <w:p w:rsidR="00000626" w:rsidRDefault="00000626" w:rsidP="00CC02C5">
      <w:pPr>
        <w:pStyle w:val="a3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626" w:rsidRDefault="00000626" w:rsidP="00CC02C5">
      <w:pPr>
        <w:pStyle w:val="a3"/>
        <w:spacing w:before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педагогической работы с детьми 2 – 7 </w:t>
      </w:r>
      <w:r w:rsidR="0007780F">
        <w:rPr>
          <w:rFonts w:ascii="Times New Roman" w:eastAsia="Times New Roman" w:hAnsi="Times New Roman" w:cs="Times New Roman"/>
          <w:color w:val="000000"/>
          <w:sz w:val="24"/>
          <w:szCs w:val="24"/>
        </w:rPr>
        <w:t>лет даётся по образовательным областям: «Социально – коммуникативное развитие», «Познавательное развитие», «Речевое развитие»,</w:t>
      </w:r>
      <w:r w:rsidR="0034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«Худо</w:t>
      </w:r>
      <w:r w:rsidR="0007780F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жественно – эстетическое развитие», «Физическое развитие».</w:t>
      </w:r>
      <w:r w:rsidR="00061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работы ориентирован</w:t>
      </w:r>
      <w:r w:rsidR="00571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 разностороннее развитие </w:t>
      </w:r>
      <w:proofErr w:type="spellStart"/>
      <w:r w:rsidR="005716B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7780F">
        <w:rPr>
          <w:rFonts w:ascii="Times New Roman" w:eastAsia="Times New Roman" w:hAnsi="Times New Roman" w:cs="Times New Roman"/>
          <w:color w:val="000000"/>
          <w:sz w:val="24"/>
          <w:szCs w:val="24"/>
        </w:rPr>
        <w:t>ощкольников</w:t>
      </w:r>
      <w:proofErr w:type="spellEnd"/>
      <w:r w:rsidR="00077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их возрастных и </w:t>
      </w:r>
      <w:proofErr w:type="gramStart"/>
      <w:r w:rsidR="0007780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 особенностей</w:t>
      </w:r>
      <w:proofErr w:type="gramEnd"/>
      <w:r w:rsidR="00BD0A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ABA" w:rsidRDefault="00BD0ABA" w:rsidP="00CC02C5">
      <w:pPr>
        <w:pStyle w:val="a3"/>
        <w:spacing w:before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психолого- педагогической работы по формированию физических, инте</w:t>
      </w:r>
      <w:r w:rsidR="005716B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лектуальных и личностных качеств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 w:rsidR="00061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решаются</w:t>
      </w:r>
      <w:proofErr w:type="gramEnd"/>
      <w:r w:rsidR="00061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интегрирован</w:t>
      </w:r>
      <w:r w:rsidR="003C4D06">
        <w:rPr>
          <w:rFonts w:ascii="Times New Roman" w:eastAsia="Times New Roman" w:hAnsi="Times New Roman" w:cs="Times New Roman"/>
          <w:color w:val="000000"/>
          <w:sz w:val="24"/>
          <w:szCs w:val="24"/>
        </w:rPr>
        <w:t>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C4D06" w:rsidRDefault="003C4D06" w:rsidP="00CC02C5">
      <w:pPr>
        <w:pStyle w:val="a3"/>
        <w:spacing w:before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</w:t>
      </w:r>
      <w:r w:rsidR="004833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74CE" w:rsidRDefault="00AF74CE" w:rsidP="00CC02C5">
      <w:pPr>
        <w:pStyle w:val="a3"/>
        <w:spacing w:before="240"/>
        <w:ind w:left="-142" w:firstLine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F2A53" w:rsidRDefault="000F2A53" w:rsidP="00CC02C5">
      <w:pPr>
        <w:pStyle w:val="a3"/>
        <w:spacing w:before="240"/>
        <w:ind w:left="-142" w:firstLine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83340" w:rsidRPr="0040310C" w:rsidRDefault="000002B8" w:rsidP="00CC02C5">
      <w:pPr>
        <w:pStyle w:val="a3"/>
        <w:spacing w:before="240"/>
        <w:ind w:left="-142" w:firstLine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2.1.1.</w:t>
      </w:r>
      <w:r w:rsidR="004833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ОБРАЗОВАТЕЛЬНАЯ ОБЛАСТЬ</w:t>
      </w:r>
    </w:p>
    <w:p w:rsidR="00483340" w:rsidRDefault="00483340" w:rsidP="00CC02C5">
      <w:pPr>
        <w:pStyle w:val="a3"/>
        <w:spacing w:before="240"/>
        <w:ind w:left="-142" w:firstLine="993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</w:t>
      </w:r>
      <w:r w:rsidRPr="0040310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Социально – коммуникативное развитие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»</w:t>
      </w:r>
    </w:p>
    <w:p w:rsidR="00483340" w:rsidRDefault="00483340" w:rsidP="00CC02C5">
      <w:pPr>
        <w:pStyle w:val="a3"/>
        <w:spacing w:before="240"/>
        <w:ind w:left="-142" w:firstLine="993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483340" w:rsidRPr="00342040" w:rsidRDefault="00483340" w:rsidP="00CC02C5">
      <w:pPr>
        <w:pStyle w:val="a3"/>
        <w:spacing w:before="240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«Социально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эмоциональной отзывчивости, сопереживания. Формирование готовности совместной деятельности со сверстниками.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  <w:r w:rsidR="00EF5248" w:rsidRPr="0034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3340" w:rsidRPr="00943955" w:rsidRDefault="008756A4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62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r w:rsidR="00483340" w:rsidRPr="00F62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33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3340" w:rsidRDefault="00483340" w:rsidP="00CC02C5">
      <w:pPr>
        <w:pStyle w:val="a3"/>
        <w:numPr>
          <w:ilvl w:val="0"/>
          <w:numId w:val="30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к социокультурным нормам, традициям семьи, общества и государства;</w:t>
      </w:r>
    </w:p>
    <w:p w:rsidR="00483340" w:rsidRDefault="00483340" w:rsidP="00CC02C5">
      <w:pPr>
        <w:pStyle w:val="a3"/>
        <w:numPr>
          <w:ilvl w:val="0"/>
          <w:numId w:val="30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 представления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малой родине и Отечестве, многообразии стран и народов мира;</w:t>
      </w:r>
    </w:p>
    <w:p w:rsidR="00483340" w:rsidRDefault="00483340" w:rsidP="00CC02C5">
      <w:pPr>
        <w:pStyle w:val="a3"/>
        <w:numPr>
          <w:ilvl w:val="0"/>
          <w:numId w:val="30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общую культуру личности детей, развитие их социальных и нравственных качеств;</w:t>
      </w:r>
    </w:p>
    <w:p w:rsidR="00483340" w:rsidRPr="002D25F3" w:rsidRDefault="00483340" w:rsidP="00CC02C5">
      <w:pPr>
        <w:pStyle w:val="a3"/>
        <w:numPr>
          <w:ilvl w:val="0"/>
          <w:numId w:val="30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поддерживать инициативу,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ребёнка в различных видах деятельности.</w:t>
      </w:r>
    </w:p>
    <w:p w:rsidR="00483340" w:rsidRDefault="00483340" w:rsidP="00CC02C5">
      <w:pPr>
        <w:spacing w:before="24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задач:</w:t>
      </w:r>
    </w:p>
    <w:p w:rsidR="00483340" w:rsidRDefault="00483340" w:rsidP="00CC02C5">
      <w:pPr>
        <w:pStyle w:val="a3"/>
        <w:numPr>
          <w:ilvl w:val="0"/>
          <w:numId w:val="3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развивающей образовательной среды, представляющей собой систему условий социализации и индивидуализации детей;</w:t>
      </w:r>
    </w:p>
    <w:p w:rsidR="00483340" w:rsidRDefault="00483340" w:rsidP="00CC02C5">
      <w:pPr>
        <w:pStyle w:val="a3"/>
        <w:numPr>
          <w:ilvl w:val="0"/>
          <w:numId w:val="3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учёт этнокультурной ситуации развития, индивидуальных особенностей каждого ребёнка, при котором сам ребёнок проявляет активность в выборе содержания своего образования, становится субъектом образования (далее индивидуализация дошкольного образования);</w:t>
      </w:r>
    </w:p>
    <w:p w:rsidR="00483340" w:rsidRDefault="00483340" w:rsidP="00CC02C5">
      <w:pPr>
        <w:pStyle w:val="a3"/>
        <w:numPr>
          <w:ilvl w:val="0"/>
          <w:numId w:val="3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 – нравственных и социокультурных ценностей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 в обществе правил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 поведения в интересах человека, семьи, общества;</w:t>
      </w:r>
    </w:p>
    <w:p w:rsidR="00483340" w:rsidRDefault="00483340" w:rsidP="00CC02C5">
      <w:pPr>
        <w:pStyle w:val="a3"/>
        <w:numPr>
          <w:ilvl w:val="0"/>
          <w:numId w:val="3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развития, открывающих возможности для позитивной социализации, личностного развития, развития инициативы на основе сотрудничества со взрослыми и сверстниками и соответствующим возрасту видам деятельности.</w:t>
      </w:r>
    </w:p>
    <w:p w:rsidR="00483340" w:rsidRDefault="00483340" w:rsidP="00CC02C5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color w:val="000000"/>
          <w:sz w:val="24"/>
          <w:szCs w:val="24"/>
        </w:rPr>
        <w:t>Они реализуются через тематические модули «Социализация, развитие общения, нравственное воспитание», «Ребёнок в семье и сообществе, патриотическое воспитание», «Самообслуживание, самостоятельность, трудовое воспитание», «Формирование основ безопасности»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16B4" w:rsidRDefault="005716B4" w:rsidP="00CC02C5">
      <w:pPr>
        <w:spacing w:before="24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716B4" w:rsidRDefault="005716B4" w:rsidP="00CC02C5">
      <w:pPr>
        <w:spacing w:before="24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83340" w:rsidRPr="00321554" w:rsidRDefault="00483340" w:rsidP="00CC02C5">
      <w:pPr>
        <w:spacing w:before="24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Тематический модуль «</w:t>
      </w:r>
      <w:r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Социализация, развитие общения, нравственное воспитание»</w:t>
      </w:r>
    </w:p>
    <w:p w:rsidR="00483340" w:rsidRPr="00321554" w:rsidRDefault="008756A4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r w:rsidR="00483340"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адачи:</w:t>
      </w:r>
    </w:p>
    <w:p w:rsidR="00483340" w:rsidRDefault="00483340" w:rsidP="00CC02C5">
      <w:pPr>
        <w:pStyle w:val="a3"/>
        <w:numPr>
          <w:ilvl w:val="0"/>
          <w:numId w:val="3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поддерживать положительную самооценку ребёнка, уверенность в собственных возможностях и способностях;</w:t>
      </w:r>
    </w:p>
    <w:p w:rsidR="00483340" w:rsidRDefault="00483340" w:rsidP="00CC02C5">
      <w:pPr>
        <w:pStyle w:val="a3"/>
        <w:numPr>
          <w:ilvl w:val="0"/>
          <w:numId w:val="3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позитивно социализировать и развивать инициативу ребёнка на основе сотрудничества со взрослыми и сверстниками и соответствующих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возрасту  видов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483340" w:rsidRDefault="00483340" w:rsidP="00CC02C5">
      <w:pPr>
        <w:pStyle w:val="a3"/>
        <w:numPr>
          <w:ilvl w:val="0"/>
          <w:numId w:val="3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положительное, доброжелательное отношение детей друг к другу и взаимодействие в разных видах деятельности;</w:t>
      </w:r>
    </w:p>
    <w:p w:rsidR="00483340" w:rsidRDefault="00483340" w:rsidP="00CC02C5">
      <w:pPr>
        <w:pStyle w:val="a3"/>
        <w:numPr>
          <w:ilvl w:val="0"/>
          <w:numId w:val="3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готовность к усвоению духовно – нравственных и социокультурных ценностей с учётом этнокультурной ситуации развития детей, индивидуальных особенностей каждого ребёнка.</w:t>
      </w:r>
    </w:p>
    <w:p w:rsidR="00483340" w:rsidRPr="008756A4" w:rsidRDefault="008756A4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r w:rsidR="00483340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анный тематический модуль направлен</w:t>
      </w:r>
      <w:r w:rsidR="005716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3340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на:</w:t>
      </w:r>
    </w:p>
    <w:p w:rsidR="00483340" w:rsidRDefault="00483340" w:rsidP="00CC02C5">
      <w:pPr>
        <w:pStyle w:val="a3"/>
        <w:numPr>
          <w:ilvl w:val="0"/>
          <w:numId w:val="3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норм и ценностей, принятых в обществе, воспитание моральных и нравственных качеств ребёнка, формирование умения правильно оценивать свои поступки и поступки сверстников;</w:t>
      </w:r>
    </w:p>
    <w:p w:rsidR="00483340" w:rsidRDefault="00483340" w:rsidP="00CC02C5">
      <w:pPr>
        <w:pStyle w:val="a3"/>
        <w:numPr>
          <w:ilvl w:val="0"/>
          <w:numId w:val="3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общения и взаимодействия ребёнка с взрослыми и сверстниками, развитие социального и эмоционального интеллекта, эмоциональной отзывчивости, сопереживания, уважительного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к окружающим;</w:t>
      </w:r>
    </w:p>
    <w:p w:rsidR="00483340" w:rsidRDefault="00483340" w:rsidP="00CC02C5">
      <w:pPr>
        <w:pStyle w:val="a3"/>
        <w:numPr>
          <w:ilvl w:val="0"/>
          <w:numId w:val="3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детей к совместной деятельности, развития умения договариваться, самостоятельно разрешать конфликты со сверстниками.</w:t>
      </w:r>
    </w:p>
    <w:p w:rsidR="00DB3FBA" w:rsidRPr="00DB3FBA" w:rsidRDefault="00DB3FBA" w:rsidP="00CC02C5">
      <w:pPr>
        <w:pStyle w:val="a3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340" w:rsidRDefault="00483340" w:rsidP="00CC02C5">
      <w:pPr>
        <w:pStyle w:val="a3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340" w:rsidRPr="00321554" w:rsidRDefault="00483340" w:rsidP="00CC02C5">
      <w:pPr>
        <w:pStyle w:val="a3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Тематический модуль «Самообслуживание, самостоятельность, трудовое воспитание»</w:t>
      </w:r>
    </w:p>
    <w:p w:rsidR="00483340" w:rsidRPr="00321554" w:rsidRDefault="008756A4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r w:rsidR="00483340"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адачи:</w:t>
      </w:r>
    </w:p>
    <w:p w:rsidR="00483340" w:rsidRDefault="00483340" w:rsidP="00CC02C5">
      <w:pPr>
        <w:pStyle w:val="a3"/>
        <w:numPr>
          <w:ilvl w:val="0"/>
          <w:numId w:val="3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спонтанную игру детей, обогащать её через наблюдения за трудовой деятельностью взрослых и организовывать тематические сюжетно – ролевые игры;</w:t>
      </w:r>
    </w:p>
    <w:p w:rsidR="00483340" w:rsidRDefault="00483340" w:rsidP="00CC02C5">
      <w:pPr>
        <w:pStyle w:val="a3"/>
        <w:numPr>
          <w:ilvl w:val="0"/>
          <w:numId w:val="3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инициативу и самостоятельность в организации труда по</w:t>
      </w:r>
      <w:r w:rsidR="0034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руководством взрослого;</w:t>
      </w:r>
    </w:p>
    <w:p w:rsidR="00483340" w:rsidRDefault="00483340" w:rsidP="00CC02C5">
      <w:pPr>
        <w:pStyle w:val="a3"/>
        <w:numPr>
          <w:ilvl w:val="0"/>
          <w:numId w:val="3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проявлять себя как субъект трудовой деятельности; предоставлять возможность самовыражения детей в индивидуальных, групповых и коллективных формах труда;</w:t>
      </w:r>
    </w:p>
    <w:p w:rsidR="00483340" w:rsidRDefault="00483340" w:rsidP="00CC02C5">
      <w:pPr>
        <w:pStyle w:val="a3"/>
        <w:numPr>
          <w:ilvl w:val="0"/>
          <w:numId w:val="3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готовность к усвоению принятых в обществе правил и норм поведения, связанных с разными видами и формами труда в интересах человека, семьи, общества;</w:t>
      </w:r>
    </w:p>
    <w:p w:rsidR="00483340" w:rsidRDefault="00483340" w:rsidP="00CC02C5">
      <w:pPr>
        <w:pStyle w:val="a3"/>
        <w:numPr>
          <w:ilvl w:val="0"/>
          <w:numId w:val="3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представления о социокультурных ценностях нашего народа, об отечественных традициях и праздниках, связанных с организацией труда и отдыха людей.</w:t>
      </w:r>
    </w:p>
    <w:p w:rsidR="005716B4" w:rsidRDefault="005716B4" w:rsidP="00CC02C5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340" w:rsidRDefault="008756A4" w:rsidP="00CC02C5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="00483340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 тематический модуль направленна:</w:t>
      </w:r>
    </w:p>
    <w:p w:rsidR="00483340" w:rsidRDefault="00483340" w:rsidP="00CC02C5">
      <w:pPr>
        <w:pStyle w:val="a3"/>
        <w:numPr>
          <w:ilvl w:val="0"/>
          <w:numId w:val="35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навыков самообслуживания;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действий;</w:t>
      </w:r>
    </w:p>
    <w:p w:rsidR="00483340" w:rsidRDefault="00483340" w:rsidP="00CC02C5">
      <w:pPr>
        <w:pStyle w:val="a3"/>
        <w:numPr>
          <w:ilvl w:val="0"/>
          <w:numId w:val="35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культурно – гигиенических навыков;</w:t>
      </w:r>
    </w:p>
    <w:p w:rsidR="00483340" w:rsidRDefault="00483340" w:rsidP="00CC02C5">
      <w:pPr>
        <w:pStyle w:val="a3"/>
        <w:numPr>
          <w:ilvl w:val="0"/>
          <w:numId w:val="35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позитивных установок к различным видам труда и творчества, воспитания положительного отношения к труду, желание трудиться;</w:t>
      </w:r>
    </w:p>
    <w:p w:rsidR="00483340" w:rsidRDefault="00483340" w:rsidP="00CC02C5">
      <w:pPr>
        <w:pStyle w:val="a3"/>
        <w:numPr>
          <w:ilvl w:val="0"/>
          <w:numId w:val="35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воспитания ценностного отношения к собственному труду, труду других людей и его результатам; формирование </w:t>
      </w:r>
      <w:r w:rsidR="00061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</w:t>
      </w:r>
      <w:proofErr w:type="gramStart"/>
      <w:r w:rsidR="00061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порученному заданию (умение и желание доводить дело до конца, стремление сделать его хорошо);</w:t>
      </w:r>
    </w:p>
    <w:p w:rsidR="00483340" w:rsidRPr="00F506A0" w:rsidRDefault="00483340" w:rsidP="00CC02C5">
      <w:pPr>
        <w:pStyle w:val="a3"/>
        <w:numPr>
          <w:ilvl w:val="0"/>
          <w:numId w:val="35"/>
        </w:num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первичных представлений о труде взрослых, его роли в жизни каждого </w:t>
      </w:r>
    </w:p>
    <w:p w:rsidR="00483340" w:rsidRPr="00321554" w:rsidRDefault="00483340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Тематический модуль «Формирование основ безопасности»</w:t>
      </w:r>
    </w:p>
    <w:p w:rsidR="00483340" w:rsidRPr="00321554" w:rsidRDefault="008756A4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r w:rsidR="00483340"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адачи:</w:t>
      </w:r>
    </w:p>
    <w:p w:rsidR="00483340" w:rsidRDefault="00483340" w:rsidP="00CC02C5">
      <w:pPr>
        <w:pStyle w:val="a3"/>
        <w:numPr>
          <w:ilvl w:val="0"/>
          <w:numId w:val="3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социальный интеллект, связанный с прогнозирование последствий действий, деятельности и поведения;</w:t>
      </w:r>
    </w:p>
    <w:p w:rsidR="00483340" w:rsidRDefault="00483340" w:rsidP="00CC02C5">
      <w:pPr>
        <w:pStyle w:val="a3"/>
        <w:numPr>
          <w:ilvl w:val="0"/>
          <w:numId w:val="3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ребёнка к выбору безопасных способов деятельности и поведения, связанных с проявлением активности, проявлять себя как субъект образования;</w:t>
      </w:r>
    </w:p>
    <w:p w:rsidR="00483340" w:rsidRPr="0076716C" w:rsidRDefault="00483340" w:rsidP="00CC02C5">
      <w:pPr>
        <w:pStyle w:val="a3"/>
        <w:numPr>
          <w:ilvl w:val="0"/>
          <w:numId w:val="3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поведение в интересах человека, семьи, общества.</w:t>
      </w:r>
    </w:p>
    <w:p w:rsidR="00483340" w:rsidRPr="008756A4" w:rsidRDefault="008756A4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r w:rsidR="00483340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анный тематический модуль </w:t>
      </w:r>
      <w:r w:rsidR="000610C4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</w:t>
      </w:r>
      <w:r w:rsidR="00B57E63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аправлен</w:t>
      </w:r>
      <w:r w:rsidR="000610C4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</w:t>
      </w:r>
      <w:r w:rsidR="00B57E63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="00483340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483340" w:rsidRDefault="00483340" w:rsidP="00CC02C5">
      <w:pPr>
        <w:pStyle w:val="a3"/>
        <w:numPr>
          <w:ilvl w:val="0"/>
          <w:numId w:val="4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представлений о безопасном поведении в быту, социуме, природе; воспитание осознанного отношения к выполнению правил безопасности;</w:t>
      </w:r>
    </w:p>
    <w:p w:rsidR="00483340" w:rsidRDefault="00483340" w:rsidP="00CC02C5">
      <w:pPr>
        <w:pStyle w:val="a3"/>
        <w:numPr>
          <w:ilvl w:val="0"/>
          <w:numId w:val="4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осторожного и осмотрительного отношения к потенциально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опасным  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и окружающего мира природы ситуациям;</w:t>
      </w:r>
    </w:p>
    <w:p w:rsidR="00483340" w:rsidRDefault="00483340" w:rsidP="00CC02C5">
      <w:pPr>
        <w:pStyle w:val="a3"/>
        <w:numPr>
          <w:ilvl w:val="0"/>
          <w:numId w:val="4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представление о некоторых типичных опасных ситуациях и способах поведения в них;</w:t>
      </w:r>
    </w:p>
    <w:p w:rsidR="008234EC" w:rsidRPr="005716B4" w:rsidRDefault="00483340" w:rsidP="005716B4">
      <w:pPr>
        <w:pStyle w:val="a3"/>
        <w:numPr>
          <w:ilvl w:val="0"/>
          <w:numId w:val="4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83340" w:rsidRPr="005716B4" w:rsidRDefault="00483340" w:rsidP="00CC02C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«Социально – коммуникативное развитие»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70"/>
        <w:gridCol w:w="27"/>
        <w:gridCol w:w="44"/>
        <w:gridCol w:w="3417"/>
        <w:gridCol w:w="2658"/>
        <w:gridCol w:w="1479"/>
      </w:tblGrid>
      <w:tr w:rsidR="00483340" w:rsidRPr="005716B4" w:rsidTr="00B57E63">
        <w:tc>
          <w:tcPr>
            <w:tcW w:w="2441" w:type="dxa"/>
            <w:gridSpan w:val="3"/>
          </w:tcPr>
          <w:p w:rsidR="00483340" w:rsidRPr="005716B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417" w:type="dxa"/>
          </w:tcPr>
          <w:p w:rsidR="00483340" w:rsidRPr="005716B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658" w:type="dxa"/>
          </w:tcPr>
          <w:p w:rsidR="00483340" w:rsidRPr="005716B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479" w:type="dxa"/>
          </w:tcPr>
          <w:p w:rsidR="00483340" w:rsidRPr="005716B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Год издания </w:t>
            </w:r>
          </w:p>
        </w:tc>
      </w:tr>
      <w:tr w:rsidR="00483340" w:rsidRPr="005716B4" w:rsidTr="00B57E63">
        <w:tc>
          <w:tcPr>
            <w:tcW w:w="9995" w:type="dxa"/>
            <w:gridSpan w:val="6"/>
          </w:tcPr>
          <w:p w:rsidR="00483340" w:rsidRPr="005716B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483340" w:rsidRPr="005716B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71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483340" w:rsidRPr="00FE1C84" w:rsidTr="00B57E63">
        <w:tc>
          <w:tcPr>
            <w:tcW w:w="2441" w:type="dxa"/>
            <w:gridSpan w:val="3"/>
          </w:tcPr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Н.Н.Авдеева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Р.Б.Стёркина</w:t>
            </w:r>
            <w:proofErr w:type="spellEnd"/>
          </w:p>
        </w:tc>
        <w:tc>
          <w:tcPr>
            <w:tcW w:w="3417" w:type="dxa"/>
          </w:tcPr>
          <w:p w:rsidR="00483340" w:rsidRPr="0004659A" w:rsidRDefault="004D7E6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Парциальная программа «Б</w:t>
            </w:r>
            <w:r w:rsidR="0048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езопасность»</w:t>
            </w:r>
          </w:p>
        </w:tc>
        <w:tc>
          <w:tcPr>
            <w:tcW w:w="2658" w:type="dxa"/>
          </w:tcPr>
          <w:p w:rsidR="00611796" w:rsidRDefault="00611796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- Петербург</w:t>
            </w:r>
          </w:p>
          <w:p w:rsidR="00483340" w:rsidRPr="0014131D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«Детство – Пресс»</w:t>
            </w:r>
          </w:p>
        </w:tc>
        <w:tc>
          <w:tcPr>
            <w:tcW w:w="147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3340" w:rsidRPr="0014131D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2002г.</w:t>
            </w:r>
          </w:p>
        </w:tc>
      </w:tr>
      <w:tr w:rsidR="00B57E63" w:rsidRPr="00FE1C84" w:rsidTr="00B57E63">
        <w:tc>
          <w:tcPr>
            <w:tcW w:w="2441" w:type="dxa"/>
            <w:gridSpan w:val="3"/>
          </w:tcPr>
          <w:p w:rsidR="00B57E63" w:rsidRDefault="00B57E6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К.Ю.Белая</w:t>
            </w:r>
            <w:proofErr w:type="spellEnd"/>
          </w:p>
        </w:tc>
        <w:tc>
          <w:tcPr>
            <w:tcW w:w="3417" w:type="dxa"/>
          </w:tcPr>
          <w:p w:rsidR="00B57E63" w:rsidRDefault="00B57E6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безопасности у дошкольников</w:t>
            </w:r>
          </w:p>
        </w:tc>
        <w:tc>
          <w:tcPr>
            <w:tcW w:w="2658" w:type="dxa"/>
          </w:tcPr>
          <w:p w:rsidR="00B57E63" w:rsidRDefault="00B57E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B57E63" w:rsidRPr="00B57E63" w:rsidRDefault="00B57E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- Синтез</w:t>
            </w:r>
          </w:p>
        </w:tc>
        <w:tc>
          <w:tcPr>
            <w:tcW w:w="1479" w:type="dxa"/>
          </w:tcPr>
          <w:p w:rsidR="00B57E63" w:rsidRPr="00B57E63" w:rsidRDefault="00B57E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237FB9" w:rsidRPr="00FE1C84" w:rsidTr="00B57E63">
        <w:tc>
          <w:tcPr>
            <w:tcW w:w="2441" w:type="dxa"/>
            <w:gridSpan w:val="3"/>
          </w:tcPr>
          <w:p w:rsidR="00237FB9" w:rsidRDefault="00237FB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Е.И.Шаламова</w:t>
            </w:r>
            <w:proofErr w:type="spellEnd"/>
          </w:p>
        </w:tc>
        <w:tc>
          <w:tcPr>
            <w:tcW w:w="3417" w:type="dxa"/>
          </w:tcPr>
          <w:p w:rsidR="00237FB9" w:rsidRDefault="00237FB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2658" w:type="dxa"/>
          </w:tcPr>
          <w:p w:rsidR="00237FB9" w:rsidRDefault="00237FB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237FB9" w:rsidRDefault="00237FB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«Издательство «Скрипторий 2003»</w:t>
            </w:r>
          </w:p>
        </w:tc>
        <w:tc>
          <w:tcPr>
            <w:tcW w:w="1479" w:type="dxa"/>
          </w:tcPr>
          <w:p w:rsidR="00237FB9" w:rsidRPr="00B57E63" w:rsidRDefault="00237FB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</w:tr>
      <w:tr w:rsidR="007172E5" w:rsidRPr="00FE1C84" w:rsidTr="00B57E63">
        <w:tc>
          <w:tcPr>
            <w:tcW w:w="2441" w:type="dxa"/>
            <w:gridSpan w:val="3"/>
          </w:tcPr>
          <w:p w:rsidR="007172E5" w:rsidRDefault="007172E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Н.В.Полтавцева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М.Ю.Стожарова</w:t>
            </w:r>
            <w:proofErr w:type="spellEnd"/>
          </w:p>
        </w:tc>
        <w:tc>
          <w:tcPr>
            <w:tcW w:w="3417" w:type="dxa"/>
          </w:tcPr>
          <w:p w:rsidR="007172E5" w:rsidRDefault="007172E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Приобщаем дошкольников к здоровому образу жизни</w:t>
            </w:r>
          </w:p>
        </w:tc>
        <w:tc>
          <w:tcPr>
            <w:tcW w:w="2658" w:type="dxa"/>
          </w:tcPr>
          <w:p w:rsidR="007172E5" w:rsidRDefault="007172E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«ТЦ Сфера»</w:t>
            </w:r>
          </w:p>
        </w:tc>
        <w:tc>
          <w:tcPr>
            <w:tcW w:w="1479" w:type="dxa"/>
          </w:tcPr>
          <w:p w:rsidR="007172E5" w:rsidRDefault="007172E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7172E5" w:rsidRPr="00FE1C84" w:rsidTr="00B57E63">
        <w:tc>
          <w:tcPr>
            <w:tcW w:w="2441" w:type="dxa"/>
            <w:gridSpan w:val="3"/>
          </w:tcPr>
          <w:p w:rsidR="007172E5" w:rsidRDefault="007172E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В.И.Федорук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Е.Ю.Захарина</w:t>
            </w:r>
            <w:proofErr w:type="spellEnd"/>
          </w:p>
        </w:tc>
        <w:tc>
          <w:tcPr>
            <w:tcW w:w="3417" w:type="dxa"/>
          </w:tcPr>
          <w:p w:rsidR="007172E5" w:rsidRDefault="007172E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условиях детского сада</w:t>
            </w:r>
          </w:p>
        </w:tc>
        <w:tc>
          <w:tcPr>
            <w:tcW w:w="2658" w:type="dxa"/>
          </w:tcPr>
          <w:p w:rsidR="007172E5" w:rsidRDefault="007172E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- Петербург</w:t>
            </w:r>
          </w:p>
          <w:p w:rsidR="007172E5" w:rsidRDefault="007172E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«Детство – Пресс»</w:t>
            </w:r>
          </w:p>
        </w:tc>
        <w:tc>
          <w:tcPr>
            <w:tcW w:w="1479" w:type="dxa"/>
          </w:tcPr>
          <w:p w:rsidR="007172E5" w:rsidRDefault="007172E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B57E63" w:rsidRPr="00FE1C84" w:rsidTr="00B57E63">
        <w:tc>
          <w:tcPr>
            <w:tcW w:w="2441" w:type="dxa"/>
            <w:gridSpan w:val="3"/>
          </w:tcPr>
          <w:p w:rsidR="00B57E63" w:rsidRDefault="00B57E6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</w:p>
        </w:tc>
        <w:tc>
          <w:tcPr>
            <w:tcW w:w="3417" w:type="dxa"/>
          </w:tcPr>
          <w:p w:rsidR="00B57E63" w:rsidRDefault="00B57E6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дидактических игр по ознакомлению с окружающим миром</w:t>
            </w:r>
          </w:p>
        </w:tc>
        <w:tc>
          <w:tcPr>
            <w:tcW w:w="2658" w:type="dxa"/>
          </w:tcPr>
          <w:p w:rsidR="00B57E63" w:rsidRDefault="00B57E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B57E63" w:rsidRPr="00B57E63" w:rsidRDefault="00B57E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- Синтез</w:t>
            </w:r>
          </w:p>
        </w:tc>
        <w:tc>
          <w:tcPr>
            <w:tcW w:w="1479" w:type="dxa"/>
          </w:tcPr>
          <w:p w:rsidR="00B57E63" w:rsidRPr="00B57E63" w:rsidRDefault="00B57E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F94223" w:rsidRPr="00FE1C84" w:rsidTr="00B57E63">
        <w:tc>
          <w:tcPr>
            <w:tcW w:w="2441" w:type="dxa"/>
            <w:gridSpan w:val="3"/>
          </w:tcPr>
          <w:p w:rsidR="00F94223" w:rsidRDefault="00F9422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М.Э.Вайнер</w:t>
            </w:r>
            <w:proofErr w:type="spellEnd"/>
          </w:p>
        </w:tc>
        <w:tc>
          <w:tcPr>
            <w:tcW w:w="3417" w:type="dxa"/>
          </w:tcPr>
          <w:p w:rsidR="00F94223" w:rsidRDefault="00F9422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личностная готовность детей к школе в контексте требований ФГОС ДО</w:t>
            </w:r>
          </w:p>
        </w:tc>
        <w:tc>
          <w:tcPr>
            <w:tcW w:w="2658" w:type="dxa"/>
          </w:tcPr>
          <w:p w:rsidR="00F9422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F94223" w:rsidRPr="00F9422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образования</w:t>
            </w:r>
          </w:p>
        </w:tc>
        <w:tc>
          <w:tcPr>
            <w:tcW w:w="1479" w:type="dxa"/>
          </w:tcPr>
          <w:p w:rsidR="00F94223" w:rsidRPr="00F9422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F94223" w:rsidRPr="00FE1C84" w:rsidTr="00B57E63">
        <w:tc>
          <w:tcPr>
            <w:tcW w:w="2441" w:type="dxa"/>
            <w:gridSpan w:val="3"/>
          </w:tcPr>
          <w:p w:rsidR="00F94223" w:rsidRPr="0004659A" w:rsidRDefault="00F9422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 Р.С.</w:t>
            </w:r>
          </w:p>
        </w:tc>
        <w:tc>
          <w:tcPr>
            <w:tcW w:w="3417" w:type="dxa"/>
          </w:tcPr>
          <w:p w:rsidR="00F94223" w:rsidRDefault="00F9422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нравственное воспитание дошкольников (3 – 7 лет).</w:t>
            </w:r>
          </w:p>
          <w:p w:rsidR="00F94223" w:rsidRPr="0004659A" w:rsidRDefault="00F9422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F9422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F94223" w:rsidRPr="00B57E6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- Синтез</w:t>
            </w:r>
          </w:p>
        </w:tc>
        <w:tc>
          <w:tcPr>
            <w:tcW w:w="1479" w:type="dxa"/>
          </w:tcPr>
          <w:p w:rsidR="00F94223" w:rsidRPr="00B57E6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F94223" w:rsidRPr="00FE1C84" w:rsidTr="00B57E63">
        <w:tc>
          <w:tcPr>
            <w:tcW w:w="2441" w:type="dxa"/>
            <w:gridSpan w:val="3"/>
          </w:tcPr>
          <w:p w:rsidR="00F94223" w:rsidRPr="0004659A" w:rsidRDefault="00611796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Л.Л.Мосалова</w:t>
            </w:r>
            <w:proofErr w:type="spellEnd"/>
          </w:p>
        </w:tc>
        <w:tc>
          <w:tcPr>
            <w:tcW w:w="3417" w:type="dxa"/>
          </w:tcPr>
          <w:p w:rsidR="00F94223" w:rsidRPr="0004659A" w:rsidRDefault="00611796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мир» Конспекты занятий по социально – нравственному воспитанию детей дошкольного возраста</w:t>
            </w:r>
          </w:p>
        </w:tc>
        <w:tc>
          <w:tcPr>
            <w:tcW w:w="2658" w:type="dxa"/>
          </w:tcPr>
          <w:p w:rsidR="00611796" w:rsidRDefault="00611796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- Петербург</w:t>
            </w:r>
          </w:p>
          <w:p w:rsidR="00F94223" w:rsidRPr="00FE1C84" w:rsidRDefault="00611796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«Детство – Пресс»</w:t>
            </w:r>
          </w:p>
        </w:tc>
        <w:tc>
          <w:tcPr>
            <w:tcW w:w="1479" w:type="dxa"/>
          </w:tcPr>
          <w:p w:rsidR="00F94223" w:rsidRPr="00611796" w:rsidRDefault="00611796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F94223" w:rsidRPr="00FE1C84" w:rsidTr="00B57E63">
        <w:tc>
          <w:tcPr>
            <w:tcW w:w="2441" w:type="dxa"/>
            <w:gridSpan w:val="3"/>
          </w:tcPr>
          <w:p w:rsidR="00F94223" w:rsidRDefault="00F9422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Е.А.Алябьева</w:t>
            </w:r>
            <w:proofErr w:type="spellEnd"/>
          </w:p>
        </w:tc>
        <w:tc>
          <w:tcPr>
            <w:tcW w:w="3417" w:type="dxa"/>
          </w:tcPr>
          <w:p w:rsidR="00F94223" w:rsidRDefault="00F9422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Поиграем в профессии. Книга 1,2.</w:t>
            </w:r>
          </w:p>
        </w:tc>
        <w:tc>
          <w:tcPr>
            <w:tcW w:w="2658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F94223" w:rsidRPr="00F9422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«ТЦ Сфера»</w:t>
            </w:r>
          </w:p>
        </w:tc>
        <w:tc>
          <w:tcPr>
            <w:tcW w:w="1479" w:type="dxa"/>
          </w:tcPr>
          <w:p w:rsidR="00F94223" w:rsidRPr="00F9422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F94223" w:rsidRPr="00FE1C84" w:rsidTr="00B57E63">
        <w:tc>
          <w:tcPr>
            <w:tcW w:w="2441" w:type="dxa"/>
            <w:gridSpan w:val="3"/>
          </w:tcPr>
          <w:p w:rsidR="00F94223" w:rsidRDefault="00F9422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В.А.Деркунская</w:t>
            </w:r>
            <w:proofErr w:type="spellEnd"/>
          </w:p>
        </w:tc>
        <w:tc>
          <w:tcPr>
            <w:tcW w:w="3417" w:type="dxa"/>
          </w:tcPr>
          <w:p w:rsidR="00F94223" w:rsidRDefault="00F9422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сопровождение сюжетно – ролевых игр для детей 5-7 лет</w:t>
            </w:r>
          </w:p>
        </w:tc>
        <w:tc>
          <w:tcPr>
            <w:tcW w:w="2658" w:type="dxa"/>
          </w:tcPr>
          <w:p w:rsidR="00F9422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F94223" w:rsidRPr="00F9422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образования</w:t>
            </w:r>
          </w:p>
        </w:tc>
        <w:tc>
          <w:tcPr>
            <w:tcW w:w="1479" w:type="dxa"/>
          </w:tcPr>
          <w:p w:rsidR="00F94223" w:rsidRPr="00F94223" w:rsidRDefault="00F9422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166AE7" w:rsidRPr="00FE1C84" w:rsidTr="00B57E63">
        <w:tc>
          <w:tcPr>
            <w:tcW w:w="2441" w:type="dxa"/>
            <w:gridSpan w:val="3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И.Л.Саво</w:t>
            </w:r>
            <w:proofErr w:type="spellEnd"/>
          </w:p>
        </w:tc>
        <w:tc>
          <w:tcPr>
            <w:tcW w:w="3417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вести себя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черезвычайных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ситуациях</w:t>
            </w:r>
          </w:p>
        </w:tc>
        <w:tc>
          <w:tcPr>
            <w:tcW w:w="2658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- Петербург</w:t>
            </w:r>
          </w:p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«Детство – Пресс»</w:t>
            </w:r>
          </w:p>
        </w:tc>
        <w:tc>
          <w:tcPr>
            <w:tcW w:w="1479" w:type="dxa"/>
          </w:tcPr>
          <w:p w:rsidR="00166AE7" w:rsidRPr="000610C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166AE7" w:rsidRPr="00FE1C84" w:rsidTr="00B57E63">
        <w:tc>
          <w:tcPr>
            <w:tcW w:w="2441" w:type="dxa"/>
            <w:gridSpan w:val="3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С.Н.Теплюк</w:t>
            </w:r>
            <w:proofErr w:type="spellEnd"/>
          </w:p>
        </w:tc>
        <w:tc>
          <w:tcPr>
            <w:tcW w:w="3417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– занятия на прогулке с</w:t>
            </w:r>
          </w:p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малышами</w:t>
            </w:r>
          </w:p>
        </w:tc>
        <w:tc>
          <w:tcPr>
            <w:tcW w:w="2658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166AE7" w:rsidRPr="00B57E63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- Синтез</w:t>
            </w:r>
          </w:p>
        </w:tc>
        <w:tc>
          <w:tcPr>
            <w:tcW w:w="1479" w:type="dxa"/>
          </w:tcPr>
          <w:p w:rsidR="00166AE7" w:rsidRPr="00B57E63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166AE7" w:rsidRPr="00FE1C84" w:rsidTr="00B57E63">
        <w:tc>
          <w:tcPr>
            <w:tcW w:w="2441" w:type="dxa"/>
            <w:gridSpan w:val="3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3417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картинкам «Опасные явления в природе»</w:t>
            </w:r>
          </w:p>
        </w:tc>
        <w:tc>
          <w:tcPr>
            <w:tcW w:w="2658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- Петербург</w:t>
            </w:r>
          </w:p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«Детство – Пресс»</w:t>
            </w:r>
          </w:p>
        </w:tc>
        <w:tc>
          <w:tcPr>
            <w:tcW w:w="1479" w:type="dxa"/>
          </w:tcPr>
          <w:p w:rsidR="00166AE7" w:rsidRPr="000610C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166AE7" w:rsidRPr="00FE1C84" w:rsidTr="00B57E63">
        <w:tc>
          <w:tcPr>
            <w:tcW w:w="2441" w:type="dxa"/>
            <w:gridSpan w:val="3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3417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Беседы: о правах ребёнка, о характере и чувствах, об этикете, </w:t>
            </w:r>
          </w:p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«ТЦ Сфера»</w:t>
            </w:r>
          </w:p>
        </w:tc>
        <w:tc>
          <w:tcPr>
            <w:tcW w:w="1479" w:type="dxa"/>
          </w:tcPr>
          <w:p w:rsidR="00166AE7" w:rsidRP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2012, 2013гг.</w:t>
            </w:r>
          </w:p>
        </w:tc>
      </w:tr>
      <w:tr w:rsidR="00166AE7" w:rsidRPr="00FE1C84" w:rsidTr="00B57E63">
        <w:tc>
          <w:tcPr>
            <w:tcW w:w="2441" w:type="dxa"/>
            <w:gridSpan w:val="3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Л.Д.Огнева</w:t>
            </w:r>
            <w:proofErr w:type="spellEnd"/>
          </w:p>
        </w:tc>
        <w:tc>
          <w:tcPr>
            <w:tcW w:w="3417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старших дошкольников с конвенцией о правах ребёнка</w:t>
            </w:r>
          </w:p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сюжетных картинок по теме «Ребёнку о его правах»</w:t>
            </w:r>
          </w:p>
        </w:tc>
        <w:tc>
          <w:tcPr>
            <w:tcW w:w="2658" w:type="dxa"/>
          </w:tcPr>
          <w:p w:rsidR="00166AE7" w:rsidRPr="00B57E63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Москва </w:t>
            </w:r>
          </w:p>
        </w:tc>
        <w:tc>
          <w:tcPr>
            <w:tcW w:w="1479" w:type="dxa"/>
          </w:tcPr>
          <w:p w:rsidR="00166AE7" w:rsidRPr="00B57E63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2010г.</w:t>
            </w:r>
          </w:p>
        </w:tc>
      </w:tr>
      <w:tr w:rsidR="00237FB9" w:rsidRPr="00FE1C84" w:rsidTr="00B57E63">
        <w:tc>
          <w:tcPr>
            <w:tcW w:w="2441" w:type="dxa"/>
            <w:gridSpan w:val="3"/>
          </w:tcPr>
          <w:p w:rsidR="00237FB9" w:rsidRDefault="00237FB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</w:tcPr>
          <w:p w:rsidR="00237FB9" w:rsidRDefault="00237FB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7FB9" w:rsidRDefault="00237FB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7FB9" w:rsidRPr="00B57E63" w:rsidRDefault="00237FB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9995" w:type="dxa"/>
            <w:gridSpan w:val="6"/>
          </w:tcPr>
          <w:p w:rsidR="00166AE7" w:rsidRPr="0004659A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Наглядно – дидактические пособия</w:t>
            </w: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«Мир в картинках»: «Государственные символы России», «День Победы»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«Рассказы по картинкам»: «Великая Отечественная война в произведениях художников»; «Защитники Отечества»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В.А.Шипунова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явления в природе. Беседы по картинкам. Основные понятия.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И.Ю.Бордачева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«Безопасность на дороге»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моторики «Привет ладошка»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 «Внимание дорога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уголок «Пожарная безопасность»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 «Пожар», «Пожарная безопасность»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Этнокарты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«В гостях у Русских людей»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Е.Г.Филякова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так ситуация»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 «Уроки доброты»</w:t>
            </w:r>
          </w:p>
        </w:tc>
        <w:tc>
          <w:tcPr>
            <w:tcW w:w="2658" w:type="dxa"/>
          </w:tcPr>
          <w:p w:rsidR="00F26C63" w:rsidRDefault="00F26C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«ТЦ Сфера»</w:t>
            </w:r>
          </w:p>
        </w:tc>
        <w:tc>
          <w:tcPr>
            <w:tcW w:w="1479" w:type="dxa"/>
          </w:tcPr>
          <w:p w:rsidR="00166AE7" w:rsidRPr="00611796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 «А как поступишь ты?»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5858" w:type="dxa"/>
            <w:gridSpan w:val="4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«Ты и я» Жизненные ситуации.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AE7" w:rsidRPr="00FE1C84" w:rsidTr="00B57E63">
        <w:tc>
          <w:tcPr>
            <w:tcW w:w="9995" w:type="dxa"/>
            <w:gridSpan w:val="6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:rsidR="00166AE7" w:rsidRPr="0004659A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166AE7" w:rsidRPr="00FE1C84" w:rsidTr="00B57E63">
        <w:tc>
          <w:tcPr>
            <w:tcW w:w="2397" w:type="dxa"/>
            <w:gridSpan w:val="2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</w:p>
        </w:tc>
        <w:tc>
          <w:tcPr>
            <w:tcW w:w="3461" w:type="dxa"/>
            <w:gridSpan w:val="2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воспитание в детском саду</w:t>
            </w:r>
          </w:p>
        </w:tc>
        <w:tc>
          <w:tcPr>
            <w:tcW w:w="2658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166AE7" w:rsidRPr="00B57E63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- Синтез</w:t>
            </w:r>
          </w:p>
        </w:tc>
        <w:tc>
          <w:tcPr>
            <w:tcW w:w="1479" w:type="dxa"/>
          </w:tcPr>
          <w:p w:rsidR="00166AE7" w:rsidRPr="00B57E63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F26C63" w:rsidRPr="00FE1C84" w:rsidTr="00B57E63">
        <w:tc>
          <w:tcPr>
            <w:tcW w:w="2397" w:type="dxa"/>
            <w:gridSpan w:val="2"/>
          </w:tcPr>
          <w:p w:rsidR="00F26C63" w:rsidRDefault="00F26C6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В.Г.Алямовская</w:t>
            </w:r>
            <w:proofErr w:type="spellEnd"/>
          </w:p>
        </w:tc>
        <w:tc>
          <w:tcPr>
            <w:tcW w:w="3461" w:type="dxa"/>
            <w:gridSpan w:val="2"/>
          </w:tcPr>
          <w:p w:rsidR="00F26C63" w:rsidRDefault="00F26C6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«Ребёнок за столом» Методическое пособие по формированию культурно – гигиенических навыков</w:t>
            </w:r>
          </w:p>
        </w:tc>
        <w:tc>
          <w:tcPr>
            <w:tcW w:w="2658" w:type="dxa"/>
          </w:tcPr>
          <w:p w:rsidR="00F26C63" w:rsidRDefault="00F26C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F26C63" w:rsidRDefault="00F26C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«ТЦ Сфера»</w:t>
            </w:r>
          </w:p>
        </w:tc>
        <w:tc>
          <w:tcPr>
            <w:tcW w:w="1479" w:type="dxa"/>
          </w:tcPr>
          <w:p w:rsidR="00F26C63" w:rsidRPr="00B57E63" w:rsidRDefault="00F26C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</w:t>
            </w:r>
          </w:p>
        </w:tc>
      </w:tr>
      <w:tr w:rsidR="00166AE7" w:rsidRPr="00FE1C84" w:rsidTr="00B57E63">
        <w:tc>
          <w:tcPr>
            <w:tcW w:w="2370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488" w:type="dxa"/>
            <w:gridSpan w:val="3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«Культурно – гигиенические и трудовые навыки»</w:t>
            </w:r>
          </w:p>
        </w:tc>
        <w:tc>
          <w:tcPr>
            <w:tcW w:w="2658" w:type="dxa"/>
          </w:tcPr>
          <w:p w:rsidR="00166AE7" w:rsidRPr="00FE1C84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AE7" w:rsidRDefault="00166AE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83340" w:rsidRPr="0040310C" w:rsidRDefault="000002B8" w:rsidP="00F9666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2.1.2.</w:t>
      </w:r>
      <w:r w:rsidR="004833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ОБРАЗОВАТЕЛЬНАЯ ОБЛАСТЬ</w:t>
      </w:r>
    </w:p>
    <w:p w:rsidR="00483340" w:rsidRPr="0040310C" w:rsidRDefault="00483340" w:rsidP="00CC02C5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</w:t>
      </w:r>
      <w:r w:rsidRPr="0040310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»</w:t>
      </w:r>
    </w:p>
    <w:p w:rsidR="00B70D24" w:rsidRPr="00F96665" w:rsidRDefault="00483340" w:rsidP="00F96665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планете Земля, особенностях её природы, мно</w:t>
      </w:r>
      <w:r w:rsidR="00F96665">
        <w:rPr>
          <w:rFonts w:ascii="Times New Roman" w:eastAsia="Times New Roman" w:hAnsi="Times New Roman" w:cs="Times New Roman"/>
          <w:color w:val="000000"/>
          <w:sz w:val="24"/>
          <w:szCs w:val="24"/>
        </w:rPr>
        <w:t>гообразии стран и народов мира.</w:t>
      </w:r>
    </w:p>
    <w:p w:rsidR="00483340" w:rsidRPr="00321554" w:rsidRDefault="008756A4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r w:rsidR="00483340" w:rsidRPr="0032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адачи:</w:t>
      </w:r>
    </w:p>
    <w:p w:rsidR="00483340" w:rsidRDefault="00483340" w:rsidP="00CC02C5">
      <w:pPr>
        <w:pStyle w:val="a3"/>
        <w:numPr>
          <w:ilvl w:val="0"/>
          <w:numId w:val="37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познавательные интересы и действия ребёнка в различных видах деятельности;</w:t>
      </w:r>
    </w:p>
    <w:p w:rsidR="00483340" w:rsidRDefault="00483340" w:rsidP="00CC02C5">
      <w:pPr>
        <w:pStyle w:val="a3"/>
        <w:numPr>
          <w:ilvl w:val="0"/>
          <w:numId w:val="37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виды деятельности, способствующие развитию мышления и воображения;</w:t>
      </w:r>
    </w:p>
    <w:p w:rsidR="00483340" w:rsidRDefault="00483340" w:rsidP="00CC02C5">
      <w:pPr>
        <w:pStyle w:val="a3"/>
        <w:numPr>
          <w:ilvl w:val="0"/>
          <w:numId w:val="37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познавательно – исследовательскую деятельность (исследования объектов окружающего мира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экспериментирование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ними);</w:t>
      </w:r>
    </w:p>
    <w:p w:rsidR="00483340" w:rsidRDefault="00483340" w:rsidP="00CC02C5">
      <w:pPr>
        <w:pStyle w:val="a3"/>
        <w:numPr>
          <w:ilvl w:val="0"/>
          <w:numId w:val="37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детскую инициативу и самостоятельность в проектной и познавательной деятельности;</w:t>
      </w:r>
    </w:p>
    <w:p w:rsidR="00483340" w:rsidRDefault="00483340" w:rsidP="00CC02C5">
      <w:pPr>
        <w:pStyle w:val="a3"/>
        <w:numPr>
          <w:ilvl w:val="0"/>
          <w:numId w:val="37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интеллектуальные качества личности (любознательность и др.);</w:t>
      </w:r>
    </w:p>
    <w:p w:rsidR="00483340" w:rsidRDefault="00483340" w:rsidP="00CC02C5">
      <w:pPr>
        <w:pStyle w:val="a3"/>
        <w:numPr>
          <w:ilvl w:val="0"/>
          <w:numId w:val="37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предпосылки к учебной деятельность.</w:t>
      </w:r>
    </w:p>
    <w:p w:rsidR="00483340" w:rsidRDefault="00483340" w:rsidP="00CC02C5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 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тематические модули: </w:t>
      </w:r>
      <w:r w:rsidRPr="00321554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познавательно – исследовательской деятельности», «Приобщение к социокультурным ценностям», «Формирование элементарных математических представлений», «Ознакомление с миром природы».</w:t>
      </w:r>
    </w:p>
    <w:p w:rsidR="00483340" w:rsidRDefault="00483340" w:rsidP="00CC02C5">
      <w:p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Тематический модуль «Развитие познавательно – исследовательской деятельности»</w:t>
      </w:r>
    </w:p>
    <w:p w:rsidR="00483340" w:rsidRPr="008756A4" w:rsidRDefault="004D7E6D" w:rsidP="00CC02C5">
      <w:p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r w:rsidR="00483340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анный тематический модуль направленна:</w:t>
      </w:r>
    </w:p>
    <w:p w:rsidR="00483340" w:rsidRPr="00321554" w:rsidRDefault="00483340" w:rsidP="00CC02C5">
      <w:pPr>
        <w:pStyle w:val="a3"/>
        <w:numPr>
          <w:ilvl w:val="0"/>
          <w:numId w:val="40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 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483340" w:rsidRPr="008234EC" w:rsidRDefault="00483340" w:rsidP="00CC02C5">
      <w:pPr>
        <w:pStyle w:val="a3"/>
        <w:numPr>
          <w:ilvl w:val="0"/>
          <w:numId w:val="40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96665" w:rsidRDefault="00F96665" w:rsidP="00CC02C5">
      <w:p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83340" w:rsidRDefault="00483340" w:rsidP="00CC02C5">
      <w:p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Тематический модуль «Приобщение к социокультурным ценностям»</w:t>
      </w:r>
    </w:p>
    <w:p w:rsidR="00483340" w:rsidRPr="008756A4" w:rsidRDefault="004D7E6D" w:rsidP="00CC02C5">
      <w:p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r w:rsidR="00483340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анный тематический модуль направленна:</w:t>
      </w:r>
    </w:p>
    <w:p w:rsidR="00483340" w:rsidRPr="00321554" w:rsidRDefault="00483340" w:rsidP="00CC02C5">
      <w:pPr>
        <w:pStyle w:val="a3"/>
        <w:numPr>
          <w:ilvl w:val="0"/>
          <w:numId w:val="41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окружающим социальным миром, расширение кругозора детей, формирование ценностной картины мира;</w:t>
      </w:r>
    </w:p>
    <w:p w:rsidR="00483340" w:rsidRPr="00321554" w:rsidRDefault="00483340" w:rsidP="00CC02C5">
      <w:pPr>
        <w:pStyle w:val="a3"/>
        <w:numPr>
          <w:ilvl w:val="0"/>
          <w:numId w:val="41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представлений о малой родине и Отечестве, представление о социокультурных ценностях нашего народа, об отечественных традициях и праздниках;</w:t>
      </w:r>
    </w:p>
    <w:p w:rsidR="00483340" w:rsidRPr="00321554" w:rsidRDefault="00483340" w:rsidP="00CC02C5">
      <w:pPr>
        <w:pStyle w:val="a3"/>
        <w:numPr>
          <w:ilvl w:val="0"/>
          <w:numId w:val="41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483340" w:rsidRDefault="00483340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Тематический модуль «Формирование элементарных математических представлений»</w:t>
      </w:r>
    </w:p>
    <w:p w:rsidR="00483340" w:rsidRPr="008756A4" w:rsidRDefault="004D7E6D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r w:rsidR="00483340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анный тематический модуль направленна:</w:t>
      </w:r>
    </w:p>
    <w:p w:rsidR="00483340" w:rsidRPr="00321554" w:rsidRDefault="00483340" w:rsidP="00CC02C5">
      <w:pPr>
        <w:pStyle w:val="a3"/>
        <w:numPr>
          <w:ilvl w:val="0"/>
          <w:numId w:val="42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83340" w:rsidRDefault="00483340" w:rsidP="00CC02C5">
      <w:p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Тематический блок «Ознакомление с миром природы»</w:t>
      </w:r>
    </w:p>
    <w:p w:rsidR="00483340" w:rsidRPr="008756A4" w:rsidRDefault="004D7E6D" w:rsidP="00CC02C5">
      <w:p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r w:rsidR="00483340" w:rsidRPr="008756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анный тематический модуль направленна:</w:t>
      </w:r>
    </w:p>
    <w:p w:rsidR="00483340" w:rsidRPr="00321554" w:rsidRDefault="00483340" w:rsidP="00CC02C5">
      <w:pPr>
        <w:pStyle w:val="a3"/>
        <w:numPr>
          <w:ilvl w:val="0"/>
          <w:numId w:val="42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природой и природными явлениями. Разви</w:t>
      </w:r>
      <w:r w:rsidR="00F96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умения устанавливать </w:t>
      </w:r>
      <w:proofErr w:type="spellStart"/>
      <w:r w:rsidR="00F966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следственные связи между природными явлениями;</w:t>
      </w:r>
    </w:p>
    <w:p w:rsidR="00483340" w:rsidRDefault="00483340" w:rsidP="00CC02C5">
      <w:pPr>
        <w:pStyle w:val="a3"/>
        <w:numPr>
          <w:ilvl w:val="0"/>
          <w:numId w:val="4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природном многообразии планеты Земля;</w:t>
      </w:r>
    </w:p>
    <w:p w:rsidR="00483340" w:rsidRDefault="00483340" w:rsidP="00CC02C5">
      <w:pPr>
        <w:pStyle w:val="a3"/>
        <w:numPr>
          <w:ilvl w:val="0"/>
          <w:numId w:val="4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элементарных экологических представлений; формирование понимания того что человек – часть природы, что он должен беречь, охранять и защищать её, что в природе всё взаимосвязано, что жизнь человека на Земле во многом зависит от окружающей среды; </w:t>
      </w:r>
    </w:p>
    <w:p w:rsidR="008756A4" w:rsidRPr="00B70D24" w:rsidRDefault="00483340" w:rsidP="00CC02C5">
      <w:pPr>
        <w:pStyle w:val="a3"/>
        <w:numPr>
          <w:ilvl w:val="0"/>
          <w:numId w:val="4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умения правильно вести себя в природе; воспитание любви к природе, желания беречь её.</w:t>
      </w:r>
    </w:p>
    <w:p w:rsidR="00483340" w:rsidRPr="0076716C" w:rsidRDefault="00483340" w:rsidP="00CC02C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71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Методическое обеспечение образовательной области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Познавательное </w:t>
      </w:r>
      <w:r w:rsidRPr="007671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развитие»</w:t>
      </w:r>
    </w:p>
    <w:p w:rsidR="00483340" w:rsidRPr="00F625EA" w:rsidRDefault="00483340" w:rsidP="00CC02C5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463"/>
        <w:gridCol w:w="3599"/>
        <w:gridCol w:w="2268"/>
        <w:gridCol w:w="1523"/>
      </w:tblGrid>
      <w:tr w:rsidR="00483340" w:rsidRPr="00FE1C84" w:rsidTr="00C91BA0">
        <w:tc>
          <w:tcPr>
            <w:tcW w:w="2463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599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ельство</w:t>
            </w:r>
          </w:p>
        </w:tc>
        <w:tc>
          <w:tcPr>
            <w:tcW w:w="1523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Год издания </w:t>
            </w:r>
          </w:p>
        </w:tc>
      </w:tr>
      <w:tr w:rsidR="00483340" w:rsidRPr="00FE1C84" w:rsidTr="00C91BA0">
        <w:tc>
          <w:tcPr>
            <w:tcW w:w="9853" w:type="dxa"/>
            <w:gridSpan w:val="4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5D3772" w:rsidRDefault="00237FB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О.А.Воронкевич</w:t>
            </w:r>
            <w:proofErr w:type="spellEnd"/>
          </w:p>
        </w:tc>
        <w:tc>
          <w:tcPr>
            <w:tcW w:w="3599" w:type="dxa"/>
          </w:tcPr>
          <w:p w:rsidR="00483340" w:rsidRDefault="00237FB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«Добро пожаловать в экологию»</w:t>
            </w:r>
          </w:p>
          <w:p w:rsidR="00237FB9" w:rsidRDefault="00237FB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Парциальная программа</w:t>
            </w:r>
          </w:p>
          <w:p w:rsidR="00237FB9" w:rsidRPr="005D3772" w:rsidRDefault="00237FB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экологические проекты»</w:t>
            </w:r>
          </w:p>
        </w:tc>
        <w:tc>
          <w:tcPr>
            <w:tcW w:w="2268" w:type="dxa"/>
          </w:tcPr>
          <w:p w:rsidR="00483340" w:rsidRDefault="00237FB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Петербург</w:t>
            </w:r>
          </w:p>
          <w:p w:rsidR="00237FB9" w:rsidRPr="00237FB9" w:rsidRDefault="00237FB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- Пресс</w:t>
            </w:r>
          </w:p>
        </w:tc>
        <w:tc>
          <w:tcPr>
            <w:tcW w:w="1523" w:type="dxa"/>
          </w:tcPr>
          <w:p w:rsidR="00483340" w:rsidRPr="00237FB9" w:rsidRDefault="00237FB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4D7E6D" w:rsidRPr="00FE1C84" w:rsidTr="00C91BA0">
        <w:tc>
          <w:tcPr>
            <w:tcW w:w="2463" w:type="dxa"/>
          </w:tcPr>
          <w:p w:rsidR="004D7E6D" w:rsidRDefault="004D7E6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Н.Е.Веракса</w:t>
            </w:r>
            <w:proofErr w:type="spellEnd"/>
          </w:p>
        </w:tc>
        <w:tc>
          <w:tcPr>
            <w:tcW w:w="3599" w:type="dxa"/>
          </w:tcPr>
          <w:p w:rsidR="004D7E6D" w:rsidRDefault="004D7E6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  <w:r w:rsidR="00F2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дошкольном детстве</w:t>
            </w:r>
          </w:p>
        </w:tc>
        <w:tc>
          <w:tcPr>
            <w:tcW w:w="2268" w:type="dxa"/>
          </w:tcPr>
          <w:p w:rsidR="004D7E6D" w:rsidRDefault="00F26C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F26C63" w:rsidRPr="00F26C63" w:rsidRDefault="00F26C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- Синтез</w:t>
            </w:r>
          </w:p>
        </w:tc>
        <w:tc>
          <w:tcPr>
            <w:tcW w:w="1523" w:type="dxa"/>
          </w:tcPr>
          <w:p w:rsidR="004D7E6D" w:rsidRPr="00F26C63" w:rsidRDefault="00F26C6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E37388" w:rsidRPr="00FE1C84" w:rsidTr="00C91BA0">
        <w:tc>
          <w:tcPr>
            <w:tcW w:w="2463" w:type="dxa"/>
          </w:tcPr>
          <w:p w:rsidR="00E37388" w:rsidRDefault="00E37388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599" w:type="dxa"/>
          </w:tcPr>
          <w:p w:rsidR="00E37388" w:rsidRDefault="00E37388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предметным и социальным окружением (младшая, средняя, старшая, подготовительная к школе группа)</w:t>
            </w:r>
          </w:p>
        </w:tc>
        <w:tc>
          <w:tcPr>
            <w:tcW w:w="2268" w:type="dxa"/>
          </w:tcPr>
          <w:p w:rsidR="00E37388" w:rsidRDefault="00E37388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E37388" w:rsidRPr="00F26C63" w:rsidRDefault="00E37388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- Синтез</w:t>
            </w:r>
          </w:p>
        </w:tc>
        <w:tc>
          <w:tcPr>
            <w:tcW w:w="1523" w:type="dxa"/>
          </w:tcPr>
          <w:p w:rsidR="00E37388" w:rsidRPr="00F26C63" w:rsidRDefault="00E37388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E37388" w:rsidRPr="00FE1C84" w:rsidTr="00C91BA0">
        <w:tc>
          <w:tcPr>
            <w:tcW w:w="2463" w:type="dxa"/>
          </w:tcPr>
          <w:p w:rsidR="00E37388" w:rsidRDefault="00E37388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В.А.Позина</w:t>
            </w:r>
            <w:proofErr w:type="spellEnd"/>
          </w:p>
        </w:tc>
        <w:tc>
          <w:tcPr>
            <w:tcW w:w="3599" w:type="dxa"/>
          </w:tcPr>
          <w:p w:rsidR="00E37388" w:rsidRDefault="00E37388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37388" w:rsidRDefault="00E37388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(младшая, средняя, старшая, подготовительная к школе группа)</w:t>
            </w:r>
          </w:p>
        </w:tc>
        <w:tc>
          <w:tcPr>
            <w:tcW w:w="2268" w:type="dxa"/>
          </w:tcPr>
          <w:p w:rsidR="00E37388" w:rsidRDefault="00E37388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E37388" w:rsidRPr="00F26C63" w:rsidRDefault="00E37388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- Синтез</w:t>
            </w:r>
          </w:p>
        </w:tc>
        <w:tc>
          <w:tcPr>
            <w:tcW w:w="1523" w:type="dxa"/>
          </w:tcPr>
          <w:p w:rsidR="00E37388" w:rsidRPr="00F26C63" w:rsidRDefault="00E37388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строительного материала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(младшая, средняя, старшая, подготовительная к школе группа)</w:t>
            </w:r>
          </w:p>
        </w:tc>
        <w:tc>
          <w:tcPr>
            <w:tcW w:w="2268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7A5E65" w:rsidRPr="00F26C63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- Синтез</w:t>
            </w:r>
          </w:p>
        </w:tc>
        <w:tc>
          <w:tcPr>
            <w:tcW w:w="1523" w:type="dxa"/>
          </w:tcPr>
          <w:p w:rsidR="007A5E65" w:rsidRPr="00F26C63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F214F1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7A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математике в детском саду</w:t>
            </w:r>
          </w:p>
        </w:tc>
        <w:tc>
          <w:tcPr>
            <w:tcW w:w="2268" w:type="dxa"/>
          </w:tcPr>
          <w:p w:rsidR="007A5E65" w:rsidRPr="00F26C63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Л.Н.Вахрушева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познавательных интересов у детей 5 – 7 лет</w:t>
            </w:r>
          </w:p>
        </w:tc>
        <w:tc>
          <w:tcPr>
            <w:tcW w:w="2268" w:type="dxa"/>
          </w:tcPr>
          <w:p w:rsidR="007A5E65" w:rsidRPr="007F29BD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7A5E65" w:rsidRPr="007F29BD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</w:t>
            </w:r>
            <w:proofErr w:type="spellEnd"/>
          </w:p>
        </w:tc>
        <w:tc>
          <w:tcPr>
            <w:tcW w:w="1523" w:type="dxa"/>
          </w:tcPr>
          <w:p w:rsidR="007A5E65" w:rsidRPr="007F29BD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Л.С.Метлина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математике в детском саду</w:t>
            </w:r>
          </w:p>
        </w:tc>
        <w:tc>
          <w:tcPr>
            <w:tcW w:w="2268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523" w:type="dxa"/>
          </w:tcPr>
          <w:p w:rsidR="007A5E65" w:rsidRPr="00B57E63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Н.Г.Зелёнова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Л.Е.Осипова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живём в России»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Парциальная программа</w:t>
            </w:r>
          </w:p>
        </w:tc>
        <w:tc>
          <w:tcPr>
            <w:tcW w:w="2268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«Издательство «Скрипторий 2003»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о самом важном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Родина Россия»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«Природа»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«Школа»</w:t>
            </w:r>
          </w:p>
        </w:tc>
        <w:tc>
          <w:tcPr>
            <w:tcW w:w="2268" w:type="dxa"/>
          </w:tcPr>
          <w:p w:rsidR="007A5E65" w:rsidRPr="007F29BD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7A5E65" w:rsidRPr="007F29BD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</w:t>
            </w:r>
            <w:proofErr w:type="spellEnd"/>
          </w:p>
        </w:tc>
        <w:tc>
          <w:tcPr>
            <w:tcW w:w="1523" w:type="dxa"/>
          </w:tcPr>
          <w:p w:rsidR="007A5E65" w:rsidRPr="007F29BD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Н.В.Матова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 в детском саду</w:t>
            </w:r>
          </w:p>
        </w:tc>
        <w:tc>
          <w:tcPr>
            <w:tcW w:w="2268" w:type="dxa"/>
          </w:tcPr>
          <w:p w:rsidR="007A5E65" w:rsidRPr="007F29BD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Издательство «Детство – Пресс»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О.А.Скорлупова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Весна, насекомые, перелётные птицы.</w:t>
            </w:r>
          </w:p>
        </w:tc>
        <w:tc>
          <w:tcPr>
            <w:tcW w:w="2268" w:type="dxa"/>
          </w:tcPr>
          <w:p w:rsidR="007A5E65" w:rsidRPr="00FE1C84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О.А.Скорлупова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Осень. Часть №1,2</w:t>
            </w:r>
          </w:p>
        </w:tc>
        <w:tc>
          <w:tcPr>
            <w:tcW w:w="2268" w:type="dxa"/>
          </w:tcPr>
          <w:p w:rsidR="007A5E65" w:rsidRPr="00FE1C84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Л.А.Уланова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организации и проведению прогулок</w:t>
            </w:r>
          </w:p>
        </w:tc>
        <w:tc>
          <w:tcPr>
            <w:tcW w:w="2268" w:type="dxa"/>
          </w:tcPr>
          <w:p w:rsidR="007A5E65" w:rsidRPr="00FE1C84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И.В.Кравченко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в детском саду.</w:t>
            </w:r>
          </w:p>
        </w:tc>
        <w:tc>
          <w:tcPr>
            <w:tcW w:w="2268" w:type="dxa"/>
          </w:tcPr>
          <w:p w:rsidR="007A5E65" w:rsidRPr="00FE1C84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С.Николаева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Познаём природу</w:t>
            </w:r>
          </w:p>
        </w:tc>
        <w:tc>
          <w:tcPr>
            <w:tcW w:w="2268" w:type="dxa"/>
          </w:tcPr>
          <w:p w:rsidR="007A5E65" w:rsidRPr="00FE1C84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Е.Е.Крашенинников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познавательных способностей дошкольников</w:t>
            </w:r>
          </w:p>
        </w:tc>
        <w:tc>
          <w:tcPr>
            <w:tcW w:w="2268" w:type="dxa"/>
          </w:tcPr>
          <w:p w:rsidR="007A5E65" w:rsidRPr="00FE1C84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О.А.Соломенникова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природой</w:t>
            </w:r>
          </w:p>
        </w:tc>
        <w:tc>
          <w:tcPr>
            <w:tcW w:w="2268" w:type="dxa"/>
          </w:tcPr>
          <w:p w:rsidR="007A5E65" w:rsidRPr="00FE1C84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Н.Е.Веракса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A5E65" w:rsidRPr="00FE1C84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Н.Ю.Куражева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развивающих заданий для дошкольников</w:t>
            </w:r>
          </w:p>
        </w:tc>
        <w:tc>
          <w:tcPr>
            <w:tcW w:w="2268" w:type="dxa"/>
          </w:tcPr>
          <w:p w:rsidR="007A5E65" w:rsidRPr="00FE1C84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Н.В.Алёшина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дошкольников с родным городом и страной.</w:t>
            </w:r>
          </w:p>
        </w:tc>
        <w:tc>
          <w:tcPr>
            <w:tcW w:w="2268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7A5E65" w:rsidRPr="00166AE7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УЦ Перспектива</w:t>
            </w:r>
          </w:p>
        </w:tc>
        <w:tc>
          <w:tcPr>
            <w:tcW w:w="1523" w:type="dxa"/>
          </w:tcPr>
          <w:p w:rsidR="007A5E65" w:rsidRPr="00166AE7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Л.И.Оденцова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 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ДОУ</w:t>
            </w:r>
          </w:p>
        </w:tc>
        <w:tc>
          <w:tcPr>
            <w:tcW w:w="2268" w:type="dxa"/>
          </w:tcPr>
          <w:p w:rsidR="007A5E65" w:rsidRPr="00FE1C84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ТЦ «Сфера»</w:t>
            </w:r>
          </w:p>
        </w:tc>
        <w:tc>
          <w:tcPr>
            <w:tcW w:w="1523" w:type="dxa"/>
          </w:tcPr>
          <w:p w:rsidR="007A5E65" w:rsidRPr="00F516F0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 «О хлебе», «О правах ребёнка», «О здоровье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космосе», «О пространстве и времени»,  «О том кто где живёт»,  «О профессиях», «О детях – героях ВОВ», «О правилах дорожного движения», «О характере и чувствах»,  «Об этике»</w:t>
            </w:r>
          </w:p>
        </w:tc>
        <w:tc>
          <w:tcPr>
            <w:tcW w:w="2268" w:type="dxa"/>
          </w:tcPr>
          <w:p w:rsidR="007A5E65" w:rsidRPr="00BD0A9F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ТЦ «Сфера»</w:t>
            </w:r>
          </w:p>
        </w:tc>
        <w:tc>
          <w:tcPr>
            <w:tcW w:w="1523" w:type="dxa"/>
          </w:tcPr>
          <w:p w:rsidR="007A5E65" w:rsidRPr="00BD0A9F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2010г.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В.Еськов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Куряниямоя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стихи</w:t>
            </w:r>
          </w:p>
        </w:tc>
        <w:tc>
          <w:tcPr>
            <w:tcW w:w="2268" w:type="dxa"/>
          </w:tcPr>
          <w:p w:rsidR="007A5E65" w:rsidRPr="00BD0A9F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</w:t>
            </w:r>
          </w:p>
        </w:tc>
        <w:tc>
          <w:tcPr>
            <w:tcW w:w="1523" w:type="dxa"/>
          </w:tcPr>
          <w:p w:rsidR="007A5E65" w:rsidRPr="00BD0A9F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воспитателя</w:t>
            </w:r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«Детям о космосе»</w:t>
            </w:r>
          </w:p>
        </w:tc>
        <w:tc>
          <w:tcPr>
            <w:tcW w:w="2268" w:type="dxa"/>
          </w:tcPr>
          <w:p w:rsidR="007A5E65" w:rsidRPr="00BD0A9F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ТЦ «Сфера»</w:t>
            </w:r>
          </w:p>
        </w:tc>
        <w:tc>
          <w:tcPr>
            <w:tcW w:w="1523" w:type="dxa"/>
          </w:tcPr>
          <w:p w:rsidR="007A5E65" w:rsidRPr="00BD0A9F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Маргарита Погорелова </w:t>
            </w:r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ЖЗЛ для детей «Кто такой Гагарин?»</w:t>
            </w:r>
          </w:p>
        </w:tc>
        <w:tc>
          <w:tcPr>
            <w:tcW w:w="2268" w:type="dxa"/>
          </w:tcPr>
          <w:p w:rsidR="007A5E65" w:rsidRPr="00BD0A9F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«Суфлёр»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7A5E65" w:rsidRPr="00FE1C84" w:rsidTr="00C91BA0">
        <w:tc>
          <w:tcPr>
            <w:tcW w:w="9853" w:type="dxa"/>
            <w:gridSpan w:val="4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Наглядно – дидактические пособия</w:t>
            </w:r>
          </w:p>
        </w:tc>
      </w:tr>
      <w:tr w:rsidR="007A5E65" w:rsidRPr="00FE1C84" w:rsidTr="00C91BA0">
        <w:tc>
          <w:tcPr>
            <w:tcW w:w="8330" w:type="dxa"/>
            <w:gridSpan w:val="3"/>
          </w:tcPr>
          <w:p w:rsidR="007A5E65" w:rsidRPr="005D3772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карточки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ознакомления с окружающим миром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8330" w:type="dxa"/>
            <w:gridSpan w:val="3"/>
          </w:tcPr>
          <w:p w:rsidR="007A5E65" w:rsidRPr="005D3772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 Вокруг света. Времена года. Домашние животные. Овощи, фрукты.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8330" w:type="dxa"/>
            <w:gridSpan w:val="3"/>
          </w:tcPr>
          <w:p w:rsidR="007A5E65" w:rsidRDefault="00F214F1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 Беседы с детьми о ВОВ.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Защитники  Отечества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8330" w:type="dxa"/>
            <w:gridSpan w:val="3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 Познавательно – речевое развитие. Д.М. Детский сад. Наш детский сад.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8330" w:type="dxa"/>
            <w:gridSpan w:val="3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Д.М.Весна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осень. 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E65" w:rsidRPr="00FE1C84" w:rsidTr="00C91BA0">
        <w:tc>
          <w:tcPr>
            <w:tcW w:w="8330" w:type="dxa"/>
            <w:gridSpan w:val="3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РФ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83340" w:rsidRPr="00321554" w:rsidRDefault="00483340" w:rsidP="00CC02C5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665" w:rsidRDefault="00F96665" w:rsidP="00CC02C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96665" w:rsidRDefault="00F96665" w:rsidP="00CC02C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96665" w:rsidRDefault="00F96665" w:rsidP="00CC02C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F74CE" w:rsidRPr="00AF74CE" w:rsidRDefault="000002B8" w:rsidP="00CC02C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2.1.3. </w:t>
      </w:r>
      <w:r w:rsidR="00AF74C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ОБРАЗОВАТЕЛЬНАЯ ОБЛАСТЬ</w:t>
      </w:r>
    </w:p>
    <w:p w:rsidR="00483340" w:rsidRPr="00AF74CE" w:rsidRDefault="00E61ACC" w:rsidP="00CC02C5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</w:t>
      </w:r>
      <w:r w:rsidR="00483340" w:rsidRPr="00AF74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Речевое развитие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»</w:t>
      </w:r>
    </w:p>
    <w:p w:rsidR="00483340" w:rsidRPr="00E7319B" w:rsidRDefault="00483340" w:rsidP="00F96665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Речевое развитие включает владение речью как средством общения и культуры;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тестов различных жанров детской литературы;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синтетической активности как предпосылки обучения грамоте.</w:t>
      </w:r>
    </w:p>
    <w:p w:rsidR="00483340" w:rsidRPr="008756A4" w:rsidRDefault="008756A4" w:rsidP="00CC02C5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3340" w:rsidRPr="00E7319B" w:rsidRDefault="00483340" w:rsidP="00CC02C5">
      <w:pPr>
        <w:pStyle w:val="a3"/>
        <w:numPr>
          <w:ilvl w:val="0"/>
          <w:numId w:val="4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виды деятельности, </w:t>
      </w:r>
      <w:proofErr w:type="gramStart"/>
      <w:r w:rsidRPr="00E7319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способствующие  развитию</w:t>
      </w:r>
      <w:proofErr w:type="gramEnd"/>
      <w:r w:rsidRPr="00E7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детей;</w:t>
      </w:r>
    </w:p>
    <w:p w:rsidR="00483340" w:rsidRPr="00E7319B" w:rsidRDefault="00483340" w:rsidP="00CC02C5">
      <w:pPr>
        <w:pStyle w:val="a3"/>
        <w:numPr>
          <w:ilvl w:val="0"/>
          <w:numId w:val="4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1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речевую деятельность;</w:t>
      </w:r>
    </w:p>
    <w:p w:rsidR="00483340" w:rsidRPr="00E7319B" w:rsidRDefault="00483340" w:rsidP="00CC02C5">
      <w:pPr>
        <w:pStyle w:val="a3"/>
        <w:numPr>
          <w:ilvl w:val="0"/>
          <w:numId w:val="4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1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к построению речевого высказывания в ситуации общения, создавать условия для принятия решений, выражения своих чувств и мыслей с помощью речи;</w:t>
      </w:r>
    </w:p>
    <w:p w:rsidR="00483340" w:rsidRPr="00E7319B" w:rsidRDefault="00483340" w:rsidP="00CC02C5">
      <w:pPr>
        <w:pStyle w:val="a3"/>
        <w:numPr>
          <w:ilvl w:val="0"/>
          <w:numId w:val="4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19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познавательные интересы и действия ребёнка в речевом общении и деятельности;</w:t>
      </w:r>
    </w:p>
    <w:p w:rsidR="00483340" w:rsidRPr="008756A4" w:rsidRDefault="00483340" w:rsidP="00CC02C5">
      <w:pPr>
        <w:pStyle w:val="a3"/>
        <w:numPr>
          <w:ilvl w:val="0"/>
          <w:numId w:val="4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19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предпосылки к грамотности (может выделять звуки в словах и др.)</w:t>
      </w:r>
    </w:p>
    <w:p w:rsidR="00483340" w:rsidRDefault="00483340" w:rsidP="00CC02C5">
      <w:p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Тематический модуль «Развитие речи»:</w:t>
      </w:r>
    </w:p>
    <w:p w:rsidR="00483340" w:rsidRPr="00321554" w:rsidRDefault="00483340" w:rsidP="00CC02C5">
      <w:pPr>
        <w:pStyle w:val="a3"/>
        <w:numPr>
          <w:ilvl w:val="0"/>
          <w:numId w:val="3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речью как средством общения;</w:t>
      </w:r>
    </w:p>
    <w:p w:rsidR="00483340" w:rsidRDefault="00483340" w:rsidP="00CC02C5">
      <w:pPr>
        <w:pStyle w:val="a3"/>
        <w:numPr>
          <w:ilvl w:val="0"/>
          <w:numId w:val="3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54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активного словаря;</w:t>
      </w:r>
    </w:p>
    <w:p w:rsidR="00483340" w:rsidRDefault="00483340" w:rsidP="00CC02C5">
      <w:pPr>
        <w:pStyle w:val="a3"/>
        <w:numPr>
          <w:ilvl w:val="0"/>
          <w:numId w:val="3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483340" w:rsidRDefault="00483340" w:rsidP="00CC02C5">
      <w:pPr>
        <w:pStyle w:val="a3"/>
        <w:numPr>
          <w:ilvl w:val="0"/>
          <w:numId w:val="3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звуковой и интонационной культуры речи, фонематического слуха;</w:t>
      </w:r>
    </w:p>
    <w:p w:rsidR="00483340" w:rsidRDefault="00483340" w:rsidP="00CC02C5">
      <w:pPr>
        <w:pStyle w:val="a3"/>
        <w:numPr>
          <w:ilvl w:val="0"/>
          <w:numId w:val="3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звуковой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синтетической активности как предпосылки к обучению грамоте;</w:t>
      </w:r>
    </w:p>
    <w:p w:rsidR="00483340" w:rsidRDefault="00483340" w:rsidP="00CC02C5">
      <w:pPr>
        <w:pStyle w:val="a3"/>
        <w:numPr>
          <w:ilvl w:val="0"/>
          <w:numId w:val="3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принятия детьми решений, выражения своих чувств и мыслей с помощью речи;</w:t>
      </w:r>
    </w:p>
    <w:p w:rsidR="00483340" w:rsidRDefault="00483340" w:rsidP="00CC02C5">
      <w:pPr>
        <w:pStyle w:val="a3"/>
        <w:numPr>
          <w:ilvl w:val="0"/>
          <w:numId w:val="3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 воспитанниками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нормами речи.</w:t>
      </w:r>
    </w:p>
    <w:p w:rsidR="00483340" w:rsidRDefault="00483340" w:rsidP="00CC02C5">
      <w:pPr>
        <w:spacing w:before="24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Тематический модуль «Приобщение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  художественной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литературе»</w:t>
      </w:r>
    </w:p>
    <w:p w:rsidR="00483340" w:rsidRPr="00E506C4" w:rsidRDefault="00483340" w:rsidP="00CC02C5">
      <w:pPr>
        <w:pStyle w:val="a3"/>
        <w:numPr>
          <w:ilvl w:val="0"/>
          <w:numId w:val="39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речью как средством передачи и трансляции культурных ценностей и способов самовыражения и понимания;</w:t>
      </w:r>
    </w:p>
    <w:p w:rsidR="00483340" w:rsidRPr="00E506C4" w:rsidRDefault="00483340" w:rsidP="00CC02C5">
      <w:pPr>
        <w:pStyle w:val="a3"/>
        <w:numPr>
          <w:ilvl w:val="0"/>
          <w:numId w:val="39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речевого и литературного творчества на основе ознакомления с художественной литературой;</w:t>
      </w:r>
    </w:p>
    <w:p w:rsidR="00483340" w:rsidRPr="00E506C4" w:rsidRDefault="00483340" w:rsidP="00CC02C5">
      <w:pPr>
        <w:pStyle w:val="a3"/>
        <w:numPr>
          <w:ilvl w:val="0"/>
          <w:numId w:val="39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книжной культурой, детской литературой, понимание на слух текстов различных жанров детской литературы;</w:t>
      </w:r>
    </w:p>
    <w:p w:rsidR="00483340" w:rsidRPr="00E7319B" w:rsidRDefault="00483340" w:rsidP="00CC02C5">
      <w:pPr>
        <w:pStyle w:val="a3"/>
        <w:numPr>
          <w:ilvl w:val="0"/>
          <w:numId w:val="39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участию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проектной литературной деятельности и принятию собственных решений  с опорой на опыт литературного образования.</w:t>
      </w:r>
    </w:p>
    <w:p w:rsidR="00483340" w:rsidRPr="00E506C4" w:rsidRDefault="00483340" w:rsidP="00CC02C5">
      <w:pPr>
        <w:pStyle w:val="a3"/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83340" w:rsidRPr="00E506C4" w:rsidRDefault="00483340" w:rsidP="00CC02C5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06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Методическое обеспечение образовательной области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Речевое</w:t>
      </w:r>
      <w:r w:rsidRPr="00E506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развитие»</w:t>
      </w:r>
    </w:p>
    <w:p w:rsidR="00483340" w:rsidRPr="00E506C4" w:rsidRDefault="00483340" w:rsidP="00CC02C5">
      <w:pPr>
        <w:spacing w:before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463"/>
        <w:gridCol w:w="3599"/>
        <w:gridCol w:w="2268"/>
        <w:gridCol w:w="1523"/>
      </w:tblGrid>
      <w:tr w:rsidR="00483340" w:rsidRPr="00FE1C84" w:rsidTr="00C91BA0">
        <w:tc>
          <w:tcPr>
            <w:tcW w:w="2463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599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ельство</w:t>
            </w:r>
          </w:p>
        </w:tc>
        <w:tc>
          <w:tcPr>
            <w:tcW w:w="1523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Год издания 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4D7E6D" w:rsidRDefault="004D7E6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О.С.Ушакова</w:t>
            </w:r>
            <w:proofErr w:type="spellEnd"/>
          </w:p>
        </w:tc>
        <w:tc>
          <w:tcPr>
            <w:tcW w:w="3599" w:type="dxa"/>
          </w:tcPr>
          <w:p w:rsidR="00483340" w:rsidRPr="004D7E6D" w:rsidRDefault="004D7E6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в картинках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7E6D" w:rsidRPr="00FE1C84" w:rsidTr="00C91BA0">
        <w:tc>
          <w:tcPr>
            <w:tcW w:w="2463" w:type="dxa"/>
          </w:tcPr>
          <w:p w:rsidR="004D7E6D" w:rsidRDefault="004A1F3E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О.С.Ушакова</w:t>
            </w:r>
            <w:proofErr w:type="spellEnd"/>
          </w:p>
          <w:p w:rsidR="004A1F3E" w:rsidRDefault="004A1F3E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Е.М.Струнина</w:t>
            </w:r>
            <w:proofErr w:type="spellEnd"/>
          </w:p>
        </w:tc>
        <w:tc>
          <w:tcPr>
            <w:tcW w:w="3599" w:type="dxa"/>
          </w:tcPr>
          <w:p w:rsidR="004A1F3E" w:rsidRDefault="004A1F3E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«Развитие речи»</w:t>
            </w:r>
          </w:p>
          <w:p w:rsidR="004A1F3E" w:rsidRDefault="004A1F3E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– 4 лет, 4 – 5 лет, 5 – 6 лет, </w:t>
            </w:r>
          </w:p>
          <w:p w:rsidR="004D7E6D" w:rsidRDefault="004A1F3E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7 лет.</w:t>
            </w:r>
          </w:p>
        </w:tc>
        <w:tc>
          <w:tcPr>
            <w:tcW w:w="2268" w:type="dxa"/>
          </w:tcPr>
          <w:p w:rsidR="004D7E6D" w:rsidRDefault="004A1F3E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ИЦ</w:t>
            </w:r>
          </w:p>
          <w:p w:rsidR="004A1F3E" w:rsidRPr="004A1F3E" w:rsidRDefault="004A1F3E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Граф»</w:t>
            </w:r>
          </w:p>
        </w:tc>
        <w:tc>
          <w:tcPr>
            <w:tcW w:w="1523" w:type="dxa"/>
          </w:tcPr>
          <w:p w:rsidR="004D7E6D" w:rsidRPr="004A1F3E" w:rsidRDefault="004A1F3E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4A1F3E" w:rsidRPr="00FE1C84" w:rsidTr="00C91BA0">
        <w:tc>
          <w:tcPr>
            <w:tcW w:w="2463" w:type="dxa"/>
          </w:tcPr>
          <w:p w:rsidR="004A1F3E" w:rsidRDefault="004A1F3E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599" w:type="dxa"/>
          </w:tcPr>
          <w:p w:rsidR="004A1F3E" w:rsidRDefault="004A1F3E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в детском саду</w:t>
            </w:r>
          </w:p>
          <w:p w:rsidR="004A1F3E" w:rsidRDefault="004A1F3E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– 4 лет, 4 – 5 лет, 5 – 6 лет, </w:t>
            </w:r>
          </w:p>
          <w:p w:rsidR="004A1F3E" w:rsidRDefault="004A1F3E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7 лет.</w:t>
            </w:r>
          </w:p>
        </w:tc>
        <w:tc>
          <w:tcPr>
            <w:tcW w:w="2268" w:type="dxa"/>
          </w:tcPr>
          <w:p w:rsidR="004A1F3E" w:rsidRDefault="004A1F3E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4A1F3E" w:rsidRPr="004A1F3E" w:rsidRDefault="004A1F3E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Мозаика - Синтез</w:t>
            </w:r>
          </w:p>
        </w:tc>
        <w:tc>
          <w:tcPr>
            <w:tcW w:w="1523" w:type="dxa"/>
          </w:tcPr>
          <w:p w:rsidR="004A1F3E" w:rsidRPr="004A1F3E" w:rsidRDefault="004A1F3E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622A56" w:rsidRPr="00FE1C84" w:rsidTr="00C91BA0">
        <w:tc>
          <w:tcPr>
            <w:tcW w:w="2463" w:type="dxa"/>
          </w:tcPr>
          <w:p w:rsidR="00622A56" w:rsidRDefault="00622A56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3599" w:type="dxa"/>
          </w:tcPr>
          <w:p w:rsidR="00622A56" w:rsidRDefault="00622A56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</w:t>
            </w:r>
            <w:r w:rsidR="007A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педагогическая технология </w:t>
            </w:r>
            <w:proofErr w:type="gramStart"/>
            <w:r w:rsidR="007A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 обучению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дошкольников элементам грамоты «Слова, слоги, звуки» (4 </w:t>
            </w:r>
            <w:r w:rsidR="007A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лет)</w:t>
            </w:r>
          </w:p>
        </w:tc>
        <w:tc>
          <w:tcPr>
            <w:tcW w:w="2268" w:type="dxa"/>
          </w:tcPr>
          <w:p w:rsidR="00622A56" w:rsidRDefault="00622A56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622A56" w:rsidRDefault="00622A56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622A56" w:rsidRPr="004A1F3E" w:rsidRDefault="00622A56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</w:tr>
      <w:tr w:rsidR="007A5E65" w:rsidRPr="00FE1C84" w:rsidTr="00C91BA0">
        <w:tc>
          <w:tcPr>
            <w:tcW w:w="246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Т.И.Гризик</w:t>
            </w:r>
            <w:proofErr w:type="spellEnd"/>
          </w:p>
        </w:tc>
        <w:tc>
          <w:tcPr>
            <w:tcW w:w="3599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ребёнка к обучению письму</w:t>
            </w:r>
          </w:p>
        </w:tc>
        <w:tc>
          <w:tcPr>
            <w:tcW w:w="2268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523" w:type="dxa"/>
          </w:tcPr>
          <w:p w:rsidR="007A5E65" w:rsidRDefault="007A5E6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431CD7" w:rsidRDefault="00431C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детского сада</w:t>
            </w:r>
          </w:p>
        </w:tc>
        <w:tc>
          <w:tcPr>
            <w:tcW w:w="3599" w:type="dxa"/>
          </w:tcPr>
          <w:p w:rsidR="00483340" w:rsidRPr="00431CD7" w:rsidRDefault="00431C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Хрестоматия для старшей группы</w:t>
            </w:r>
          </w:p>
        </w:tc>
        <w:tc>
          <w:tcPr>
            <w:tcW w:w="2268" w:type="dxa"/>
          </w:tcPr>
          <w:p w:rsidR="00483340" w:rsidRPr="00431CD7" w:rsidRDefault="00431CD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издательство «Самовар»</w:t>
            </w:r>
          </w:p>
        </w:tc>
        <w:tc>
          <w:tcPr>
            <w:tcW w:w="1523" w:type="dxa"/>
          </w:tcPr>
          <w:p w:rsidR="00483340" w:rsidRPr="00431CD7" w:rsidRDefault="00431CD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</w:tr>
      <w:tr w:rsidR="00431CD7" w:rsidRPr="00FE1C84" w:rsidTr="00C91BA0">
        <w:tc>
          <w:tcPr>
            <w:tcW w:w="2463" w:type="dxa"/>
          </w:tcPr>
          <w:p w:rsidR="00431CD7" w:rsidRPr="00431CD7" w:rsidRDefault="00431C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детского сада</w:t>
            </w:r>
          </w:p>
        </w:tc>
        <w:tc>
          <w:tcPr>
            <w:tcW w:w="3599" w:type="dxa"/>
          </w:tcPr>
          <w:p w:rsidR="00431C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Хрестоматия для чтения детям в детском саду и дома</w:t>
            </w:r>
          </w:p>
        </w:tc>
        <w:tc>
          <w:tcPr>
            <w:tcW w:w="2268" w:type="dxa"/>
          </w:tcPr>
          <w:p w:rsidR="00431CD7" w:rsidRDefault="00F138D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Мозаика Синтез </w:t>
            </w:r>
          </w:p>
        </w:tc>
        <w:tc>
          <w:tcPr>
            <w:tcW w:w="1523" w:type="dxa"/>
          </w:tcPr>
          <w:p w:rsidR="00431CD7" w:rsidRPr="00431CD7" w:rsidRDefault="00F138D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F138D7" w:rsidRPr="00FE1C84" w:rsidTr="00C91BA0">
        <w:tc>
          <w:tcPr>
            <w:tcW w:w="2463" w:type="dxa"/>
          </w:tcPr>
          <w:p w:rsidR="00F138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П.П.Бажов</w:t>
            </w:r>
            <w:proofErr w:type="spellEnd"/>
          </w:p>
          <w:p w:rsidR="00F138D7" w:rsidRPr="00431C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Дошкольная программа «Круг чтения»</w:t>
            </w:r>
          </w:p>
        </w:tc>
        <w:tc>
          <w:tcPr>
            <w:tcW w:w="3599" w:type="dxa"/>
          </w:tcPr>
          <w:p w:rsidR="00F138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«Сказы» (старшая и подготовительная группы)</w:t>
            </w:r>
          </w:p>
        </w:tc>
        <w:tc>
          <w:tcPr>
            <w:tcW w:w="2268" w:type="dxa"/>
          </w:tcPr>
          <w:p w:rsidR="00F138D7" w:rsidRDefault="00F138D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F138D7" w:rsidRDefault="00F138D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Книга</w:t>
            </w:r>
          </w:p>
        </w:tc>
        <w:tc>
          <w:tcPr>
            <w:tcW w:w="1523" w:type="dxa"/>
          </w:tcPr>
          <w:p w:rsidR="00F138D7" w:rsidRDefault="00F138D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F138D7" w:rsidRPr="00FE1C84" w:rsidTr="00C91BA0">
        <w:tc>
          <w:tcPr>
            <w:tcW w:w="2463" w:type="dxa"/>
          </w:tcPr>
          <w:p w:rsidR="00F138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</w:p>
          <w:p w:rsidR="00F138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Дошкольная программа «Круг чтения»</w:t>
            </w:r>
          </w:p>
        </w:tc>
        <w:tc>
          <w:tcPr>
            <w:tcW w:w="3599" w:type="dxa"/>
          </w:tcPr>
          <w:p w:rsidR="00F138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«Стихи», «Сказки» (младшая, средняя, старшая и подготовительная группы</w:t>
            </w:r>
          </w:p>
        </w:tc>
        <w:tc>
          <w:tcPr>
            <w:tcW w:w="2268" w:type="dxa"/>
          </w:tcPr>
          <w:p w:rsidR="00F138D7" w:rsidRDefault="00F138D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F138D7" w:rsidRDefault="00F138D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Книга</w:t>
            </w:r>
          </w:p>
        </w:tc>
        <w:tc>
          <w:tcPr>
            <w:tcW w:w="1523" w:type="dxa"/>
          </w:tcPr>
          <w:p w:rsidR="00F138D7" w:rsidRDefault="00F138D7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F138D7" w:rsidRPr="00FE1C84" w:rsidTr="00C91BA0">
        <w:tc>
          <w:tcPr>
            <w:tcW w:w="2463" w:type="dxa"/>
          </w:tcPr>
          <w:p w:rsidR="00F138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Дошкольная </w:t>
            </w:r>
            <w:r w:rsidR="007A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парциальн</w:t>
            </w:r>
            <w:r w:rsidR="00F21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 w:rsidR="00F21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«Круг чтения»</w:t>
            </w:r>
          </w:p>
        </w:tc>
        <w:tc>
          <w:tcPr>
            <w:tcW w:w="3599" w:type="dxa"/>
          </w:tcPr>
          <w:p w:rsidR="00F138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фольклор.</w:t>
            </w:r>
          </w:p>
          <w:p w:rsidR="00F138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классическая литература.</w:t>
            </w:r>
          </w:p>
          <w:p w:rsidR="00F138D7" w:rsidRDefault="00F138D7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Классическая детская литература (первая младшая, вторая младшая, средняя</w:t>
            </w:r>
            <w:r w:rsidR="00A7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старшая, подготовительная группы)</w:t>
            </w:r>
          </w:p>
        </w:tc>
        <w:tc>
          <w:tcPr>
            <w:tcW w:w="2268" w:type="dxa"/>
          </w:tcPr>
          <w:p w:rsidR="00A72F69" w:rsidRDefault="00A72F6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F138D7" w:rsidRDefault="00A72F6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Книга</w:t>
            </w:r>
          </w:p>
        </w:tc>
        <w:tc>
          <w:tcPr>
            <w:tcW w:w="1523" w:type="dxa"/>
          </w:tcPr>
          <w:p w:rsidR="00F138D7" w:rsidRDefault="00A72F6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A72F69" w:rsidRPr="00FE1C84" w:rsidTr="00C91BA0">
        <w:tc>
          <w:tcPr>
            <w:tcW w:w="2463" w:type="dxa"/>
          </w:tcPr>
          <w:p w:rsidR="00A72F69" w:rsidRDefault="00A72F6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Т.П.Воронина</w:t>
            </w:r>
            <w:proofErr w:type="spellEnd"/>
          </w:p>
          <w:p w:rsidR="00A72F69" w:rsidRDefault="00A72F6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– суфлёр в помощь наставникам</w:t>
            </w:r>
          </w:p>
        </w:tc>
        <w:tc>
          <w:tcPr>
            <w:tcW w:w="3599" w:type="dxa"/>
          </w:tcPr>
          <w:p w:rsidR="00A72F69" w:rsidRDefault="00A72F6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игры</w:t>
            </w:r>
          </w:p>
          <w:p w:rsidR="00A72F69" w:rsidRDefault="00A72F6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«Весёлые и полезные игры для малышей» №1, №2, №3.</w:t>
            </w:r>
          </w:p>
        </w:tc>
        <w:tc>
          <w:tcPr>
            <w:tcW w:w="2268" w:type="dxa"/>
          </w:tcPr>
          <w:p w:rsidR="00A72F69" w:rsidRDefault="00A72F6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«Грамотей»</w:t>
            </w:r>
          </w:p>
        </w:tc>
        <w:tc>
          <w:tcPr>
            <w:tcW w:w="1523" w:type="dxa"/>
          </w:tcPr>
          <w:p w:rsidR="00A72F69" w:rsidRDefault="00A72F6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A72F69" w:rsidRPr="00FE1C84" w:rsidTr="00C91BA0">
        <w:tc>
          <w:tcPr>
            <w:tcW w:w="2463" w:type="dxa"/>
          </w:tcPr>
          <w:p w:rsidR="00A72F69" w:rsidRDefault="00A72F6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 Еськов</w:t>
            </w:r>
          </w:p>
        </w:tc>
        <w:tc>
          <w:tcPr>
            <w:tcW w:w="3599" w:type="dxa"/>
          </w:tcPr>
          <w:p w:rsidR="00A72F69" w:rsidRDefault="00A72F6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стих</w:t>
            </w:r>
            <w:r w:rsidR="00F21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«Как зовут меня? Страна детс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тва»</w:t>
            </w:r>
          </w:p>
        </w:tc>
        <w:tc>
          <w:tcPr>
            <w:tcW w:w="2268" w:type="dxa"/>
          </w:tcPr>
          <w:p w:rsidR="00A72F69" w:rsidRDefault="00F214F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</w:t>
            </w:r>
          </w:p>
        </w:tc>
        <w:tc>
          <w:tcPr>
            <w:tcW w:w="1523" w:type="dxa"/>
          </w:tcPr>
          <w:p w:rsidR="00A72F69" w:rsidRDefault="00F214F1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4A1F3E" w:rsidRPr="00FE1C84" w:rsidTr="00B5451D">
        <w:tc>
          <w:tcPr>
            <w:tcW w:w="9853" w:type="dxa"/>
            <w:gridSpan w:val="4"/>
          </w:tcPr>
          <w:p w:rsidR="004A1F3E" w:rsidRPr="004A1F3E" w:rsidRDefault="004A1F3E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Наглядно – дидактические пособия</w:t>
            </w:r>
          </w:p>
        </w:tc>
      </w:tr>
      <w:tr w:rsidR="004A1F3E" w:rsidRPr="00FE1C84" w:rsidTr="00C91BA0">
        <w:tc>
          <w:tcPr>
            <w:tcW w:w="2463" w:type="dxa"/>
          </w:tcPr>
          <w:p w:rsidR="004A1F3E" w:rsidRDefault="006078B1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Н.Ф.Виноградова</w:t>
            </w:r>
            <w:proofErr w:type="spellEnd"/>
          </w:p>
        </w:tc>
        <w:tc>
          <w:tcPr>
            <w:tcW w:w="3599" w:type="dxa"/>
          </w:tcPr>
          <w:p w:rsidR="004A1F3E" w:rsidRDefault="006078B1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материалы «Придумай и расскажи»</w:t>
            </w:r>
          </w:p>
        </w:tc>
        <w:tc>
          <w:tcPr>
            <w:tcW w:w="2268" w:type="dxa"/>
          </w:tcPr>
          <w:p w:rsidR="004A1F3E" w:rsidRDefault="004A1F3E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1F3E" w:rsidRDefault="004A1F3E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8B1" w:rsidRPr="00FE1C84" w:rsidTr="00C91BA0">
        <w:tc>
          <w:tcPr>
            <w:tcW w:w="2463" w:type="dxa"/>
          </w:tcPr>
          <w:p w:rsidR="006078B1" w:rsidRDefault="006078B1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3599" w:type="dxa"/>
          </w:tcPr>
          <w:p w:rsidR="006078B1" w:rsidRDefault="006078B1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«Слова, слоги, звуки» Развитие фонематического слуха у детей 4 – 5 лет. Демонстрационный материал.</w:t>
            </w:r>
          </w:p>
          <w:p w:rsidR="00622A56" w:rsidRDefault="00622A56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56" w:rsidRDefault="00622A56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6078B1" w:rsidRDefault="00622A56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6078B1" w:rsidRDefault="00622A56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</w:tr>
      <w:tr w:rsidR="00622A56" w:rsidRPr="00FE1C84" w:rsidTr="00C91BA0">
        <w:tc>
          <w:tcPr>
            <w:tcW w:w="2463" w:type="dxa"/>
          </w:tcPr>
          <w:p w:rsidR="00622A56" w:rsidRDefault="00622A56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Ширмы с информацией для родителей и педагогов</w:t>
            </w:r>
          </w:p>
        </w:tc>
        <w:tc>
          <w:tcPr>
            <w:tcW w:w="3599" w:type="dxa"/>
          </w:tcPr>
          <w:p w:rsidR="00622A56" w:rsidRDefault="00622A56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«Ребёнок и книга»</w:t>
            </w:r>
          </w:p>
          <w:p w:rsidR="00622A56" w:rsidRDefault="00622A56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«Взаимодействие ребёнка и взрослого при чтении книг»</w:t>
            </w:r>
          </w:p>
        </w:tc>
        <w:tc>
          <w:tcPr>
            <w:tcW w:w="2268" w:type="dxa"/>
          </w:tcPr>
          <w:p w:rsidR="00622A56" w:rsidRDefault="00622A56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«Учитель»</w:t>
            </w:r>
          </w:p>
        </w:tc>
        <w:tc>
          <w:tcPr>
            <w:tcW w:w="1523" w:type="dxa"/>
          </w:tcPr>
          <w:p w:rsidR="00622A56" w:rsidRDefault="00622A56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</w:tbl>
    <w:p w:rsidR="00E61ACC" w:rsidRDefault="00E61ACC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E61ACC" w:rsidRPr="00E61ACC" w:rsidRDefault="000002B8" w:rsidP="00CC02C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2.1.4. </w:t>
      </w:r>
      <w:r w:rsidR="00E61AC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ОБРАЗОВАТЕЛЬНАЯ ОБЛАСТЬ</w:t>
      </w:r>
    </w:p>
    <w:p w:rsidR="00483340" w:rsidRPr="00E61ACC" w:rsidRDefault="00E61ACC" w:rsidP="00CC02C5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</w:t>
      </w:r>
      <w:r w:rsidR="00483340" w:rsidRPr="00E61A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Художественно – эстетическое развитие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»</w:t>
      </w:r>
    </w:p>
    <w:p w:rsidR="00483340" w:rsidRDefault="00483340" w:rsidP="00CC02C5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 – эстетическое развитие предполагает развитие предпосылок ценностно – смыслового восприятия и понимания произведений искусства (словесного, музыкального изобразительного), мира природы; становление эстетического становления к окружающему миру; формирование элементарных представлений о видах искусства,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– модельной, музыкальной и др.).В качестве тематических модулей  в неё включены «Приобщение к искусству», «Изобразительная деятельность», «Конструктивно   - модельная деятельность» и «Музыкальная деятельность». </w:t>
      </w:r>
    </w:p>
    <w:p w:rsidR="00483340" w:rsidRDefault="006848CD" w:rsidP="00CC02C5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Принципы</w:t>
      </w:r>
      <w:r w:rsidR="004833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3340" w:rsidRDefault="00483340" w:rsidP="00CC02C5">
      <w:pPr>
        <w:pStyle w:val="a3"/>
        <w:numPr>
          <w:ilvl w:val="0"/>
          <w:numId w:val="4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полноценное проживание ребёнком всех этапов детства, обогащение (амплификация) детского развития на основе учёта индивидуальных особенностей каждого ребёнка, развития музыкальных и художественных способностей;</w:t>
      </w:r>
    </w:p>
    <w:p w:rsidR="00483340" w:rsidRDefault="00483340" w:rsidP="00CC02C5">
      <w:pPr>
        <w:pStyle w:val="a3"/>
        <w:numPr>
          <w:ilvl w:val="0"/>
          <w:numId w:val="4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благоприятных условий развития (в соответствии с возрастными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индивидуальными  особенностями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склонностями) художественно – эстетических, музыкальных, художественных способностей и творческого потенциала каждого ребёнка как субъекта отношений с самим собой, другими детьми, взрослым миром;</w:t>
      </w:r>
    </w:p>
    <w:p w:rsidR="00483340" w:rsidRDefault="00483340" w:rsidP="00CC02C5">
      <w:pPr>
        <w:pStyle w:val="a3"/>
        <w:numPr>
          <w:ilvl w:val="0"/>
          <w:numId w:val="4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приобщение к музыкально – художественным традициям семьи, общества и государства.</w:t>
      </w:r>
    </w:p>
    <w:p w:rsidR="006848CD" w:rsidRDefault="006848CD" w:rsidP="00CC02C5">
      <w:pPr>
        <w:spacing w:before="24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83340" w:rsidRDefault="006848CD" w:rsidP="00CC02C5">
      <w:pPr>
        <w:spacing w:before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483340" w:rsidRPr="00E7319B" w:rsidRDefault="00483340" w:rsidP="00CC02C5">
      <w:pPr>
        <w:pStyle w:val="a3"/>
        <w:numPr>
          <w:ilvl w:val="0"/>
          <w:numId w:val="47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– творческой деятельности</w:t>
      </w:r>
    </w:p>
    <w:p w:rsidR="00483340" w:rsidRDefault="00483340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Тематический модуль «Художественное творчество»</w:t>
      </w:r>
    </w:p>
    <w:p w:rsidR="00483340" w:rsidRPr="00E7319B" w:rsidRDefault="00483340" w:rsidP="00CC02C5">
      <w:pPr>
        <w:pStyle w:val="a3"/>
        <w:numPr>
          <w:ilvl w:val="0"/>
          <w:numId w:val="45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изобразительную  деятельность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(лепка, рисование, аппликация);</w:t>
      </w:r>
    </w:p>
    <w:p w:rsidR="00483340" w:rsidRPr="00E7319B" w:rsidRDefault="00483340" w:rsidP="00CC02C5">
      <w:pPr>
        <w:pStyle w:val="a3"/>
        <w:numPr>
          <w:ilvl w:val="0"/>
          <w:numId w:val="45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инициативу и самостоятельность в различных видах изобразительной деятельности и конструировании;</w:t>
      </w:r>
    </w:p>
    <w:p w:rsidR="00483340" w:rsidRPr="00E7319B" w:rsidRDefault="00483340" w:rsidP="00CC02C5">
      <w:pPr>
        <w:pStyle w:val="a3"/>
        <w:numPr>
          <w:ilvl w:val="0"/>
          <w:numId w:val="45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творческую активность, обеспечивающую художественно – эстетическое развитие ребёнка;</w:t>
      </w:r>
    </w:p>
    <w:p w:rsidR="00483340" w:rsidRPr="00E7319B" w:rsidRDefault="00483340" w:rsidP="00CC02C5">
      <w:pPr>
        <w:pStyle w:val="a3"/>
        <w:numPr>
          <w:ilvl w:val="0"/>
          <w:numId w:val="45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познавательные интересы и действия в изобразительной и конструктивной деятельности;</w:t>
      </w:r>
    </w:p>
    <w:p w:rsidR="00483340" w:rsidRPr="00862956" w:rsidRDefault="00483340" w:rsidP="00CC02C5">
      <w:pPr>
        <w:pStyle w:val="a3"/>
        <w:numPr>
          <w:ilvl w:val="0"/>
          <w:numId w:val="45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общую и эстетическую культуру личности, эстетические качества и художественный вкус.</w:t>
      </w:r>
    </w:p>
    <w:p w:rsidR="00483340" w:rsidRPr="006848CD" w:rsidRDefault="006848CD" w:rsidP="00CC02C5">
      <w:pPr>
        <w:spacing w:before="24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48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r w:rsidR="00483340" w:rsidRPr="006848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адачи художественного развития </w:t>
      </w:r>
    </w:p>
    <w:p w:rsidR="00483340" w:rsidRDefault="00483340" w:rsidP="00CC02C5">
      <w:pPr>
        <w:pStyle w:val="a3"/>
        <w:numPr>
          <w:ilvl w:val="0"/>
          <w:numId w:val="4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видов деятельности, способствующих художественно – эстетическому развитию, в том числе разных видов изобразительной и конструктивной деятельности;</w:t>
      </w:r>
    </w:p>
    <w:p w:rsidR="00483340" w:rsidRDefault="00483340" w:rsidP="00CC02C5">
      <w:pPr>
        <w:pStyle w:val="a3"/>
        <w:numPr>
          <w:ilvl w:val="0"/>
          <w:numId w:val="4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эстетического отношения к окружающему миру, развитие предпосылок для ценностно – смыслового восприятия и понимания произведений изобразительного искусства;</w:t>
      </w:r>
    </w:p>
    <w:p w:rsidR="00483340" w:rsidRDefault="00483340" w:rsidP="00CC02C5">
      <w:pPr>
        <w:pStyle w:val="a3"/>
        <w:numPr>
          <w:ilvl w:val="0"/>
          <w:numId w:val="4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об изобразительном искусстве и его жанрах;</w:t>
      </w:r>
    </w:p>
    <w:p w:rsidR="00483340" w:rsidRDefault="00483340" w:rsidP="00CC02C5">
      <w:pPr>
        <w:pStyle w:val="a3"/>
        <w:numPr>
          <w:ilvl w:val="0"/>
          <w:numId w:val="4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483340" w:rsidRDefault="00483340" w:rsidP="00CC02C5">
      <w:pPr>
        <w:pStyle w:val="a3"/>
        <w:numPr>
          <w:ilvl w:val="0"/>
          <w:numId w:val="4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самостоятельной изобразительной и конструктивной деятельности, предоставление возможностей для самовыражения и развития художественного творчества;</w:t>
      </w:r>
    </w:p>
    <w:p w:rsidR="00483340" w:rsidRDefault="00483340" w:rsidP="00CC02C5">
      <w:pPr>
        <w:pStyle w:val="a3"/>
        <w:numPr>
          <w:ilvl w:val="0"/>
          <w:numId w:val="48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483340" w:rsidRDefault="00483340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Тематический модуль «Музыка»</w:t>
      </w:r>
    </w:p>
    <w:p w:rsidR="00483340" w:rsidRDefault="00483340" w:rsidP="00CC02C5">
      <w:pPr>
        <w:pStyle w:val="a3"/>
        <w:numPr>
          <w:ilvl w:val="0"/>
          <w:numId w:val="4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музыкальную деятельность (восприятие музыки; понимание смысла музыкальных произведений, пение, музыкально – ритмические движения, игры на детских музыкальных инструментах);</w:t>
      </w:r>
    </w:p>
    <w:p w:rsidR="00483340" w:rsidRDefault="00483340" w:rsidP="00CC02C5">
      <w:pPr>
        <w:pStyle w:val="a3"/>
        <w:numPr>
          <w:ilvl w:val="0"/>
          <w:numId w:val="4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поддерживать инициативу, самостоятельность и творчество в различных видах музыкальной деятельности;</w:t>
      </w:r>
    </w:p>
    <w:p w:rsidR="006848CD" w:rsidRPr="00B70D24" w:rsidRDefault="00483340" w:rsidP="00CC02C5">
      <w:pPr>
        <w:pStyle w:val="a3"/>
        <w:numPr>
          <w:ilvl w:val="0"/>
          <w:numId w:val="4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эстетическую культуру личности, эстетические качества и музыкальность.</w:t>
      </w:r>
    </w:p>
    <w:p w:rsidR="00483340" w:rsidRPr="006848CD" w:rsidRDefault="006848CD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48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r w:rsidR="00483340" w:rsidRPr="006848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адачи</w:t>
      </w:r>
      <w:r w:rsidR="00B70D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848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музыкального развития:</w:t>
      </w:r>
    </w:p>
    <w:p w:rsidR="00483340" w:rsidRDefault="00483340" w:rsidP="00CC02C5">
      <w:pPr>
        <w:pStyle w:val="a3"/>
        <w:numPr>
          <w:ilvl w:val="0"/>
          <w:numId w:val="50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видов деятельности, способствующих художественно – эстетическому развитию детей, в том числе музыкальному;</w:t>
      </w:r>
    </w:p>
    <w:p w:rsidR="00483340" w:rsidRDefault="00483340" w:rsidP="00CC02C5">
      <w:pPr>
        <w:pStyle w:val="a3"/>
        <w:numPr>
          <w:ilvl w:val="0"/>
          <w:numId w:val="50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эстетического отношения к окружающему миру; развитие предпосылок для ценностно – смыслового восприятия и понимания произведений музыкального искусства;</w:t>
      </w:r>
    </w:p>
    <w:p w:rsidR="00483340" w:rsidRDefault="00483340" w:rsidP="00CC02C5">
      <w:pPr>
        <w:pStyle w:val="a3"/>
        <w:numPr>
          <w:ilvl w:val="0"/>
          <w:numId w:val="50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музыкальном искусстве и его жанрах;</w:t>
      </w:r>
    </w:p>
    <w:p w:rsidR="00483340" w:rsidRDefault="00483340" w:rsidP="00CC02C5">
      <w:pPr>
        <w:pStyle w:val="a3"/>
        <w:numPr>
          <w:ilvl w:val="0"/>
          <w:numId w:val="50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сопереживания персонажам музыкальных художественных произведений;</w:t>
      </w:r>
    </w:p>
    <w:p w:rsidR="00483340" w:rsidRDefault="00483340" w:rsidP="00CC02C5">
      <w:pPr>
        <w:pStyle w:val="a3"/>
        <w:numPr>
          <w:ilvl w:val="0"/>
          <w:numId w:val="50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самостоятельной музыкальной деятельности, представление возможностей для самовыражения и развития музыкального творчества дошкольников;</w:t>
      </w:r>
    </w:p>
    <w:p w:rsidR="00483340" w:rsidRDefault="00483340" w:rsidP="00CC02C5">
      <w:pPr>
        <w:pStyle w:val="a3"/>
        <w:numPr>
          <w:ilvl w:val="0"/>
          <w:numId w:val="50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8234EC" w:rsidRPr="00E61ACC" w:rsidRDefault="008234EC" w:rsidP="00CC02C5">
      <w:pPr>
        <w:pStyle w:val="a3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340" w:rsidRPr="00E506C4" w:rsidRDefault="00483340" w:rsidP="00CC02C5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06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Методическое обеспечение образовательной области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Художественно – эстетическое развитие</w:t>
      </w:r>
      <w:r w:rsidRPr="00E506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483340" w:rsidRPr="00E506C4" w:rsidRDefault="00483340" w:rsidP="00CC02C5">
      <w:pPr>
        <w:spacing w:before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463"/>
        <w:gridCol w:w="3599"/>
        <w:gridCol w:w="2268"/>
        <w:gridCol w:w="1523"/>
      </w:tblGrid>
      <w:tr w:rsidR="00483340" w:rsidRPr="00FE1C84" w:rsidTr="00C91BA0">
        <w:tc>
          <w:tcPr>
            <w:tcW w:w="2463" w:type="dxa"/>
          </w:tcPr>
          <w:p w:rsidR="00483340" w:rsidRPr="00D43D2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3D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599" w:type="dxa"/>
          </w:tcPr>
          <w:p w:rsidR="00483340" w:rsidRPr="00D43D2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83340" w:rsidRPr="00D43D2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3D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</w:tcPr>
          <w:p w:rsidR="00483340" w:rsidRPr="00D43D2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83340" w:rsidRPr="00D43D2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3D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83340" w:rsidRPr="00D43D2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3D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Год издания 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83340" w:rsidRPr="00FE1C84" w:rsidTr="00C91BA0">
        <w:tc>
          <w:tcPr>
            <w:tcW w:w="9853" w:type="dxa"/>
            <w:gridSpan w:val="4"/>
          </w:tcPr>
          <w:p w:rsidR="00483340" w:rsidRPr="00D43D2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Тематический модуль «Художественное творчество»</w:t>
            </w:r>
          </w:p>
        </w:tc>
      </w:tr>
      <w:tr w:rsidR="00483340" w:rsidRPr="00FE1C84" w:rsidTr="001908F9">
        <w:trPr>
          <w:trHeight w:val="1639"/>
        </w:trPr>
        <w:tc>
          <w:tcPr>
            <w:tcW w:w="2463" w:type="dxa"/>
          </w:tcPr>
          <w:p w:rsidR="00483340" w:rsidRPr="00F132B9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Т.С.</w:t>
            </w:r>
          </w:p>
        </w:tc>
        <w:tc>
          <w:tcPr>
            <w:tcW w:w="3599" w:type="dxa"/>
          </w:tcPr>
          <w:p w:rsidR="00483340" w:rsidRPr="00F132B9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в детском саду: в младшей группе, средней, старшей, подготовительной к школе групп</w:t>
            </w:r>
          </w:p>
        </w:tc>
        <w:tc>
          <w:tcPr>
            <w:tcW w:w="2268" w:type="dxa"/>
          </w:tcPr>
          <w:p w:rsidR="00483340" w:rsidRPr="00F132B9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Мозаика - Синтез</w:t>
            </w:r>
          </w:p>
        </w:tc>
        <w:tc>
          <w:tcPr>
            <w:tcW w:w="1523" w:type="dxa"/>
          </w:tcPr>
          <w:p w:rsidR="00483340" w:rsidRPr="00F132B9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F132B9" w:rsidRDefault="001908F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3599" w:type="dxa"/>
          </w:tcPr>
          <w:p w:rsidR="00483340" w:rsidRPr="00F132B9" w:rsidRDefault="001908F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художественного воспитания. Обучения и развития детей 2 – 7 лет</w:t>
            </w:r>
          </w:p>
        </w:tc>
        <w:tc>
          <w:tcPr>
            <w:tcW w:w="2268" w:type="dxa"/>
          </w:tcPr>
          <w:p w:rsidR="00483340" w:rsidRPr="001908F9" w:rsidRDefault="001908F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ТЦ. «Сфера»</w:t>
            </w:r>
          </w:p>
        </w:tc>
        <w:tc>
          <w:tcPr>
            <w:tcW w:w="1523" w:type="dxa"/>
          </w:tcPr>
          <w:p w:rsidR="00483340" w:rsidRPr="001908F9" w:rsidRDefault="001908F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F132B9" w:rsidRDefault="001908F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3599" w:type="dxa"/>
          </w:tcPr>
          <w:p w:rsidR="00483340" w:rsidRPr="00F132B9" w:rsidRDefault="001908F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в детском саду (планирование): младшая, средняя, старшая, подготовительная к школе группы.</w:t>
            </w:r>
          </w:p>
        </w:tc>
        <w:tc>
          <w:tcPr>
            <w:tcW w:w="2268" w:type="dxa"/>
          </w:tcPr>
          <w:p w:rsidR="00483340" w:rsidRPr="00FE1C84" w:rsidRDefault="001908F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ТЦ. «Сфера»</w:t>
            </w:r>
          </w:p>
        </w:tc>
        <w:tc>
          <w:tcPr>
            <w:tcW w:w="1523" w:type="dxa"/>
          </w:tcPr>
          <w:p w:rsidR="00483340" w:rsidRDefault="001908F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1908F9" w:rsidRDefault="001908F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Т.М.Бондаренко</w:t>
            </w:r>
            <w:proofErr w:type="spellEnd"/>
          </w:p>
        </w:tc>
        <w:tc>
          <w:tcPr>
            <w:tcW w:w="3599" w:type="dxa"/>
          </w:tcPr>
          <w:p w:rsidR="00483340" w:rsidRPr="001908F9" w:rsidRDefault="001908F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непосредственно – образовательной деятельности в подготовительной к школе группе детского сада</w:t>
            </w:r>
          </w:p>
        </w:tc>
        <w:tc>
          <w:tcPr>
            <w:tcW w:w="2268" w:type="dxa"/>
          </w:tcPr>
          <w:p w:rsidR="00483340" w:rsidRPr="001908F9" w:rsidRDefault="001908F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1523" w:type="dxa"/>
          </w:tcPr>
          <w:p w:rsidR="00483340" w:rsidRPr="001908F9" w:rsidRDefault="001908F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Т.Б.Сержантова</w:t>
            </w:r>
            <w:proofErr w:type="spellEnd"/>
          </w:p>
        </w:tc>
        <w:tc>
          <w:tcPr>
            <w:tcW w:w="3599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моделей оригами</w:t>
            </w:r>
          </w:p>
        </w:tc>
        <w:tc>
          <w:tcPr>
            <w:tcW w:w="2268" w:type="dxa"/>
          </w:tcPr>
          <w:p w:rsid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</w:t>
            </w:r>
          </w:p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Айрис - Пресс</w:t>
            </w:r>
          </w:p>
        </w:tc>
        <w:tc>
          <w:tcPr>
            <w:tcW w:w="152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Е.Румянцева</w:t>
            </w:r>
            <w:proofErr w:type="spellEnd"/>
          </w:p>
        </w:tc>
        <w:tc>
          <w:tcPr>
            <w:tcW w:w="3599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Простые поделки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пластелина</w:t>
            </w:r>
            <w:proofErr w:type="spellEnd"/>
          </w:p>
        </w:tc>
        <w:tc>
          <w:tcPr>
            <w:tcW w:w="2268" w:type="dxa"/>
          </w:tcPr>
          <w:p w:rsid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</w:t>
            </w:r>
          </w:p>
          <w:p w:rsidR="00483340" w:rsidRPr="00FE1C8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Айрис - Пресс</w:t>
            </w:r>
          </w:p>
        </w:tc>
        <w:tc>
          <w:tcPr>
            <w:tcW w:w="152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Е.Р.умянцева</w:t>
            </w:r>
            <w:proofErr w:type="spellEnd"/>
          </w:p>
        </w:tc>
        <w:tc>
          <w:tcPr>
            <w:tcW w:w="3599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Аппликация. Простые поделки.</w:t>
            </w:r>
          </w:p>
        </w:tc>
        <w:tc>
          <w:tcPr>
            <w:tcW w:w="2268" w:type="dxa"/>
          </w:tcPr>
          <w:p w:rsid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</w:t>
            </w:r>
          </w:p>
          <w:p w:rsidR="00483340" w:rsidRPr="00FE1C8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Айрис - Пресс</w:t>
            </w:r>
          </w:p>
        </w:tc>
        <w:tc>
          <w:tcPr>
            <w:tcW w:w="152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Т.В.Коралёва</w:t>
            </w:r>
            <w:proofErr w:type="spellEnd"/>
          </w:p>
        </w:tc>
        <w:tc>
          <w:tcPr>
            <w:tcW w:w="3599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и познаём</w:t>
            </w:r>
          </w:p>
        </w:tc>
        <w:tc>
          <w:tcPr>
            <w:tcW w:w="2268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1C5964" w:rsidRPr="00FE1C8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C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1C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Д.Н.Колдина</w:t>
            </w:r>
            <w:proofErr w:type="spellEnd"/>
          </w:p>
        </w:tc>
        <w:tc>
          <w:tcPr>
            <w:tcW w:w="3599" w:type="dxa"/>
          </w:tcPr>
          <w:p w:rsid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и рисование с детьми </w:t>
            </w:r>
          </w:p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3 лет </w:t>
            </w:r>
          </w:p>
        </w:tc>
        <w:tc>
          <w:tcPr>
            <w:tcW w:w="2268" w:type="dxa"/>
          </w:tcPr>
          <w:p w:rsidR="00483340" w:rsidRPr="00FE1C8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Мозаика - Синтез</w:t>
            </w:r>
          </w:p>
        </w:tc>
        <w:tc>
          <w:tcPr>
            <w:tcW w:w="152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Е.Немешаева</w:t>
            </w:r>
            <w:proofErr w:type="spellEnd"/>
          </w:p>
        </w:tc>
        <w:tc>
          <w:tcPr>
            <w:tcW w:w="3599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из скорлупы</w:t>
            </w:r>
          </w:p>
        </w:tc>
        <w:tc>
          <w:tcPr>
            <w:tcW w:w="2268" w:type="dxa"/>
          </w:tcPr>
          <w:p w:rsid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</w:t>
            </w:r>
          </w:p>
          <w:p w:rsidR="00483340" w:rsidRPr="00FE1C8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Айрис - Пресс</w:t>
            </w:r>
          </w:p>
        </w:tc>
        <w:tc>
          <w:tcPr>
            <w:tcW w:w="152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Е.Ступак</w:t>
            </w:r>
            <w:proofErr w:type="spellEnd"/>
          </w:p>
        </w:tc>
        <w:tc>
          <w:tcPr>
            <w:tcW w:w="3599" w:type="dxa"/>
          </w:tcPr>
          <w:p w:rsidR="00483340" w:rsidRPr="001C5964" w:rsidRDefault="001C5964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Гафрированный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картон</w:t>
            </w:r>
          </w:p>
        </w:tc>
        <w:tc>
          <w:tcPr>
            <w:tcW w:w="2268" w:type="dxa"/>
          </w:tcPr>
          <w:p w:rsidR="001C596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</w:t>
            </w:r>
          </w:p>
          <w:p w:rsidR="00483340" w:rsidRPr="00FE1C84" w:rsidRDefault="001C5964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Айрис - Пресс</w:t>
            </w:r>
          </w:p>
        </w:tc>
        <w:tc>
          <w:tcPr>
            <w:tcW w:w="1523" w:type="dxa"/>
          </w:tcPr>
          <w:p w:rsidR="00483340" w:rsidRPr="00016335" w:rsidRDefault="0001633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016335" w:rsidRPr="00FE1C84" w:rsidTr="00C91BA0">
        <w:tc>
          <w:tcPr>
            <w:tcW w:w="2463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Л.А.Садилова</w:t>
            </w:r>
            <w:proofErr w:type="spellEnd"/>
          </w:p>
        </w:tc>
        <w:tc>
          <w:tcPr>
            <w:tcW w:w="3599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из мятой бумаги</w:t>
            </w:r>
          </w:p>
        </w:tc>
        <w:tc>
          <w:tcPr>
            <w:tcW w:w="2268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</w:p>
        </w:tc>
        <w:tc>
          <w:tcPr>
            <w:tcW w:w="1523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016335" w:rsidRPr="00FE1C84" w:rsidTr="00C91BA0">
        <w:tc>
          <w:tcPr>
            <w:tcW w:w="2463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Т.В.Коралёва</w:t>
            </w:r>
            <w:proofErr w:type="spellEnd"/>
          </w:p>
        </w:tc>
        <w:tc>
          <w:tcPr>
            <w:tcW w:w="3599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асфальте с детьми 4 – 7 лет</w:t>
            </w:r>
          </w:p>
        </w:tc>
        <w:tc>
          <w:tcPr>
            <w:tcW w:w="2268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ТЦ. «Сфера»</w:t>
            </w:r>
          </w:p>
        </w:tc>
        <w:tc>
          <w:tcPr>
            <w:tcW w:w="1523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</w:tr>
      <w:tr w:rsidR="00016335" w:rsidRPr="00FE1C84" w:rsidTr="00C91BA0">
        <w:tc>
          <w:tcPr>
            <w:tcW w:w="2463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3599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«Батик»,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Лепилка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016335" w:rsidRDefault="00016335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«Ланч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Сосискиным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«Все цветы мне надоели, кроме…»</w:t>
            </w:r>
          </w:p>
        </w:tc>
        <w:tc>
          <w:tcPr>
            <w:tcW w:w="2268" w:type="dxa"/>
          </w:tcPr>
          <w:p w:rsidR="00016335" w:rsidRPr="001908F9" w:rsidRDefault="0001633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издательский дом «Карапуз»</w:t>
            </w:r>
          </w:p>
        </w:tc>
        <w:tc>
          <w:tcPr>
            <w:tcW w:w="1523" w:type="dxa"/>
          </w:tcPr>
          <w:p w:rsidR="00016335" w:rsidRDefault="00016335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2000г.</w:t>
            </w:r>
          </w:p>
        </w:tc>
      </w:tr>
      <w:tr w:rsidR="006B6B03" w:rsidRPr="00FE1C84" w:rsidTr="00C91BA0">
        <w:tc>
          <w:tcPr>
            <w:tcW w:w="2463" w:type="dxa"/>
          </w:tcPr>
          <w:p w:rsidR="006B6B03" w:rsidRDefault="006B6B0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Н.А.Цирулик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Т.Н.Проснякова</w:t>
            </w:r>
            <w:proofErr w:type="spellEnd"/>
          </w:p>
        </w:tc>
        <w:tc>
          <w:tcPr>
            <w:tcW w:w="3599" w:type="dxa"/>
          </w:tcPr>
          <w:p w:rsidR="006B6B03" w:rsidRDefault="006B6B0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творчества</w:t>
            </w:r>
          </w:p>
        </w:tc>
        <w:tc>
          <w:tcPr>
            <w:tcW w:w="2268" w:type="dxa"/>
          </w:tcPr>
          <w:p w:rsidR="006B6B03" w:rsidRDefault="00D345E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523" w:type="dxa"/>
          </w:tcPr>
          <w:p w:rsidR="006B6B03" w:rsidRDefault="00D345E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2002г.</w:t>
            </w:r>
          </w:p>
        </w:tc>
      </w:tr>
      <w:tr w:rsidR="00D345ED" w:rsidRPr="00FE1C84" w:rsidTr="00C91BA0">
        <w:tc>
          <w:tcPr>
            <w:tcW w:w="2463" w:type="dxa"/>
          </w:tcPr>
          <w:p w:rsidR="00D345ED" w:rsidRDefault="00D345E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Джексон</w:t>
            </w:r>
          </w:p>
        </w:tc>
        <w:tc>
          <w:tcPr>
            <w:tcW w:w="3599" w:type="dxa"/>
          </w:tcPr>
          <w:p w:rsidR="00D345ED" w:rsidRDefault="00D345E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из бумаги</w:t>
            </w:r>
          </w:p>
        </w:tc>
        <w:tc>
          <w:tcPr>
            <w:tcW w:w="2268" w:type="dxa"/>
          </w:tcPr>
          <w:p w:rsidR="00D345ED" w:rsidRDefault="00D345E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D345ED" w:rsidRDefault="00D345E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523" w:type="dxa"/>
          </w:tcPr>
          <w:p w:rsidR="00D345ED" w:rsidRDefault="00D345E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1979г.</w:t>
            </w:r>
          </w:p>
        </w:tc>
      </w:tr>
      <w:tr w:rsidR="00342040" w:rsidRPr="00FE1C84" w:rsidTr="00342040">
        <w:tc>
          <w:tcPr>
            <w:tcW w:w="9853" w:type="dxa"/>
            <w:gridSpan w:val="4"/>
          </w:tcPr>
          <w:p w:rsidR="00342040" w:rsidRPr="00342040" w:rsidRDefault="003420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Наглядно – дидактические пособия</w:t>
            </w:r>
          </w:p>
        </w:tc>
      </w:tr>
      <w:tr w:rsidR="001908F9" w:rsidRPr="00FE1C84" w:rsidTr="00C91BA0">
        <w:tc>
          <w:tcPr>
            <w:tcW w:w="2463" w:type="dxa"/>
          </w:tcPr>
          <w:p w:rsidR="001908F9" w:rsidRPr="00F132B9" w:rsidRDefault="001908F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 </w:t>
            </w:r>
          </w:p>
        </w:tc>
        <w:tc>
          <w:tcPr>
            <w:tcW w:w="3599" w:type="dxa"/>
          </w:tcPr>
          <w:p w:rsidR="001908F9" w:rsidRPr="00F132B9" w:rsidRDefault="001908F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Дошкольникам об искусстве»</w:t>
            </w:r>
          </w:p>
        </w:tc>
        <w:tc>
          <w:tcPr>
            <w:tcW w:w="2268" w:type="dxa"/>
          </w:tcPr>
          <w:p w:rsidR="001908F9" w:rsidRPr="00FE1C84" w:rsidRDefault="001908F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1908F9" w:rsidRDefault="001908F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08F9" w:rsidRPr="00FE1C84" w:rsidTr="00C91BA0">
        <w:tc>
          <w:tcPr>
            <w:tcW w:w="2463" w:type="dxa"/>
          </w:tcPr>
          <w:p w:rsidR="001908F9" w:rsidRPr="00F132B9" w:rsidRDefault="001908F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Плакат </w:t>
            </w:r>
          </w:p>
        </w:tc>
        <w:tc>
          <w:tcPr>
            <w:tcW w:w="3599" w:type="dxa"/>
          </w:tcPr>
          <w:p w:rsidR="001908F9" w:rsidRDefault="001908F9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«Цвет»</w:t>
            </w:r>
          </w:p>
          <w:p w:rsidR="00342040" w:rsidRPr="00F132B9" w:rsidRDefault="003420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8F9" w:rsidRPr="00FE1C84" w:rsidRDefault="001908F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1908F9" w:rsidRDefault="001908F9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2040" w:rsidRPr="00FE1C84" w:rsidTr="00C91BA0">
        <w:tc>
          <w:tcPr>
            <w:tcW w:w="2463" w:type="dxa"/>
          </w:tcPr>
          <w:p w:rsidR="00342040" w:rsidRPr="00F132B9" w:rsidRDefault="003420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 картинках</w:t>
            </w:r>
          </w:p>
        </w:tc>
        <w:tc>
          <w:tcPr>
            <w:tcW w:w="3599" w:type="dxa"/>
          </w:tcPr>
          <w:p w:rsidR="00342040" w:rsidRDefault="003420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Филимоновская</w:t>
            </w:r>
            <w:r w:rsidRPr="0034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народная</w:t>
            </w:r>
            <w:proofErr w:type="spellEnd"/>
            <w:r w:rsidRPr="0034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игрушка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(3 – 7 лет)</w:t>
            </w:r>
          </w:p>
          <w:p w:rsidR="00342040" w:rsidRDefault="003420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Майдан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изделия народных мастеров (3 – 7 лет)</w:t>
            </w:r>
          </w:p>
          <w:p w:rsidR="00342040" w:rsidRDefault="003420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Городецка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 роспись по дереву (3 – 7 лет)</w:t>
            </w:r>
          </w:p>
          <w:p w:rsidR="006B6B03" w:rsidRDefault="006B6B0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Каргополь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народная игрушка (3 – 7 лет)</w:t>
            </w:r>
          </w:p>
          <w:p w:rsidR="006B6B03" w:rsidRDefault="006B6B0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Дымковская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игрушка (3 – 7 лет)</w:t>
            </w:r>
          </w:p>
          <w:p w:rsidR="006B6B03" w:rsidRPr="006B6B03" w:rsidRDefault="006B6B0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Гжель (3 – 7 лет)</w:t>
            </w:r>
          </w:p>
        </w:tc>
        <w:tc>
          <w:tcPr>
            <w:tcW w:w="2268" w:type="dxa"/>
          </w:tcPr>
          <w:p w:rsidR="00342040" w:rsidRDefault="003420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Москва</w:t>
            </w:r>
          </w:p>
          <w:p w:rsidR="00342040" w:rsidRPr="00342040" w:rsidRDefault="003420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Мозаика </w:t>
            </w:r>
            <w:r w:rsidR="006B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Синтез</w:t>
            </w:r>
          </w:p>
        </w:tc>
        <w:tc>
          <w:tcPr>
            <w:tcW w:w="1523" w:type="dxa"/>
          </w:tcPr>
          <w:p w:rsidR="00342040" w:rsidRPr="00342040" w:rsidRDefault="003420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</w:t>
            </w:r>
          </w:p>
        </w:tc>
      </w:tr>
      <w:tr w:rsidR="006B6B03" w:rsidRPr="00FE1C84" w:rsidTr="00C91BA0">
        <w:tc>
          <w:tcPr>
            <w:tcW w:w="2463" w:type="dxa"/>
          </w:tcPr>
          <w:p w:rsidR="006B6B03" w:rsidRDefault="006B6B0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деловое  оснащение</w:t>
            </w:r>
            <w:proofErr w:type="gramEnd"/>
          </w:p>
          <w:p w:rsidR="006B6B03" w:rsidRDefault="006B6B0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Л.В.Белканова</w:t>
            </w:r>
            <w:proofErr w:type="spellEnd"/>
          </w:p>
        </w:tc>
        <w:tc>
          <w:tcPr>
            <w:tcW w:w="3599" w:type="dxa"/>
          </w:tcPr>
          <w:p w:rsidR="006B6B03" w:rsidRDefault="006B6B0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Дошкольникам об искусстве</w:t>
            </w:r>
          </w:p>
        </w:tc>
        <w:tc>
          <w:tcPr>
            <w:tcW w:w="2268" w:type="dxa"/>
          </w:tcPr>
          <w:p w:rsidR="006B6B03" w:rsidRDefault="006B6B0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6B6B03" w:rsidRPr="00342040" w:rsidRDefault="006B6B0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- Пресс</w:t>
            </w:r>
          </w:p>
        </w:tc>
        <w:tc>
          <w:tcPr>
            <w:tcW w:w="1523" w:type="dxa"/>
          </w:tcPr>
          <w:p w:rsidR="006B6B03" w:rsidRPr="00342040" w:rsidRDefault="006B6B0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4D7E6D" w:rsidRPr="00FE1C84" w:rsidTr="00B0222B">
        <w:tc>
          <w:tcPr>
            <w:tcW w:w="9853" w:type="dxa"/>
            <w:gridSpan w:val="4"/>
          </w:tcPr>
          <w:p w:rsidR="004D7E6D" w:rsidRPr="004D7E6D" w:rsidRDefault="004D7E6D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Музыкальное развитие</w:t>
            </w:r>
          </w:p>
        </w:tc>
      </w:tr>
      <w:tr w:rsidR="004D7E6D" w:rsidRPr="00FE1C84" w:rsidTr="00C91BA0">
        <w:tc>
          <w:tcPr>
            <w:tcW w:w="2463" w:type="dxa"/>
          </w:tcPr>
          <w:p w:rsidR="004D7E6D" w:rsidRPr="00F132B9" w:rsidRDefault="004D7E6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Т.А.Лунёва</w:t>
            </w:r>
            <w:proofErr w:type="spellEnd"/>
          </w:p>
        </w:tc>
        <w:tc>
          <w:tcPr>
            <w:tcW w:w="3599" w:type="dxa"/>
          </w:tcPr>
          <w:p w:rsidR="004D7E6D" w:rsidRDefault="004D7E6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занятия </w:t>
            </w:r>
            <w:r w:rsidR="00B55640" w:rsidRPr="00B55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55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E6D" w:rsidRP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</w:t>
            </w:r>
          </w:p>
        </w:tc>
        <w:tc>
          <w:tcPr>
            <w:tcW w:w="1523" w:type="dxa"/>
          </w:tcPr>
          <w:p w:rsidR="004D7E6D" w:rsidRP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</w:tr>
      <w:tr w:rsidR="004D7E6D" w:rsidRPr="00FE1C84" w:rsidTr="00C91BA0">
        <w:tc>
          <w:tcPr>
            <w:tcW w:w="2463" w:type="dxa"/>
          </w:tcPr>
          <w:p w:rsidR="004D7E6D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Ю.Е.Антонов</w:t>
            </w:r>
            <w:proofErr w:type="spellEnd"/>
          </w:p>
        </w:tc>
        <w:tc>
          <w:tcPr>
            <w:tcW w:w="3599" w:type="dxa"/>
          </w:tcPr>
          <w:p w:rsidR="004D7E6D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победе посвящается. Праздники в детском саду</w:t>
            </w:r>
          </w:p>
        </w:tc>
        <w:tc>
          <w:tcPr>
            <w:tcW w:w="2268" w:type="dxa"/>
          </w:tcPr>
          <w:p w:rsidR="004D7E6D" w:rsidRPr="00FE1C84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ТЦ. «Сфера»</w:t>
            </w:r>
          </w:p>
        </w:tc>
        <w:tc>
          <w:tcPr>
            <w:tcW w:w="1523" w:type="dxa"/>
          </w:tcPr>
          <w:p w:rsidR="004D7E6D" w:rsidRP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4D7E6D" w:rsidRPr="00FE1C84" w:rsidTr="00C91BA0">
        <w:tc>
          <w:tcPr>
            <w:tcW w:w="2463" w:type="dxa"/>
          </w:tcPr>
          <w:p w:rsidR="004D7E6D" w:rsidRDefault="004D7E6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А.Кудряшов</w:t>
            </w:r>
            <w:proofErr w:type="spellEnd"/>
          </w:p>
        </w:tc>
        <w:tc>
          <w:tcPr>
            <w:tcW w:w="3599" w:type="dxa"/>
          </w:tcPr>
          <w:p w:rsidR="004D7E6D" w:rsidRDefault="004D7E6D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для детей</w:t>
            </w:r>
          </w:p>
        </w:tc>
        <w:tc>
          <w:tcPr>
            <w:tcW w:w="2268" w:type="dxa"/>
          </w:tcPr>
          <w:p w:rsidR="004D7E6D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Ростов –на </w:t>
            </w:r>
            <w:r w:rsidR="00A7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Дон</w:t>
            </w:r>
            <w:r w:rsidR="00A7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A7162A" w:rsidRPr="00DA47B3" w:rsidRDefault="00A7162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Феникс</w:t>
            </w:r>
          </w:p>
        </w:tc>
        <w:tc>
          <w:tcPr>
            <w:tcW w:w="1523" w:type="dxa"/>
          </w:tcPr>
          <w:p w:rsidR="004D7E6D" w:rsidRPr="00A7162A" w:rsidRDefault="00A7162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DA47B3" w:rsidRPr="00FE1C84" w:rsidTr="00C91BA0">
        <w:tc>
          <w:tcPr>
            <w:tcW w:w="2463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А.Г.Гогоберидзе</w:t>
            </w:r>
            <w:proofErr w:type="spellEnd"/>
          </w:p>
        </w:tc>
        <w:tc>
          <w:tcPr>
            <w:tcW w:w="3599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 «Музыка»</w:t>
            </w:r>
          </w:p>
        </w:tc>
        <w:tc>
          <w:tcPr>
            <w:tcW w:w="2268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– Петербург</w:t>
            </w:r>
          </w:p>
          <w:p w:rsid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- Пресс</w:t>
            </w:r>
          </w:p>
        </w:tc>
        <w:tc>
          <w:tcPr>
            <w:tcW w:w="1523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DA47B3" w:rsidRPr="00FE1C84" w:rsidTr="00C91BA0">
        <w:tc>
          <w:tcPr>
            <w:tcW w:w="2463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М.Ю.Картушина</w:t>
            </w:r>
            <w:proofErr w:type="spellEnd"/>
          </w:p>
        </w:tc>
        <w:tc>
          <w:tcPr>
            <w:tcW w:w="3599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Защитника Отечества</w:t>
            </w:r>
          </w:p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Победы</w:t>
            </w:r>
          </w:p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детские праздники</w:t>
            </w:r>
          </w:p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детские праздники</w:t>
            </w:r>
          </w:p>
        </w:tc>
        <w:tc>
          <w:tcPr>
            <w:tcW w:w="2268" w:type="dxa"/>
          </w:tcPr>
          <w:p w:rsidR="00DA47B3" w:rsidRPr="00FE1C84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ТЦ. «Сфера»</w:t>
            </w:r>
          </w:p>
        </w:tc>
        <w:tc>
          <w:tcPr>
            <w:tcW w:w="1523" w:type="dxa"/>
          </w:tcPr>
          <w:p w:rsidR="00DA47B3" w:rsidRP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</w:tr>
      <w:tr w:rsidR="00DA47B3" w:rsidRPr="00FE1C84" w:rsidTr="00C91BA0">
        <w:tc>
          <w:tcPr>
            <w:tcW w:w="2463" w:type="dxa"/>
          </w:tcPr>
          <w:p w:rsidR="00DA47B3" w:rsidRPr="00F132B9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И.Каплунова</w:t>
            </w:r>
            <w:proofErr w:type="spellEnd"/>
          </w:p>
        </w:tc>
        <w:tc>
          <w:tcPr>
            <w:tcW w:w="3599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карнавал.</w:t>
            </w:r>
          </w:p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каждый день</w:t>
            </w:r>
          </w:p>
        </w:tc>
        <w:tc>
          <w:tcPr>
            <w:tcW w:w="2268" w:type="dxa"/>
          </w:tcPr>
          <w:p w:rsidR="00A7162A" w:rsidRDefault="00A7162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– Петербург</w:t>
            </w:r>
          </w:p>
          <w:p w:rsidR="00DA47B3" w:rsidRPr="00A7162A" w:rsidRDefault="00A7162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«Композитор»</w:t>
            </w:r>
          </w:p>
        </w:tc>
        <w:tc>
          <w:tcPr>
            <w:tcW w:w="1523" w:type="dxa"/>
          </w:tcPr>
          <w:p w:rsidR="00DA47B3" w:rsidRPr="00A7162A" w:rsidRDefault="00A7162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2002г.</w:t>
            </w:r>
          </w:p>
        </w:tc>
      </w:tr>
      <w:tr w:rsidR="00DA47B3" w:rsidRPr="00FE1C84" w:rsidTr="00C91BA0">
        <w:tc>
          <w:tcPr>
            <w:tcW w:w="2463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А.Н.Чусовская</w:t>
            </w:r>
            <w:proofErr w:type="spellEnd"/>
          </w:p>
        </w:tc>
        <w:tc>
          <w:tcPr>
            <w:tcW w:w="3599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Театрализованные представления в ДОУ;</w:t>
            </w:r>
          </w:p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 года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DA47B3" w:rsidRPr="00B55640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DA47B3" w:rsidRPr="00B55640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DA47B3" w:rsidRPr="00FE1C84" w:rsidTr="00C91BA0">
        <w:tc>
          <w:tcPr>
            <w:tcW w:w="2463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Наглядное пособие</w:t>
            </w:r>
          </w:p>
        </w:tc>
        <w:tc>
          <w:tcPr>
            <w:tcW w:w="3599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 свидания, детский сад!»</w:t>
            </w:r>
          </w:p>
          <w:p w:rsidR="00DA47B3" w:rsidRDefault="00DA47B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осень!»</w:t>
            </w:r>
          </w:p>
        </w:tc>
        <w:tc>
          <w:tcPr>
            <w:tcW w:w="2268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– Петербург</w:t>
            </w:r>
          </w:p>
          <w:p w:rsid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- Пресс</w:t>
            </w:r>
          </w:p>
        </w:tc>
        <w:tc>
          <w:tcPr>
            <w:tcW w:w="1523" w:type="dxa"/>
          </w:tcPr>
          <w:p w:rsidR="00DA47B3" w:rsidRDefault="00DA47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A7162A" w:rsidRPr="00FE1C84" w:rsidTr="00C91BA0">
        <w:tc>
          <w:tcPr>
            <w:tcW w:w="2463" w:type="dxa"/>
          </w:tcPr>
          <w:p w:rsidR="00A7162A" w:rsidRDefault="00A7162A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С.В.Конкевич</w:t>
            </w:r>
            <w:proofErr w:type="spellEnd"/>
          </w:p>
        </w:tc>
        <w:tc>
          <w:tcPr>
            <w:tcW w:w="3599" w:type="dxa"/>
          </w:tcPr>
          <w:p w:rsidR="00A7162A" w:rsidRDefault="00A7162A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 портретов композиторов (часть 1,2) Тексты бесед с дошкольниками</w:t>
            </w:r>
          </w:p>
        </w:tc>
        <w:tc>
          <w:tcPr>
            <w:tcW w:w="2268" w:type="dxa"/>
          </w:tcPr>
          <w:p w:rsidR="00A7162A" w:rsidRDefault="00A7162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– Петербург</w:t>
            </w:r>
          </w:p>
          <w:p w:rsidR="00A7162A" w:rsidRDefault="00A7162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- Пресс</w:t>
            </w:r>
          </w:p>
        </w:tc>
        <w:tc>
          <w:tcPr>
            <w:tcW w:w="1523" w:type="dxa"/>
          </w:tcPr>
          <w:p w:rsidR="00A7162A" w:rsidRDefault="00A7162A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</w:tbl>
    <w:p w:rsidR="00483340" w:rsidRPr="0040310C" w:rsidRDefault="000002B8" w:rsidP="00CC02C5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2.1.5. </w:t>
      </w:r>
      <w:r w:rsidR="004833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ОБРАЗОВАТЕЛЬНАЯ ОБЛАСТЬ</w:t>
      </w:r>
    </w:p>
    <w:p w:rsidR="00483340" w:rsidRDefault="00483340" w:rsidP="00CC02C5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40310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«Физическое развитие»</w:t>
      </w:r>
    </w:p>
    <w:p w:rsidR="00483340" w:rsidRDefault="00483340" w:rsidP="00CC02C5">
      <w:pPr>
        <w:pStyle w:val="a3"/>
        <w:spacing w:before="24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483340" w:rsidRDefault="00483340" w:rsidP="00CC02C5">
      <w:pPr>
        <w:pStyle w:val="a3"/>
        <w:spacing w:before="240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Нововведения в системе современного физического воспитания связаны с введением ФГОС ДО, определяющего цели, задачи и содержание физического развития дошкольников в </w:t>
      </w:r>
      <w:proofErr w:type="gramStart"/>
      <w:r w:rsidRPr="00FE1C8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 ДОО</w:t>
      </w:r>
      <w:proofErr w:type="gramEnd"/>
      <w:r w:rsidRPr="00FE1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Их </w:t>
      </w:r>
      <w:proofErr w:type="gramStart"/>
      <w:r w:rsidRPr="00FE1C8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 дифференцировать</w:t>
      </w:r>
      <w:proofErr w:type="gramEnd"/>
      <w:r w:rsidRPr="00FE1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тематических модуля: «Формирование представлений о здоровом образе жизни</w:t>
      </w:r>
      <w:r w:rsidRPr="00FE1C84">
        <w:rPr>
          <w:rFonts w:ascii="Times New Roman" w:eastAsia="Times New Roman" w:hAnsi="Times New Roman" w:cs="Times New Roman"/>
          <w:color w:val="000000"/>
          <w:sz w:val="24"/>
          <w:szCs w:val="24"/>
        </w:rPr>
        <w:t>» и «Физическ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культура</w:t>
      </w:r>
      <w:r w:rsidRPr="00FE1C8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83340" w:rsidRDefault="00483340" w:rsidP="00CC02C5">
      <w:pPr>
        <w:pStyle w:val="a3"/>
        <w:spacing w:before="240"/>
        <w:ind w:left="-142"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8CD" w:rsidRDefault="00483340" w:rsidP="00CC02C5">
      <w:pPr>
        <w:pStyle w:val="a3"/>
        <w:spacing w:before="240"/>
        <w:ind w:left="-142" w:firstLine="993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Тематический модуль «Формирование предста</w:t>
      </w:r>
      <w:r w:rsidR="006848C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влений о здоровом образе жизни»</w:t>
      </w:r>
    </w:p>
    <w:p w:rsidR="00483340" w:rsidRPr="006848CD" w:rsidRDefault="006848CD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6848C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З</w:t>
      </w:r>
      <w:r w:rsidR="00483340" w:rsidRPr="006848C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адачи:</w:t>
      </w:r>
    </w:p>
    <w:p w:rsidR="00483340" w:rsidRPr="00FE1C84" w:rsidRDefault="00483340" w:rsidP="00CC02C5">
      <w:pPr>
        <w:pStyle w:val="a3"/>
        <w:numPr>
          <w:ilvl w:val="0"/>
          <w:numId w:val="28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E1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 возможности для полноценного развития каждого ребёнка независимо от психофизиологических и других особенностей;</w:t>
      </w:r>
    </w:p>
    <w:p w:rsidR="00483340" w:rsidRPr="00FE1C84" w:rsidRDefault="00483340" w:rsidP="00CC02C5">
      <w:pPr>
        <w:pStyle w:val="a3"/>
        <w:numPr>
          <w:ilvl w:val="0"/>
          <w:numId w:val="28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охранять и укреплять физическое и психическое здоровье детей, в том числе их эмоциональное благополучие;</w:t>
      </w:r>
    </w:p>
    <w:p w:rsidR="00483340" w:rsidRPr="00FE1C84" w:rsidRDefault="00483340" w:rsidP="00CC02C5">
      <w:pPr>
        <w:pStyle w:val="a3"/>
        <w:numPr>
          <w:ilvl w:val="0"/>
          <w:numId w:val="28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условия, способствующие формированию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двигательной системы и других систем организма;</w:t>
      </w:r>
    </w:p>
    <w:p w:rsidR="00483340" w:rsidRPr="00FE1C84" w:rsidRDefault="00483340" w:rsidP="00CC02C5">
      <w:pPr>
        <w:pStyle w:val="a3"/>
        <w:numPr>
          <w:ilvl w:val="0"/>
          <w:numId w:val="28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ценности здорового образа жизни,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относящиеся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культуре личности; овладевать его элементарными нормами и правилами ( в питании, двигательном режиме, закаливании, при формировании полезных привычек и др.);</w:t>
      </w:r>
    </w:p>
    <w:p w:rsidR="00483340" w:rsidRPr="00B41D97" w:rsidRDefault="00483340" w:rsidP="00CC02C5">
      <w:pPr>
        <w:pStyle w:val="a3"/>
        <w:numPr>
          <w:ilvl w:val="0"/>
          <w:numId w:val="28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родителям (законным представителям) в охране и укреплении физического и психического здоровья детей.</w:t>
      </w:r>
    </w:p>
    <w:p w:rsidR="00483340" w:rsidRPr="00321554" w:rsidRDefault="00483340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2155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Тематический модуль «Физическая культура»</w:t>
      </w:r>
    </w:p>
    <w:p w:rsidR="00483340" w:rsidRPr="006848CD" w:rsidRDefault="006848CD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2155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З</w:t>
      </w:r>
      <w:r w:rsidR="00483340" w:rsidRPr="0032155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адачи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483340" w:rsidRPr="00FE1C84" w:rsidRDefault="00483340" w:rsidP="00CC02C5">
      <w:pPr>
        <w:pStyle w:val="a3"/>
        <w:numPr>
          <w:ilvl w:val="0"/>
          <w:numId w:val="29"/>
        </w:numPr>
        <w:spacing w:before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основными движениями и развивать разные формы двигательной активности ребёнка;</w:t>
      </w:r>
    </w:p>
    <w:p w:rsidR="00483340" w:rsidRPr="00FE1C84" w:rsidRDefault="00483340" w:rsidP="00CC02C5">
      <w:pPr>
        <w:pStyle w:val="a3"/>
        <w:numPr>
          <w:ilvl w:val="0"/>
          <w:numId w:val="29"/>
        </w:numPr>
        <w:spacing w:before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крупную и мелкую моторику;</w:t>
      </w:r>
    </w:p>
    <w:p w:rsidR="00483340" w:rsidRPr="00FE1C84" w:rsidRDefault="00483340" w:rsidP="00CC02C5">
      <w:pPr>
        <w:pStyle w:val="a3"/>
        <w:numPr>
          <w:ilvl w:val="0"/>
          <w:numId w:val="29"/>
        </w:numPr>
        <w:spacing w:before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инициативу и самостоятельность детей в двигательной деятельности и организовывать виды деятельности, способствующие физическому развитию;</w:t>
      </w:r>
    </w:p>
    <w:p w:rsidR="00483340" w:rsidRPr="00FE1C84" w:rsidRDefault="00483340" w:rsidP="00CC02C5">
      <w:pPr>
        <w:pStyle w:val="a3"/>
        <w:numPr>
          <w:ilvl w:val="0"/>
          <w:numId w:val="29"/>
        </w:numPr>
        <w:spacing w:before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готовность и интерес к участию в подвижных играх и соревнованиях;</w:t>
      </w:r>
    </w:p>
    <w:p w:rsidR="00483340" w:rsidRPr="00DE6B23" w:rsidRDefault="00483340" w:rsidP="00CC02C5">
      <w:pPr>
        <w:pStyle w:val="a3"/>
        <w:numPr>
          <w:ilvl w:val="0"/>
          <w:numId w:val="29"/>
        </w:numPr>
        <w:spacing w:before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физические качества (выносливость, гибкость и др.).</w:t>
      </w:r>
    </w:p>
    <w:p w:rsidR="00483340" w:rsidRPr="00C729E0" w:rsidRDefault="00483340" w:rsidP="00CC02C5">
      <w:pPr>
        <w:spacing w:before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83340" w:rsidRDefault="00483340" w:rsidP="00CC02C5">
      <w:pPr>
        <w:pStyle w:val="a3"/>
        <w:spacing w:before="240"/>
        <w:ind w:left="-142" w:firstLine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Методическое обеспечение образовательной области</w:t>
      </w:r>
    </w:p>
    <w:p w:rsidR="00483340" w:rsidRDefault="00483340" w:rsidP="00CC02C5">
      <w:pPr>
        <w:pStyle w:val="a3"/>
        <w:spacing w:before="240"/>
        <w:ind w:left="-142" w:firstLine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«Физическое развитие»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448"/>
        <w:gridCol w:w="3041"/>
        <w:gridCol w:w="2225"/>
        <w:gridCol w:w="1281"/>
      </w:tblGrid>
      <w:tr w:rsidR="00483340" w:rsidRPr="00FE1C84" w:rsidTr="00C91BA0">
        <w:tc>
          <w:tcPr>
            <w:tcW w:w="2463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599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FE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ельство</w:t>
            </w:r>
          </w:p>
        </w:tc>
        <w:tc>
          <w:tcPr>
            <w:tcW w:w="1523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Год издания 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М.М.</w:t>
            </w:r>
          </w:p>
        </w:tc>
        <w:tc>
          <w:tcPr>
            <w:tcW w:w="3599" w:type="dxa"/>
          </w:tcPr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Малоподвижные Игры и игровые упражнения. Для занятий с детьми 3 – 7 лет.</w:t>
            </w:r>
          </w:p>
        </w:tc>
        <w:tc>
          <w:tcPr>
            <w:tcW w:w="2268" w:type="dxa"/>
          </w:tcPr>
          <w:p w:rsidR="00483340" w:rsidRPr="00B41D97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Мозаика- Синтез</w:t>
            </w:r>
          </w:p>
        </w:tc>
        <w:tc>
          <w:tcPr>
            <w:tcW w:w="1523" w:type="dxa"/>
          </w:tcPr>
          <w:p w:rsidR="00483340" w:rsidRPr="00B41D97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3599" w:type="dxa"/>
          </w:tcPr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детском саду: Младшая группа (3 – 4 года)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Синтез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3599" w:type="dxa"/>
          </w:tcPr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в детском саду: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 группа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– 5 лет)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Синтез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3599" w:type="dxa"/>
          </w:tcPr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детском саду: Старшая группа (5 – 6 лет)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Синтез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3599" w:type="dxa"/>
          </w:tcPr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детском саду: -Подготовительная к школе группа (6 – 7лет)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Синтез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Е.Ф.Желобкович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Физкультурные занятия в 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стар. Группы</w:t>
            </w:r>
          </w:p>
        </w:tc>
        <w:tc>
          <w:tcPr>
            <w:tcW w:w="2268" w:type="dxa"/>
          </w:tcPr>
          <w:p w:rsidR="00483340" w:rsidRPr="001334ED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Изд. «Скрипторий 203»</w:t>
            </w:r>
          </w:p>
        </w:tc>
        <w:tc>
          <w:tcPr>
            <w:tcW w:w="1523" w:type="dxa"/>
          </w:tcPr>
          <w:p w:rsidR="00483340" w:rsidRPr="001334ED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2010г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Е.Ф.Желобкович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Физкультурные занятия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 младшая группа.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Изд. «Скрипторий 203</w:t>
            </w:r>
            <w:r w:rsidRPr="0013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483340" w:rsidRPr="004919F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А.В.Кенеман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М.Ю.Кистяковская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 детей 5-6 лет к занятиям в школе</w:t>
            </w:r>
          </w:p>
        </w:tc>
        <w:tc>
          <w:tcPr>
            <w:tcW w:w="2268" w:type="dxa"/>
          </w:tcPr>
          <w:p w:rsidR="00483340" w:rsidRPr="004919F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«Просвещение»</w:t>
            </w:r>
          </w:p>
        </w:tc>
        <w:tc>
          <w:tcPr>
            <w:tcW w:w="1523" w:type="dxa"/>
          </w:tcPr>
          <w:p w:rsidR="00483340" w:rsidRPr="004919F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Е.В.Сулим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физкультуре в детском саду</w:t>
            </w:r>
          </w:p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268" w:type="dxa"/>
          </w:tcPr>
          <w:p w:rsidR="00483340" w:rsidRPr="004919F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 Творческий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 «Сфера»</w:t>
            </w:r>
          </w:p>
        </w:tc>
        <w:tc>
          <w:tcPr>
            <w:tcW w:w="1523" w:type="dxa"/>
          </w:tcPr>
          <w:p w:rsidR="00483340" w:rsidRPr="004919F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Л.Д.Морозова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игры – занятия и подвижные игры в ДОУ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483340" w:rsidRPr="004919F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Т.П.Воронина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и полезные игры для малышей №1, 2, 3</w:t>
            </w:r>
          </w:p>
        </w:tc>
        <w:tc>
          <w:tcPr>
            <w:tcW w:w="2268" w:type="dxa"/>
          </w:tcPr>
          <w:p w:rsidR="00483340" w:rsidRPr="004919F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Москва. </w:t>
            </w:r>
            <w:proofErr w:type="spellStart"/>
            <w:r w:rsidRPr="0049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Творческийцнтр</w:t>
            </w:r>
            <w:proofErr w:type="spellEnd"/>
            <w:r w:rsidRPr="0049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«Сфера»</w:t>
            </w:r>
          </w:p>
        </w:tc>
        <w:tc>
          <w:tcPr>
            <w:tcW w:w="1523" w:type="dxa"/>
          </w:tcPr>
          <w:p w:rsidR="00483340" w:rsidRPr="00883F6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Е.А.Покровский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ловкости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М.М.Борисова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Малоподвижные игры и игровые упражнения. Для детей 3-7 лет.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Синтез</w:t>
            </w:r>
          </w:p>
        </w:tc>
        <w:tc>
          <w:tcPr>
            <w:tcW w:w="1523" w:type="dxa"/>
          </w:tcPr>
          <w:p w:rsidR="00483340" w:rsidRPr="004919F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Э.Я.Степаненкова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подвижных игр 2-7 лет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Синтез</w:t>
            </w:r>
          </w:p>
        </w:tc>
        <w:tc>
          <w:tcPr>
            <w:tcW w:w="1523" w:type="dxa"/>
          </w:tcPr>
          <w:p w:rsidR="00483340" w:rsidRPr="00883F6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М.Ю.Катушина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физкультурные занятия (для детей средней группы ДОУ)</w:t>
            </w:r>
          </w:p>
        </w:tc>
        <w:tc>
          <w:tcPr>
            <w:tcW w:w="2268" w:type="dxa"/>
          </w:tcPr>
          <w:p w:rsidR="00483340" w:rsidRPr="00883F6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 «Скрипторий2003»</w:t>
            </w:r>
          </w:p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3340" w:rsidRPr="00883F6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О.М.Литвинова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занятия в детском саду</w:t>
            </w:r>
          </w:p>
        </w:tc>
        <w:tc>
          <w:tcPr>
            <w:tcW w:w="2268" w:type="dxa"/>
          </w:tcPr>
          <w:p w:rsidR="00483340" w:rsidRPr="00883F6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 – на – Дону</w:t>
            </w:r>
          </w:p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Феникс</w:t>
            </w:r>
          </w:p>
        </w:tc>
        <w:tc>
          <w:tcPr>
            <w:tcW w:w="1523" w:type="dxa"/>
          </w:tcPr>
          <w:p w:rsidR="00483340" w:rsidRPr="00883F6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Е.Н.Вареник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С.Г.Кудрявцева,Н.Н.Сергиенко</w:t>
            </w:r>
            <w:proofErr w:type="spellEnd"/>
            <w:proofErr w:type="gram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физкультуре с детьми 3-7 лет</w:t>
            </w:r>
          </w:p>
        </w:tc>
        <w:tc>
          <w:tcPr>
            <w:tcW w:w="2268" w:type="dxa"/>
          </w:tcPr>
          <w:p w:rsidR="00483340" w:rsidRPr="00883F6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центр «Сфера»</w:t>
            </w:r>
          </w:p>
        </w:tc>
        <w:tc>
          <w:tcPr>
            <w:tcW w:w="1523" w:type="dxa"/>
          </w:tcPr>
          <w:p w:rsidR="00483340" w:rsidRPr="00883F62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С.Я.Лайзане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для малышей</w:t>
            </w:r>
          </w:p>
        </w:tc>
        <w:tc>
          <w:tcPr>
            <w:tcW w:w="2268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 «Просвещение» 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В.Г.Фролов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Г.П.Юрко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 с детьми дошкольного возраста</w:t>
            </w:r>
          </w:p>
        </w:tc>
        <w:tc>
          <w:tcPr>
            <w:tcW w:w="2268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«Просвещение»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Т.И.Осокина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Е.А.Тимофеева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развлечения детей на воздухе</w:t>
            </w:r>
          </w:p>
        </w:tc>
        <w:tc>
          <w:tcPr>
            <w:tcW w:w="2268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«Просвещение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Е.А.Алябьева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«Нескучная гимнастика»</w:t>
            </w:r>
          </w:p>
        </w:tc>
        <w:tc>
          <w:tcPr>
            <w:tcW w:w="2268" w:type="dxa"/>
          </w:tcPr>
          <w:p w:rsidR="00483340" w:rsidRPr="002F3385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цент «Сфера»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Т.Е.Харченко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 в детском саду (5-7 лет)</w:t>
            </w:r>
          </w:p>
        </w:tc>
        <w:tc>
          <w:tcPr>
            <w:tcW w:w="2268" w:type="dxa"/>
          </w:tcPr>
          <w:p w:rsidR="00483340" w:rsidRPr="002F3385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 «Мозаика – синтез»</w:t>
            </w:r>
          </w:p>
        </w:tc>
        <w:tc>
          <w:tcPr>
            <w:tcW w:w="1523" w:type="dxa"/>
          </w:tcPr>
          <w:p w:rsidR="00483340" w:rsidRPr="002F3385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Е.И.Николаева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условиях детского сада»</w:t>
            </w:r>
          </w:p>
        </w:tc>
        <w:tc>
          <w:tcPr>
            <w:tcW w:w="2268" w:type="dxa"/>
          </w:tcPr>
          <w:p w:rsidR="00483340" w:rsidRPr="003D66CC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Детство-Пресс</w:t>
            </w:r>
          </w:p>
          <w:p w:rsidR="00483340" w:rsidRPr="003D66CC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 - </w:t>
            </w:r>
            <w:proofErr w:type="spellStart"/>
            <w:r w:rsidRPr="003D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питербург</w:t>
            </w:r>
            <w:proofErr w:type="spellEnd"/>
          </w:p>
        </w:tc>
        <w:tc>
          <w:tcPr>
            <w:tcW w:w="1523" w:type="dxa"/>
          </w:tcPr>
          <w:p w:rsidR="00483340" w:rsidRPr="003D66CC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Н.В.Полтавцева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М.Ю.Стожарова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«Приобщаем дошкольников к здоровому образу жизни»</w:t>
            </w:r>
          </w:p>
        </w:tc>
        <w:tc>
          <w:tcPr>
            <w:tcW w:w="2268" w:type="dxa"/>
          </w:tcPr>
          <w:p w:rsidR="00483340" w:rsidRPr="003D66CC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Москва. </w:t>
            </w:r>
            <w:proofErr w:type="spellStart"/>
            <w:proofErr w:type="gramStart"/>
            <w:r w:rsidRPr="003D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Т.Ц.»Сфера</w:t>
            </w:r>
            <w:proofErr w:type="spellEnd"/>
            <w:proofErr w:type="gramEnd"/>
            <w:r w:rsidRPr="003D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483340" w:rsidRPr="003D66CC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Е.А.Покровский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ловкости (коллекция русских детских игр)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цент «Сфера»</w:t>
            </w:r>
          </w:p>
        </w:tc>
        <w:tc>
          <w:tcPr>
            <w:tcW w:w="1523" w:type="dxa"/>
          </w:tcPr>
          <w:p w:rsidR="00483340" w:rsidRPr="0092133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Т.В.Колбасина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И.П.Лобурева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для детей дошкольного возраста</w:t>
            </w:r>
          </w:p>
        </w:tc>
        <w:tc>
          <w:tcPr>
            <w:tcW w:w="2268" w:type="dxa"/>
          </w:tcPr>
          <w:p w:rsidR="00483340" w:rsidRPr="0092133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523" w:type="dxa"/>
          </w:tcPr>
          <w:p w:rsidR="00483340" w:rsidRPr="0092133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М.А.Давыдова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мероприятия для дошкольников 4-7 лет</w:t>
            </w:r>
          </w:p>
        </w:tc>
        <w:tc>
          <w:tcPr>
            <w:tcW w:w="2268" w:type="dxa"/>
          </w:tcPr>
          <w:p w:rsidR="00483340" w:rsidRPr="0092133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483340" w:rsidRPr="0092133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Е.Н.Вавилова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Укрепляйте здоровье детей</w:t>
            </w:r>
          </w:p>
        </w:tc>
        <w:tc>
          <w:tcPr>
            <w:tcW w:w="2268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«Просвещение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О.Н.Могрунова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оздоровительная работа в ДОУ</w:t>
            </w:r>
          </w:p>
        </w:tc>
        <w:tc>
          <w:tcPr>
            <w:tcW w:w="2268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Воронеж </w:t>
            </w:r>
          </w:p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Т.Ц.»Учитель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2005г.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О.Б.Казина</w:t>
            </w:r>
            <w:proofErr w:type="spellEnd"/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Весёлая физкультура для детей и их родителей</w:t>
            </w:r>
          </w:p>
        </w:tc>
        <w:tc>
          <w:tcPr>
            <w:tcW w:w="2268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Ярославль. Академия развития</w:t>
            </w: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2005г.</w:t>
            </w:r>
          </w:p>
        </w:tc>
      </w:tr>
      <w:tr w:rsidR="00483340" w:rsidRPr="00FE1C84" w:rsidTr="00C91BA0">
        <w:tc>
          <w:tcPr>
            <w:tcW w:w="9853" w:type="dxa"/>
            <w:gridSpan w:val="4"/>
          </w:tcPr>
          <w:p w:rsidR="00483340" w:rsidRPr="0004659A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Наглядно – дидактические пособия</w:t>
            </w: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виды спорта»</w:t>
            </w:r>
          </w:p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«Летние виды спорта»</w:t>
            </w:r>
          </w:p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нарушений осанки у детей»</w:t>
            </w:r>
          </w:p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«Чистота залог здоровья»</w:t>
            </w:r>
          </w:p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«Витамины в продуктах питания»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Умные ширмочки</w:t>
            </w:r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жизни»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3340" w:rsidRPr="00FE1C84" w:rsidTr="00C91BA0">
        <w:tc>
          <w:tcPr>
            <w:tcW w:w="246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</w:t>
            </w:r>
            <w:r w:rsidR="0025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рационный материал</w:t>
            </w:r>
          </w:p>
        </w:tc>
        <w:tc>
          <w:tcPr>
            <w:tcW w:w="3599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 здоровье»</w:t>
            </w:r>
          </w:p>
        </w:tc>
        <w:tc>
          <w:tcPr>
            <w:tcW w:w="2268" w:type="dxa"/>
          </w:tcPr>
          <w:p w:rsidR="00483340" w:rsidRPr="00FE1C84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3340" w:rsidRDefault="00483340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61ACC" w:rsidRPr="00B3103F" w:rsidRDefault="00E61ACC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633F8" w:rsidRDefault="007633F8" w:rsidP="00CC02C5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F5248" w:rsidRDefault="00EF5248" w:rsidP="00CC02C5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EF5248" w:rsidRDefault="00EF5248" w:rsidP="00CC02C5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6848CD" w:rsidRDefault="006848CD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96665" w:rsidRDefault="00F9666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96665" w:rsidRDefault="00F9666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96665" w:rsidRDefault="00F9666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F4920" w:rsidRPr="00D43D20" w:rsidRDefault="000002B8" w:rsidP="00CC02C5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2.1.6. </w:t>
      </w:r>
      <w:r w:rsidR="00AF4920" w:rsidRPr="00D43D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Особенности интеграции образовательных областей и модель реализации содержания образовательной программы</w:t>
      </w:r>
      <w:r w:rsidR="00AF49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представлены                                          на рис. 1 и 2 соответственно</w:t>
      </w:r>
    </w:p>
    <w:p w:rsidR="00AF4920" w:rsidRDefault="00AF4920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4920" w:rsidRDefault="00AF4920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4920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_x0000_s1180" style="position:absolute;margin-left:154.85pt;margin-top:9.8pt;width:161.25pt;height:1in;z-index:251804672" fillcolor="#00b0f0">
            <v:fill opacity="58982f"/>
            <o:extrusion v:ext="view" on="t" viewpoint="-34.72222mm" viewpointorigin="-.5" skewangle="-45" lightposition="-50000" lightposition2="50000"/>
            <v:textbox>
              <w:txbxContent>
                <w:p w:rsidR="00CC02C5" w:rsidRPr="00D43D20" w:rsidRDefault="00CC02C5" w:rsidP="00AF49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43D2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Познавательное развитие</w:t>
                  </w:r>
                </w:p>
              </w:txbxContent>
            </v:textbox>
          </v:oval>
        </w:pict>
      </w:r>
    </w:p>
    <w:p w:rsidR="00AF4920" w:rsidRDefault="00AF4920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4920" w:rsidRDefault="00AF4920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4920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226.9pt;margin-top:3.75pt;width:0;height:43.5pt;flip:y;z-index:251808768" o:connectortype="straight" strokecolor="red" strokeweight="3pt">
            <v:stroke endarrow="block"/>
          </v:shape>
        </w:pict>
      </w:r>
    </w:p>
    <w:p w:rsidR="00AF4920" w:rsidRDefault="00AF4920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4920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_x0000_s1182" style="position:absolute;margin-left:321.35pt;margin-top:13.55pt;width:174pt;height:78.85pt;z-index:251806720" fillcolor="#8064a2">
            <v:fill opacity="51118f"/>
            <o:extrusion v:ext="view" on="t" viewpoint="-34.72222mm" viewpointorigin="-.5" skewangle="-45" lightposition="-50000" lightposition2="50000"/>
            <v:textbox>
              <w:txbxContent>
                <w:p w:rsidR="00CC02C5" w:rsidRPr="00D43D20" w:rsidRDefault="00CC02C5" w:rsidP="00AF49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Социально – коммуникативное развитие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_x0000_s1181" style="position:absolute;margin-left:-21.4pt;margin-top:13.55pt;width:150pt;height:1in;z-index:251805696" fillcolor="red">
            <v:fill opacity="40632f"/>
            <o:extrusion v:ext="view" on="t" viewpoint="-34.72222mm" viewpointorigin="-.5" skewangle="-45" lightposition="-50000" lightposition2="50000"/>
            <v:textbox>
              <w:txbxContent>
                <w:p w:rsidR="00CC02C5" w:rsidRPr="00D43D20" w:rsidRDefault="00CC02C5" w:rsidP="00AF49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Физическое развитие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_x0000_s1179" style="position:absolute;margin-left:182.6pt;margin-top:13.55pt;width:105pt;height:1in;z-index:251803648" fillcolor="yellow">
            <v:fill opacity="58982f"/>
            <o:extrusion v:ext="view" on="t" viewpoint="-34.72222mm" viewpointorigin="-.5" skewangle="-45" lightposition="-50000" lightposition2="50000"/>
            <v:textbox>
              <w:txbxContent>
                <w:p w:rsidR="00CC02C5" w:rsidRPr="00D43D20" w:rsidRDefault="00CC02C5" w:rsidP="00AF49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Речевое развитие</w:t>
                  </w:r>
                </w:p>
              </w:txbxContent>
            </v:textbox>
          </v:oval>
        </w:pict>
      </w:r>
    </w:p>
    <w:p w:rsidR="00AF4920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186" type="#_x0000_t32" style="position:absolute;margin-left:128.6pt;margin-top:19.35pt;width:42.75pt;height:.05pt;flip:x;z-index:251810816" o:connectortype="straight" strokecolor="red" strokeweight="3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185" type="#_x0000_t32" style="position:absolute;margin-left:287.6pt;margin-top:19.35pt;width:21.75pt;height:0;z-index:251809792" o:connectortype="straight" strokecolor="red" strokeweight="3pt">
            <v:stroke endarrow="block"/>
          </v:shape>
        </w:pict>
      </w:r>
    </w:p>
    <w:p w:rsidR="00AF4920" w:rsidRDefault="00AF4920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4920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187" type="#_x0000_t32" style="position:absolute;margin-left:232.1pt;margin-top:15pt;width:.05pt;height:45.75pt;z-index:251811840" o:connectortype="straight" strokecolor="red" strokeweight="3pt">
            <v:stroke endarrow="block"/>
          </v:shape>
        </w:pict>
      </w:r>
    </w:p>
    <w:p w:rsidR="00AF4920" w:rsidRDefault="00AF4920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4920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_x0000_s1183" style="position:absolute;margin-left:162.35pt;margin-top:16.7pt;width:164.25pt;height:95.45pt;z-index:251807744" fillcolor="#92d050">
            <v:fill opacity="51118f"/>
            <o:extrusion v:ext="view" on="t" viewpoint="-34.72222mm" viewpointorigin="-.5" skewangle="-45" lightposition="-50000" lightposition2="50000"/>
            <v:textbox>
              <w:txbxContent>
                <w:p w:rsidR="00CC02C5" w:rsidRPr="00D43D20" w:rsidRDefault="00CC02C5" w:rsidP="00AF49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Художественно – эстетическое развитие</w:t>
                  </w:r>
                </w:p>
              </w:txbxContent>
            </v:textbox>
          </v:oval>
        </w:pict>
      </w:r>
    </w:p>
    <w:p w:rsidR="007633F8" w:rsidRDefault="007633F8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33F8" w:rsidRDefault="007633F8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33F8" w:rsidRDefault="007633F8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248" w:rsidRPr="00342040" w:rsidRDefault="00EF5248" w:rsidP="00CC02C5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5248" w:rsidRPr="00342040" w:rsidRDefault="00EF5248" w:rsidP="00CC02C5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5248" w:rsidRPr="00342040" w:rsidRDefault="00EF5248" w:rsidP="00CC02C5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5248" w:rsidRPr="00342040" w:rsidRDefault="00EF5248" w:rsidP="00CC02C5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5248" w:rsidRPr="00342040" w:rsidRDefault="00EF5248" w:rsidP="00CC02C5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633F8" w:rsidRPr="00870459" w:rsidRDefault="00AF4920" w:rsidP="00CC02C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Рис.1.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</w:t>
      </w:r>
      <w:r w:rsidR="0087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грация образовательных областей</w:t>
      </w:r>
    </w:p>
    <w:p w:rsidR="007633F8" w:rsidRPr="007633F8" w:rsidRDefault="007633F8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303B5" w:rsidRPr="00D43D20" w:rsidRDefault="00CC02C5" w:rsidP="00CC02C5">
      <w:pPr>
        <w:spacing w:before="2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pict>
          <v:shape id="_x0000_s1253" type="#_x0000_t32" style="position:absolute;left:0;text-align:left;margin-left:-7.9pt;margin-top:9.6pt;width:8.25pt;height:553pt;z-index:251830272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37" style="position:absolute;left:0;text-align:left;margin-left:-31.15pt;margin-top:-14.4pt;width:1in;height:24pt;z-index:251813888" fillcolor="#dbe5f1 [660]">
            <o:extrusion v:ext="view" on="t"/>
            <v:textbox style="mso-next-textbox:#_x0000_s1237"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43D2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Блоки</w:t>
                  </w:r>
                </w:p>
              </w:txbxContent>
            </v:textbox>
          </v:rect>
        </w:pict>
      </w:r>
      <w:r w:rsidR="00A303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Рис. 2.</w:t>
      </w:r>
      <w:r w:rsidR="00A30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Модель реализации содержания программы                                                                                    в образовательном процессе группы</w: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55" type="#_x0000_t32" style="position:absolute;margin-left:-7.9pt;margin-top:15.8pt;width:36pt;height:1.5pt;flip:y;z-index:251832320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38" style="position:absolute;margin-left:28.1pt;margin-top:.05pt;width:157.5pt;height:26.25pt;z-index:251814912" fillcolor="#f2dbdb [661]">
            <o:extrusion v:ext="view" on="t"/>
            <v:textbox style="mso-next-textbox:#_x0000_s1238">
              <w:txbxContent>
                <w:p w:rsidR="00CC02C5" w:rsidRPr="00D43D20" w:rsidRDefault="00CC02C5" w:rsidP="00A303B5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Физическое развитие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56" type="#_x0000_t32" style="position:absolute;margin-left:116.6pt;margin-top:.5pt;width:2.25pt;height:104.25pt;z-index:251833344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39" style="position:absolute;margin-left:199.85pt;margin-top:17pt;width:149.25pt;height:27pt;z-index:251815936" fillcolor="#ffc000">
            <o:extrusion v:ext="view" on="t"/>
            <v:textbox style="mso-next-textbox:#_x0000_s1239"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Здоровье</w:t>
                  </w:r>
                </w:p>
                <w:p w:rsidR="00CC02C5" w:rsidRDefault="00CC02C5" w:rsidP="00A303B5"/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57" type="#_x0000_t32" style="position:absolute;margin-left:116.6pt;margin-top:1.7pt;width:83.25pt;height:0;z-index:251834368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84" type="#_x0000_t32" style="position:absolute;margin-left:-7.9pt;margin-top:6.2pt;width:0;height:0;z-index:251862016" o:connectortype="straight">
            <v:stroke endarrow="block"/>
          </v:shape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58" type="#_x0000_t32" style="position:absolute;margin-left:118.85pt;margin-top:18.65pt;width:81pt;height:1.5pt;flip:y;z-index:251835392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40" style="position:absolute;margin-left:199.85pt;margin-top:9.65pt;width:149.25pt;height:28.5pt;z-index:251816960" fillcolor="#92d050">
            <o:extrusion v:ext="view" on="t"/>
            <v:textbox style="mso-next-textbox:#_x0000_s1240">
              <w:txbxContent>
                <w:p w:rsidR="00CC02C5" w:rsidRPr="00D43D20" w:rsidRDefault="00CC02C5" w:rsidP="00A303B5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Физическая культура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69" type="#_x0000_t32" style="position:absolute;margin-left:349.1pt;margin-top:2.6pt;width:147.75pt;height:0;flip:x;z-index:251846656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68" type="#_x0000_t32" style="position:absolute;margin-left:496.85pt;margin-top:2.6pt;width:0;height:236.25pt;flip:y;z-index:251845632" o:connectortype="straight" strokeweight="1.5pt"/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41" style="position:absolute;margin-left:56.6pt;margin-top:1.55pt;width:138.75pt;height:42.75pt;z-index:251817984" fillcolor="yellow">
            <o:extrusion v:ext="view" on="t"/>
            <v:textbox style="mso-next-textbox:#_x0000_s1241"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Социально - коммуникативное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83" type="#_x0000_t32" style="position:absolute;margin-left:56.65pt;margin-top:18.5pt;width:3.7pt;height:246.75pt;flip:x y;z-index:251860992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59" type="#_x0000_t32" style="position:absolute;margin-left:118.85pt;margin-top:18.5pt;width:0;height:140.25pt;z-index:251836416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82" type="#_x0000_t32" style="position:absolute;margin-left:56.6pt;margin-top:18.5pt;width:3.75pt;height:251.25pt;z-index:2518599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42" style="position:absolute;margin-left:205.85pt;margin-top:23.75pt;width:143.25pt;height:28.5pt;z-index:251819008" fillcolor="#fbd4b4 [1305]">
            <o:extrusion v:ext="view" backdepth="1in" on="t" type="perspective"/>
            <v:textbox style="mso-next-textbox:#_x0000_s1242"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Социализация</w:t>
                  </w:r>
                </w:p>
              </w:txbxContent>
            </v:textbox>
          </v:rect>
        </w:pict>
      </w:r>
    </w:p>
    <w:p w:rsidR="00A303B5" w:rsidRDefault="00A303B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64" type="#_x0000_t32" style="position:absolute;margin-left:274.1pt;margin-top:.65pt;width:0;height:1in;z-index:251841536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43" style="position:absolute;margin-left:367.85pt;margin-top:13.4pt;width:96.75pt;height:25.5pt;z-index:251820032" fillcolor="#b6dde8 [1304]">
            <o:extrusion v:ext="view" on="t"/>
            <v:textbox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Труд 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66" type="#_x0000_t32" style="position:absolute;margin-left:274.1pt;margin-top:1.85pt;width:93.75pt;height:0;z-index:251843584" o:connectortype="straight" strokeweight="1.5pt"/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65" type="#_x0000_t32" style="position:absolute;margin-left:274.1pt;margin-top:21.05pt;width:93.75pt;height:0;z-index:251842560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44" style="position:absolute;margin-left:367.85pt;margin-top:9.05pt;width:96.75pt;height:27.75pt;z-index:251821056" fillcolor="#e36c0a [2409]">
            <o:extrusion v:ext="view" on="t"/>
            <v:textbox>
              <w:txbxContent>
                <w:p w:rsidR="00CC02C5" w:rsidRPr="00D43D20" w:rsidRDefault="00CC02C5" w:rsidP="00A303B5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Безопасность 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63" type="#_x0000_t32" style="position:absolute;margin-left:418.85pt;margin-top:11pt;width:0;height:18.75pt;flip:y;z-index:251840512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61" type="#_x0000_t32" style="position:absolute;margin-left:118.85pt;margin-top:11pt;width:0;height:18.75pt;flip:y;z-index:251838464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45" style="position:absolute;margin-left:205.85pt;margin-top:17pt;width:143.25pt;height:27pt;z-index:251822080" fillcolor="#b2a1c7 [1943]">
            <o:extrusion v:ext="view" on="t"/>
            <v:textbox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Коммуникация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81" type="#_x0000_t32" style="position:absolute;margin-left:274.1pt;margin-top:18.2pt;width:0;height:14.25pt;flip:y;z-index:2518589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62" type="#_x0000_t32" style="position:absolute;margin-left:349.1pt;margin-top:3.95pt;width:69.75pt;height:0;z-index:251839488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60" type="#_x0000_t32" style="position:absolute;margin-left:118.85pt;margin-top:3.95pt;width:87pt;height:0;z-index:251837440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46" style="position:absolute;margin-left:68.6pt;margin-top:18.2pt;width:126.75pt;height:27.75pt;z-index:251823104" fillcolor="#fabf8f [1945]">
            <o:extrusion v:ext="view" on="t"/>
            <v:textbox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Речевое развитие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80" type="#_x0000_t32" style="position:absolute;margin-left:.35pt;margin-top:2.15pt;width:68.25pt;height:.75pt;flip:y;z-index:251857920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70" type="#_x0000_t32" style="position:absolute;margin-left:118.85pt;margin-top:20.15pt;width:0;height:42.75pt;z-index:251847680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67" type="#_x0000_t32" style="position:absolute;margin-left:195.35pt;margin-top:6.65pt;width:301.5pt;height:0;z-index:251844608" o:connectortype="straight" strokeweight="1.5pt"/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47" style="position:absolute;margin-left:205.85pt;margin-top:1.85pt;width:143.25pt;height:57pt;z-index:251824128" fillcolor="#c2d69b [1942]">
            <o:extrusion v:ext="view" on="t"/>
            <v:textbox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Чтение художественной литературы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73" type="#_x0000_t32" style="position:absolute;margin-left:433.1pt;margin-top:1.55pt;width:0;height:174pt;z-index:251850752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72" type="#_x0000_t32" style="position:absolute;margin-left:349.1pt;margin-top:1.55pt;width:84pt;height:.75pt;flip:y;z-index:251849728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71" type="#_x0000_t32" style="position:absolute;margin-left:118.85pt;margin-top:11.3pt;width:87pt;height:0;z-index:251848704" o:connectortype="straight" strokeweight="1.5pt"/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48" style="position:absolute;margin-left:60.35pt;margin-top:11.75pt;width:139.5pt;height:45pt;z-index:251825152">
            <o:extrusion v:ext="view" on="t"/>
            <v:textbox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Познавательное развитие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79" type="#_x0000_t32" style="position:absolute;margin-left:.35pt;margin-top:5.45pt;width:60pt;height:.75pt;flip:y;z-index:251856896" o:connectortype="straight" strokeweight="1.5pt"/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78" type="#_x0000_t32" style="position:absolute;margin-left:133.1pt;margin-top:19.4pt;width:79.5pt;height:0;z-index:251855872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77" type="#_x0000_t32" style="position:absolute;margin-left:132.35pt;margin-top:5.15pt;width:0;height:14.25pt;z-index:251854848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49" style="position:absolute;margin-left:212.6pt;margin-top:5.15pt;width:136.5pt;height:28.5pt;z-index:251826176" fillcolor="#bfbfbf">
            <o:extrusion v:ext="view" on="t"/>
            <v:textbox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Познание 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50" style="position:absolute;margin-left:60.35pt;margin-top:14.6pt;width:152.25pt;height:38.25pt;z-index:251827200" fillcolor="#8064a2 [3207]">
            <o:extrusion v:ext="view" on="t"/>
            <v:textbox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Художественно – эстетическое развитие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54" type="#_x0000_t32" style="position:absolute;margin-left:.35pt;margin-top:9.05pt;width:60pt;height:.05pt;z-index:251831296" o:connectortype="straight" strokeweight="1.5pt"/>
        </w:pict>
      </w:r>
    </w:p>
    <w:p w:rsidR="00A303B5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75" type="#_x0000_t32" style="position:absolute;margin-left:132.35pt;margin-top:1.3pt;width:.75pt;height:75.75pt;z-index:251852800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74" type="#_x0000_t32" style="position:absolute;margin-left:355.85pt;margin-top:20.8pt;width:77.25pt;height:0;flip:x;z-index:251851776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51" style="position:absolute;margin-left:212.6pt;margin-top:5.8pt;width:143.25pt;height:39pt;z-index:251828224" fillcolor="#e36c0a [2409]">
            <o:extrusion v:ext="view" on="t"/>
            <v:textbox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Художественное творчество</w:t>
                  </w:r>
                </w:p>
              </w:txbxContent>
            </v:textbox>
          </v:rect>
        </w:pict>
      </w:r>
    </w:p>
    <w:p w:rsidR="00A303B5" w:rsidRDefault="00CC02C5" w:rsidP="00CC02C5">
      <w:pPr>
        <w:spacing w:before="24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76" type="#_x0000_t32" style="position:absolute;left:0;text-align:left;margin-left:133.1pt;margin-top:.25pt;width:79.5pt;height:1.5pt;flip:y;z-index:251853824" o:connectortype="straight" strokeweight="1.5pt"/>
        </w:pict>
      </w:r>
    </w:p>
    <w:p w:rsidR="00952337" w:rsidRPr="007633F8" w:rsidRDefault="00CC02C5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_x0000_s1299" type="#_x0000_t32" style="position:absolute;margin-left:133.1pt;margin-top:25.45pt;width:79.5pt;height:0;z-index:251863040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252" style="position:absolute;margin-left:212.6pt;margin-top:1.45pt;width:143.25pt;height:32.25pt;z-index:251829248" fillcolor="yellow">
            <o:extrusion v:ext="view" backdepth="1in" on="t" viewpoint="0,34.72222mm" viewpointorigin="0,.5" skewangle="90" lightposition="-50000" lightposition2="50000" type="perspective"/>
            <v:textbox>
              <w:txbxContent>
                <w:p w:rsidR="00CC02C5" w:rsidRPr="00D43D20" w:rsidRDefault="00CC02C5" w:rsidP="00A303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Музыка </w:t>
                  </w:r>
                </w:p>
              </w:txbxContent>
            </v:textbox>
          </v:rect>
        </w:pict>
      </w:r>
    </w:p>
    <w:p w:rsidR="00B41D97" w:rsidRDefault="00AF4920" w:rsidP="00CC02C5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2.2. </w:t>
      </w:r>
      <w:r w:rsidR="00B41D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Модель поддержки детской инициативы и </w:t>
      </w:r>
      <w:proofErr w:type="gramStart"/>
      <w:r w:rsidR="00B41D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формирования  культурных</w:t>
      </w:r>
      <w:proofErr w:type="gramEnd"/>
      <w:r w:rsidR="00B41D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практик</w:t>
      </w:r>
    </w:p>
    <w:p w:rsidR="00B41D97" w:rsidRDefault="00B41D97" w:rsidP="00CC02C5">
      <w:pPr>
        <w:pStyle w:val="a3"/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1D97" w:rsidRDefault="00B41D97" w:rsidP="00CC02C5">
      <w:pPr>
        <w:pStyle w:val="a3"/>
        <w:tabs>
          <w:tab w:val="left" w:pos="70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Принципиальная структура </w:t>
      </w:r>
      <w:proofErr w:type="spellStart"/>
      <w:r w:rsidRPr="00B41D9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</w:t>
      </w:r>
      <w:proofErr w:type="spellEnd"/>
      <w:r w:rsidRPr="00B41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ориентированной модели поддержки детской инициативы и формирования культурных практик представлена структурой содержания процесса и деятельности в каждой конкретной образовательной </w:t>
      </w:r>
      <w:proofErr w:type="gramStart"/>
      <w:r w:rsidRPr="00B41D9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табл.1) (в образовательных процессах ситуации развития преобразуются в образовательные ситуации):</w:t>
      </w:r>
    </w:p>
    <w:p w:rsidR="00B41D97" w:rsidRDefault="00B41D97" w:rsidP="00CC02C5">
      <w:pPr>
        <w:pStyle w:val="a3"/>
        <w:numPr>
          <w:ilvl w:val="0"/>
          <w:numId w:val="72"/>
        </w:numPr>
        <w:tabs>
          <w:tab w:val="left" w:pos="700"/>
        </w:tabs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образовательного процесса;</w:t>
      </w:r>
    </w:p>
    <w:p w:rsidR="00B41D97" w:rsidRDefault="00B41D97" w:rsidP="00CC02C5">
      <w:pPr>
        <w:pStyle w:val="a3"/>
        <w:numPr>
          <w:ilvl w:val="0"/>
          <w:numId w:val="72"/>
        </w:numPr>
        <w:tabs>
          <w:tab w:val="left" w:pos="700"/>
        </w:tabs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деятельности образующегося (смысл действий, действия, позиция образующегося);</w:t>
      </w:r>
    </w:p>
    <w:p w:rsidR="00B41D97" w:rsidRDefault="00B41D97" w:rsidP="00CC02C5">
      <w:pPr>
        <w:pStyle w:val="a3"/>
        <w:numPr>
          <w:ilvl w:val="0"/>
          <w:numId w:val="72"/>
        </w:numPr>
        <w:tabs>
          <w:tab w:val="left" w:pos="700"/>
        </w:tabs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совместной образовательной деятельности;</w:t>
      </w:r>
    </w:p>
    <w:p w:rsidR="00B41D97" w:rsidRPr="008234EC" w:rsidRDefault="00B41D97" w:rsidP="00CC02C5">
      <w:pPr>
        <w:pStyle w:val="a3"/>
        <w:numPr>
          <w:ilvl w:val="0"/>
          <w:numId w:val="72"/>
        </w:numPr>
        <w:tabs>
          <w:tab w:val="left" w:pos="700"/>
        </w:tabs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педагогической деятельности (позиция, действия, смысл действий педагога)</w:t>
      </w:r>
    </w:p>
    <w:p w:rsidR="00B41D97" w:rsidRPr="00B41D97" w:rsidRDefault="00B41D97" w:rsidP="00CC02C5">
      <w:pPr>
        <w:spacing w:before="240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(табл.1)</w:t>
      </w:r>
    </w:p>
    <w:p w:rsidR="00FF5F3C" w:rsidRDefault="00CC31C1" w:rsidP="00CC02C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Модель образовательного процесса и педагогической деятельности на ступени дошкольного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CC31C1" w:rsidRPr="00165F44" w:rsidTr="00B327CE">
        <w:tc>
          <w:tcPr>
            <w:tcW w:w="4926" w:type="dxa"/>
            <w:gridSpan w:val="2"/>
          </w:tcPr>
          <w:p w:rsidR="00CC31C1" w:rsidRPr="00165F44" w:rsidRDefault="00CC31C1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Тип образовательной ситуации</w:t>
            </w:r>
          </w:p>
        </w:tc>
        <w:tc>
          <w:tcPr>
            <w:tcW w:w="2463" w:type="dxa"/>
          </w:tcPr>
          <w:p w:rsidR="00CC31C1" w:rsidRPr="00165F44" w:rsidRDefault="00CC31C1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Предметно - игровая</w:t>
            </w:r>
          </w:p>
        </w:tc>
        <w:tc>
          <w:tcPr>
            <w:tcW w:w="2464" w:type="dxa"/>
          </w:tcPr>
          <w:p w:rsidR="00CC31C1" w:rsidRPr="00165F44" w:rsidRDefault="00CC31C1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Сюжетно - игровая</w:t>
            </w:r>
          </w:p>
        </w:tc>
      </w:tr>
      <w:tr w:rsidR="00CC31C1" w:rsidRPr="00165F44" w:rsidTr="00CC31C1">
        <w:tc>
          <w:tcPr>
            <w:tcW w:w="2463" w:type="dxa"/>
          </w:tcPr>
          <w:p w:rsidR="00CC31C1" w:rsidRPr="00165F44" w:rsidRDefault="00CC31C1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:rsidR="00CC31C1" w:rsidRPr="00165F44" w:rsidRDefault="00CC31C1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:rsidR="00CC31C1" w:rsidRPr="00165F44" w:rsidRDefault="00CC31C1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CC31C1" w:rsidRPr="00165F44" w:rsidRDefault="00CC31C1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C31C1" w:rsidRPr="00165F44" w:rsidTr="00B327CE">
        <w:tc>
          <w:tcPr>
            <w:tcW w:w="4926" w:type="dxa"/>
            <w:gridSpan w:val="2"/>
          </w:tcPr>
          <w:p w:rsidR="00CC31C1" w:rsidRPr="00165F44" w:rsidRDefault="00CC31C1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базового образовательного процесса</w:t>
            </w:r>
          </w:p>
        </w:tc>
        <w:tc>
          <w:tcPr>
            <w:tcW w:w="2463" w:type="dxa"/>
          </w:tcPr>
          <w:p w:rsidR="00CC31C1" w:rsidRPr="00165F44" w:rsidRDefault="00CC31C1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Многообразная предметная среда, определяющая исследовательскую активность ребёнка, его предметно – игровые действия. Содержание культурных практик, формирующих культурные средства – способы действия.</w:t>
            </w:r>
          </w:p>
        </w:tc>
        <w:tc>
          <w:tcPr>
            <w:tcW w:w="2464" w:type="dxa"/>
          </w:tcPr>
          <w:p w:rsidR="00CC31C1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Адекватные дошкольному возрасту культурные практики при ведущей роли игровой деятельности, формирующие представления о целостной деятельности, нормах совместной деятельности, об окружающем мире.</w:t>
            </w:r>
          </w:p>
        </w:tc>
      </w:tr>
      <w:tr w:rsidR="00FE1C84" w:rsidRPr="00165F44" w:rsidTr="00CC31C1">
        <w:tc>
          <w:tcPr>
            <w:tcW w:w="2463" w:type="dxa"/>
            <w:vMerge w:val="restart"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деятельности дошкольника</w:t>
            </w: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Позиция </w:t>
            </w: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 есть мы»</w:t>
            </w:r>
          </w:p>
        </w:tc>
        <w:tc>
          <w:tcPr>
            <w:tcW w:w="2464" w:type="dxa"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 как ты»</w:t>
            </w:r>
          </w:p>
        </w:tc>
      </w:tr>
      <w:tr w:rsidR="00FE1C84" w:rsidRPr="00165F44" w:rsidTr="00CC31C1">
        <w:tc>
          <w:tcPr>
            <w:tcW w:w="2463" w:type="dxa"/>
            <w:vMerge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дошкольника</w:t>
            </w: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Изображает роль действием с предметами. Исследует новые предметы в действии. Подражает взрослому, сотрудничает с ним, выполняет его задания</w:t>
            </w:r>
          </w:p>
        </w:tc>
        <w:tc>
          <w:tcPr>
            <w:tcW w:w="2464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Моделирует в сюжетной игре деятельность и отношения взрослых. Исследует природный и социальный мир. Сотрудничает со сверстниками</w:t>
            </w:r>
          </w:p>
        </w:tc>
      </w:tr>
      <w:tr w:rsidR="00FE1C84" w:rsidRPr="00165F44" w:rsidTr="00CC31C1">
        <w:tc>
          <w:tcPr>
            <w:tcW w:w="2463" w:type="dxa"/>
            <w:vMerge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 действий дошкольника</w:t>
            </w: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собственных побуждений к действиям, стремление действовать «как взрослый», заслужить одобрение близкого взрослого</w:t>
            </w:r>
          </w:p>
        </w:tc>
        <w:tc>
          <w:tcPr>
            <w:tcW w:w="2464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Стремление войти в мир взрослых, приникнуть в смысл и мотивы деятельности взрослых, познать окружающий мир</w:t>
            </w:r>
          </w:p>
        </w:tc>
      </w:tr>
      <w:tr w:rsidR="00FE1C84" w:rsidRPr="00165F44" w:rsidTr="00B327CE">
        <w:tc>
          <w:tcPr>
            <w:tcW w:w="4926" w:type="dxa"/>
            <w:gridSpan w:val="2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совместной образовательной деятельности</w:t>
            </w: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Свободная деятельность ребёнка и совместная партнёрская деятельность взрослого с детьми при ведущей роли совместной партнёрской деятельности</w:t>
            </w:r>
          </w:p>
        </w:tc>
        <w:tc>
          <w:tcPr>
            <w:tcW w:w="2464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Свободная деятельность ребёнка и совместная партнёрская деятельность взрослого с детьми при ведущей роли самостоятельной деятельности детей</w:t>
            </w:r>
          </w:p>
        </w:tc>
      </w:tr>
      <w:tr w:rsidR="00FE1C84" w:rsidRPr="00165F44" w:rsidTr="00CC31C1">
        <w:tc>
          <w:tcPr>
            <w:tcW w:w="2463" w:type="dxa"/>
            <w:vMerge w:val="restart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деятельности педагога</w:t>
            </w: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Позиция </w:t>
            </w: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Партнёр - модель</w:t>
            </w:r>
          </w:p>
        </w:tc>
        <w:tc>
          <w:tcPr>
            <w:tcW w:w="2464" w:type="dxa"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Партнёр - сотрудник</w:t>
            </w:r>
          </w:p>
        </w:tc>
      </w:tr>
      <w:tr w:rsidR="00FE1C84" w:rsidRPr="00165F44" w:rsidTr="00CC31C1">
        <w:tc>
          <w:tcPr>
            <w:tcW w:w="2463" w:type="dxa"/>
            <w:vMerge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педагога</w:t>
            </w: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Создаёт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– способов действия</w:t>
            </w:r>
          </w:p>
        </w:tc>
        <w:tc>
          <w:tcPr>
            <w:tcW w:w="2464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обсуждении результатов действий</w:t>
            </w:r>
          </w:p>
        </w:tc>
      </w:tr>
      <w:tr w:rsidR="00FE1C84" w:rsidRPr="00165F44" w:rsidTr="00CC31C1">
        <w:tc>
          <w:tcPr>
            <w:tcW w:w="2463" w:type="dxa"/>
            <w:vMerge/>
          </w:tcPr>
          <w:p w:rsidR="00FE1C84" w:rsidRPr="00165F44" w:rsidRDefault="00FE1C84" w:rsidP="00CC02C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 действий педагога</w:t>
            </w:r>
          </w:p>
        </w:tc>
        <w:tc>
          <w:tcPr>
            <w:tcW w:w="2463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</w:t>
            </w:r>
          </w:p>
        </w:tc>
        <w:tc>
          <w:tcPr>
            <w:tcW w:w="2464" w:type="dxa"/>
          </w:tcPr>
          <w:p w:rsidR="00FE1C84" w:rsidRPr="00165F44" w:rsidRDefault="00FE1C84" w:rsidP="00CC02C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творчества детей, оснащение образовательным содержанием основных форм совместной деятельности</w:t>
            </w:r>
          </w:p>
        </w:tc>
      </w:tr>
    </w:tbl>
    <w:p w:rsidR="006933AB" w:rsidRPr="00342040" w:rsidRDefault="006933AB" w:rsidP="00CC02C5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0EE0" w:rsidRPr="00165F44" w:rsidRDefault="006935EB" w:rsidP="00165F44">
      <w:pPr>
        <w:pStyle w:val="af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 xml:space="preserve">2.3  </w:t>
      </w:r>
      <w:r w:rsidR="00D20EE0" w:rsidRPr="00165F44">
        <w:rPr>
          <w:rFonts w:ascii="Times New Roman" w:eastAsia="Times New Roman" w:hAnsi="Times New Roman" w:cs="Times New Roman"/>
          <w:b/>
          <w:sz w:val="24"/>
          <w:szCs w:val="24"/>
        </w:rPr>
        <w:t>Способы</w:t>
      </w:r>
      <w:proofErr w:type="gramEnd"/>
      <w:r w:rsidR="00D20EE0" w:rsidRPr="00165F4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поддержки детской инициативы в освоении образовательной</w:t>
      </w:r>
    </w:p>
    <w:p w:rsidR="00937AC4" w:rsidRPr="00165F44" w:rsidRDefault="00D20EE0" w:rsidP="00165F44">
      <w:pPr>
        <w:pStyle w:val="af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D20EE0" w:rsidRPr="00165F44" w:rsidRDefault="00D20EE0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3 – 4 года</w:t>
      </w:r>
    </w:p>
    <w:p w:rsidR="00D20EE0" w:rsidRPr="00165F44" w:rsidRDefault="00D20EE0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Приоритетная сфера инициативы – продуктивная деятельност</w:t>
      </w:r>
      <w:r w:rsidR="00675CDA" w:rsidRPr="00165F44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0EE0" w:rsidRPr="00165F44" w:rsidRDefault="00D20EE0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Деятельность воспитателя по поддержке детской инициативы:</w:t>
      </w:r>
    </w:p>
    <w:p w:rsidR="00D20EE0" w:rsidRDefault="00D20EE0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E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20EE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условия для реализации собственных планов и замыслов каждого ребёнка.</w:t>
      </w:r>
    </w:p>
    <w:p w:rsidR="00D20EE0" w:rsidRDefault="00B37BD8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Рассказывать детям об их реальных, а так </w:t>
      </w:r>
      <w:r w:rsidR="00165F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возможных</w:t>
      </w:r>
      <w:r w:rsidR="00165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5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 достижениях.</w:t>
      </w:r>
    </w:p>
    <w:p w:rsidR="00B37BD8" w:rsidRDefault="00B37BD8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Отмечать и публично поддерживать любые успехи детей.</w:t>
      </w:r>
    </w:p>
    <w:p w:rsidR="00B37BD8" w:rsidRDefault="00B37BD8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Всемерно поощрять самостоятельность детей и расширять её сферу.</w:t>
      </w:r>
    </w:p>
    <w:p w:rsidR="00B37BD8" w:rsidRDefault="00B37BD8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ребёнку</w:t>
      </w:r>
      <w:r w:rsidR="008234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найти способ реализации собственных поставленных целей.</w:t>
      </w:r>
    </w:p>
    <w:p w:rsidR="00B37BD8" w:rsidRDefault="00B37BD8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стремление научиться делать что – то и радостное ощущение возрастающей умелости.</w:t>
      </w:r>
    </w:p>
    <w:p w:rsidR="00B37BD8" w:rsidRDefault="00B37BD8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занятий и повседневной жизни терпимо относиться к затруднениям ребёнка, позволять ему действовать в своём темпе.</w:t>
      </w:r>
    </w:p>
    <w:p w:rsidR="00B37BD8" w:rsidRDefault="00B37BD8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критиковат</w:t>
      </w:r>
      <w:r w:rsidR="00675CDA">
        <w:rPr>
          <w:rFonts w:ascii="Times New Roman" w:eastAsia="Times New Roman" w:hAnsi="Times New Roman" w:cs="Times New Roman"/>
          <w:color w:val="000000"/>
          <w:sz w:val="24"/>
          <w:szCs w:val="24"/>
        </w:rPr>
        <w:t>ь результаты деятельности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165F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самих. Использовать в роли носителей к</w:t>
      </w:r>
      <w:r w:rsidR="00675CDA">
        <w:rPr>
          <w:rFonts w:ascii="Times New Roman" w:eastAsia="Times New Roman" w:hAnsi="Times New Roman" w:cs="Times New Roman"/>
          <w:color w:val="000000"/>
          <w:sz w:val="24"/>
          <w:szCs w:val="24"/>
        </w:rPr>
        <w:t>ритики только игровые персонажи,</w:t>
      </w:r>
      <w:r w:rsidR="00165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5C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которых создавались эти продукты</w:t>
      </w:r>
      <w:r w:rsidR="00675CDA">
        <w:rPr>
          <w:rFonts w:ascii="Times New Roman" w:eastAsia="Times New Roman" w:hAnsi="Times New Roman" w:cs="Times New Roman"/>
          <w:color w:val="000000"/>
          <w:sz w:val="24"/>
          <w:szCs w:val="24"/>
        </w:rPr>
        <w:t>. Ограничить критику исключительно результатами продуктивной деятельности.</w:t>
      </w:r>
    </w:p>
    <w:p w:rsidR="00675CDA" w:rsidRDefault="00675CDA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индивидуальные особенности детей, стремиться найти подход к застенчивым, нерешительным,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конфкликтным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непопулярным детям.</w:t>
      </w:r>
    </w:p>
    <w:p w:rsidR="00675CDA" w:rsidRDefault="00675CDA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Уважать и ценить каждого ребёнка независимо от его достижений, достоинств и недостатков.</w:t>
      </w:r>
    </w:p>
    <w:p w:rsidR="00483340" w:rsidRDefault="00675CDA" w:rsidP="00CC02C5">
      <w:pPr>
        <w:pStyle w:val="a3"/>
        <w:numPr>
          <w:ilvl w:val="0"/>
          <w:numId w:val="79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группе положительный психологический микроклимат. В равной мере проявляя любовь и заботу ко всем детям</w:t>
      </w:r>
      <w:r w:rsidR="00891C66">
        <w:rPr>
          <w:rFonts w:ascii="Times New Roman" w:eastAsia="Times New Roman" w:hAnsi="Times New Roman" w:cs="Times New Roman"/>
          <w:color w:val="000000"/>
          <w:sz w:val="24"/>
          <w:szCs w:val="24"/>
        </w:rPr>
        <w:t>: выражать радость при встрече; использовать ласку и теплое слово для выражения своего отношения к ребёнку; проявлять деликатность и тактичность.</w:t>
      </w:r>
    </w:p>
    <w:p w:rsidR="00165F44" w:rsidRPr="00A303B5" w:rsidRDefault="00165F44" w:rsidP="00165F44">
      <w:pPr>
        <w:pStyle w:val="a3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C66" w:rsidRPr="00165F44" w:rsidRDefault="00891C66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 xml:space="preserve">4 -5 лет </w:t>
      </w:r>
    </w:p>
    <w:p w:rsidR="00891C66" w:rsidRPr="00165F44" w:rsidRDefault="00891C66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Приоритетная сфера инициативы – познание окружающего мира.</w:t>
      </w:r>
    </w:p>
    <w:p w:rsidR="00891C66" w:rsidRPr="00165F44" w:rsidRDefault="00891C66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Деятельность воспитателя по поддержке детской инициативы:</w:t>
      </w:r>
    </w:p>
    <w:p w:rsidR="00891C66" w:rsidRPr="00891C66" w:rsidRDefault="00891C66" w:rsidP="00CC02C5">
      <w:pPr>
        <w:pStyle w:val="a3"/>
        <w:numPr>
          <w:ilvl w:val="0"/>
          <w:numId w:val="80"/>
        </w:num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Поощрять желание ребёнка строить первые собственные умозаключения. Внимательно выслушивать все его рассуждения, проявлять уважение к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интелектуальному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труду.</w:t>
      </w:r>
    </w:p>
    <w:p w:rsidR="00891C66" w:rsidRPr="00891C66" w:rsidRDefault="00891C66" w:rsidP="00CC02C5">
      <w:pPr>
        <w:pStyle w:val="a3"/>
        <w:numPr>
          <w:ilvl w:val="0"/>
          <w:numId w:val="80"/>
        </w:num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и поддерживать театрализованную деятельность детей, их стремление переодеваться («рядиться»)</w:t>
      </w:r>
      <w:r w:rsidR="008234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C66" w:rsidRPr="00891C66" w:rsidRDefault="00891C66" w:rsidP="00CC02C5">
      <w:pPr>
        <w:pStyle w:val="a3"/>
        <w:numPr>
          <w:ilvl w:val="0"/>
          <w:numId w:val="80"/>
        </w:num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условия для музыкальной импровизации, пения и движений под популярную музыку.</w:t>
      </w:r>
    </w:p>
    <w:p w:rsidR="00891C66" w:rsidRPr="00891C66" w:rsidRDefault="00891C66" w:rsidP="00CC02C5">
      <w:pPr>
        <w:pStyle w:val="a3"/>
        <w:numPr>
          <w:ilvl w:val="0"/>
          <w:numId w:val="80"/>
        </w:num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группе возможность, используя мебель и ткани, строить «дома», укрытия для игр.</w:t>
      </w:r>
    </w:p>
    <w:p w:rsidR="00891C66" w:rsidRPr="00167451" w:rsidRDefault="00891C66" w:rsidP="00CC02C5">
      <w:pPr>
        <w:pStyle w:val="a3"/>
        <w:numPr>
          <w:ilvl w:val="0"/>
          <w:numId w:val="80"/>
        </w:num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Негативные оценки можно давать только поступкам ребёнка</w:t>
      </w:r>
      <w:r w:rsidR="00167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только один на один. А не на глазах у группы.</w:t>
      </w:r>
    </w:p>
    <w:p w:rsidR="00167451" w:rsidRPr="00167451" w:rsidRDefault="00167451" w:rsidP="00CC02C5">
      <w:pPr>
        <w:pStyle w:val="a3"/>
        <w:numPr>
          <w:ilvl w:val="0"/>
          <w:numId w:val="80"/>
        </w:num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 диктовать детям, как и во что они должны играть; навязывать им сюжеты игры. Развивающие потенциал игры определяется тем, что это самостоятельная, организуемая самими детьми деятельность.</w:t>
      </w:r>
    </w:p>
    <w:p w:rsidR="00167451" w:rsidRPr="00167451" w:rsidRDefault="00167451" w:rsidP="00CC02C5">
      <w:pPr>
        <w:pStyle w:val="a3"/>
        <w:numPr>
          <w:ilvl w:val="0"/>
          <w:numId w:val="80"/>
        </w:num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взрослого в играх детей полезно про выполнении следующих условий: дети сами приглашают взрослого в игру или добровольно соглашаются на его участие; сюжет и ход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роль, которую взрослый будет играть, определяют дети. А не педагог; характер исполнения роли также определяется детьми.</w:t>
      </w:r>
    </w:p>
    <w:p w:rsidR="00167451" w:rsidRPr="00167451" w:rsidRDefault="00167451" w:rsidP="00CC02C5">
      <w:pPr>
        <w:pStyle w:val="a3"/>
        <w:numPr>
          <w:ilvl w:val="0"/>
          <w:numId w:val="80"/>
        </w:num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детей к украшению группы к праздникам, обсуждая разные возможности и предложения.</w:t>
      </w:r>
    </w:p>
    <w:p w:rsidR="00165F44" w:rsidRPr="00165F44" w:rsidRDefault="00167451" w:rsidP="00CC02C5">
      <w:pPr>
        <w:pStyle w:val="a3"/>
        <w:numPr>
          <w:ilvl w:val="0"/>
          <w:numId w:val="80"/>
        </w:num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детей формировать и выражать собственную эстетическую оценку воспринимаемого. Не навязывая им мнения взрослых.</w:t>
      </w:r>
    </w:p>
    <w:p w:rsidR="00167451" w:rsidRPr="00165F44" w:rsidRDefault="00167451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5 – 6 лет</w:t>
      </w:r>
    </w:p>
    <w:p w:rsidR="00167451" w:rsidRPr="00165F44" w:rsidRDefault="00167451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Приоритетная сфера инициативы </w:t>
      </w:r>
      <w:r w:rsidR="00A85792" w:rsidRPr="00165F4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spellStart"/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внеси</w:t>
      </w:r>
      <w:r w:rsidR="00A85792" w:rsidRPr="00165F44">
        <w:rPr>
          <w:rFonts w:ascii="Times New Roman" w:eastAsia="Times New Roman" w:hAnsi="Times New Roman" w:cs="Times New Roman"/>
          <w:b/>
          <w:sz w:val="24"/>
          <w:szCs w:val="24"/>
        </w:rPr>
        <w:t>туативно</w:t>
      </w:r>
      <w:proofErr w:type="spellEnd"/>
      <w:r w:rsidR="00A85792" w:rsidRPr="00165F44">
        <w:rPr>
          <w:rFonts w:ascii="Times New Roman" w:eastAsia="Times New Roman" w:hAnsi="Times New Roman" w:cs="Times New Roman"/>
          <w:b/>
          <w:sz w:val="24"/>
          <w:szCs w:val="24"/>
        </w:rPr>
        <w:t xml:space="preserve"> – личностное общение.</w:t>
      </w:r>
    </w:p>
    <w:p w:rsidR="00A85792" w:rsidRPr="00165F44" w:rsidRDefault="00A85792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Деятельность воспитателя по поддержке детской инициативы:</w:t>
      </w:r>
    </w:p>
    <w:p w:rsidR="00A85792" w:rsidRDefault="00B75E70" w:rsidP="00CC02C5">
      <w:pPr>
        <w:pStyle w:val="a3"/>
        <w:numPr>
          <w:ilvl w:val="0"/>
          <w:numId w:val="8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группе положительный психологический </w:t>
      </w:r>
      <w:r w:rsidR="00CF2AD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</w:t>
      </w:r>
      <w:r w:rsidR="00CF2AD8">
        <w:rPr>
          <w:rFonts w:ascii="Times New Roman" w:eastAsia="Times New Roman" w:hAnsi="Times New Roman" w:cs="Times New Roman"/>
          <w:color w:val="000000"/>
          <w:sz w:val="24"/>
          <w:szCs w:val="24"/>
        </w:rPr>
        <w:t>, в равной мере проявляя любовь и заботу ко всем детям: выражать радость при встрече; использовать ласку и тёплое слово для выражения своего отношения к ребёнку.</w:t>
      </w:r>
    </w:p>
    <w:p w:rsidR="00CF2AD8" w:rsidRDefault="00CF2AD8" w:rsidP="00CC02C5">
      <w:pPr>
        <w:pStyle w:val="a3"/>
        <w:numPr>
          <w:ilvl w:val="0"/>
          <w:numId w:val="8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индивидуальные вкусы и привычки детей.</w:t>
      </w:r>
    </w:p>
    <w:p w:rsidR="00CF2AD8" w:rsidRDefault="00CF2AD8" w:rsidP="00CC02C5">
      <w:pPr>
        <w:pStyle w:val="a3"/>
        <w:numPr>
          <w:ilvl w:val="0"/>
          <w:numId w:val="8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желание создавать чего – либо по собственному замыслу; обращать внимание на полезность будущего продукта для других или ту радость, которую он доставит кому – то (маме, бабушке, папе, другу).</w:t>
      </w:r>
    </w:p>
    <w:p w:rsidR="00CF2AD8" w:rsidRDefault="00DD4461" w:rsidP="00CC02C5">
      <w:pPr>
        <w:pStyle w:val="a3"/>
        <w:numPr>
          <w:ilvl w:val="0"/>
          <w:numId w:val="8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условия для разнообразной самостоятельной творческой деятельности детей.</w:t>
      </w:r>
    </w:p>
    <w:p w:rsidR="00DD4461" w:rsidRDefault="00DD4461" w:rsidP="00CC02C5">
      <w:pPr>
        <w:pStyle w:val="a3"/>
        <w:numPr>
          <w:ilvl w:val="0"/>
          <w:numId w:val="8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необходимости помогать детям в решении проблем организации игры.</w:t>
      </w:r>
    </w:p>
    <w:p w:rsidR="00DD4461" w:rsidRDefault="00DD4461" w:rsidP="00CC02C5">
      <w:pPr>
        <w:pStyle w:val="a3"/>
        <w:numPr>
          <w:ilvl w:val="0"/>
          <w:numId w:val="8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детей к планированию жизни группы на день и на более отдалённую перспективу. Обсуждать выбор спектакля для постановки, песни, танца и т.п.</w:t>
      </w:r>
    </w:p>
    <w:p w:rsidR="008234EC" w:rsidRPr="00165F44" w:rsidRDefault="00DD4461" w:rsidP="00CC02C5">
      <w:pPr>
        <w:pStyle w:val="a3"/>
        <w:numPr>
          <w:ilvl w:val="0"/>
          <w:numId w:val="8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DD4461" w:rsidRPr="00165F44" w:rsidRDefault="00DD4461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6 -8 лет</w:t>
      </w:r>
    </w:p>
    <w:p w:rsidR="00DD4461" w:rsidRPr="00165F44" w:rsidRDefault="00DD4461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Приоритетная сфера </w:t>
      </w:r>
      <w:proofErr w:type="gramStart"/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инициативы  -</w:t>
      </w:r>
      <w:proofErr w:type="gramEnd"/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научение.</w:t>
      </w:r>
    </w:p>
    <w:p w:rsidR="00DD4461" w:rsidRPr="00165F44" w:rsidRDefault="00DD4461" w:rsidP="00165F44">
      <w:pPr>
        <w:pStyle w:val="af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44">
        <w:rPr>
          <w:rFonts w:ascii="Times New Roman" w:eastAsia="Times New Roman" w:hAnsi="Times New Roman" w:cs="Times New Roman"/>
          <w:b/>
          <w:sz w:val="24"/>
          <w:szCs w:val="24"/>
        </w:rPr>
        <w:t>Деятельность воспитателя по поддержке детской инициативы:</w:t>
      </w:r>
    </w:p>
    <w:p w:rsidR="00DD4461" w:rsidRPr="00AF7A60" w:rsidRDefault="00DD4461" w:rsidP="00CC02C5">
      <w:pPr>
        <w:pStyle w:val="a3"/>
        <w:numPr>
          <w:ilvl w:val="0"/>
          <w:numId w:val="8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6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адекватную оценку результата деятельности ребёнка с одновременным признанием его усилий и указанием возможных путей способов совершенствования продукта.</w:t>
      </w:r>
    </w:p>
    <w:p w:rsidR="00DD4461" w:rsidRPr="00AF7A60" w:rsidRDefault="00DD4461" w:rsidP="00CC02C5">
      <w:pPr>
        <w:pStyle w:val="a3"/>
        <w:numPr>
          <w:ilvl w:val="0"/>
          <w:numId w:val="8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60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 реагировать на неуспех ребёнка и предлагать несколько вариантов исправления работы</w:t>
      </w:r>
      <w:r w:rsidR="00AF7A60" w:rsidRPr="00AF7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</w:t>
      </w:r>
      <w:proofErr w:type="gramStart"/>
      <w:r w:rsidR="00AF7A60" w:rsidRPr="00AF7A60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о</w:t>
      </w:r>
      <w:r w:rsidR="00AF7A60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бучении</w:t>
      </w:r>
      <w:proofErr w:type="gramEnd"/>
      <w:r w:rsidR="00AF7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новым видам деятельность</w:t>
      </w:r>
      <w:r w:rsidR="00AF7A60" w:rsidRPr="00AF7A6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AF7A60" w:rsidRDefault="00AF7A60" w:rsidP="00CC02C5">
      <w:pPr>
        <w:pStyle w:val="a3"/>
        <w:numPr>
          <w:ilvl w:val="0"/>
          <w:numId w:val="8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6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ребёнку реализовать свою компетентность, обретая уважение и признание взрослых и сверстников.</w:t>
      </w:r>
    </w:p>
    <w:p w:rsidR="00AF7A60" w:rsidRDefault="00AF7A60" w:rsidP="00CC02C5">
      <w:pPr>
        <w:pStyle w:val="a3"/>
        <w:numPr>
          <w:ilvl w:val="0"/>
          <w:numId w:val="8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детям с просьбой, показать воспитателю и научить его тем индивидуальным достижениям, которые есть у каждого.</w:t>
      </w:r>
    </w:p>
    <w:p w:rsidR="00AF7A60" w:rsidRDefault="00AF7A60" w:rsidP="00CC02C5">
      <w:pPr>
        <w:pStyle w:val="a3"/>
        <w:numPr>
          <w:ilvl w:val="0"/>
          <w:numId w:val="8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чувство гордости за свой труд и удовлетворение его результатами.</w:t>
      </w:r>
    </w:p>
    <w:p w:rsidR="00AF7A60" w:rsidRDefault="00AF7A60" w:rsidP="00CC02C5">
      <w:pPr>
        <w:pStyle w:val="a3"/>
        <w:numPr>
          <w:ilvl w:val="0"/>
          <w:numId w:val="8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AF7A60" w:rsidRDefault="00AF7A60" w:rsidP="00CC02C5">
      <w:pPr>
        <w:pStyle w:val="a3"/>
        <w:numPr>
          <w:ilvl w:val="0"/>
          <w:numId w:val="8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помогать детям в решении проблем при организации игры.</w:t>
      </w:r>
    </w:p>
    <w:p w:rsidR="00AF7A60" w:rsidRDefault="00AF7A60" w:rsidP="00CC02C5">
      <w:pPr>
        <w:pStyle w:val="a3"/>
        <w:numPr>
          <w:ilvl w:val="0"/>
          <w:numId w:val="8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детей к планированию жизни группы на день, неделю, месяц. Учитывать и реализовывать их положения и предложения</w:t>
      </w:r>
      <w:r w:rsidR="00613D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AAE" w:rsidRPr="007F0C52" w:rsidRDefault="00613D55" w:rsidP="00CC02C5">
      <w:pPr>
        <w:pStyle w:val="a3"/>
        <w:numPr>
          <w:ilvl w:val="0"/>
          <w:numId w:val="8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и выделять время для самостоятельно творческой или познавательной деятельности детей по интересам.</w:t>
      </w:r>
    </w:p>
    <w:p w:rsidR="00165F44" w:rsidRDefault="00165F44" w:rsidP="00CC02C5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C84" w:rsidRDefault="007F0C52" w:rsidP="00CC02C5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41D97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образовательную Программу возможна реализация:</w:t>
      </w:r>
    </w:p>
    <w:p w:rsidR="00B41D97" w:rsidRDefault="00B41D97" w:rsidP="00CC02C5">
      <w:pPr>
        <w:pStyle w:val="a3"/>
        <w:numPr>
          <w:ilvl w:val="0"/>
          <w:numId w:val="73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образовательной деятельности разных видов и культурных практик;</w:t>
      </w:r>
    </w:p>
    <w:p w:rsidR="00B41D97" w:rsidRDefault="00B41D97" w:rsidP="00CC02C5">
      <w:pPr>
        <w:pStyle w:val="a3"/>
        <w:numPr>
          <w:ilvl w:val="0"/>
          <w:numId w:val="73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и направлений поддержки детской инициативы;</w:t>
      </w:r>
    </w:p>
    <w:p w:rsidR="00323371" w:rsidRPr="00090AAE" w:rsidRDefault="00B41D97" w:rsidP="00CC02C5">
      <w:pPr>
        <w:pStyle w:val="a3"/>
        <w:numPr>
          <w:ilvl w:val="0"/>
          <w:numId w:val="73"/>
        </w:num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23371" w:rsidRPr="00090AAE" w:rsidSect="00102AD4">
          <w:pgSz w:w="11906" w:h="16838"/>
          <w:pgMar w:top="993" w:right="851" w:bottom="1134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взаимодействия педагогического коллектива с семьями воспитанников.</w:t>
      </w:r>
    </w:p>
    <w:p w:rsidR="00323371" w:rsidRDefault="00D43D20" w:rsidP="00CC02C5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Реализация программы с учётом возрастных и индивидуальных особенностей воспитанников</w:t>
      </w:r>
    </w:p>
    <w:p w:rsidR="00D43D20" w:rsidRDefault="00D43D20" w:rsidP="00CC02C5">
      <w:pPr>
        <w:spacing w:after="0"/>
        <w:ind w:right="354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3D20" w:rsidRDefault="00D43D20" w:rsidP="00CC02C5">
      <w:pPr>
        <w:spacing w:after="0"/>
        <w:ind w:right="354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43D20" w:rsidRDefault="00D43D20" w:rsidP="00CC02C5">
      <w:pPr>
        <w:spacing w:after="0"/>
        <w:ind w:right="354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подбираются с учётом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 (рис.3)</w:t>
      </w:r>
    </w:p>
    <w:p w:rsidR="00D43D20" w:rsidRDefault="00D43D20" w:rsidP="00CC02C5">
      <w:pPr>
        <w:spacing w:after="0"/>
        <w:ind w:right="354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43D20" w:rsidRDefault="00CC02C5" w:rsidP="00CC02C5">
      <w:pPr>
        <w:spacing w:after="0"/>
        <w:ind w:right="354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24" style="position:absolute;left:0;text-align:left;margin-left:22.1pt;margin-top:230.7pt;width:133.5pt;height:49.25pt;z-index:251751424" fillcolor="#ffc000">
            <v:fill opacity="9830f"/>
            <o:extrusion v:ext="view" on="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Познавательно - исследовательская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36" type="#_x0000_t32" style="position:absolute;left:0;text-align:left;margin-left:167.3pt;margin-top:534.35pt;width:170.7pt;height:0;flip:x;z-index:251762688" o:connectortype="straight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34" type="#_x0000_t32" style="position:absolute;left:0;text-align:left;margin-left:167.3pt;margin-top:458.8pt;width:170.7pt;height:0;z-index:251761664" o:connectortype="straight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33" type="#_x0000_t32" style="position:absolute;left:0;text-align:left;margin-left:167.3pt;margin-top:377pt;width:170.7pt;height:.9pt;flip:y;z-index:251760640" o:connectortype="straight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32" type="#_x0000_t32" style="position:absolute;left:0;text-align:left;margin-left:167.3pt;margin-top:314.8pt;width:170.7pt;height:.85pt;flip:y;z-index:251759616" o:connectortype="straight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31" type="#_x0000_t32" style="position:absolute;left:0;text-align:left;margin-left:167.3pt;margin-top:239.25pt;width:168pt;height:0;z-index:251758592" o:connectortype="straight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167.3pt;margin-top:175.25pt;width:168pt;height:0;z-index:251757568" o:connectortype="straight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29" type="#_x0000_t32" style="position:absolute;left:0;text-align:left;margin-left:335.3pt;margin-top:116.7pt;width:2.7pt;height:417.65pt;z-index:251756544" o:connectortype="straight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23" style="position:absolute;left:0;text-align:left;margin-left:22.1pt;margin-top:167.7pt;width:133.5pt;height:37.5pt;z-index:251750400" fillcolor="#7030a0">
            <v:fill opacity="9830f"/>
            <o:extrusion v:ext="view" on="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Речевая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28" style="position:absolute;left:0;text-align:left;margin-left:22.1pt;margin-top:522.45pt;width:129.75pt;height:37.5pt;z-index:251755520" fillcolor="#00b0f0">
            <v:fill opacity="9830f"/>
            <o:extrusion v:ext="view" on="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Коммуникативная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27" style="position:absolute;left:0;text-align:left;margin-left:22.1pt;margin-top:440.7pt;width:133.5pt;height:51pt;z-index:251754496" fillcolor="#92d050">
            <v:fill opacity="9830f"/>
            <o:extrusion v:ext="view" on="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Музыкально - художественная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26" style="position:absolute;left:0;text-align:left;margin-left:22.1pt;margin-top:369.45pt;width:129.75pt;height:36.75pt;z-index:251753472" fillcolor="#e36c0a">
            <v:fill opacity="9830f"/>
            <o:extrusion v:ext="view" on="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Трудовая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25" style="position:absolute;left:0;text-align:left;margin-left:22.1pt;margin-top:305.7pt;width:133.5pt;height:35.25pt;z-index:251752448" fillcolor="yellow">
            <v:fill opacity="9830f"/>
            <o:extrusion v:ext="view" on="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Продуктивная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275.6pt;margin-top:44.7pt;width:117.75pt;height:1in;z-index:251749376" fillcolor="#0070c0">
            <v:fill opacity="9830f"/>
            <o:extrusion v:ext="view" on="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Игра  и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другие виды деятельности</w:t>
                  </w:r>
                </w:p>
              </w:txbxContent>
            </v:textbox>
          </v:rect>
        </w:pict>
      </w:r>
    </w:p>
    <w:p w:rsidR="00D43D20" w:rsidRPr="00D43D20" w:rsidRDefault="00D43D20" w:rsidP="00CC02C5">
      <w:pPr>
        <w:spacing w:after="0"/>
        <w:ind w:right="354" w:firstLine="851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43D20" w:rsidRPr="00D43D20" w:rsidSect="0032337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D43D20" w:rsidRPr="00D43D20" w:rsidRDefault="00191A16" w:rsidP="00CC02C5">
      <w:pPr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2.4</w:t>
      </w:r>
      <w:r w:rsidR="009523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D43D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Культурные практики и формы </w:t>
      </w:r>
      <w:proofErr w:type="gramStart"/>
      <w:r w:rsidR="00D43D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деятельности,   </w:t>
      </w:r>
      <w:proofErr w:type="gramEnd"/>
      <w:r w:rsidR="00D43D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связанные с реализацией программы</w:t>
      </w:r>
    </w:p>
    <w:p w:rsidR="00D43D20" w:rsidRDefault="00D43D20" w:rsidP="00CC02C5">
      <w:pPr>
        <w:spacing w:after="0"/>
        <w:ind w:right="354"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D43D20" w:rsidP="00CC02C5">
      <w:pPr>
        <w:spacing w:after="0"/>
        <w:ind w:right="354"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D43D20" w:rsidP="00CC02C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D20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Культурные практики представляют собой </w:t>
      </w:r>
      <w:proofErr w:type="gramStart"/>
      <w:r w:rsidRPr="00D43D2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разнообразные,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основанные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текущих и перспективных интересах ребёнка виды самостоятельной деятельности, поведения и опыта , складывающегося с первых дней его жизни; обеспечивают активную и продуктивную образовательную деятельность ребёнка.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события с окружающими и поэтому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обеспечивают  реализацию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универсальных культурных умений ребёнка. Такие умения интенсивно формируются уже в период дошкольного детства, а затем «достраиваются» и совершенствуются в течение всей последующей жизни. Они включают готовность и способность ребёнка действовать во всех обстоятельствах жизни и деятельности на основе культурных норм и выражают:</w:t>
      </w:r>
    </w:p>
    <w:p w:rsidR="00D43D20" w:rsidRDefault="00D43D20" w:rsidP="00CC02C5">
      <w:pPr>
        <w:pStyle w:val="a3"/>
        <w:numPr>
          <w:ilvl w:val="0"/>
          <w:numId w:val="51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содержание, качество и направленность его действий и поступков;</w:t>
      </w:r>
    </w:p>
    <w:p w:rsidR="00D43D20" w:rsidRDefault="00D43D20" w:rsidP="00CC02C5">
      <w:pPr>
        <w:pStyle w:val="a3"/>
        <w:numPr>
          <w:ilvl w:val="0"/>
          <w:numId w:val="51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индивидуальные особенности (оригинальность и уникальность) его действий;</w:t>
      </w:r>
    </w:p>
    <w:p w:rsidR="00D43D20" w:rsidRDefault="00D43D20" w:rsidP="00CC02C5">
      <w:pPr>
        <w:pStyle w:val="a3"/>
        <w:numPr>
          <w:ilvl w:val="0"/>
          <w:numId w:val="51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принятие и освоение культурных норм общества, к которому принадлежит ребёнок;</w:t>
      </w:r>
    </w:p>
    <w:p w:rsidR="00D43D20" w:rsidRDefault="00D43D20" w:rsidP="00CC02C5">
      <w:pPr>
        <w:pStyle w:val="a3"/>
        <w:numPr>
          <w:ilvl w:val="0"/>
          <w:numId w:val="51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принятие общезначимых (общечеловеческих) культурных образцов деятельности и поведения.</w:t>
      </w:r>
    </w:p>
    <w:p w:rsidR="00D43D20" w:rsidRDefault="00D43D20" w:rsidP="00CC02C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Данные культурные умения реализуются в образовательном процессе через разные виды образовательной деятельности ребёнка и взрослого, группы детей (рис.4)</w:t>
      </w:r>
    </w:p>
    <w:p w:rsidR="00D43D20" w:rsidRDefault="00D43D20" w:rsidP="00CC02C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используется комплекс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технологий.</w:t>
      </w:r>
    </w:p>
    <w:p w:rsidR="00D43D20" w:rsidRDefault="00D43D20" w:rsidP="00CC02C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образовательная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технология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система, создающая максимально возможные специальные условия для сохранения, укрепления и развития духовного, эмоционального, интеллектуального и физического здоровья всех субъектов образования образовательного пространства.</w:t>
      </w:r>
    </w:p>
    <w:p w:rsidR="00D43D20" w:rsidRDefault="00D43D20" w:rsidP="00CC02C5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неё входят:</w:t>
      </w:r>
    </w:p>
    <w:p w:rsidR="00D43D20" w:rsidRDefault="00D43D20" w:rsidP="00CC02C5">
      <w:pPr>
        <w:pStyle w:val="a3"/>
        <w:numPr>
          <w:ilvl w:val="0"/>
          <w:numId w:val="52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 данных мониторинга состояния здоровья и уровня физического развития детей в процессе реализации технологии и её коррекция в соответствии с результатами полученных данных;</w:t>
      </w:r>
    </w:p>
    <w:p w:rsidR="00D43D20" w:rsidRDefault="00D43D20" w:rsidP="00CC02C5">
      <w:pPr>
        <w:pStyle w:val="a3"/>
        <w:numPr>
          <w:ilvl w:val="0"/>
          <w:numId w:val="52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учёт возрастных особенностей детей при реализации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технологии;</w:t>
      </w:r>
    </w:p>
    <w:p w:rsidR="00D43D20" w:rsidRDefault="00D43D20" w:rsidP="00CC02C5">
      <w:pPr>
        <w:pStyle w:val="a3"/>
        <w:numPr>
          <w:ilvl w:val="0"/>
          <w:numId w:val="52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благоприятного эмоционально – психологического климата в процессе реализации технологии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3D20" w:rsidRDefault="00D43D20" w:rsidP="00CC02C5">
      <w:pPr>
        <w:pStyle w:val="a3"/>
        <w:numPr>
          <w:ilvl w:val="0"/>
          <w:numId w:val="52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разнообразных видов активной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деятельности, направленной на сохранение и укрепление здоровья дошкольников.</w:t>
      </w:r>
    </w:p>
    <w:p w:rsidR="002B1744" w:rsidRDefault="002B1744" w:rsidP="00CC02C5">
      <w:pPr>
        <w:pStyle w:val="a3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D20" w:rsidRPr="002B1744" w:rsidRDefault="002B1744" w:rsidP="00CC02C5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</w:t>
      </w:r>
      <w:r w:rsidR="00D43D20"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ормы организации образовательной деятельности воспитанников:</w:t>
      </w:r>
    </w:p>
    <w:p w:rsidR="00D43D20" w:rsidRDefault="00D43D20" w:rsidP="00CC02C5">
      <w:pPr>
        <w:pStyle w:val="a3"/>
        <w:numPr>
          <w:ilvl w:val="0"/>
          <w:numId w:val="53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совместных действий и операций (в том числе обмен способами действия), определение последовательности их выполнения;</w:t>
      </w:r>
    </w:p>
    <w:p w:rsidR="00D43D20" w:rsidRDefault="00D43D20" w:rsidP="00CC02C5">
      <w:pPr>
        <w:pStyle w:val="a3"/>
        <w:numPr>
          <w:ilvl w:val="0"/>
          <w:numId w:val="53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общих и индивидуальных способов работы;</w:t>
      </w:r>
    </w:p>
    <w:p w:rsidR="00D43D20" w:rsidRDefault="00D43D20" w:rsidP="00CC02C5">
      <w:pPr>
        <w:pStyle w:val="a3"/>
        <w:numPr>
          <w:ilvl w:val="0"/>
          <w:numId w:val="5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коммуникация, обеспечивающая реализацию процессов распределения, обмена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взаимодополнения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и формирование взаимопонимания;</w:t>
      </w:r>
    </w:p>
    <w:p w:rsidR="00D43D20" w:rsidRPr="002B1744" w:rsidRDefault="00D43D20" w:rsidP="00CC02C5">
      <w:pPr>
        <w:pStyle w:val="a3"/>
        <w:numPr>
          <w:ilvl w:val="0"/>
          <w:numId w:val="5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рефлексия, связанная с изменением или формированием отношения к собственному действию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контекте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содержания и форм совместной работы.</w:t>
      </w:r>
    </w:p>
    <w:p w:rsidR="00D43D20" w:rsidRDefault="00D43D20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D20" w:rsidRDefault="00D43D20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Рис.4.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образовательного процесса через образовательную деятельность и культурные практики </w:t>
      </w:r>
    </w:p>
    <w:p w:rsidR="00D43D20" w:rsidRDefault="00D43D20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D43D20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D43D20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D43D20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Pr="00D43D20" w:rsidRDefault="00D43D20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Pr="00D43D20" w:rsidRDefault="00CC02C5" w:rsidP="00CC02C5">
      <w:pPr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ect id="_x0000_s1137" style="position:absolute;left:0;text-align:left;margin-left:163.85pt;margin-top:4.35pt;width:135pt;height:47.25pt;z-index:251763712" fillcolor="#4f81bd [3204]" strokecolor="#f2f2f2" strokeweight="3pt">
            <v:shadow on="t" color="#243f60 [1604]" opacity=".5" offset="6pt,-6p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Образовательная организация</w:t>
                  </w:r>
                </w:p>
              </w:txbxContent>
            </v:textbox>
          </v:rect>
        </w:pict>
      </w:r>
    </w:p>
    <w:p w:rsidR="00D43D20" w:rsidRPr="00D43D20" w:rsidRDefault="00D43D20" w:rsidP="00CC02C5">
      <w:pPr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Pr="00D43D20" w:rsidRDefault="00D43D20" w:rsidP="00CC02C5">
      <w:pPr>
        <w:spacing w:after="0"/>
        <w:ind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46" type="#_x0000_t32" style="position:absolute;left:0;text-align:left;margin-left:178pt;margin-top:10.2pt;width:57.75pt;height:150.3pt;flip:x;z-index:251772928" o:connectortype="straight" strokecolor="#002060" strokeweight="1.5pt">
            <v:stroke endarrow="block"/>
          </v:shape>
        </w:pict>
      </w: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138" style="position:absolute;left:0;text-align:left;margin-left:287.6pt;margin-top:1.8pt;width:178.5pt;height:79.95pt;z-index:251764736" fillcolor="yellow" strokecolor="#f2f2f2" strokeweight="3pt">
            <v:shadow on="t" color="#3f3151 [1607]" opacity=".5" offset="6pt,-6p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Самостоятельная деятельность детей</w:t>
                  </w:r>
                </w:p>
              </w:txbxContent>
            </v:textbox>
          </v:oval>
        </w:pict>
      </w: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43" type="#_x0000_t32" style="position:absolute;left:0;text-align:left;margin-left:178pt;margin-top:-.1pt;width:109.6pt;height:81.75pt;flip:y;z-index:251769856" o:connectortype="straight" strokecolor="#002060" strokeweight="1.5pt">
            <v:stroke endarrow="block"/>
          </v:shape>
        </w:pict>
      </w: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47" type="#_x0000_t32" style="position:absolute;left:0;text-align:left;margin-left:389.55pt;margin-top:6.9pt;width:0;height:43.2pt;flip:y;z-index:251773952" o:connectortype="straight" strokecolor="#002060" strokeweight="1.5pt">
            <v:stroke endarrow="block"/>
          </v:shape>
        </w:pict>
      </w: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141" style="position:absolute;left:0;text-align:left;margin-left:.2pt;margin-top:12.45pt;width:169.8pt;height:78.45pt;z-index:251767808" fillcolor="#9bbb59 [3206]" strokecolor="#f2f2f2" strokeweight="3pt">
            <v:shadow on="t" color="#4e6128 [1606]" opacity=".5" offset="6pt,-6p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Образовательная деятельность в ходе режимных моментов</w:t>
                  </w:r>
                </w:p>
              </w:txbxContent>
            </v:textbox>
          </v:rect>
        </w:pict>
      </w: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139" style="position:absolute;left:0;text-align:left;margin-left:287.6pt;margin-top:8.7pt;width:195pt;height:134.2pt;z-index:251765760" fillcolor="#c0504d [3205]" strokecolor="#f2f2f2" strokeweight="3pt">
            <v:shadow on="t" color="#622423 [1605]" opacity=".5" offset="6pt,-6p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Образовательная деятельность 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ходе  совместной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деятельности с педагогом</w:t>
                  </w:r>
                </w:p>
              </w:txbxContent>
            </v:textbox>
          </v:oval>
        </w:pict>
      </w: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45" type="#_x0000_t32" style="position:absolute;left:0;text-align:left;margin-left:178pt;margin-top:12.65pt;width:211.55pt;height:163.55pt;z-index:251771904" o:connectortype="straight" strokecolor="#002060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44" type="#_x0000_t32" style="position:absolute;left:0;text-align:left;margin-left:178pt;margin-top:12.65pt;width:109.6pt;height:36.45pt;z-index:251770880" o:connectortype="straight" strokecolor="#002060" strokeweight="1.5pt">
            <v:stroke endarrow="block"/>
          </v:shape>
        </w:pict>
      </w: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48" type="#_x0000_t32" style="position:absolute;left:0;text-align:left;margin-left:398.45pt;margin-top:4.95pt;width:.85pt;height:47.05pt;z-index:251774976" o:connectortype="straight" strokecolor="#002060" strokeweight="1.5pt">
            <v:stroke endarrow="block"/>
          </v:shape>
        </w:pict>
      </w: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140" style="position:absolute;left:0;text-align:left;margin-left:298.85pt;margin-top:2.75pt;width:171pt;height:85.5pt;z-index:251766784" fillcolor="#8064a2 [3207]" strokecolor="#f2f2f2" strokeweight="3pt">
            <v:shadow on="t" color="#3f3151 [1607]" opacity=".5" offset="6pt,-6pt"/>
            <v:textbox>
              <w:txbxContent>
                <w:p w:rsidR="00CC02C5" w:rsidRPr="00D43D20" w:rsidRDefault="00CC02C5" w:rsidP="00D43D2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Совместная деятельность с семьёй</w:t>
                  </w:r>
                </w:p>
              </w:txbxContent>
            </v:textbox>
          </v:oval>
        </w:pict>
      </w:r>
    </w:p>
    <w:p w:rsidR="00D43D20" w:rsidRPr="00090AAE" w:rsidRDefault="00D43D20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744" w:rsidRDefault="002B1744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1744" w:rsidRDefault="002B1744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1744" w:rsidRDefault="002B1744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1744" w:rsidRDefault="002B1744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1744" w:rsidRDefault="002B1744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1744" w:rsidRDefault="002B1744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3D20" w:rsidRDefault="00191A16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2.5</w:t>
      </w:r>
      <w:r w:rsidR="009523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D43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и способы реализации культурных практик</w:t>
      </w:r>
    </w:p>
    <w:p w:rsidR="002B1744" w:rsidRPr="002B1744" w:rsidRDefault="002B1744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123D5" w:rsidRPr="002B1744" w:rsidRDefault="002B1744" w:rsidP="00CC02C5">
      <w:pPr>
        <w:pStyle w:val="a3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</w:t>
      </w:r>
      <w:r w:rsidR="005123D5"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етод</w:t>
      </w:r>
      <w:r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ы </w:t>
      </w:r>
      <w:r w:rsidR="005123D5"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организации</w:t>
      </w:r>
      <w:proofErr w:type="gramEnd"/>
      <w:r w:rsidR="005123D5"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организованной образовательной деятельн</w:t>
      </w:r>
      <w:r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ости с детьми</w:t>
      </w:r>
      <w:r w:rsidR="005123D5"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5123D5" w:rsidRPr="005123D5" w:rsidRDefault="005123D5" w:rsidP="00CC02C5">
      <w:pPr>
        <w:pStyle w:val="a3"/>
        <w:numPr>
          <w:ilvl w:val="0"/>
          <w:numId w:val="54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методы, обеспечивающие передачу учебной информации педагогом и восприятие её детьми средствами слушания, наблюдения, практических действий (перцептивный аспект): </w:t>
      </w:r>
      <w:r w:rsidRPr="005123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словесный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(объяснение, беседа, инструкция вопросы и др.),</w:t>
      </w:r>
      <w:r w:rsidRPr="005123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наглядный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(демонстрация, иллюстрация, рассматривание и др.),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практический;</w:t>
      </w:r>
    </w:p>
    <w:p w:rsidR="005123D5" w:rsidRDefault="005123D5" w:rsidP="00CC02C5">
      <w:pPr>
        <w:pStyle w:val="a3"/>
        <w:numPr>
          <w:ilvl w:val="0"/>
          <w:numId w:val="54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характеризующие усвоение нового материала детьми путём активного запоминания, самостоятельных размышлений или проблемной ситуации (гностический аспект): иллюстративно – объяснительный, проблемный, эвристический, исследовательский и др.;</w:t>
      </w:r>
    </w:p>
    <w:p w:rsidR="005123D5" w:rsidRDefault="005123D5" w:rsidP="00CC02C5">
      <w:pPr>
        <w:pStyle w:val="a3"/>
        <w:numPr>
          <w:ilvl w:val="0"/>
          <w:numId w:val="54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характеризующие мыслительные операции при подаче и усвоении учебного материала (логический аспект): индуктивный (от частного к общему) и дедуктивный (от общего к частному);</w:t>
      </w:r>
    </w:p>
    <w:p w:rsidR="005123D5" w:rsidRDefault="005123D5" w:rsidP="00CC02C5">
      <w:pPr>
        <w:pStyle w:val="a3"/>
        <w:numPr>
          <w:ilvl w:val="0"/>
          <w:numId w:val="54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характеризующие степень самостоятельности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познавательной деятельности детей (управленческий аспект): работа под руководством педагога, самостоятельная работа детей.</w:t>
      </w:r>
    </w:p>
    <w:p w:rsidR="005123D5" w:rsidRPr="002B1744" w:rsidRDefault="005123D5" w:rsidP="00CC02C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Методы реализации культурных практик в режимных моментах и сам</w:t>
      </w:r>
      <w:r w:rsidR="002B1744" w:rsidRPr="002B17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остоятельной деятельности детей:</w:t>
      </w:r>
    </w:p>
    <w:p w:rsidR="005123D5" w:rsidRDefault="005123D5" w:rsidP="00CC02C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Первое направление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системы творческих заданий ориентированных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познание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объектов, ситуаций, явлений, способствующая:</w:t>
      </w:r>
    </w:p>
    <w:p w:rsidR="005123D5" w:rsidRDefault="005123D5" w:rsidP="00CC02C5">
      <w:pPr>
        <w:pStyle w:val="a3"/>
        <w:numPr>
          <w:ilvl w:val="0"/>
          <w:numId w:val="55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накоплению творческого опыта познания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действительности  через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изучение объектов, ситуаций, явлений на основе выделенных признаков (цвет, форма, размер, материал,  назначение, время, расположение, часть – целое);</w:t>
      </w:r>
    </w:p>
    <w:p w:rsidR="005123D5" w:rsidRDefault="005123D5" w:rsidP="00CC02C5">
      <w:pPr>
        <w:pStyle w:val="a3"/>
        <w:numPr>
          <w:ilvl w:val="0"/>
          <w:numId w:val="55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рассмотрению их в противоречиях, обусловливающих их развитие;</w:t>
      </w:r>
    </w:p>
    <w:p w:rsidR="005123D5" w:rsidRDefault="005123D5" w:rsidP="00CC02C5">
      <w:pPr>
        <w:pStyle w:val="a3"/>
        <w:numPr>
          <w:ilvl w:val="0"/>
          <w:numId w:val="55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моделированию явлений, учитывая их особенности, системные связи. Количественные и качественные характеристики, закономерности развития систем.</w:t>
      </w:r>
    </w:p>
    <w:p w:rsidR="005123D5" w:rsidRDefault="005123D5" w:rsidP="00CC02C5">
      <w:pPr>
        <w:pStyle w:val="a3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используемые здесь: наглядно – практические,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сериации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классификации (традиционные) и формирование ассоциаций, установления аналогии, выявления противоречий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нетрадиционные)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др. Основными формами работы с детьми являются занятия и экскурсии.</w:t>
      </w:r>
    </w:p>
    <w:p w:rsidR="005123D5" w:rsidRDefault="005123D5" w:rsidP="00CC02C5">
      <w:pPr>
        <w:pStyle w:val="a3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Второе направление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системы творческих заданий, ориентированных на </w:t>
      </w:r>
      <w:r w:rsidRPr="005123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 новом качестве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объектов, ситуаций, явлений обеспечивающая накопление опыта творческого подхода 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использованию  уже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существующих объектов, ситуаций, явлений. Выполнение заданий данной группы позволяет:</w:t>
      </w:r>
    </w:p>
    <w:p w:rsidR="005123D5" w:rsidRDefault="005123D5" w:rsidP="00CC02C5">
      <w:pPr>
        <w:pStyle w:val="a3"/>
        <w:numPr>
          <w:ilvl w:val="0"/>
          <w:numId w:val="56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рассматривать объекты, ситуации, явления с различных точек зрения;</w:t>
      </w:r>
    </w:p>
    <w:p w:rsidR="005123D5" w:rsidRDefault="005123D5" w:rsidP="00CC02C5">
      <w:pPr>
        <w:pStyle w:val="a3"/>
        <w:numPr>
          <w:ilvl w:val="0"/>
          <w:numId w:val="56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находить фантастические применения реально существующим системам;</w:t>
      </w:r>
    </w:p>
    <w:p w:rsidR="005123D5" w:rsidRDefault="005123D5" w:rsidP="00CC02C5">
      <w:pPr>
        <w:pStyle w:val="a3"/>
        <w:numPr>
          <w:ilvl w:val="0"/>
          <w:numId w:val="56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осуществлять перенос функций в различные области применения;</w:t>
      </w:r>
    </w:p>
    <w:p w:rsidR="005123D5" w:rsidRDefault="005123D5" w:rsidP="00CC02C5">
      <w:pPr>
        <w:pStyle w:val="a3"/>
        <w:numPr>
          <w:ilvl w:val="0"/>
          <w:numId w:val="56"/>
        </w:num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получать положительный эффект путём использования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отрицательных  качеств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систем, универсализации.</w:t>
      </w:r>
    </w:p>
    <w:p w:rsidR="005123D5" w:rsidRDefault="005123D5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основном здесь используются словесные и практические методы. Нетрадиционно – целый ряд примеров в рамках игрового метода: аналогии, «оживления», изменения агрегатного состояния, «матрёшки», «наоборот», обращения вреда в пользу,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увеличение, уменьшение и др. Основные формы работы здесь – подгрупповые занятия и организация самостоятельной деятельности детей.</w:t>
      </w:r>
    </w:p>
    <w:p w:rsidR="005123D5" w:rsidRDefault="005123D5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Третье направление -  </w:t>
      </w:r>
      <w:r w:rsidRPr="005123D5">
        <w:rPr>
          <w:rFonts w:ascii="Times New Roman" w:eastAsia="Times New Roman" w:hAnsi="Times New Roman" w:cs="Times New Roman"/>
          <w:bCs/>
          <w:sz w:val="24"/>
          <w:szCs w:val="24"/>
        </w:rPr>
        <w:t>реализация системы творческих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ориентированных на </w:t>
      </w:r>
      <w:r w:rsidRPr="005123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преобразование</w:t>
      </w:r>
      <w:r w:rsidR="00165F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123D5">
        <w:rPr>
          <w:rFonts w:ascii="Times New Roman" w:eastAsia="Times New Roman" w:hAnsi="Times New Roman" w:cs="Times New Roman"/>
          <w:bCs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ситуаций, явлений, способствующая:</w:t>
      </w:r>
    </w:p>
    <w:p w:rsidR="005123D5" w:rsidRPr="005123D5" w:rsidRDefault="005123D5" w:rsidP="00CC02C5">
      <w:pPr>
        <w:pStyle w:val="a3"/>
        <w:numPr>
          <w:ilvl w:val="0"/>
          <w:numId w:val="57"/>
        </w:numPr>
        <w:spacing w:after="0"/>
        <w:ind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приобретению творческого опыта в осуществлении фантастических (реальных) изменений внешнего вида систем (формы, цвета, материала, расположения частей и др.);</w:t>
      </w:r>
    </w:p>
    <w:p w:rsidR="005123D5" w:rsidRPr="005123D5" w:rsidRDefault="005123D5" w:rsidP="00CC02C5">
      <w:pPr>
        <w:pStyle w:val="a3"/>
        <w:numPr>
          <w:ilvl w:val="0"/>
          <w:numId w:val="57"/>
        </w:numPr>
        <w:spacing w:after="0"/>
        <w:ind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изменению внутреннего строения систем;</w:t>
      </w:r>
    </w:p>
    <w:p w:rsidR="005123D5" w:rsidRPr="005123D5" w:rsidRDefault="005123D5" w:rsidP="00CC02C5">
      <w:pPr>
        <w:pStyle w:val="a3"/>
        <w:numPr>
          <w:ilvl w:val="0"/>
          <w:numId w:val="57"/>
        </w:numPr>
        <w:spacing w:after="0"/>
        <w:ind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учёту при рассмотрении системы свойств, ресурсов, диалектической природы объектов, ситуаций, явлений.</w:t>
      </w:r>
    </w:p>
    <w:p w:rsidR="005123D5" w:rsidRDefault="005123D5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Среди традиционных методов работы – экологические опыты и экспериментирование с изобразительными материалами, среди нетрадиционных – методы фокальных объектов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синектики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усовершенствования игрушки, развития творческого мышления и конструирования. Основные формы работы – конкурсы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детско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родительского творчества (традиционно), организация подгрупповой работы детей в лаборатории (нетрадиционно).</w:t>
      </w:r>
    </w:p>
    <w:p w:rsidR="005123D5" w:rsidRDefault="005123D5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Четвёртое направление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реализ</w:t>
      </w:r>
      <w:r w:rsidR="000803B1">
        <w:rPr>
          <w:rFonts w:ascii="Times New Roman" w:eastAsia="Times New Roman" w:hAnsi="Times New Roman" w:cs="Times New Roman"/>
          <w:bCs/>
          <w:sz w:val="24"/>
          <w:szCs w:val="24"/>
        </w:rPr>
        <w:t>ация системы творческих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ориентированных на </w:t>
      </w:r>
      <w:proofErr w:type="gramStart"/>
      <w:r w:rsidRPr="005123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новых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объектов, ситуаций явлений, обеспечивающая:</w:t>
      </w:r>
    </w:p>
    <w:p w:rsidR="005123D5" w:rsidRDefault="005123D5" w:rsidP="00CC02C5">
      <w:pPr>
        <w:pStyle w:val="a3"/>
        <w:numPr>
          <w:ilvl w:val="0"/>
          <w:numId w:val="5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умений создания оригинальных творческих продуктов на основе получения качественно новой идеи субъекта творческой деятельности;</w:t>
      </w:r>
    </w:p>
    <w:p w:rsidR="005123D5" w:rsidRDefault="005123D5" w:rsidP="00CC02C5">
      <w:pPr>
        <w:pStyle w:val="a3"/>
        <w:numPr>
          <w:ilvl w:val="0"/>
          <w:numId w:val="5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ориентирование при выполнении творческого задания на идеальный конечный результат развития системы;</w:t>
      </w:r>
    </w:p>
    <w:p w:rsidR="005123D5" w:rsidRDefault="005123D5" w:rsidP="00CC02C5">
      <w:pPr>
        <w:pStyle w:val="a3"/>
        <w:numPr>
          <w:ilvl w:val="0"/>
          <w:numId w:val="5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переоткрытия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уже существующих объектов и явлений с помощью элементов диалогической логики.</w:t>
      </w:r>
    </w:p>
    <w:p w:rsidR="002B1744" w:rsidRDefault="005123D5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Среди традиционных методов работы здесь выступают диалоговые методы и методы экспериментирования. Среди нетр</w:t>
      </w:r>
      <w:r w:rsidR="000803B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адиционных – методы </w:t>
      </w:r>
      <w:proofErr w:type="spellStart"/>
      <w:r w:rsidR="000803B1">
        <w:rPr>
          <w:rFonts w:ascii="Times New Roman" w:eastAsia="Times New Roman" w:hAnsi="Times New Roman" w:cs="Times New Roman"/>
          <w:bCs/>
          <w:sz w:val="24"/>
          <w:szCs w:val="24"/>
        </w:rPr>
        <w:t>проблемации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мозгового штурма, развития творческого воображения и др. </w:t>
      </w:r>
    </w:p>
    <w:p w:rsidR="005123D5" w:rsidRPr="005123D5" w:rsidRDefault="005123D5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 формы работы – организация детских выставок (традиционно), организация проектной деятельности детей и взрослых (нетрадиционно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13758B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gramEnd"/>
      <w:r w:rsidR="0013758B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этом существует целый ряд 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традиционных техник создания творческого образа, в частности изобразительного.</w:t>
      </w:r>
    </w:p>
    <w:p w:rsidR="00D43D20" w:rsidRDefault="00D43D20" w:rsidP="00CC02C5">
      <w:pPr>
        <w:pStyle w:val="a3"/>
        <w:spacing w:after="0"/>
        <w:ind w:left="851"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379" w:rsidRPr="008A10F6" w:rsidRDefault="002D6379" w:rsidP="00CC02C5">
      <w:pPr>
        <w:ind w:firstLine="709"/>
        <w:jc w:val="both"/>
      </w:pPr>
    </w:p>
    <w:p w:rsidR="002D6379" w:rsidRPr="008A10F6" w:rsidRDefault="002D6379" w:rsidP="00CC02C5">
      <w:pPr>
        <w:ind w:firstLine="709"/>
      </w:pPr>
    </w:p>
    <w:p w:rsidR="002D6379" w:rsidRPr="008A10F6" w:rsidRDefault="002D6379" w:rsidP="00CC02C5">
      <w:pPr>
        <w:ind w:firstLine="709"/>
      </w:pPr>
    </w:p>
    <w:p w:rsidR="00D43D20" w:rsidRPr="00090AAE" w:rsidRDefault="00D43D20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B13" w:rsidRDefault="00D72B13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2B13" w:rsidRDefault="00D72B13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2B13" w:rsidRDefault="00D72B13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1744" w:rsidRDefault="002B1744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1744" w:rsidRDefault="002B1744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1744" w:rsidRDefault="002B1744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3D20" w:rsidRDefault="002D73D9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73D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III</w:t>
      </w:r>
      <w:r w:rsidRPr="000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D73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ОРГАНИЗАЦИОННЫЙ РАЗДЕЛ</w:t>
      </w:r>
    </w:p>
    <w:p w:rsidR="009D606F" w:rsidRDefault="009D606F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606F" w:rsidRDefault="009D606F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3.1.Комплекс условий реализации образовательной Программы</w:t>
      </w:r>
    </w:p>
    <w:p w:rsidR="002D73D9" w:rsidRDefault="002D73D9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3D9" w:rsidRDefault="002D73D9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Материально – техническое содержание Программы</w:t>
      </w:r>
    </w:p>
    <w:p w:rsidR="002D73D9" w:rsidRDefault="002D73D9" w:rsidP="00CC02C5">
      <w:pPr>
        <w:pStyle w:val="a3"/>
        <w:spacing w:after="0"/>
        <w:ind w:left="-142" w:right="354"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3D9" w:rsidRDefault="002D73D9" w:rsidP="00CC02C5">
      <w:pPr>
        <w:pStyle w:val="a3"/>
        <w:spacing w:after="0"/>
        <w:ind w:left="-142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Материально – технические условия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Программы включают в себя требования:</w:t>
      </w:r>
    </w:p>
    <w:p w:rsidR="002D73D9" w:rsidRPr="002A74A4" w:rsidRDefault="002D73D9" w:rsidP="00CC02C5">
      <w:pPr>
        <w:pStyle w:val="a3"/>
        <w:numPr>
          <w:ilvl w:val="0"/>
          <w:numId w:val="59"/>
        </w:num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</w:t>
      </w:r>
      <w:r w:rsidR="00B57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деляемые в соответствии с </w:t>
      </w:r>
      <w:proofErr w:type="spellStart"/>
      <w:r w:rsidR="00B57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="00B57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эпидемиологическими п</w:t>
      </w:r>
      <w:r w:rsidR="002A7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равилами и нормативами;</w:t>
      </w:r>
    </w:p>
    <w:p w:rsidR="002A74A4" w:rsidRDefault="002A74A4" w:rsidP="00CC02C5">
      <w:pPr>
        <w:pStyle w:val="a3"/>
        <w:numPr>
          <w:ilvl w:val="0"/>
          <w:numId w:val="59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определяемые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правилами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пожарной  безопасности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A74A4" w:rsidRDefault="002A74A4" w:rsidP="00CC02C5">
      <w:pPr>
        <w:pStyle w:val="a3"/>
        <w:numPr>
          <w:ilvl w:val="0"/>
          <w:numId w:val="59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средствам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воспитания в соответствии с возрастом и индивидуальными особенностями развития детей;</w:t>
      </w:r>
    </w:p>
    <w:p w:rsidR="002A74A4" w:rsidRDefault="002A74A4" w:rsidP="00CC02C5">
      <w:pPr>
        <w:pStyle w:val="a3"/>
        <w:numPr>
          <w:ilvl w:val="0"/>
          <w:numId w:val="59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оснащённости помещений развивающей предметно – пространственной средой;</w:t>
      </w:r>
    </w:p>
    <w:p w:rsidR="002A74A4" w:rsidRPr="002A74A4" w:rsidRDefault="002A74A4" w:rsidP="00CC02C5">
      <w:pPr>
        <w:pStyle w:val="a3"/>
        <w:numPr>
          <w:ilvl w:val="0"/>
          <w:numId w:val="59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материально – техническому </w:t>
      </w:r>
      <w:r w:rsidR="00CD2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обеспечению программы: </w:t>
      </w:r>
      <w:proofErr w:type="spellStart"/>
      <w:r w:rsidR="00CD2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="00CD2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методический комплект. Оборудование, оснащение (предметы).</w:t>
      </w: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3D9" w:rsidRPr="00E506C4" w:rsidRDefault="002D73D9" w:rsidP="00CC02C5">
      <w:pPr>
        <w:pStyle w:val="af3"/>
        <w:spacing w:line="276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2D73D9" w:rsidRPr="00E506C4" w:rsidRDefault="002D73D9" w:rsidP="00CC02C5">
      <w:pPr>
        <w:pStyle w:val="af3"/>
        <w:spacing w:line="276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506C4">
        <w:rPr>
          <w:rFonts w:ascii="Times New Roman" w:hAnsi="Times New Roman" w:cs="Times New Roman"/>
          <w:b/>
          <w:sz w:val="26"/>
          <w:szCs w:val="26"/>
        </w:rPr>
        <w:t>Общие  сведения</w:t>
      </w:r>
      <w:proofErr w:type="gramEnd"/>
      <w:r w:rsidRPr="00E506C4">
        <w:rPr>
          <w:rFonts w:ascii="Times New Roman" w:hAnsi="Times New Roman" w:cs="Times New Roman"/>
          <w:b/>
          <w:sz w:val="26"/>
          <w:szCs w:val="26"/>
        </w:rPr>
        <w:t xml:space="preserve"> об учреждении.</w:t>
      </w:r>
    </w:p>
    <w:p w:rsidR="002D73D9" w:rsidRPr="00315870" w:rsidRDefault="002D73D9" w:rsidP="00CC02C5">
      <w:pPr>
        <w:pStyle w:val="af3"/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D73D9" w:rsidRPr="00315870" w:rsidRDefault="002D73D9" w:rsidP="00CC02C5">
      <w:pPr>
        <w:pStyle w:val="a3"/>
        <w:tabs>
          <w:tab w:val="left" w:pos="9072"/>
        </w:tabs>
        <w:spacing w:after="0"/>
        <w:ind w:left="0" w:firstLine="85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D73D9" w:rsidRPr="00315870" w:rsidTr="00B327CE">
        <w:tc>
          <w:tcPr>
            <w:tcW w:w="3227" w:type="dxa"/>
          </w:tcPr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t>(по уставу)</w:t>
            </w:r>
          </w:p>
        </w:tc>
        <w:tc>
          <w:tcPr>
            <w:tcW w:w="6344" w:type="dxa"/>
          </w:tcPr>
          <w:p w:rsidR="002D73D9" w:rsidRPr="00315870" w:rsidRDefault="002D73D9" w:rsidP="00CC02C5">
            <w:pPr>
              <w:ind w:firstLine="851"/>
              <w:jc w:val="both"/>
              <w:rPr>
                <w:sz w:val="24"/>
                <w:szCs w:val="24"/>
              </w:rPr>
            </w:pPr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</w:t>
            </w:r>
            <w:r w:rsidR="002B1744">
              <w:rPr>
                <w:rFonts w:ascii="Times New Roman" w:eastAsia="Times New Roman" w:hAnsi="Times New Roman"/>
                <w:sz w:val="24"/>
                <w:szCs w:val="24"/>
              </w:rPr>
              <w:t>казённое</w:t>
            </w:r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образовательное учреждение «Детский сад «Улыбка» общеразвивающего вида с приоритетным осуществлением </w:t>
            </w:r>
            <w:proofErr w:type="gramStart"/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>деятельности  по</w:t>
            </w:r>
            <w:proofErr w:type="gramEnd"/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познавательно-речевому направлению развития детей»    </w:t>
            </w:r>
          </w:p>
        </w:tc>
      </w:tr>
      <w:tr w:rsidR="002D73D9" w:rsidRPr="00315870" w:rsidTr="00B327CE">
        <w:tc>
          <w:tcPr>
            <w:tcW w:w="3227" w:type="dxa"/>
          </w:tcPr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t>Тип и вид</w:t>
            </w:r>
          </w:p>
        </w:tc>
        <w:tc>
          <w:tcPr>
            <w:tcW w:w="6344" w:type="dxa"/>
          </w:tcPr>
          <w:p w:rsidR="002D73D9" w:rsidRPr="00315870" w:rsidRDefault="002D73D9" w:rsidP="00CC02C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70">
              <w:rPr>
                <w:rFonts w:ascii="Times New Roman" w:hAnsi="Times New Roman"/>
                <w:sz w:val="24"/>
                <w:szCs w:val="24"/>
              </w:rPr>
              <w:t>Тип: дошкольное бюджетное образовательное учреждение</w:t>
            </w:r>
          </w:p>
          <w:p w:rsidR="002D73D9" w:rsidRPr="00315870" w:rsidRDefault="002D73D9" w:rsidP="00CC02C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70">
              <w:rPr>
                <w:rFonts w:ascii="Times New Roman" w:hAnsi="Times New Roman"/>
                <w:sz w:val="24"/>
                <w:szCs w:val="24"/>
              </w:rPr>
              <w:t>Вид: детский сад общеразвивающего вида</w:t>
            </w:r>
          </w:p>
        </w:tc>
      </w:tr>
      <w:tr w:rsidR="002D73D9" w:rsidRPr="00315870" w:rsidTr="00B327CE">
        <w:tc>
          <w:tcPr>
            <w:tcW w:w="3227" w:type="dxa"/>
          </w:tcPr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6344" w:type="dxa"/>
          </w:tcPr>
          <w:p w:rsidR="002D73D9" w:rsidRPr="00315870" w:rsidRDefault="002D73D9" w:rsidP="00CC02C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7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D73D9" w:rsidRPr="00315870" w:rsidTr="00B327CE">
        <w:tc>
          <w:tcPr>
            <w:tcW w:w="3227" w:type="dxa"/>
          </w:tcPr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t>Учредитель</w:t>
            </w:r>
          </w:p>
        </w:tc>
        <w:tc>
          <w:tcPr>
            <w:tcW w:w="6344" w:type="dxa"/>
          </w:tcPr>
          <w:p w:rsidR="002D73D9" w:rsidRPr="00315870" w:rsidRDefault="002D73D9" w:rsidP="00CC02C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70">
              <w:rPr>
                <w:rFonts w:ascii="Times New Roman" w:hAnsi="Times New Roman"/>
                <w:sz w:val="24"/>
                <w:szCs w:val="24"/>
              </w:rPr>
              <w:t>Учредителем является муниципальный район «</w:t>
            </w:r>
            <w:proofErr w:type="spellStart"/>
            <w:r w:rsidRPr="00315870">
              <w:rPr>
                <w:rFonts w:ascii="Times New Roman" w:hAnsi="Times New Roman"/>
                <w:sz w:val="24"/>
                <w:szCs w:val="24"/>
              </w:rPr>
              <w:t>Медвенский</w:t>
            </w:r>
            <w:proofErr w:type="spellEnd"/>
            <w:r w:rsidRPr="00315870"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области. Функции и полномочия учредителя осуществляет Администрация </w:t>
            </w:r>
            <w:proofErr w:type="spellStart"/>
            <w:r w:rsidRPr="00315870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1587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2D73D9" w:rsidRPr="00315870" w:rsidTr="00B327CE">
        <w:tc>
          <w:tcPr>
            <w:tcW w:w="3227" w:type="dxa"/>
          </w:tcPr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t>Год основания</w:t>
            </w:r>
          </w:p>
        </w:tc>
        <w:tc>
          <w:tcPr>
            <w:tcW w:w="6344" w:type="dxa"/>
          </w:tcPr>
          <w:p w:rsidR="002D73D9" w:rsidRPr="00315870" w:rsidRDefault="002D73D9" w:rsidP="00CC02C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315870">
              <w:rPr>
                <w:rFonts w:ascii="Times New Roman" w:hAnsi="Times New Roman"/>
                <w:sz w:val="24"/>
                <w:szCs w:val="24"/>
              </w:rPr>
              <w:t>Функционирует с 9 ноября 2012 года</w:t>
            </w:r>
          </w:p>
          <w:p w:rsidR="002D73D9" w:rsidRPr="00315870" w:rsidRDefault="002D73D9" w:rsidP="00CC02C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D9" w:rsidRPr="00315870" w:rsidTr="00B327CE">
        <w:tc>
          <w:tcPr>
            <w:tcW w:w="3227" w:type="dxa"/>
          </w:tcPr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6344" w:type="dxa"/>
          </w:tcPr>
          <w:p w:rsidR="002D73D9" w:rsidRPr="00315870" w:rsidRDefault="002D73D9" w:rsidP="00CC02C5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 xml:space="preserve">307030, Курская область, </w:t>
            </w:r>
            <w:proofErr w:type="spellStart"/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>Медвенский</w:t>
            </w:r>
            <w:proofErr w:type="spellEnd"/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>п.Медвенка</w:t>
            </w:r>
            <w:proofErr w:type="spellEnd"/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>, д.61.</w:t>
            </w:r>
          </w:p>
          <w:p w:rsidR="002D73D9" w:rsidRPr="00315870" w:rsidRDefault="002D73D9" w:rsidP="00CC02C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D9" w:rsidRPr="00315870" w:rsidTr="00B327CE">
        <w:tc>
          <w:tcPr>
            <w:tcW w:w="3227" w:type="dxa"/>
          </w:tcPr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6344" w:type="dxa"/>
          </w:tcPr>
          <w:p w:rsidR="002D73D9" w:rsidRPr="00315870" w:rsidRDefault="002D73D9" w:rsidP="00CC02C5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870">
              <w:rPr>
                <w:rFonts w:ascii="Times New Roman" w:eastAsia="Times New Roman" w:hAnsi="Times New Roman"/>
                <w:sz w:val="24"/>
                <w:szCs w:val="24"/>
              </w:rPr>
              <w:t>4 – 14 – 38,  4 – 20 – 77.</w:t>
            </w:r>
          </w:p>
          <w:p w:rsidR="002D73D9" w:rsidRPr="00315870" w:rsidRDefault="002D73D9" w:rsidP="00CC02C5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73D9" w:rsidRPr="00315870" w:rsidTr="00B327CE">
        <w:tc>
          <w:tcPr>
            <w:tcW w:w="3227" w:type="dxa"/>
          </w:tcPr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t>Арес электронной почты</w:t>
            </w:r>
          </w:p>
        </w:tc>
        <w:tc>
          <w:tcPr>
            <w:tcW w:w="6344" w:type="dxa"/>
          </w:tcPr>
          <w:p w:rsidR="002D73D9" w:rsidRPr="0011555A" w:rsidRDefault="003765B4" w:rsidP="00CC02C5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5A">
              <w:rPr>
                <w:rFonts w:ascii="Times New Roman" w:eastAsia="Times New Roman" w:hAnsi="Times New Roman"/>
                <w:sz w:val="24"/>
                <w:szCs w:val="24"/>
              </w:rPr>
              <w:t>http://ulibka46.ru</w:t>
            </w:r>
          </w:p>
        </w:tc>
      </w:tr>
      <w:tr w:rsidR="002D73D9" w:rsidRPr="00315870" w:rsidTr="00B327CE">
        <w:tc>
          <w:tcPr>
            <w:tcW w:w="3227" w:type="dxa"/>
          </w:tcPr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344" w:type="dxa"/>
          </w:tcPr>
          <w:p w:rsidR="002D73D9" w:rsidRPr="00315870" w:rsidRDefault="003765B4" w:rsidP="003765B4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mdboyulybka@yandex.ru</w:t>
            </w:r>
            <w:r w:rsidRPr="00115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3D9" w:rsidRPr="00315870" w:rsidTr="00B327CE">
        <w:tc>
          <w:tcPr>
            <w:tcW w:w="3227" w:type="dxa"/>
          </w:tcPr>
          <w:p w:rsidR="002D73D9" w:rsidRPr="00315870" w:rsidRDefault="002D73D9" w:rsidP="00CC02C5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870">
              <w:rPr>
                <w:rFonts w:ascii="Times New Roman" w:hAnsi="Times New Roman"/>
                <w:b/>
                <w:i/>
                <w:sz w:val="24"/>
                <w:szCs w:val="24"/>
              </w:rPr>
              <w:t>Ф.И.О. руководителя</w:t>
            </w:r>
          </w:p>
        </w:tc>
        <w:tc>
          <w:tcPr>
            <w:tcW w:w="6344" w:type="dxa"/>
          </w:tcPr>
          <w:p w:rsidR="002D73D9" w:rsidRPr="00315870" w:rsidRDefault="002B1744" w:rsidP="00CC02C5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Патрикеева Светла</w:t>
            </w:r>
            <w:r w:rsidR="00B70D24">
              <w:rPr>
                <w:rFonts w:ascii="Times New Roman" w:eastAsia="Times New Roman" w:hAnsi="Times New Roman"/>
                <w:sz w:val="24"/>
                <w:szCs w:val="24"/>
              </w:rPr>
              <w:t>на 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горовна</w:t>
            </w:r>
          </w:p>
          <w:p w:rsidR="002D73D9" w:rsidRPr="00315870" w:rsidRDefault="002D73D9" w:rsidP="00CC02C5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73D9" w:rsidRPr="00315870" w:rsidRDefault="002D73D9" w:rsidP="00CC02C5">
      <w:pPr>
        <w:pStyle w:val="af3"/>
        <w:spacing w:line="276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2D73D9" w:rsidRPr="000002B8" w:rsidRDefault="002D73D9" w:rsidP="00CC02C5">
      <w:pPr>
        <w:pStyle w:val="af3"/>
        <w:spacing w:line="276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2B8">
        <w:rPr>
          <w:rFonts w:ascii="Times New Roman" w:hAnsi="Times New Roman" w:cs="Times New Roman"/>
          <w:b/>
          <w:sz w:val="26"/>
          <w:szCs w:val="26"/>
        </w:rPr>
        <w:t>Наполняемость групп</w:t>
      </w:r>
    </w:p>
    <w:p w:rsidR="002D73D9" w:rsidRPr="00315870" w:rsidRDefault="002D73D9" w:rsidP="00CC02C5">
      <w:pPr>
        <w:pStyle w:val="af3"/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73D9" w:rsidRPr="00315870" w:rsidTr="00B327CE">
        <w:tc>
          <w:tcPr>
            <w:tcW w:w="3190" w:type="dxa"/>
          </w:tcPr>
          <w:p w:rsidR="002D73D9" w:rsidRPr="00315870" w:rsidRDefault="002D73D9" w:rsidP="00CC02C5">
            <w:pPr>
              <w:pStyle w:val="af3"/>
              <w:spacing w:line="276" w:lineRule="auto"/>
              <w:ind w:firstLine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2D73D9" w:rsidRPr="000002B8" w:rsidRDefault="002D73D9" w:rsidP="00CC02C5">
            <w:pPr>
              <w:pStyle w:val="af3"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мест (детей)</w:t>
            </w:r>
          </w:p>
        </w:tc>
        <w:tc>
          <w:tcPr>
            <w:tcW w:w="3191" w:type="dxa"/>
          </w:tcPr>
          <w:p w:rsidR="002D73D9" w:rsidRPr="000002B8" w:rsidRDefault="002D73D9" w:rsidP="00CC02C5">
            <w:pPr>
              <w:pStyle w:val="af3"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</w:tr>
      <w:tr w:rsidR="002D73D9" w:rsidRPr="00315870" w:rsidTr="00B327CE">
        <w:tc>
          <w:tcPr>
            <w:tcW w:w="3190" w:type="dxa"/>
          </w:tcPr>
          <w:p w:rsidR="002D73D9" w:rsidRPr="00315870" w:rsidRDefault="002D73D9" w:rsidP="00CC02C5">
            <w:pPr>
              <w:pStyle w:val="af3"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58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3190" w:type="dxa"/>
          </w:tcPr>
          <w:p w:rsidR="002D73D9" w:rsidRPr="00315870" w:rsidRDefault="002D73D9" w:rsidP="00CC02C5">
            <w:pPr>
              <w:pStyle w:val="af3"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91" w:type="dxa"/>
          </w:tcPr>
          <w:p w:rsidR="002D73D9" w:rsidRPr="00315870" w:rsidRDefault="002D73D9" w:rsidP="00CC02C5">
            <w:pPr>
              <w:pStyle w:val="af3"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3D9" w:rsidRPr="00315870" w:rsidTr="00B327CE">
        <w:tc>
          <w:tcPr>
            <w:tcW w:w="3190" w:type="dxa"/>
          </w:tcPr>
          <w:p w:rsidR="002D73D9" w:rsidRPr="00315870" w:rsidRDefault="002D73D9" w:rsidP="00CC02C5">
            <w:pPr>
              <w:pStyle w:val="af3"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587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190" w:type="dxa"/>
          </w:tcPr>
          <w:p w:rsidR="002D73D9" w:rsidRPr="00315870" w:rsidRDefault="00C91BA0" w:rsidP="00CC02C5">
            <w:pPr>
              <w:pStyle w:val="af3"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5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2D73D9" w:rsidRPr="00315870" w:rsidRDefault="002D73D9" w:rsidP="00CC02C5">
            <w:pPr>
              <w:pStyle w:val="af3"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73D9" w:rsidRPr="00315870" w:rsidRDefault="002D73D9" w:rsidP="00CC02C5">
      <w:pPr>
        <w:pStyle w:val="af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D73D9" w:rsidRPr="00315870" w:rsidRDefault="0011555A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Площадь территории МДК</w:t>
      </w:r>
      <w:r w:rsidR="002D73D9" w:rsidRPr="00315870">
        <w:rPr>
          <w:rFonts w:ascii="Times New Roman" w:eastAsia="Times New Roman" w:hAnsi="Times New Roman"/>
          <w:sz w:val="24"/>
          <w:szCs w:val="24"/>
        </w:rPr>
        <w:t xml:space="preserve">ОУ (земельного участка) составляет 4787 </w:t>
      </w:r>
      <w:proofErr w:type="spellStart"/>
      <w:r w:rsidR="002D73D9" w:rsidRPr="00315870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="002D73D9" w:rsidRPr="0031587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 xml:space="preserve">Индивидуально за каждой группой закреплена игровая площадка с естественным грунтом и частичным асфальтовым покрытием, отделённая от других площадок. Каждая площадка оборудована игровым комплексом и песочницей.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 xml:space="preserve">Образовательный процесс осуществляется в типовом здании. Здание детского сада двухэтажное, общая </w:t>
      </w:r>
      <w:proofErr w:type="gramStart"/>
      <w:r w:rsidRPr="00315870">
        <w:rPr>
          <w:rFonts w:ascii="Times New Roman" w:eastAsia="Times New Roman" w:hAnsi="Times New Roman"/>
          <w:sz w:val="24"/>
          <w:szCs w:val="24"/>
        </w:rPr>
        <w:t>площадь  2422</w:t>
      </w:r>
      <w:proofErr w:type="gramEnd"/>
      <w:r w:rsidRPr="00315870">
        <w:rPr>
          <w:rFonts w:ascii="Times New Roman" w:eastAsia="Times New Roman" w:hAnsi="Times New Roman"/>
          <w:sz w:val="24"/>
          <w:szCs w:val="24"/>
        </w:rPr>
        <w:t xml:space="preserve">,8  </w:t>
      </w:r>
      <w:proofErr w:type="spellStart"/>
      <w:r w:rsidRPr="00315870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31587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 xml:space="preserve">Каждая из 8 детских групп располагается в изолированном помещении – групповой ячейке. В состав групповой ячейки каждой группы входят: раздевальная (для </w:t>
      </w:r>
      <w:proofErr w:type="gramStart"/>
      <w:r w:rsidRPr="00315870">
        <w:rPr>
          <w:rFonts w:ascii="Times New Roman" w:eastAsia="Times New Roman" w:hAnsi="Times New Roman"/>
          <w:sz w:val="24"/>
          <w:szCs w:val="24"/>
        </w:rPr>
        <w:t>приёма  детей</w:t>
      </w:r>
      <w:proofErr w:type="gramEnd"/>
      <w:r w:rsidRPr="00315870">
        <w:rPr>
          <w:rFonts w:ascii="Times New Roman" w:eastAsia="Times New Roman" w:hAnsi="Times New Roman"/>
          <w:sz w:val="24"/>
          <w:szCs w:val="24"/>
        </w:rPr>
        <w:t xml:space="preserve"> и хранения верхней одежды); групповая (для проведения игр, занятий); спальня; туалетная комната.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 xml:space="preserve">Групповые помещения оформлены в соответствии с возрастными особенностями детей и требованиями </w:t>
      </w:r>
      <w:proofErr w:type="spellStart"/>
      <w:r w:rsidRPr="00315870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315870">
        <w:rPr>
          <w:rFonts w:ascii="Times New Roman" w:eastAsia="Times New Roman" w:hAnsi="Times New Roman"/>
          <w:sz w:val="24"/>
          <w:szCs w:val="24"/>
        </w:rPr>
        <w:t xml:space="preserve">. Во всех группах, в соответствии с возрастными и индивидуальными особенностями детей выделены </w:t>
      </w:r>
      <w:r w:rsidRPr="00315870">
        <w:rPr>
          <w:rFonts w:ascii="Times New Roman" w:eastAsia="Times New Roman" w:hAnsi="Times New Roman"/>
          <w:sz w:val="24"/>
          <w:szCs w:val="24"/>
          <w:u w:val="single"/>
        </w:rPr>
        <w:t xml:space="preserve">зоны </w:t>
      </w:r>
      <w:proofErr w:type="gramStart"/>
      <w:r w:rsidRPr="00315870">
        <w:rPr>
          <w:rFonts w:ascii="Times New Roman" w:eastAsia="Times New Roman" w:hAnsi="Times New Roman"/>
          <w:sz w:val="24"/>
          <w:szCs w:val="24"/>
          <w:u w:val="single"/>
        </w:rPr>
        <w:t>развития</w:t>
      </w:r>
      <w:r w:rsidRPr="00315870">
        <w:rPr>
          <w:rFonts w:ascii="Times New Roman" w:eastAsia="Times New Roman" w:hAnsi="Times New Roman"/>
          <w:sz w:val="24"/>
          <w:szCs w:val="24"/>
        </w:rPr>
        <w:t>:  игровая</w:t>
      </w:r>
      <w:proofErr w:type="gramEnd"/>
      <w:r w:rsidRPr="00315870">
        <w:rPr>
          <w:rFonts w:ascii="Times New Roman" w:eastAsia="Times New Roman" w:hAnsi="Times New Roman"/>
          <w:sz w:val="24"/>
          <w:szCs w:val="24"/>
        </w:rPr>
        <w:t xml:space="preserve"> зона,  зона развития речи, познавательная зона с уголком природы, сенсорная зона,   учебная зона,  зона занимательной математики (игротека), зона художественного труда, уголок  физической культуры и спорта,  зона хозяйственно-бытового труда.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 xml:space="preserve">Учебно-методический комплекс представлен следующими кабинетами: кабинет заведующего, методический кабинет, кабинет психолога, кабинет логопеда, музыкальный зал.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 xml:space="preserve">Оздоровительный лечебно-профилактический комплекс представлен медицинским кабинетом, процедурной, изолятором, кабинетом медицинской сестры.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 xml:space="preserve">Имеется пищеблок, столовая, прачечная и ряд служебно-бытовых помещений.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 xml:space="preserve">Все кабинеты оснащены современным оборудованием, обеспечены необходимым учебно-наглядным и дидактическим материалом, техническими средствами обучения.  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lastRenderedPageBreak/>
        <w:t xml:space="preserve">Обеспеченность методическими комплектами и пособиями по реализуемой комплексной программе и парциальным программам, периодической печатью, детской художественной </w:t>
      </w:r>
      <w:proofErr w:type="gramStart"/>
      <w:r w:rsidRPr="00315870">
        <w:rPr>
          <w:rFonts w:ascii="Times New Roman" w:eastAsia="Times New Roman" w:hAnsi="Times New Roman"/>
          <w:sz w:val="24"/>
          <w:szCs w:val="24"/>
        </w:rPr>
        <w:t>литературой  –</w:t>
      </w:r>
      <w:proofErr w:type="gramEnd"/>
      <w:r w:rsidRPr="00315870">
        <w:rPr>
          <w:rFonts w:ascii="Times New Roman" w:eastAsia="Times New Roman" w:hAnsi="Times New Roman"/>
          <w:sz w:val="24"/>
          <w:szCs w:val="24"/>
        </w:rPr>
        <w:t xml:space="preserve"> 90%.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 xml:space="preserve">Наличие оборудования для физкультурно-оздоровительной работы имеются в соответствии с требованиями </w:t>
      </w:r>
      <w:proofErr w:type="spellStart"/>
      <w:r w:rsidRPr="00315870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31587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 xml:space="preserve">Для осуществления образовательного процесса имеются технические средства обучения: музыкальный центр – </w:t>
      </w:r>
      <w:proofErr w:type="gramStart"/>
      <w:r w:rsidRPr="00315870">
        <w:rPr>
          <w:rFonts w:ascii="Times New Roman" w:eastAsia="Times New Roman" w:hAnsi="Times New Roman"/>
          <w:sz w:val="24"/>
          <w:szCs w:val="24"/>
        </w:rPr>
        <w:t>1.</w:t>
      </w:r>
      <w:r w:rsidR="00DE6B23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DE6B23">
        <w:rPr>
          <w:rFonts w:ascii="Times New Roman" w:eastAsia="Times New Roman" w:hAnsi="Times New Roman"/>
          <w:sz w:val="24"/>
          <w:szCs w:val="24"/>
        </w:rPr>
        <w:t xml:space="preserve"> телевизор – 1.</w:t>
      </w:r>
    </w:p>
    <w:p w:rsidR="002D73D9" w:rsidRPr="00315870" w:rsidRDefault="002D73D9" w:rsidP="00CC02C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870">
        <w:rPr>
          <w:rFonts w:ascii="Times New Roman" w:eastAsia="Times New Roman" w:hAnsi="Times New Roman"/>
          <w:sz w:val="24"/>
          <w:szCs w:val="24"/>
        </w:rPr>
        <w:t>Наличие компьютерной техники: 1 персональный компьютер, 1 ноутбук, 1 принтер, 1 МФУ.</w:t>
      </w:r>
    </w:p>
    <w:p w:rsidR="00D43D20" w:rsidRPr="003765B4" w:rsidRDefault="00D43D20" w:rsidP="003765B4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0F0FF2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Развивающая предметно – пространственная среда</w:t>
      </w:r>
    </w:p>
    <w:p w:rsidR="0011555A" w:rsidRDefault="0011555A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FF2" w:rsidRDefault="000F0FF2" w:rsidP="003765B4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Развивающая предметно – пространственная среда </w:t>
      </w:r>
      <w:r w:rsidR="0011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содержательно насыщенная, трансформируемая, полифункциональная, вариативная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11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ступная  и</w:t>
      </w:r>
      <w:proofErr w:type="gramEnd"/>
      <w:r w:rsidR="0011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безопасная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0FF2" w:rsidRDefault="000F0FF2" w:rsidP="003765B4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образовательного пространства и разнообразие материалов, оборудования и инвентаря (в здании и на участке) </w:t>
      </w:r>
      <w:r w:rsidR="0011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F0FF2" w:rsidRDefault="000F0FF2" w:rsidP="00CC02C5">
      <w:pPr>
        <w:pStyle w:val="a3"/>
        <w:numPr>
          <w:ilvl w:val="0"/>
          <w:numId w:val="62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игровую,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познавательную,  исследовательскую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творческую активность всех воспитанников, экспериментирование с доступными детям материалами ( в том числе песком и водой);</w:t>
      </w:r>
    </w:p>
    <w:p w:rsidR="000F0FF2" w:rsidRDefault="000F0FF2" w:rsidP="00CC02C5">
      <w:pPr>
        <w:pStyle w:val="a3"/>
        <w:numPr>
          <w:ilvl w:val="0"/>
          <w:numId w:val="62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двигательную активность, в том числе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крупной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мелкой моторики, участие в подвижных играх и соревнованиях;</w:t>
      </w:r>
    </w:p>
    <w:p w:rsidR="000F0FF2" w:rsidRDefault="000F0FF2" w:rsidP="00CC02C5">
      <w:pPr>
        <w:pStyle w:val="a3"/>
        <w:numPr>
          <w:ilvl w:val="0"/>
          <w:numId w:val="62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эмоциональное благополучие детей во взаимодействии с предметно – пространственным окружением;</w:t>
      </w:r>
    </w:p>
    <w:p w:rsidR="000F0FF2" w:rsidRDefault="000F0FF2" w:rsidP="00CC02C5">
      <w:pPr>
        <w:pStyle w:val="a3"/>
        <w:numPr>
          <w:ilvl w:val="0"/>
          <w:numId w:val="62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возможность самовыражения детей».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предметной среды в детском саду подчинена цели психологического благополучия ребёнка. Создание интерьера помещений, </w:t>
      </w:r>
      <w:r w:rsidR="0011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мебель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игр</w:t>
      </w:r>
      <w:r w:rsidR="0011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и игрушки, физкультурное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1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борудование и спорт</w:t>
      </w:r>
      <w:r w:rsidR="00B70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11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инвентарьбазируется</w:t>
      </w:r>
      <w:proofErr w:type="spellEnd"/>
      <w:r w:rsidR="0011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научных принципах – своеобразной «эргономике детства». Высокая культура интерьера применительно к ребёнку не роскошь, а условие построения «развивающей среды». Обогащение форм жизни ребёнка в детском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саду  требует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гибкого  и вариативного использования пространства. Альтернативу жёсткой функциональной закреплённости зон и уголков внутри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помещений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 составляет их приспособленность к удовлетворению потребностей и интересов самого ребёнка, когда он получает возможность постоянно чувствовать себя полноправным владельцем игрушек, свободно перемещаться по детскому саду, получать удовольствие от жизни </w:t>
      </w:r>
      <w:r w:rsidR="0011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окружающих его детей и взрослых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65B4" w:rsidRDefault="003765B4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5B4" w:rsidRDefault="000F0FF2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Концепция построения развивающей среды в дошкольном учреждении</w:t>
      </w:r>
    </w:p>
    <w:p w:rsidR="000F0FF2" w:rsidRDefault="000F0FF2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3E22CC" w:rsidRDefault="000F0FF2" w:rsidP="00CC02C5">
      <w:pPr>
        <w:pStyle w:val="a3"/>
        <w:numPr>
          <w:ilvl w:val="0"/>
          <w:numId w:val="127"/>
        </w:num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дистанции, позиции при взаимодействии. </w:t>
      </w:r>
    </w:p>
    <w:p w:rsidR="000F0FF2" w:rsidRPr="003E22CC" w:rsidRDefault="000F0FF2" w:rsidP="00CC02C5">
      <w:pPr>
        <w:spacing w:after="0"/>
        <w:ind w:right="35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2CC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Первоочередным условием осуществления личностно – ориентированной модели взаимодействия взрослых и детей является установление контакта между ними. Отсутствие контакта не позволяет решить какие бы то ни было образовательные задачи, которые ставит перед собой воспитатель. В тоже время установлению </w:t>
      </w:r>
      <w:proofErr w:type="gramStart"/>
      <w:r w:rsidRPr="003E22CC">
        <w:rPr>
          <w:rFonts w:ascii="Times New Roman" w:eastAsia="Times New Roman" w:hAnsi="Times New Roman" w:cs="Times New Roman"/>
          <w:bCs/>
          <w:sz w:val="24"/>
          <w:szCs w:val="24"/>
        </w:rPr>
        <w:t>контакта  препятствуют</w:t>
      </w:r>
      <w:proofErr w:type="gramEnd"/>
      <w:r w:rsidRPr="003E22C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принципиальные  разные позиции, которые преимущественно занимают воспитатель и ребёнок: даже физически воспитатель, как правило, находится «сверху», а </w:t>
      </w:r>
      <w:r w:rsidRPr="003E22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ребёнок  - «снизу». Этому соответствует и психологическая разница в их позициях: взрослый «диктует» свою волю, управляет, командует ребёнком. При этом подчиняется ребёнок или протестует, контакт между ними вряд ли возможен. В то же время самое задушевное общение взрослого с ребёнком, доверительные беседы ведутся на основе пространственного принципа «глаза в глаза».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 из условий среды, которое даёт такое общение легко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осуществимым  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разновысокая мебель. Её высота должна быть такой, чтобы не только взрослый без затруднений мог «спуститься», приблизиться к позиции ребёнка, но и ребёнок мог «подняться» до позиции взрослого, а иногда и посмотреть на него сверху. Для этого подойдут высокие столы и соответствующие стулья, которые позволяют взрослому, свободно передвигаясь среди детей, видеть их глаза, избавляют его от необходимости всё время нагибаться. Для того, чтобы позиции взрослых и детей можно было варьировать в зависимости от их желаний и занятий, высота мебели в детском саду должна легко меняться.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важно взрослому для осуществления контакта найти   верную дистанцию, общее психологическое пространство общения с каждым ребёнком и с группой детей в целом. Сложность здесь в том, что у каждого человека – и у ребёнка, и у взрослого – свои особые представления о комфортной дистанции взаимодействия: одни чувствуют себя на более близкой, «короткой», дистанции, другие -   на более «длинной». Кроме того, эти представления меняются в зависимости от разных причин: состояния человека, вида деятельности, которой он занимается и т.д.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планировка помещений должна быть такова, чтобы каждый мог найти место, удобное для занятий и комфортное с точки зрения его эмоционального состояния: достаточно удалённое от детей и взрослых. Или, наоборот, позволяющее ощущать тесный контакт с ними, или же предусматривающее в равной мере и контакт и свободу одновременно.</w:t>
      </w:r>
    </w:p>
    <w:p w:rsidR="000F0FF2" w:rsidRDefault="00956763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0F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активности.</w:t>
      </w:r>
      <w:r w:rsidR="00B70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игровом пространстве должна быть заложена возможность формирования активности у детей и проявления активности взрослыми. Ребёнок и взрослый как бы становятся творцами своего предметного окружения, а в процессе личностно – развивающего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взаимодействия  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творцами своей личности и своего здорового тела.</w:t>
      </w:r>
    </w:p>
    <w:p w:rsidR="00956763" w:rsidRDefault="00956763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сравнению с обычной семейной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обстановкой</w:t>
      </w:r>
      <w:r w:rsidR="00376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среда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дошкольном учреждении должна быть более интересно развивающей, провоцирующей возникновение и развитие познавательных интересов ребёнка, его волевых качеств, эмоций и чувств. Так, например, на стенах могут быть развешены рамки на доступной для детей высоте, в которые могут быть легко вставлены различные репродукции или рисунки, и тогда ребёнок может менять оформление стен в зависимости от своего настроения или новых эстетических вкусов. Звуковой дизайн может использоваться в детских играх как активный фон и дополнение.</w:t>
      </w:r>
    </w:p>
    <w:p w:rsidR="00956763" w:rsidRDefault="00956763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игровом пространстве должны быть созданы реальные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 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воссоздания ребёнком «взрослых»  форм  деятельности. Взрослый, обучает детей бытовым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операциям, 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процессе «настоящей» и результативной деятельности (от начала до её завершения в виде продукта) и в ходе общения самым естественным образом развивает и познавательные, и интеллектуальные, и эмоциональные, и волевые способности ребёнка.</w:t>
      </w:r>
    </w:p>
    <w:p w:rsidR="00956763" w:rsidRDefault="00956763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3.Принцип стабильности – динамичности развивающей среды.</w:t>
      </w:r>
      <w:r w:rsidR="00B70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проектировании игровой детской среды необходимо учитывать тот факт, что определить </w:t>
      </w:r>
      <w:r w:rsidR="008F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ребёнка его жизненную среду невозможно. Это лишь одна из утопий, характерных для дизайнеров, художников, педагогов. Фактически ребёнок живёт </w:t>
      </w:r>
      <w:proofErr w:type="gramStart"/>
      <w:r w:rsidR="008F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совсем  не</w:t>
      </w:r>
      <w:proofErr w:type="gramEnd"/>
      <w:r w:rsidR="008F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той жизненной среде, которую подразумевали те, кто её творил. Ребёнок не «пребывает» в </w:t>
      </w:r>
      <w:proofErr w:type="gramStart"/>
      <w:r w:rsidR="008F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среде ,</w:t>
      </w:r>
      <w:proofErr w:type="gramEnd"/>
      <w:r w:rsidR="008F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преодолевает её, «перерастает» её, постоянно меняется, становится другим в каждую следующую минуту.  </w:t>
      </w:r>
      <w:proofErr w:type="gramStart"/>
      <w:r w:rsidR="008F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следовательно</w:t>
      </w:r>
      <w:proofErr w:type="gramEnd"/>
      <w:r w:rsidR="008F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меняется для него и его окружение. Для того, чтобы оно всё же оставаясь приемлемым для ребёнка, удобным, надо дать ему возможность менять окружающую среду, вновь и вновь созидать её в </w:t>
      </w:r>
      <w:proofErr w:type="gramStart"/>
      <w:r w:rsidR="008F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 со</w:t>
      </w:r>
      <w:proofErr w:type="gramEnd"/>
      <w:r w:rsidR="008F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своими вкусами и настроениями.</w:t>
      </w:r>
    </w:p>
    <w:p w:rsidR="008F21B8" w:rsidRDefault="008F21B8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цветовом и объёмно – пространственном построении интерьера должны выделяться определённые многофункциональные, легко трансформируемые элементы при сохранении общей смысловой целостности.</w:t>
      </w:r>
    </w:p>
    <w:p w:rsidR="008F21B8" w:rsidRDefault="008F21B8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Постоянство и неизменность элементов жилой среды сохраняются в той мере, в какой они обеспечивают ребёнку и взрослому надёжность и защищённость от нежелательных вторжений внешнего мира, и в то же время не делают эту систему закрытой, отгороженной от общества.</w:t>
      </w:r>
    </w:p>
    <w:p w:rsidR="008F21B8" w:rsidRDefault="008F21B8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Трансформация пространства, в том числе выполняемая детьми, может быть реализована с помощью применения различных перегородок.</w:t>
      </w:r>
    </w:p>
    <w:p w:rsidR="008F21B8" w:rsidRDefault="008F21B8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в элементах среды, в самом её характере, чуткого к различного рода переменам, которые мотивированы внутренними и внешними человеческими побуждениями, закладывается тенденция к формированию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любимых,  одушевлённых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вещей, которые только и могут составлять общее понятие  «Наш дом». Любимые вещи не могут быть списаны и складированы, они могут быть либо сохранены, либо преобразованы, либо отданы. Так, одна из возможностей – передача любимых вещей в собственный дом после 18 лет. Благодаря этому сохранятся и вещественные связи с детством.</w:t>
      </w:r>
    </w:p>
    <w:p w:rsidR="008F21B8" w:rsidRPr="00FA7929" w:rsidRDefault="008F21B8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4.Принцип комплексирования и гибкого зонирования.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рассмотрении этого принципа следует учитывать, что он не только вплотную примыкает к предыдущему принципу стабильности – динамичности, но в какой – то степени перекрывает его, особенно в той его части, где представлена динамичность развивающей среды.</w:t>
      </w:r>
    </w:p>
    <w:p w:rsidR="00FA7929" w:rsidRDefault="00FA7929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Жизненное пространство должно быть таким, чтобы оно давало возможность построения непересекающихся сфер активности. Это позволит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конструированием, рассматриванием иллюстраций и диапозитивов, математическими играми, наблюдениями и т.д.</w:t>
      </w:r>
    </w:p>
    <w:p w:rsidR="00FA7929" w:rsidRPr="00912063" w:rsidRDefault="00912063" w:rsidP="00CC02C5">
      <w:pPr>
        <w:spacing w:after="0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FA7929" w:rsidRPr="00912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="00FA7929" w:rsidRPr="00912063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эмоциогенности</w:t>
      </w:r>
      <w:proofErr w:type="spellEnd"/>
      <w:r w:rsidR="00FA7929" w:rsidRPr="00912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среды, индивидуальной комфортности и эмоционального благополучия каждого ребёнка и взрослого. </w:t>
      </w:r>
      <w:r w:rsidR="00FA7929" w:rsidRPr="00912063">
        <w:rPr>
          <w:rFonts w:ascii="Times New Roman" w:eastAsia="Times New Roman" w:hAnsi="Times New Roman" w:cs="Times New Roman"/>
          <w:bCs/>
          <w:sz w:val="24"/>
          <w:szCs w:val="24"/>
        </w:rPr>
        <w:t>Одна из задач организации среды может быть сформулирована следующим образом: для того чтобы определить структуру оптимальной окружающей среды, в которой может развиваться и комфортно себя чувствовать здоровый и гармоничный человек, необходимо провести оптимальный отбор стимулов по количеству и качеству. Недостаток импульсов обедняет и ограничивает развитие ребёнка по всем сферам, а перенасыщенная среда с хаотической организацией стимулов дезориентирует его.</w:t>
      </w:r>
    </w:p>
    <w:p w:rsidR="00FA7929" w:rsidRDefault="00FA7929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должна быть организована так, чтобы она побуждала детей взаимодействовать с её различными элементами, повышая тем самым функциональную активность ребёнка. Окружение должно давать детям разнообразные и меняющиеся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впечатления. При этом надо учитывать и интересы взрослых, взаимодействующих с детьми.</w:t>
      </w:r>
    </w:p>
    <w:p w:rsidR="00FA7929" w:rsidRDefault="00FA7929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должна учитывать у детей двигательную активность, давать им возможность осуществлять разнообразные движения, испытывая радость от них. Вместе с этим окружающая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обстановка  должна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иметь свойства и «гасить», тормозить двигательную активность детей, когда это необходимо.</w:t>
      </w:r>
    </w:p>
    <w:p w:rsidR="00FA7929" w:rsidRDefault="00FA7929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1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 сочетания привычных и неординарных элементов в эстетической организации среды. </w:t>
      </w:r>
      <w:r w:rsidR="0091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Постижение детьми категории эстетического начинается с «элементарных кирпичиков», своеобразного языка искусства: красоты звуков, цветовых пятен, абстрактных линий, остроумной трактовки образа лаконичными графическими средствами.</w:t>
      </w:r>
    </w:p>
    <w:p w:rsidR="00912063" w:rsidRDefault="00912063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Принцип открытости – закрытости. </w:t>
      </w:r>
      <w:proofErr w:type="gramStart"/>
      <w:r w:rsidRPr="0091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Новый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среды должен иметь характер открытой, не замкнутой системы, способной к изменению, корректировке и, самое главное, развитию. Иначе говоря, такая система должна быть не только развивающей, но и развивающейся.</w:t>
      </w:r>
    </w:p>
    <w:p w:rsidR="00912063" w:rsidRDefault="00912063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Принцип учёта половых и возрастных различий детей. </w:t>
      </w:r>
      <w:r w:rsidRPr="0091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игровой среды с учётом половых различий как предоставление </w:t>
      </w:r>
      <w:proofErr w:type="spellStart"/>
      <w:r w:rsidRPr="0091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возможностеймальчикам</w:t>
      </w:r>
      <w:proofErr w:type="spellEnd"/>
      <w:r w:rsidRPr="0091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девочкам проявлять свои склонности в соответствии с принятыми в обществе эталонами мужественности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женственности.</w:t>
      </w:r>
    </w:p>
    <w:p w:rsidR="00912063" w:rsidRDefault="00912063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открытости применительно к возрасту означает, что по мере взросления ребёнка изменение окружающего требует всё более целенаправленных действий, связанных с планированием и преодолением препятствий: у малышей связь между собственной активностью и изменениями среды более непосредственная.</w:t>
      </w:r>
    </w:p>
    <w:p w:rsidR="00912063" w:rsidRDefault="00912063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Предоставляется возможным создать такую среду (на уровне архитектурных, дизайнерских и т.п. решений), когда мечты и фантазии ребёнка «вдруг» осуществляются, переставая быть для него условностью».</w:t>
      </w:r>
    </w:p>
    <w:p w:rsidR="000F0FF2" w:rsidRPr="00912063" w:rsidRDefault="00912063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Таковы особенности построения общей для группы предметно – развивающей среды.</w:t>
      </w:r>
    </w:p>
    <w:p w:rsidR="00E61ACC" w:rsidRDefault="00E61ACC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FF2" w:rsidRDefault="000F0FF2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требования к организации </w:t>
      </w:r>
      <w:r w:rsidR="004043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развивающей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предметно – пространственной среды</w:t>
      </w:r>
    </w:p>
    <w:p w:rsidR="000F0FF2" w:rsidRDefault="000F0FF2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предъявляет каких – то особых специальных требований к оснащению развивающей предметно – пространственной среды, помимо требований, обозначенных в ФГОС ДО. Программа может быть реализована с использованием оснащения, которое уже имеется в дошкольной организации, главное соблюдать требования ФГОС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принципы организации пространства, обозначенные в программе.</w:t>
      </w:r>
    </w:p>
    <w:p w:rsidR="000F0FF2" w:rsidRDefault="000F0FF2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 предметно – пространственная среда дошкольной организации должна быть:</w:t>
      </w:r>
    </w:p>
    <w:p w:rsidR="000F0FF2" w:rsidRDefault="000F0FF2" w:rsidP="00CC02C5">
      <w:pPr>
        <w:pStyle w:val="a3"/>
        <w:numPr>
          <w:ilvl w:val="0"/>
          <w:numId w:val="60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содержательно – насыщенной, развивающей;</w:t>
      </w:r>
    </w:p>
    <w:p w:rsidR="000F0FF2" w:rsidRDefault="000F0FF2" w:rsidP="00CC02C5">
      <w:pPr>
        <w:pStyle w:val="a3"/>
        <w:numPr>
          <w:ilvl w:val="0"/>
          <w:numId w:val="60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трансформируемой;</w:t>
      </w:r>
    </w:p>
    <w:p w:rsidR="000F0FF2" w:rsidRDefault="000F0FF2" w:rsidP="00CC02C5">
      <w:pPr>
        <w:pStyle w:val="a3"/>
        <w:numPr>
          <w:ilvl w:val="0"/>
          <w:numId w:val="60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полифункциональной;</w:t>
      </w:r>
    </w:p>
    <w:p w:rsidR="000F0FF2" w:rsidRDefault="000F0FF2" w:rsidP="00CC02C5">
      <w:pPr>
        <w:pStyle w:val="a3"/>
        <w:numPr>
          <w:ilvl w:val="0"/>
          <w:numId w:val="60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вариативной;</w:t>
      </w:r>
    </w:p>
    <w:p w:rsidR="000F0FF2" w:rsidRDefault="000F0FF2" w:rsidP="00CC02C5">
      <w:pPr>
        <w:pStyle w:val="a3"/>
        <w:numPr>
          <w:ilvl w:val="0"/>
          <w:numId w:val="60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доступной;</w:t>
      </w:r>
    </w:p>
    <w:p w:rsidR="000F0FF2" w:rsidRDefault="000F0FF2" w:rsidP="00CC02C5">
      <w:pPr>
        <w:pStyle w:val="a3"/>
        <w:numPr>
          <w:ilvl w:val="0"/>
          <w:numId w:val="60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безопасной;</w:t>
      </w:r>
    </w:p>
    <w:p w:rsidR="000F0FF2" w:rsidRDefault="000F0FF2" w:rsidP="00CC02C5">
      <w:pPr>
        <w:pStyle w:val="a3"/>
        <w:numPr>
          <w:ilvl w:val="0"/>
          <w:numId w:val="60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3D20" w:rsidRPr="003765B4" w:rsidRDefault="000F0FF2" w:rsidP="003765B4">
      <w:pPr>
        <w:pStyle w:val="a3"/>
        <w:numPr>
          <w:ilvl w:val="0"/>
          <w:numId w:val="60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эстетически – привлекательной.</w:t>
      </w:r>
    </w:p>
    <w:p w:rsidR="00D43D20" w:rsidRDefault="00D43D20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FF2" w:rsidRDefault="000F0FF2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принципы организации </w:t>
      </w:r>
      <w:proofErr w:type="gramStart"/>
      <w:r w:rsidR="004043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развивающей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пространственной среды</w:t>
      </w: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FF2" w:rsidRPr="00051482" w:rsidRDefault="000F0FF2" w:rsidP="00CC02C5">
      <w:p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помещений дошкольного учреждения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быть безопасным,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эстетически привлекательным и развивающим.  Мебель должна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соответствовать  росту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возрасту детей, игрушки – обеспечивать максимальный для данного возраста развивающий эффект.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 предметно – 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Пространство группы следует организовывать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  хорошо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разграниченных зон («центры», «уголки», «площадки»), оснащённых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Подобная организация пространства позволяет дошкольникам выбирать интересные для себя занятия, чередовать их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течение  дня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педагогу даёт возможность эффективно организовывать образовательный процесс с учётом индивидуальных особенностей детей.</w:t>
      </w:r>
    </w:p>
    <w:p w:rsidR="000F0FF2" w:rsidRDefault="000F0FF2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0F0FF2" w:rsidRDefault="000F0FF2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центров развития могут выступать: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уголок для сюжетно – ролевых игр;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уголок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ряжения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для театрализованных игр);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книжный уголок;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зона для настольно – печатных игр;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уголок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для  экспериментальной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деятельности;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уголок «Родного края»;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уголок безопасности;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выставка (детского рисунка, детского творчества, изделий народных мастеров и т.д.);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уголок природы (наблюдений за природой);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спортивный уголок;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уголок для игр с водой и песком;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уголки для разнообразных видов самостоятельной деятельности детей – конструктивной, изобразительной, музыкальной и др.;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игровой центр к крупными и мягкими конструкциями (блоки, домики, тоннели и пр.) для лёгкого изменения игрового пространства;</w:t>
      </w:r>
    </w:p>
    <w:p w:rsidR="000F0FF2" w:rsidRDefault="000F0FF2" w:rsidP="00CC02C5">
      <w:pPr>
        <w:pStyle w:val="a3"/>
        <w:numPr>
          <w:ilvl w:val="0"/>
          <w:numId w:val="6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игровой уголок (с игрушками, строительным материалом).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Развивающая предметно 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пространственная  среда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выступает как динамичное пространство, подвижное и легко изменяемое. При проектировании предметной среды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следует помнить, что «застывшая» предметная среда не сможет выполнять своей развивающей функции в силу того, что перестаёт побуждать фантазию ребёнка. В целом принцип динамичности – статичности касается степени подвижности игровых пространств, вариативности предметных условий и характера детской деятельности. Вместе с тем, определённая устойчивость и постоянство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среды  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необходимое условие  её стабильности, привычности, особенно если это касается мест общего пользования (книжный уголок,  шкафчик с игрушками, ящик с полифункциональным  материалом и т.п.).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младших группах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активное  воображение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детей, и они всякий раз по -  новому перестраивают имеющееся игровое пространство, используя гибкие модули, ширмы, занавеси, кубы, стулья.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предметно – игровой среды позволяет ребёнку взглянуть на игровое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пространство  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иной точки зрения, проявить активность в обустройстве места игры и предвидеть её результаты.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Развивающая предметно – 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растений; участию в элементарном труде, проведению опытов и экспериментов с природным материалом.</w:t>
      </w:r>
    </w:p>
    <w:p w:rsidR="000F0FF2" w:rsidRDefault="000F0FF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Развивающая предметно – пространственная среда должна организовываться как культурное пространство, которое оказывает воспитывающее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влияние  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(изделия народного искусства, репродукции, портреты великих людей, предметы старинного быта и пр.)</w:t>
      </w:r>
    </w:p>
    <w:p w:rsidR="000F0FF2" w:rsidRPr="000F0FF2" w:rsidRDefault="000F0FF2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D20" w:rsidRDefault="00912063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Нормативная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правовая  и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методическая литература по организации предметно – развивающей среды</w:t>
      </w:r>
    </w:p>
    <w:p w:rsidR="00912063" w:rsidRDefault="00912063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9745" w:type="dxa"/>
        <w:tblInd w:w="-34" w:type="dxa"/>
        <w:tblLook w:val="04A0" w:firstRow="1" w:lastRow="0" w:firstColumn="1" w:lastColumn="0" w:noHBand="0" w:noVBand="1"/>
      </w:tblPr>
      <w:tblGrid>
        <w:gridCol w:w="709"/>
        <w:gridCol w:w="5428"/>
        <w:gridCol w:w="2055"/>
        <w:gridCol w:w="1553"/>
      </w:tblGrid>
      <w:tr w:rsidR="00912063" w:rsidTr="00912063">
        <w:tc>
          <w:tcPr>
            <w:tcW w:w="709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8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автор</w:t>
            </w:r>
          </w:p>
        </w:tc>
        <w:tc>
          <w:tcPr>
            <w:tcW w:w="2055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53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12063" w:rsidTr="00912063">
        <w:tc>
          <w:tcPr>
            <w:tcW w:w="709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Микляева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 и др. Игровая среда в домашних условиях</w:t>
            </w:r>
          </w:p>
        </w:tc>
        <w:tc>
          <w:tcPr>
            <w:tcW w:w="2055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553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12063" w:rsidTr="00912063">
        <w:tc>
          <w:tcPr>
            <w:tcW w:w="709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8" w:type="dxa"/>
          </w:tcPr>
          <w:p w:rsid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Белая К.Ю. Методическая деятельность в дошкольной организации</w:t>
            </w:r>
          </w:p>
        </w:tc>
        <w:tc>
          <w:tcPr>
            <w:tcW w:w="2055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553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2063" w:rsidTr="00912063">
        <w:tc>
          <w:tcPr>
            <w:tcW w:w="709" w:type="dxa"/>
          </w:tcPr>
          <w:p w:rsidR="00912063" w:rsidRDefault="00912063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8" w:type="dxa"/>
          </w:tcPr>
          <w:p w:rsid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Микляева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 Предметно – развивающая среда детского сада</w:t>
            </w:r>
          </w:p>
        </w:tc>
        <w:tc>
          <w:tcPr>
            <w:tcW w:w="2055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553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12063" w:rsidTr="00912063">
        <w:tc>
          <w:tcPr>
            <w:tcW w:w="709" w:type="dxa"/>
          </w:tcPr>
          <w:p w:rsidR="00912063" w:rsidRDefault="00912063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8" w:type="dxa"/>
          </w:tcPr>
          <w:p w:rsid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дошкольного образования: Письма и приказы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</w:p>
        </w:tc>
        <w:tc>
          <w:tcPr>
            <w:tcW w:w="2055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553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2063" w:rsidTr="00912063">
        <w:tc>
          <w:tcPr>
            <w:tcW w:w="709" w:type="dxa"/>
          </w:tcPr>
          <w:p w:rsidR="00912063" w:rsidRDefault="00912063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8" w:type="dxa"/>
          </w:tcPr>
          <w:p w:rsid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Цквитария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 В помощь старшему воспитателю. Книга 2: Диагностика, предметно – пространственная среда</w:t>
            </w:r>
          </w:p>
        </w:tc>
        <w:tc>
          <w:tcPr>
            <w:tcW w:w="2055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553" w:type="dxa"/>
          </w:tcPr>
          <w:p w:rsidR="00912063" w:rsidRPr="00912063" w:rsidRDefault="00912063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912063" w:rsidRPr="00912063" w:rsidRDefault="00912063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9D606F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3.2.</w:t>
      </w:r>
      <w:r w:rsidR="009120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Психолого – педагогические условия</w:t>
      </w:r>
    </w:p>
    <w:p w:rsidR="00912063" w:rsidRPr="00CD2E22" w:rsidRDefault="00912063" w:rsidP="00CC02C5">
      <w:p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D20" w:rsidRPr="00221FEE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D20" w:rsidRDefault="00912063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необходимые для создания</w:t>
      </w:r>
      <w:r w:rsidR="0040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2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 ситуации развития детей, соответствующей специфике дошкольного возраста, предполагают:</w:t>
      </w:r>
    </w:p>
    <w:p w:rsidR="00DF260B" w:rsidRPr="004043CD" w:rsidRDefault="00DF260B" w:rsidP="00CC02C5">
      <w:pPr>
        <w:pStyle w:val="a3"/>
        <w:numPr>
          <w:ilvl w:val="0"/>
          <w:numId w:val="6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43CD">
        <w:rPr>
          <w:rFonts w:ascii="Times New Roman" w:eastAsia="Times New Roman" w:hAnsi="Times New Roman" w:cs="Times New Roman"/>
          <w:bCs/>
          <w:i/>
          <w:sz w:val="24"/>
          <w:szCs w:val="24"/>
        </w:rPr>
        <w:t>обеспечение эмоционального благополучия через:</w:t>
      </w:r>
    </w:p>
    <w:p w:rsidR="00DF260B" w:rsidRDefault="00DF260B" w:rsidP="00CC02C5">
      <w:pPr>
        <w:pStyle w:val="a3"/>
        <w:numPr>
          <w:ilvl w:val="0"/>
          <w:numId w:val="64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непосредственное общение с каждым ребёнком;</w:t>
      </w:r>
    </w:p>
    <w:p w:rsidR="00DF260B" w:rsidRDefault="00DF260B" w:rsidP="00CC02C5">
      <w:pPr>
        <w:pStyle w:val="a3"/>
        <w:numPr>
          <w:ilvl w:val="0"/>
          <w:numId w:val="64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уважительное отношение к каждому ребёнку, его чувствам и потребностям;</w:t>
      </w:r>
    </w:p>
    <w:p w:rsidR="00DF260B" w:rsidRPr="004043CD" w:rsidRDefault="00DF260B" w:rsidP="00CC02C5">
      <w:pPr>
        <w:pStyle w:val="a3"/>
        <w:numPr>
          <w:ilvl w:val="0"/>
          <w:numId w:val="6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43CD">
        <w:rPr>
          <w:rFonts w:ascii="Times New Roman" w:eastAsia="Times New Roman" w:hAnsi="Times New Roman" w:cs="Times New Roman"/>
          <w:bCs/>
          <w:i/>
          <w:sz w:val="24"/>
          <w:szCs w:val="24"/>
        </w:rPr>
        <w:t>поддержку индивидуальности и инициативы детей через:</w:t>
      </w:r>
    </w:p>
    <w:p w:rsidR="00DF260B" w:rsidRDefault="00DF260B" w:rsidP="00CC02C5">
      <w:pPr>
        <w:pStyle w:val="a3"/>
        <w:numPr>
          <w:ilvl w:val="0"/>
          <w:numId w:val="65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DF260B" w:rsidRDefault="00DF260B" w:rsidP="00CC02C5">
      <w:pPr>
        <w:pStyle w:val="a3"/>
        <w:numPr>
          <w:ilvl w:val="0"/>
          <w:numId w:val="65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разных видах деятельности (игровой, исследовательской, проектной, познавательной и т.д.);</w:t>
      </w:r>
    </w:p>
    <w:p w:rsidR="00DF260B" w:rsidRPr="004043CD" w:rsidRDefault="00DF260B" w:rsidP="00CC02C5">
      <w:pPr>
        <w:pStyle w:val="a3"/>
        <w:numPr>
          <w:ilvl w:val="0"/>
          <w:numId w:val="6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43CD">
        <w:rPr>
          <w:rFonts w:ascii="Times New Roman" w:eastAsia="Times New Roman" w:hAnsi="Times New Roman" w:cs="Times New Roman"/>
          <w:bCs/>
          <w:i/>
          <w:sz w:val="24"/>
          <w:szCs w:val="24"/>
        </w:rPr>
        <w:t>установление правил взаимодействия в разных ситуациях:</w:t>
      </w:r>
    </w:p>
    <w:p w:rsidR="00DF260B" w:rsidRDefault="00DF260B" w:rsidP="00CC02C5">
      <w:pPr>
        <w:pStyle w:val="a3"/>
        <w:numPr>
          <w:ilvl w:val="0"/>
          <w:numId w:val="66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позитивных, доброжелательных отношений</w:t>
      </w:r>
      <w:r w:rsidR="004043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 детьми, в том числе принадлежащими к разным национально – культурным, религиозным общностям и социальным слоям, а так же имеющими различие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(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том числе ограниченные) возможности здоровья;</w:t>
      </w:r>
    </w:p>
    <w:p w:rsidR="00DF260B" w:rsidRDefault="00DF260B" w:rsidP="00CC02C5">
      <w:pPr>
        <w:pStyle w:val="a3"/>
        <w:numPr>
          <w:ilvl w:val="0"/>
          <w:numId w:val="66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DF260B" w:rsidRDefault="00DF260B" w:rsidP="00CC02C5">
      <w:pPr>
        <w:pStyle w:val="a3"/>
        <w:numPr>
          <w:ilvl w:val="0"/>
          <w:numId w:val="66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умения работать в группе сверстников;</w:t>
      </w:r>
    </w:p>
    <w:p w:rsidR="00DF260B" w:rsidRPr="004043CD" w:rsidRDefault="00DF260B" w:rsidP="00CC02C5">
      <w:pPr>
        <w:pStyle w:val="a3"/>
        <w:numPr>
          <w:ilvl w:val="0"/>
          <w:numId w:val="6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43CD">
        <w:rPr>
          <w:rFonts w:ascii="Times New Roman" w:eastAsia="Times New Roman" w:hAnsi="Times New Roman" w:cs="Times New Roman"/>
          <w:bCs/>
          <w:i/>
          <w:sz w:val="24"/>
          <w:szCs w:val="24"/>
        </w:rPr>
        <w:t>построение вариативного развивающего образования, ориентированного на уровень развития, проявляющийся у ребёнка в совместной деятельности со взрослым и более опытными сверстниками, но не актуализирующийся в его индивидуальной деятельности (далее – зона ближайшего развития каждого ребёнка), через:</w:t>
      </w:r>
    </w:p>
    <w:p w:rsidR="00DF260B" w:rsidRDefault="00DF260B" w:rsidP="00CC02C5">
      <w:pPr>
        <w:pStyle w:val="a3"/>
        <w:numPr>
          <w:ilvl w:val="0"/>
          <w:numId w:val="67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овладения культурными средствами деятельности;</w:t>
      </w:r>
    </w:p>
    <w:p w:rsidR="00DF260B" w:rsidRDefault="00DF260B" w:rsidP="00CC02C5">
      <w:pPr>
        <w:pStyle w:val="a3"/>
        <w:numPr>
          <w:ilvl w:val="0"/>
          <w:numId w:val="67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 – эстетического развития;</w:t>
      </w:r>
    </w:p>
    <w:p w:rsidR="00DF260B" w:rsidRDefault="00DF260B" w:rsidP="00CC02C5">
      <w:pPr>
        <w:pStyle w:val="a3"/>
        <w:numPr>
          <w:ilvl w:val="0"/>
          <w:numId w:val="67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поддержку спонтанной игры, её обогащение, обеспечение игрового времени и пространства;</w:t>
      </w:r>
    </w:p>
    <w:p w:rsidR="00DF260B" w:rsidRDefault="00DF260B" w:rsidP="00CC02C5">
      <w:pPr>
        <w:pStyle w:val="a3"/>
        <w:numPr>
          <w:ilvl w:val="0"/>
          <w:numId w:val="67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оценку индивидуального развития детей;</w:t>
      </w:r>
    </w:p>
    <w:p w:rsidR="00DF260B" w:rsidRPr="004043CD" w:rsidRDefault="00DF260B" w:rsidP="00CC02C5">
      <w:pPr>
        <w:pStyle w:val="a3"/>
        <w:numPr>
          <w:ilvl w:val="0"/>
          <w:numId w:val="6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43CD">
        <w:rPr>
          <w:rFonts w:ascii="Times New Roman" w:eastAsia="Times New Roman" w:hAnsi="Times New Roman" w:cs="Times New Roman"/>
          <w:bCs/>
          <w:i/>
          <w:sz w:val="24"/>
          <w:szCs w:val="24"/>
        </w:rPr>
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средствами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DF260B" w:rsidRDefault="00DF260B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Кроме того, Профессиональный стандарт педагога оговаривает целый ряд требований к его педагогической деятельности, связанных с реализацией</w:t>
      </w:r>
      <w:r w:rsidR="00EA097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программы дошкольного образования, которые   одновременно выступают </w:t>
      </w:r>
      <w:proofErr w:type="spellStart"/>
      <w:r w:rsidR="00EA0974">
        <w:rPr>
          <w:rFonts w:ascii="Times New Roman" w:eastAsia="Times New Roman" w:hAnsi="Times New Roman" w:cs="Times New Roman"/>
          <w:bCs/>
          <w:sz w:val="24"/>
          <w:szCs w:val="24"/>
        </w:rPr>
        <w:t>психолого</w:t>
      </w:r>
      <w:proofErr w:type="spellEnd"/>
      <w:r w:rsidR="00EA097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педагогическими условиями её реализации в ДОО:</w:t>
      </w:r>
    </w:p>
    <w:p w:rsidR="004043CD" w:rsidRDefault="004043CD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5B4" w:rsidRDefault="003765B4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5B4" w:rsidRDefault="003765B4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974" w:rsidRDefault="00EA0974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Трудовые действия</w:t>
      </w:r>
    </w:p>
    <w:p w:rsidR="00EA0974" w:rsidRDefault="00EA0974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Участие в разработке основной общеобразовательной программы образовательной организац</w:t>
      </w:r>
      <w:r w:rsidRPr="00EA0974">
        <w:rPr>
          <w:rFonts w:ascii="Times New Roman" w:eastAsia="Times New Roman" w:hAnsi="Times New Roman" w:cs="Times New Roman"/>
          <w:bCs/>
          <w:sz w:val="24"/>
          <w:szCs w:val="24"/>
        </w:rPr>
        <w:t>ии в соответствии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федеральным государственным образовательным стандартом дошкольного образования.</w:t>
      </w:r>
    </w:p>
    <w:p w:rsidR="00EA0974" w:rsidRDefault="00EA0974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создании безопасной и психологически комфортной образовательной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среды  образовательной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организации.</w:t>
      </w:r>
    </w:p>
    <w:p w:rsidR="00EA0974" w:rsidRDefault="00EA0974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реализация образовательной работы в группе детей раннего и / или дошкольного возраста в соответствии с федеральными государственными образовательными стандартами и основными образовательными программами.</w:t>
      </w:r>
    </w:p>
    <w:p w:rsidR="00EA0974" w:rsidRDefault="00EA0974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и проведение педагогического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мониторинга  освоения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детьми  образовательной программы и анализ образовательной работы в группе детей раннего и /или дошкольного возраста.</w:t>
      </w:r>
    </w:p>
    <w:p w:rsidR="00EA0974" w:rsidRDefault="00EA0974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Участие в планировании и корректировке образовательных задач (совместно с психологом и другими специалистами) по результатам мониторинга с учётом индивидуальных особенностей развития каждого ребёнка раннего и / или дошкольного возраста.</w:t>
      </w:r>
    </w:p>
    <w:p w:rsidR="008E252B" w:rsidRDefault="008E252B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педагогических рекомендаций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специалистов( психолога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логопеда, дефектолога и др.) в работе с детьми, испытывающими трудности в освоении программы, а также с детьми  с особыми образовательными потребностями.</w:t>
      </w:r>
    </w:p>
    <w:p w:rsidR="008E252B" w:rsidRDefault="008E252B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профессионально – значимых компетенций, необходимых для решени</w:t>
      </w:r>
      <w:r w:rsidR="00BA1F1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CD2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задач развития детей раннего дошкольного возраста с учётом особенностей возрастных и индивидуальных особенностей их развития.</w:t>
      </w:r>
    </w:p>
    <w:p w:rsidR="00CD2E22" w:rsidRDefault="00CD2E2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психологической готовности к школьному обучению.</w:t>
      </w:r>
    </w:p>
    <w:p w:rsidR="00CD2E22" w:rsidRDefault="00CD2E22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</w:t>
      </w:r>
      <w:r w:rsidR="00267AB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позитивного психологического климата в группе и условий для доброжелательных отношений между детьми, в том числе принадлежащими к разным национально – культурным, религиозным </w:t>
      </w:r>
      <w:proofErr w:type="gramStart"/>
      <w:r w:rsidR="00267AB8">
        <w:rPr>
          <w:rFonts w:ascii="Times New Roman" w:eastAsia="Times New Roman" w:hAnsi="Times New Roman" w:cs="Times New Roman"/>
          <w:bCs/>
          <w:sz w:val="24"/>
          <w:szCs w:val="24"/>
        </w:rPr>
        <w:t>общностям  и</w:t>
      </w:r>
      <w:proofErr w:type="gramEnd"/>
      <w:r w:rsidR="00267AB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социальным слоям.</w:t>
      </w:r>
    </w:p>
    <w:p w:rsidR="00267AB8" w:rsidRDefault="00267AB8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видов деятельности, осуществляемых в раннем и дошкольном возрасте: предметной, познавательно – исследовательской, игры (ролевой, режиссёрской, с правилами), продуктивной; конструирования, создание широких возможностей для развития свободной игры детей, в том числе обеспечение игрового времени и пространства.</w:t>
      </w:r>
    </w:p>
    <w:p w:rsidR="00267AB8" w:rsidRDefault="00E2520C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материалов.</w:t>
      </w:r>
    </w:p>
    <w:p w:rsidR="00E2520C" w:rsidRDefault="00E2520C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Активное 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недирективной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помощи и поддержка детской инициативы и самостоятельности в разных видах деятельности.</w:t>
      </w:r>
    </w:p>
    <w:p w:rsidR="00E2520C" w:rsidRDefault="00E2520C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образовательного процесса на основе непосредственного общения с каждым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ребёнком  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учётом его особых образовательных потребностей.</w:t>
      </w:r>
    </w:p>
    <w:p w:rsidR="00E2520C" w:rsidRDefault="00E2520C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Необходимые умения</w:t>
      </w:r>
    </w:p>
    <w:p w:rsidR="00E2520C" w:rsidRDefault="00E2520C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20C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Организовывать виды деятельности, осуществляемые в раннем и дошкольном возрасте: предметная, познавательно – исследовательская, игра (ролевая,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режисёрская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2520C">
        <w:rPr>
          <w:rFonts w:ascii="Times New Roman" w:eastAsia="Times New Roman" w:hAnsi="Times New Roman" w:cs="Times New Roman"/>
          <w:bCs/>
          <w:sz w:val="24"/>
          <w:szCs w:val="24"/>
        </w:rPr>
        <w:t>с правилами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продуктивная; к</w:t>
      </w:r>
      <w:r w:rsidR="00154837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онструирование, создание </w:t>
      </w:r>
      <w:proofErr w:type="gramStart"/>
      <w:r w:rsidR="00154837">
        <w:rPr>
          <w:rFonts w:ascii="Times New Roman" w:eastAsia="Times New Roman" w:hAnsi="Times New Roman" w:cs="Times New Roman"/>
          <w:bCs/>
          <w:sz w:val="24"/>
          <w:szCs w:val="24"/>
        </w:rPr>
        <w:t xml:space="preserve">широких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возможностей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развития свободной игры детей</w:t>
      </w:r>
      <w:r w:rsidR="00154837">
        <w:rPr>
          <w:rFonts w:ascii="Times New Roman" w:eastAsia="Times New Roman" w:hAnsi="Times New Roman" w:cs="Times New Roman"/>
          <w:bCs/>
          <w:sz w:val="24"/>
          <w:szCs w:val="24"/>
        </w:rPr>
        <w:t>,  в  том числе  обеспечение игрового времени и пространства.</w:t>
      </w:r>
    </w:p>
    <w:p w:rsidR="00154837" w:rsidRDefault="00154837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154837" w:rsidRDefault="00154837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Использовать методы и средства анализа психолог – педагогического мониторинга. Позволяющие оценить результаты освоения детьми образовательных программ</w:t>
      </w:r>
      <w:r w:rsidR="00144D8B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степень </w:t>
      </w:r>
      <w:proofErr w:type="spellStart"/>
      <w:r w:rsidR="00144D8B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144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них качеств, необходимых для дальнейшего обучения и развития на следующих уровнях обучения.</w:t>
      </w:r>
    </w:p>
    <w:p w:rsidR="00144D8B" w:rsidRDefault="00144D8B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Владеть всеми видами развивающих деятельностей дошкольника (игровой, продуктивной, познавательно – исследовательской).</w:t>
      </w:r>
    </w:p>
    <w:p w:rsidR="00144D8B" w:rsidRDefault="00144D8B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Выстраивать партнёрское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педагогического просвещения.</w:t>
      </w:r>
    </w:p>
    <w:p w:rsidR="00144D8B" w:rsidRDefault="00144D8B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Владеть ИКТ –компетентностями,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570225" w:rsidRDefault="00570225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225" w:rsidRPr="009D606F" w:rsidRDefault="009D606F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3.3.</w:t>
      </w:r>
      <w:r w:rsidR="00570225" w:rsidRPr="009D606F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Методические условия</w:t>
      </w:r>
    </w:p>
    <w:p w:rsidR="00570225" w:rsidRDefault="00570225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225" w:rsidRDefault="00570225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целях эффективной реализации программы созд</w:t>
      </w:r>
      <w:r w:rsidR="00625629">
        <w:rPr>
          <w:rFonts w:ascii="Times New Roman" w:eastAsia="Times New Roman" w:hAnsi="Times New Roman" w:cs="Times New Roman"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 методические условия:</w:t>
      </w:r>
    </w:p>
    <w:p w:rsidR="00570225" w:rsidRDefault="00570225" w:rsidP="00CC02C5">
      <w:pPr>
        <w:pStyle w:val="a3"/>
        <w:numPr>
          <w:ilvl w:val="0"/>
          <w:numId w:val="6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70225" w:rsidRDefault="00570225" w:rsidP="00CC02C5">
      <w:pPr>
        <w:pStyle w:val="a3"/>
        <w:numPr>
          <w:ilvl w:val="0"/>
          <w:numId w:val="6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образования;</w:t>
      </w:r>
    </w:p>
    <w:p w:rsidR="00570225" w:rsidRDefault="00570225" w:rsidP="00CC02C5">
      <w:pPr>
        <w:pStyle w:val="a3"/>
        <w:numPr>
          <w:ilvl w:val="0"/>
          <w:numId w:val="6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 – методического сопровождения процесса реализации программы, в том числе во взаимодействии со св</w:t>
      </w:r>
      <w:r w:rsidR="0062562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рстниками и взрослыми.</w:t>
      </w:r>
    </w:p>
    <w:p w:rsidR="00570225" w:rsidRDefault="00570225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ДОО разработано и утверждено Положение о методическом сопровождении педагогов</w:t>
      </w:r>
      <w:r w:rsidR="00625629">
        <w:rPr>
          <w:rFonts w:ascii="Times New Roman" w:eastAsia="Times New Roman" w:hAnsi="Times New Roman" w:cs="Times New Roman"/>
          <w:bCs/>
          <w:sz w:val="24"/>
          <w:szCs w:val="24"/>
        </w:rPr>
        <w:t>, позволяющее отрабатывать модели и тактику реализации образовательной программы на практике.</w:t>
      </w:r>
    </w:p>
    <w:p w:rsidR="005A763F" w:rsidRDefault="005A763F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 о методическом сопровождении педагогических работников устанавливает единые требования и описывает комплекс взаимосвязанных</w:t>
      </w:r>
      <w:r w:rsidR="00F8023C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целенаправленных действий, мероприятий, направленных на оказание всесторонней помощи педагогу в решении возникающих затруднений, способствующих его развитию и самоопределению на протяжении всей профессиональной деятельности. Как документ оно включает:</w:t>
      </w:r>
    </w:p>
    <w:p w:rsidR="00F8023C" w:rsidRDefault="00F8023C" w:rsidP="00CC02C5">
      <w:pPr>
        <w:pStyle w:val="a3"/>
        <w:numPr>
          <w:ilvl w:val="0"/>
          <w:numId w:val="6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положения;</w:t>
      </w:r>
    </w:p>
    <w:p w:rsidR="00F8023C" w:rsidRDefault="00F8023C" w:rsidP="00CC02C5">
      <w:pPr>
        <w:pStyle w:val="a3"/>
        <w:numPr>
          <w:ilvl w:val="0"/>
          <w:numId w:val="6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цели, задачи и принципы реализации</w:t>
      </w:r>
      <w:r w:rsidR="006B5DC6">
        <w:rPr>
          <w:rFonts w:ascii="Times New Roman" w:eastAsia="Times New Roman" w:hAnsi="Times New Roman" w:cs="Times New Roman"/>
          <w:bCs/>
          <w:sz w:val="24"/>
          <w:szCs w:val="24"/>
        </w:rPr>
        <w:t>, функции методического сопровождения педагогических работников;</w:t>
      </w:r>
    </w:p>
    <w:p w:rsidR="006B5DC6" w:rsidRDefault="006B5DC6" w:rsidP="00CC02C5">
      <w:pPr>
        <w:pStyle w:val="a3"/>
        <w:numPr>
          <w:ilvl w:val="0"/>
          <w:numId w:val="6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направления деятельности и содержание методического сопровождения педагогических работников.</w:t>
      </w:r>
    </w:p>
    <w:p w:rsidR="006B5DC6" w:rsidRDefault="006B5DC6" w:rsidP="00CC02C5">
      <w:pPr>
        <w:pStyle w:val="a3"/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качестве основных направлений методического сопровождения выделяются:</w:t>
      </w:r>
    </w:p>
    <w:p w:rsidR="001328A5" w:rsidRPr="00780237" w:rsidRDefault="006B5DC6" w:rsidP="00CC02C5">
      <w:pPr>
        <w:pStyle w:val="a3"/>
        <w:numPr>
          <w:ilvl w:val="0"/>
          <w:numId w:val="6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аналитическая деятельность: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мониторинг профессиональных и информационных потребностей педагогов</w:t>
      </w:r>
      <w:r w:rsidR="00BB0012">
        <w:rPr>
          <w:rFonts w:ascii="Times New Roman" w:eastAsia="Times New Roman" w:hAnsi="Times New Roman" w:cs="Times New Roman"/>
          <w:bCs/>
          <w:sz w:val="24"/>
          <w:szCs w:val="24"/>
        </w:rPr>
        <w:t xml:space="preserve">; создание базы данных; изучение и анализ состояния и результатов методической работы в методических объединениях; выявление затруднений дидактического и методического характера </w:t>
      </w:r>
      <w:r w:rsidR="00BB001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</w:t>
      </w:r>
      <w:proofErr w:type="spellStart"/>
      <w:r w:rsidR="00BB0012">
        <w:rPr>
          <w:rFonts w:ascii="Times New Roman" w:eastAsia="Times New Roman" w:hAnsi="Times New Roman" w:cs="Times New Roman"/>
          <w:bCs/>
          <w:sz w:val="24"/>
          <w:szCs w:val="24"/>
        </w:rPr>
        <w:t>коррекционно</w:t>
      </w:r>
      <w:proofErr w:type="spellEnd"/>
      <w:r w:rsidR="00BB001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образовательном процессе; сбор и обработка информации о результатах работы в учреждении; мониторинг состояния, результатов и перспектив развития ДОО; изучение, обобщение и распространение передового педагогического опыта;</w:t>
      </w:r>
    </w:p>
    <w:p w:rsidR="001328A5" w:rsidRPr="00780237" w:rsidRDefault="00BB0012" w:rsidP="00CC02C5">
      <w:pPr>
        <w:pStyle w:val="a3"/>
        <w:numPr>
          <w:ilvl w:val="0"/>
          <w:numId w:val="6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информационная деятельность: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банка информации (нормативно – правовой, научно – методической, методической и др.); ознакомление педагогов с новинками педагогической, психологической, методической и научно – популярной лите</w:t>
      </w:r>
      <w:r w:rsidR="00B1168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атуры на бумажных и электронных носителях средствами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медиатеки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с опытом ин</w:t>
      </w:r>
      <w:r w:rsidR="00B1168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овационной деятельности других учреждений и педагогов; информирование о новых напр</w:t>
      </w:r>
      <w:r w:rsidR="00B1168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влениях</w:t>
      </w:r>
      <w:r w:rsidR="00B116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развитии дошкольного образования</w:t>
      </w:r>
      <w:r w:rsidR="00B11688">
        <w:rPr>
          <w:rFonts w:ascii="Times New Roman" w:eastAsia="Times New Roman" w:hAnsi="Times New Roman" w:cs="Times New Roman"/>
          <w:bCs/>
          <w:sz w:val="24"/>
          <w:szCs w:val="24"/>
        </w:rPr>
        <w:t>, содержании образовательных программ; организация сетевого информационно – коммуникационного обслуживания ДОО; анализ подготовленности кадров в области владения компьютером, информационными технологиями; участие в проведении курсовой системы подготовки педагогических работнико</w:t>
      </w:r>
      <w:r w:rsidR="00E474E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B1168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ДОО по проблемам инф</w:t>
      </w:r>
      <w:r w:rsidR="001328A5">
        <w:rPr>
          <w:rFonts w:ascii="Times New Roman" w:eastAsia="Times New Roman" w:hAnsi="Times New Roman" w:cs="Times New Roman"/>
          <w:bCs/>
          <w:sz w:val="24"/>
          <w:szCs w:val="24"/>
        </w:rPr>
        <w:t>орматизации системы образования;</w:t>
      </w:r>
    </w:p>
    <w:p w:rsidR="00B11688" w:rsidRPr="00D713A4" w:rsidRDefault="006A705E" w:rsidP="00CC02C5">
      <w:pPr>
        <w:pStyle w:val="a3"/>
        <w:numPr>
          <w:ilvl w:val="0"/>
          <w:numId w:val="6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="00B11688" w:rsidRPr="00D713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рганизационно – методическая деятельность</w:t>
      </w:r>
      <w:r w:rsidR="00B1168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5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13A4" w:rsidRPr="00D713A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B11688" w:rsidRPr="00D713A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качестве основы для моделирования образовательного процесса</w:t>
      </w:r>
      <w:r w:rsidR="00D713A4" w:rsidRPr="00D713A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организационно – методической деятельности педагогов выступают положения ФГОС </w:t>
      </w:r>
      <w:r w:rsidR="0078023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ДО: «Содержание </w:t>
      </w:r>
      <w:proofErr w:type="gramStart"/>
      <w:r w:rsidR="00780237">
        <w:rPr>
          <w:rFonts w:ascii="Times New Roman" w:eastAsia="Times New Roman" w:hAnsi="Times New Roman" w:cs="Times New Roman"/>
          <w:bCs/>
          <w:sz w:val="24"/>
          <w:szCs w:val="24"/>
        </w:rPr>
        <w:t>Программы  отражает</w:t>
      </w:r>
      <w:proofErr w:type="gramEnd"/>
      <w:r w:rsidR="00D713A4" w:rsidRPr="00D713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аспекты образовательной среды для ребёнка дошкольного возраста:</w:t>
      </w:r>
    </w:p>
    <w:p w:rsidR="00625629" w:rsidRDefault="00D713A4" w:rsidP="00CC02C5">
      <w:pPr>
        <w:pStyle w:val="a3"/>
        <w:numPr>
          <w:ilvl w:val="0"/>
          <w:numId w:val="69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713A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редметно – пространственная развивающая образовательная среда, </w:t>
      </w:r>
    </w:p>
    <w:p w:rsidR="00D713A4" w:rsidRDefault="00D713A4" w:rsidP="00CC02C5">
      <w:pPr>
        <w:pStyle w:val="a3"/>
        <w:numPr>
          <w:ilvl w:val="0"/>
          <w:numId w:val="69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характер взаимодействия со взрослыми</w:t>
      </w:r>
    </w:p>
    <w:p w:rsidR="00D713A4" w:rsidRDefault="00D713A4" w:rsidP="00CC02C5">
      <w:pPr>
        <w:pStyle w:val="a3"/>
        <w:numPr>
          <w:ilvl w:val="0"/>
          <w:numId w:val="69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характер взаимодействия с другими детьми</w:t>
      </w:r>
    </w:p>
    <w:p w:rsidR="00D713A4" w:rsidRDefault="00D713A4" w:rsidP="00CC02C5">
      <w:pPr>
        <w:pStyle w:val="a3"/>
        <w:numPr>
          <w:ilvl w:val="0"/>
          <w:numId w:val="69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система отношений ребёнка к миру, к другим людям, к себе самому».</w:t>
      </w:r>
    </w:p>
    <w:p w:rsidR="001328A5" w:rsidRDefault="001328A5" w:rsidP="00CC02C5">
      <w:pPr>
        <w:pStyle w:val="a3"/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13A4" w:rsidRDefault="00D713A4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Проектирование и планирование текущей педагогической деятельности, отбор форм организации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  процесса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соответствующих перечисленным аспектам, поставленным задачам и выбранному содержанию</w:t>
      </w:r>
      <w:r w:rsidR="003629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0237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</w:t>
      </w:r>
      <w:r w:rsidR="0036299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основе изучения запросов педагогов, в процессе методического сопровождения и оказания практической помощи молодым специалистам. Педагогическим работникам в период подготовки к аттестации, в </w:t>
      </w:r>
      <w:proofErr w:type="spellStart"/>
      <w:r w:rsidR="00362990">
        <w:rPr>
          <w:rFonts w:ascii="Times New Roman" w:eastAsia="Times New Roman" w:hAnsi="Times New Roman" w:cs="Times New Roman"/>
          <w:bCs/>
          <w:sz w:val="24"/>
          <w:szCs w:val="24"/>
        </w:rPr>
        <w:t>межаттестационный</w:t>
      </w:r>
      <w:proofErr w:type="spellEnd"/>
      <w:r w:rsidR="0036299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межку</w:t>
      </w:r>
      <w:r w:rsidR="004D7E6D">
        <w:rPr>
          <w:rFonts w:ascii="Times New Roman" w:eastAsia="Times New Roman" w:hAnsi="Times New Roman" w:cs="Times New Roman"/>
          <w:bCs/>
          <w:sz w:val="24"/>
          <w:szCs w:val="24"/>
        </w:rPr>
        <w:t>рсовой периоды; прогнозирования</w:t>
      </w:r>
      <w:r w:rsidR="00362990">
        <w:rPr>
          <w:rFonts w:ascii="Times New Roman" w:eastAsia="Times New Roman" w:hAnsi="Times New Roman" w:cs="Times New Roman"/>
          <w:bCs/>
          <w:sz w:val="24"/>
          <w:szCs w:val="24"/>
        </w:rPr>
        <w:t>, планирования и организации повышения квалификации и профессиональной переподготовки педагогических работников учреждения</w:t>
      </w:r>
      <w:r w:rsidR="006A705E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оказания им информационно – методической помощи в системе непрерывного образования; организация работы методических объединений педагогических работников; участие в разработке регионального компонента образовательной программы детского сада; обеспечения фондов </w:t>
      </w:r>
      <w:proofErr w:type="spellStart"/>
      <w:r w:rsidR="006A705E">
        <w:rPr>
          <w:rFonts w:ascii="Times New Roman" w:eastAsia="Times New Roman" w:hAnsi="Times New Roman" w:cs="Times New Roman"/>
          <w:bCs/>
          <w:sz w:val="24"/>
          <w:szCs w:val="24"/>
        </w:rPr>
        <w:t>учебно</w:t>
      </w:r>
      <w:proofErr w:type="spellEnd"/>
      <w:r w:rsidR="006A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методической литературы ДОО; подготовки и проведения  семинаров, конкурсов педагогического мастерства.</w:t>
      </w:r>
    </w:p>
    <w:p w:rsidR="001328A5" w:rsidRDefault="001328A5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705E" w:rsidRDefault="006A705E" w:rsidP="00CC02C5">
      <w:pPr>
        <w:pStyle w:val="a3"/>
        <w:numPr>
          <w:ilvl w:val="0"/>
          <w:numId w:val="70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консультационная деятельность: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консультационной работы для педагогов, популяризация и разъяснение результатов новейших педагогических и психологических исследований</w:t>
      </w:r>
      <w:r w:rsidR="009D606F">
        <w:rPr>
          <w:rFonts w:ascii="Times New Roman" w:eastAsia="Times New Roman" w:hAnsi="Times New Roman" w:cs="Times New Roman"/>
          <w:bCs/>
          <w:sz w:val="24"/>
          <w:szCs w:val="24"/>
        </w:rPr>
        <w:t xml:space="preserve">; консультирование педагогов и родителей (законных представителей) по вопросам обучения и </w:t>
      </w:r>
      <w:proofErr w:type="gramStart"/>
      <w:r w:rsidR="009D606F">
        <w:rPr>
          <w:rFonts w:ascii="Times New Roman" w:eastAsia="Times New Roman" w:hAnsi="Times New Roman" w:cs="Times New Roman"/>
          <w:bCs/>
          <w:sz w:val="24"/>
          <w:szCs w:val="24"/>
        </w:rPr>
        <w:t>воспитания  дошкольников</w:t>
      </w:r>
      <w:proofErr w:type="gramEnd"/>
      <w:r w:rsidR="009D60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328A5" w:rsidRPr="001328A5" w:rsidRDefault="001328A5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06F" w:rsidRPr="009D606F" w:rsidRDefault="001328A5" w:rsidP="00CC02C5">
      <w:pPr>
        <w:pStyle w:val="a3"/>
        <w:spacing w:after="0"/>
        <w:ind w:left="1080" w:right="354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3.4.</w:t>
      </w:r>
      <w:r w:rsidR="009D606F" w:rsidRPr="009D606F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 дня</w:t>
      </w:r>
    </w:p>
    <w:p w:rsidR="006A705E" w:rsidRPr="006A705E" w:rsidRDefault="006A705E" w:rsidP="00CC02C5">
      <w:p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60B" w:rsidRPr="00DF260B" w:rsidRDefault="00DF260B" w:rsidP="00CC02C5">
      <w:pPr>
        <w:spacing w:after="0"/>
        <w:ind w:right="35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D20" w:rsidRDefault="009D606F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дня в группах устанавливается с учётом СанПиН 2.4.1.3147 – 13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эпидемиологические требования к дошкольным группам, размещённым в жилых помещениях жилищного фонда»:</w:t>
      </w:r>
    </w:p>
    <w:p w:rsidR="00F621CE" w:rsidRPr="009F7F5D" w:rsidRDefault="005116AF" w:rsidP="00CC02C5">
      <w:pPr>
        <w:spacing w:after="0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621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требования к режиму</w:t>
      </w:r>
      <w:r w:rsidR="00547A15" w:rsidRPr="00F621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дня</w:t>
      </w:r>
      <w:r w:rsidRPr="00F621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5116AF" w:rsidRPr="00F621CE" w:rsidRDefault="005116AF" w:rsidP="00CC02C5">
      <w:pPr>
        <w:pStyle w:val="a3"/>
        <w:numPr>
          <w:ilvl w:val="0"/>
          <w:numId w:val="106"/>
        </w:numPr>
        <w:spacing w:after="0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621C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Режим дня </w:t>
      </w:r>
      <w:r w:rsidR="003901F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соответствует </w:t>
      </w:r>
      <w:r w:rsidRPr="00F621CE">
        <w:rPr>
          <w:rFonts w:ascii="Times New Roman" w:eastAsia="Times New Roman" w:hAnsi="Times New Roman" w:cs="Times New Roman"/>
          <w:bCs/>
          <w:sz w:val="24"/>
          <w:szCs w:val="24"/>
        </w:rPr>
        <w:t>возрастным осо</w:t>
      </w:r>
      <w:r w:rsidR="003901F9">
        <w:rPr>
          <w:rFonts w:ascii="Times New Roman" w:eastAsia="Times New Roman" w:hAnsi="Times New Roman" w:cs="Times New Roman"/>
          <w:bCs/>
          <w:sz w:val="24"/>
          <w:szCs w:val="24"/>
        </w:rPr>
        <w:t>бенностям детей и способствует</w:t>
      </w:r>
      <w:r w:rsidRPr="00F621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гармоничному развитию. Максимальная продолжительность непрерывного бодрствования детей 3 – 8 лет составляет 5,5 – 6 часов, до 3 лет – в соответствии с медицинскими рекомендациями.</w:t>
      </w:r>
    </w:p>
    <w:p w:rsidR="005116AF" w:rsidRDefault="005116AF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Дневной сон</w:t>
      </w:r>
    </w:p>
    <w:p w:rsidR="005116AF" w:rsidRDefault="005116AF" w:rsidP="00CC02C5">
      <w:pPr>
        <w:pStyle w:val="a3"/>
        <w:numPr>
          <w:ilvl w:val="0"/>
          <w:numId w:val="107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дневного сна для детей дошкольного возраста составляет 2 часа.</w:t>
      </w:r>
    </w:p>
    <w:p w:rsidR="005116AF" w:rsidRDefault="005116AF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Двигательный режим</w:t>
      </w:r>
    </w:p>
    <w:p w:rsidR="005116AF" w:rsidRDefault="005116AF" w:rsidP="00CC02C5">
      <w:pPr>
        <w:pStyle w:val="a3"/>
        <w:numPr>
          <w:ilvl w:val="0"/>
          <w:numId w:val="10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Двигательный режим, физические упражнения и закаливающие мероприятия осуществляются с учётом состояния здоровья, возраста детей и времени года»</w:t>
      </w:r>
    </w:p>
    <w:p w:rsidR="005116AF" w:rsidRDefault="005116AF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468C" w:rsidRDefault="004B468C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двигательной активности</w:t>
      </w:r>
    </w:p>
    <w:p w:rsidR="004B468C" w:rsidRPr="004B468C" w:rsidRDefault="004B468C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9"/>
        <w:gridCol w:w="2243"/>
        <w:gridCol w:w="1546"/>
        <w:gridCol w:w="1542"/>
        <w:gridCol w:w="1542"/>
        <w:gridCol w:w="1542"/>
      </w:tblGrid>
      <w:tr w:rsidR="004B468C" w:rsidTr="00234638">
        <w:tc>
          <w:tcPr>
            <w:tcW w:w="1439" w:type="dxa"/>
            <w:vMerge w:val="restart"/>
          </w:tcPr>
          <w:p w:rsidR="004B468C" w:rsidRP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Фрмы</w:t>
            </w:r>
            <w:proofErr w:type="spellEnd"/>
            <w:r w:rsidRPr="004B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243" w:type="dxa"/>
            <w:vMerge w:val="restart"/>
          </w:tcPr>
          <w:p w:rsid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занятий</w:t>
            </w:r>
          </w:p>
          <w:p w:rsid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468C" w:rsidRP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gridSpan w:val="4"/>
          </w:tcPr>
          <w:p w:rsid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 длительность занятий (в мин.)</w:t>
            </w:r>
          </w:p>
          <w:p w:rsidR="004B468C" w:rsidRP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зависимости от возраста детей</w:t>
            </w:r>
          </w:p>
        </w:tc>
      </w:tr>
      <w:tr w:rsidR="006A0F6F" w:rsidTr="0096650B">
        <w:tc>
          <w:tcPr>
            <w:tcW w:w="1439" w:type="dxa"/>
            <w:vMerge/>
          </w:tcPr>
          <w:p w:rsid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vMerge/>
          </w:tcPr>
          <w:p w:rsid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4B468C" w:rsidRP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542" w:type="dxa"/>
          </w:tcPr>
          <w:p w:rsidR="004B468C" w:rsidRP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542" w:type="dxa"/>
          </w:tcPr>
          <w:p w:rsidR="004B468C" w:rsidRP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542" w:type="dxa"/>
          </w:tcPr>
          <w:p w:rsidR="004B468C" w:rsidRPr="004B468C" w:rsidRDefault="004B468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6-7-лет</w:t>
            </w:r>
          </w:p>
        </w:tc>
      </w:tr>
      <w:tr w:rsidR="006A0F6F" w:rsidTr="0096650B">
        <w:tc>
          <w:tcPr>
            <w:tcW w:w="1439" w:type="dxa"/>
            <w:vMerge w:val="restart"/>
            <w:textDirection w:val="btLr"/>
          </w:tcPr>
          <w:p w:rsidR="006A0F6F" w:rsidRDefault="006A0F6F" w:rsidP="00CC02C5">
            <w:pPr>
              <w:pStyle w:val="a3"/>
              <w:spacing w:line="276" w:lineRule="auto"/>
              <w:ind w:left="113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6A0F6F" w:rsidRPr="004B468C" w:rsidRDefault="006A0F6F" w:rsidP="00CC02C5">
            <w:pPr>
              <w:pStyle w:val="a3"/>
              <w:spacing w:line="276" w:lineRule="auto"/>
              <w:ind w:left="113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43" w:type="dxa"/>
          </w:tcPr>
          <w:p w:rsidR="006A0F6F" w:rsidRP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в помещении</w:t>
            </w:r>
          </w:p>
        </w:tc>
        <w:tc>
          <w:tcPr>
            <w:tcW w:w="1546" w:type="dxa"/>
          </w:tcPr>
          <w:p w:rsid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в неделю </w:t>
            </w:r>
          </w:p>
          <w:p w:rsidR="006A0F6F" w:rsidRP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542" w:type="dxa"/>
          </w:tcPr>
          <w:p w:rsid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  <w:p w:rsidR="006A0F6F" w:rsidRP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 мин</w:t>
            </w:r>
          </w:p>
        </w:tc>
        <w:tc>
          <w:tcPr>
            <w:tcW w:w="1542" w:type="dxa"/>
          </w:tcPr>
          <w:p w:rsid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в неделю </w:t>
            </w:r>
          </w:p>
          <w:p w:rsidR="006A0F6F" w:rsidRP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1542" w:type="dxa"/>
          </w:tcPr>
          <w:p w:rsid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в неделю </w:t>
            </w:r>
          </w:p>
          <w:p w:rsidR="006A0F6F" w:rsidRP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мин</w:t>
            </w:r>
          </w:p>
        </w:tc>
      </w:tr>
      <w:tr w:rsidR="006A0F6F" w:rsidTr="0096650B">
        <w:tc>
          <w:tcPr>
            <w:tcW w:w="1439" w:type="dxa"/>
            <w:vMerge/>
          </w:tcPr>
          <w:p w:rsidR="006A0F6F" w:rsidRPr="004B468C" w:rsidRDefault="006A0F6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</w:tcPr>
          <w:p w:rsidR="006A0F6F" w:rsidRP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на улице</w:t>
            </w:r>
          </w:p>
        </w:tc>
        <w:tc>
          <w:tcPr>
            <w:tcW w:w="1546" w:type="dxa"/>
          </w:tcPr>
          <w:p w:rsid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в неделю </w:t>
            </w:r>
          </w:p>
          <w:p w:rsidR="006A0F6F" w:rsidRP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542" w:type="dxa"/>
          </w:tcPr>
          <w:p w:rsid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в неделю </w:t>
            </w:r>
          </w:p>
          <w:p w:rsidR="006A0F6F" w:rsidRP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542" w:type="dxa"/>
          </w:tcPr>
          <w:p w:rsid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в неделю </w:t>
            </w:r>
          </w:p>
          <w:p w:rsidR="006A0F6F" w:rsidRP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25мин</w:t>
            </w:r>
          </w:p>
        </w:tc>
        <w:tc>
          <w:tcPr>
            <w:tcW w:w="1542" w:type="dxa"/>
          </w:tcPr>
          <w:p w:rsid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в неделю </w:t>
            </w:r>
          </w:p>
          <w:p w:rsidR="006A0F6F" w:rsidRPr="006A0F6F" w:rsidRDefault="006A0F6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30мин</w:t>
            </w:r>
          </w:p>
        </w:tc>
      </w:tr>
      <w:tr w:rsidR="00234638" w:rsidTr="0096650B">
        <w:tc>
          <w:tcPr>
            <w:tcW w:w="1439" w:type="dxa"/>
            <w:vMerge w:val="restart"/>
            <w:textDirection w:val="btLr"/>
          </w:tcPr>
          <w:p w:rsidR="00234638" w:rsidRPr="004B468C" w:rsidRDefault="00234638" w:rsidP="00CC02C5">
            <w:pPr>
              <w:pStyle w:val="a3"/>
              <w:spacing w:line="276" w:lineRule="auto"/>
              <w:ind w:left="113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оздоровительная работа в режиме дня</w:t>
            </w:r>
          </w:p>
        </w:tc>
        <w:tc>
          <w:tcPr>
            <w:tcW w:w="2243" w:type="dxa"/>
          </w:tcPr>
          <w:p w:rsidR="00234638" w:rsidRPr="003E4163" w:rsidRDefault="0023463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а) утренняя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(по желанию детей)</w:t>
            </w:r>
          </w:p>
        </w:tc>
        <w:tc>
          <w:tcPr>
            <w:tcW w:w="1546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5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  <w:p w:rsidR="00234638" w:rsidRPr="00E95F4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5-10мин</w:t>
            </w:r>
            <w:r w:rsidRPr="00E95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5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5-10мин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5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5-10мин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5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5-10мин</w:t>
            </w:r>
          </w:p>
        </w:tc>
      </w:tr>
      <w:tr w:rsidR="00234638" w:rsidTr="0096650B">
        <w:tc>
          <w:tcPr>
            <w:tcW w:w="1439" w:type="dxa"/>
            <w:vMerge/>
          </w:tcPr>
          <w:p w:rsidR="00234638" w:rsidRPr="004B468C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</w:tcPr>
          <w:p w:rsidR="00234638" w:rsidRPr="00E95F48" w:rsidRDefault="0023463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подвижные и спортивные игры на прогулке</w:t>
            </w:r>
          </w:p>
        </w:tc>
        <w:tc>
          <w:tcPr>
            <w:tcW w:w="1546" w:type="dxa"/>
          </w:tcPr>
          <w:p w:rsidR="00234638" w:rsidRPr="00E95F48" w:rsidRDefault="0023463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на каждой прогулке 15-20 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на каждой прогулке 20-25 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на каждой прогулке 25-30 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на каждой прогулке 30-40 мин</w:t>
            </w:r>
          </w:p>
        </w:tc>
      </w:tr>
      <w:tr w:rsidR="00234638" w:rsidTr="0096650B">
        <w:tc>
          <w:tcPr>
            <w:tcW w:w="1439" w:type="dxa"/>
            <w:vMerge/>
          </w:tcPr>
          <w:p w:rsidR="00234638" w:rsidRPr="004B468C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</w:tcPr>
          <w:p w:rsidR="00234638" w:rsidRPr="00E95F48" w:rsidRDefault="0023463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 закаливающие процедуры и гимнастика после сна</w:t>
            </w:r>
          </w:p>
        </w:tc>
        <w:tc>
          <w:tcPr>
            <w:tcW w:w="1546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5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15-20мин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5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15-20мин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5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15-20мин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5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15-20мин</w:t>
            </w:r>
          </w:p>
        </w:tc>
      </w:tr>
      <w:tr w:rsidR="00234638" w:rsidTr="0096650B">
        <w:tc>
          <w:tcPr>
            <w:tcW w:w="1439" w:type="dxa"/>
            <w:vMerge/>
          </w:tcPr>
          <w:p w:rsidR="00234638" w:rsidRPr="004B468C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</w:tcPr>
          <w:p w:rsidR="00234638" w:rsidRPr="00E95F48" w:rsidRDefault="0023463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г)физкультминутки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середине статического занятия)</w:t>
            </w:r>
          </w:p>
        </w:tc>
        <w:tc>
          <w:tcPr>
            <w:tcW w:w="1546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  <w:p w:rsidR="00234638" w:rsidRPr="00234638" w:rsidRDefault="0023463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3-5 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3-5 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3-5 мин</w:t>
            </w:r>
          </w:p>
        </w:tc>
        <w:tc>
          <w:tcPr>
            <w:tcW w:w="1542" w:type="dxa"/>
          </w:tcPr>
          <w:p w:rsidR="00234638" w:rsidRDefault="0023463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  <w:p w:rsidR="00234638" w:rsidRDefault="0023463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3-5 мин</w:t>
            </w:r>
          </w:p>
        </w:tc>
      </w:tr>
      <w:tr w:rsidR="0096650B" w:rsidTr="0096650B">
        <w:tc>
          <w:tcPr>
            <w:tcW w:w="1439" w:type="dxa"/>
            <w:vMerge w:val="restart"/>
            <w:textDirection w:val="btLr"/>
          </w:tcPr>
          <w:p w:rsidR="0096650B" w:rsidRPr="0096650B" w:rsidRDefault="0096650B" w:rsidP="00CC02C5">
            <w:pPr>
              <w:pStyle w:val="a3"/>
              <w:spacing w:line="276" w:lineRule="auto"/>
              <w:ind w:left="113"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6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Активный  отдых</w:t>
            </w:r>
            <w:proofErr w:type="gramEnd"/>
          </w:p>
        </w:tc>
        <w:tc>
          <w:tcPr>
            <w:tcW w:w="2243" w:type="dxa"/>
          </w:tcPr>
          <w:p w:rsidR="0096650B" w:rsidRPr="00234638" w:rsidRDefault="0096650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а)физкультурный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досуг</w:t>
            </w:r>
          </w:p>
        </w:tc>
        <w:tc>
          <w:tcPr>
            <w:tcW w:w="1546" w:type="dxa"/>
          </w:tcPr>
          <w:p w:rsidR="0096650B" w:rsidRPr="00234638" w:rsidRDefault="0096650B" w:rsidP="00CC02C5">
            <w:pPr>
              <w:pStyle w:val="a3"/>
              <w:spacing w:line="276" w:lineRule="auto"/>
              <w:ind w:left="0" w:right="-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месяц  20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42" w:type="dxa"/>
          </w:tcPr>
          <w:p w:rsidR="0096650B" w:rsidRDefault="0096650B" w:rsidP="00CC02C5">
            <w:pPr>
              <w:pStyle w:val="a3"/>
              <w:spacing w:line="276" w:lineRule="auto"/>
              <w:ind w:left="0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месяц  20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42" w:type="dxa"/>
          </w:tcPr>
          <w:p w:rsidR="0096650B" w:rsidRDefault="0096650B" w:rsidP="00CC02C5">
            <w:pPr>
              <w:pStyle w:val="a3"/>
              <w:spacing w:line="276" w:lineRule="auto"/>
              <w:ind w:left="0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месяц  20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42" w:type="dxa"/>
          </w:tcPr>
          <w:p w:rsidR="0096650B" w:rsidRDefault="0096650B" w:rsidP="00CC02C5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месяц  20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</w:t>
            </w:r>
          </w:p>
        </w:tc>
      </w:tr>
      <w:tr w:rsidR="0096650B" w:rsidTr="0096650B">
        <w:tc>
          <w:tcPr>
            <w:tcW w:w="1439" w:type="dxa"/>
            <w:vMerge/>
          </w:tcPr>
          <w:p w:rsidR="0096650B" w:rsidRPr="004B468C" w:rsidRDefault="0096650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</w:tcPr>
          <w:p w:rsidR="0096650B" w:rsidRDefault="0096650B" w:rsidP="00CC02C5">
            <w:pPr>
              <w:pStyle w:val="a3"/>
              <w:spacing w:line="276" w:lineRule="auto"/>
              <w:ind w:left="0" w:right="-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б)физкультурный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праздник</w:t>
            </w:r>
          </w:p>
        </w:tc>
        <w:tc>
          <w:tcPr>
            <w:tcW w:w="1546" w:type="dxa"/>
          </w:tcPr>
          <w:p w:rsidR="0096650B" w:rsidRDefault="0096650B" w:rsidP="00CC02C5">
            <w:pPr>
              <w:pStyle w:val="a3"/>
              <w:spacing w:line="276" w:lineRule="auto"/>
              <w:ind w:left="0" w:right="-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</w:tcPr>
          <w:p w:rsidR="0096650B" w:rsidRDefault="0096650B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год</w:t>
            </w:r>
          </w:p>
          <w:p w:rsidR="0096650B" w:rsidRDefault="0096650B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45 мин</w:t>
            </w:r>
          </w:p>
        </w:tc>
        <w:tc>
          <w:tcPr>
            <w:tcW w:w="1542" w:type="dxa"/>
          </w:tcPr>
          <w:p w:rsidR="0096650B" w:rsidRDefault="0096650B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год</w:t>
            </w:r>
          </w:p>
          <w:p w:rsidR="0096650B" w:rsidRDefault="0096650B" w:rsidP="00CC02C5">
            <w:pPr>
              <w:pStyle w:val="a3"/>
              <w:spacing w:line="276" w:lineRule="auto"/>
              <w:ind w:left="0" w:right="-1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60 мин</w:t>
            </w:r>
          </w:p>
        </w:tc>
        <w:tc>
          <w:tcPr>
            <w:tcW w:w="1542" w:type="dxa"/>
          </w:tcPr>
          <w:p w:rsidR="0096650B" w:rsidRDefault="0096650B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год</w:t>
            </w:r>
          </w:p>
          <w:p w:rsidR="0096650B" w:rsidRDefault="0096650B" w:rsidP="00CC02C5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 мин</w:t>
            </w:r>
            <w:proofErr w:type="gramEnd"/>
          </w:p>
        </w:tc>
      </w:tr>
      <w:tr w:rsidR="0096650B" w:rsidTr="0096650B">
        <w:tc>
          <w:tcPr>
            <w:tcW w:w="1439" w:type="dxa"/>
            <w:vMerge/>
          </w:tcPr>
          <w:p w:rsidR="0096650B" w:rsidRPr="004B468C" w:rsidRDefault="0096650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</w:tcPr>
          <w:p w:rsidR="0096650B" w:rsidRDefault="0096650B" w:rsidP="00CC02C5">
            <w:pPr>
              <w:pStyle w:val="a3"/>
              <w:spacing w:line="276" w:lineRule="auto"/>
              <w:ind w:left="0" w:right="-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 день здоровья</w:t>
            </w:r>
          </w:p>
        </w:tc>
        <w:tc>
          <w:tcPr>
            <w:tcW w:w="1546" w:type="dxa"/>
          </w:tcPr>
          <w:p w:rsidR="0096650B" w:rsidRDefault="0096650B" w:rsidP="00CC02C5">
            <w:pPr>
              <w:pStyle w:val="a3"/>
              <w:spacing w:line="276" w:lineRule="auto"/>
              <w:ind w:left="0" w:right="-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542" w:type="dxa"/>
          </w:tcPr>
          <w:p w:rsidR="0096650B" w:rsidRDefault="0096650B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542" w:type="dxa"/>
          </w:tcPr>
          <w:p w:rsidR="0096650B" w:rsidRDefault="0096650B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542" w:type="dxa"/>
          </w:tcPr>
          <w:p w:rsidR="0096650B" w:rsidRDefault="0096650B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557D3A" w:rsidTr="00557D3A">
        <w:trPr>
          <w:cantSplit/>
          <w:trHeight w:val="1134"/>
        </w:trPr>
        <w:tc>
          <w:tcPr>
            <w:tcW w:w="1439" w:type="dxa"/>
            <w:vMerge w:val="restart"/>
            <w:textDirection w:val="btLr"/>
          </w:tcPr>
          <w:p w:rsidR="00557D3A" w:rsidRPr="004B468C" w:rsidRDefault="00557D3A" w:rsidP="00CC02C5">
            <w:pPr>
              <w:pStyle w:val="a3"/>
              <w:spacing w:line="276" w:lineRule="auto"/>
              <w:ind w:left="113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243" w:type="dxa"/>
          </w:tcPr>
          <w:p w:rsidR="00557D3A" w:rsidRDefault="00557D3A" w:rsidP="00CC02C5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а) самостоятельное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физкультурного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 –игрового оборудования</w:t>
            </w:r>
          </w:p>
        </w:tc>
        <w:tc>
          <w:tcPr>
            <w:tcW w:w="1546" w:type="dxa"/>
          </w:tcPr>
          <w:p w:rsidR="00557D3A" w:rsidRDefault="00557D3A" w:rsidP="00CC02C5">
            <w:pPr>
              <w:pStyle w:val="a3"/>
              <w:spacing w:line="276" w:lineRule="auto"/>
              <w:ind w:left="0" w:right="-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542" w:type="dxa"/>
          </w:tcPr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2" w:type="dxa"/>
          </w:tcPr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2" w:type="dxa"/>
          </w:tcPr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</w:tc>
      </w:tr>
      <w:tr w:rsidR="00557D3A" w:rsidTr="00863BD9">
        <w:tc>
          <w:tcPr>
            <w:tcW w:w="1439" w:type="dxa"/>
            <w:vMerge/>
          </w:tcPr>
          <w:p w:rsidR="00557D3A" w:rsidRPr="004B468C" w:rsidRDefault="00557D3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</w:tcPr>
          <w:p w:rsidR="00557D3A" w:rsidRDefault="00557D3A" w:rsidP="00CC02C5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физическая активность в помещении</w:t>
            </w:r>
          </w:p>
        </w:tc>
        <w:tc>
          <w:tcPr>
            <w:tcW w:w="1546" w:type="dxa"/>
          </w:tcPr>
          <w:p w:rsidR="00557D3A" w:rsidRDefault="00557D3A" w:rsidP="00CC02C5">
            <w:pPr>
              <w:pStyle w:val="a3"/>
              <w:spacing w:line="276" w:lineRule="auto"/>
              <w:ind w:left="0" w:right="-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542" w:type="dxa"/>
          </w:tcPr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2" w:type="dxa"/>
          </w:tcPr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2" w:type="dxa"/>
          </w:tcPr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</w:tc>
      </w:tr>
      <w:tr w:rsidR="00557D3A" w:rsidTr="0096650B">
        <w:tc>
          <w:tcPr>
            <w:tcW w:w="1439" w:type="dxa"/>
            <w:vMerge/>
          </w:tcPr>
          <w:p w:rsidR="00557D3A" w:rsidRPr="004B468C" w:rsidRDefault="00557D3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</w:tcPr>
          <w:p w:rsidR="00557D3A" w:rsidRDefault="00557D3A" w:rsidP="00CC02C5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в)самостоятельные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подвижные  и  спортивные игры на прогулке</w:t>
            </w:r>
          </w:p>
        </w:tc>
        <w:tc>
          <w:tcPr>
            <w:tcW w:w="1546" w:type="dxa"/>
          </w:tcPr>
          <w:p w:rsidR="00557D3A" w:rsidRDefault="00557D3A" w:rsidP="00CC02C5">
            <w:pPr>
              <w:pStyle w:val="a3"/>
              <w:spacing w:line="276" w:lineRule="auto"/>
              <w:ind w:left="0" w:right="-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542" w:type="dxa"/>
          </w:tcPr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2" w:type="dxa"/>
          </w:tcPr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2" w:type="dxa"/>
          </w:tcPr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7D3A" w:rsidRDefault="00557D3A" w:rsidP="00CC02C5">
            <w:pPr>
              <w:pStyle w:val="a3"/>
              <w:spacing w:line="276" w:lineRule="auto"/>
              <w:ind w:left="0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5116AF" w:rsidRDefault="005116AF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01F9" w:rsidRDefault="003901F9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901F9" w:rsidRDefault="003901F9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116AF" w:rsidRPr="009F7F5D" w:rsidRDefault="00240972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F7F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прогулок</w:t>
      </w:r>
    </w:p>
    <w:p w:rsidR="00240972" w:rsidRDefault="00240972" w:rsidP="00CC02C5">
      <w:pPr>
        <w:pStyle w:val="a3"/>
        <w:numPr>
          <w:ilvl w:val="0"/>
          <w:numId w:val="109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Сумарная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 ежедневных прогулок в течение дня составляет 3 – 4 часа. Продолжительность прогулки определяется воспитателем в зависимости от климатических условий.</w:t>
      </w:r>
    </w:p>
    <w:p w:rsidR="00240972" w:rsidRDefault="00240972" w:rsidP="00CC02C5">
      <w:pPr>
        <w:pStyle w:val="a3"/>
        <w:numPr>
          <w:ilvl w:val="0"/>
          <w:numId w:val="109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Прогулки организовываются 2 раза в день: в первую половину дня и во вторую половину дня – после дневного сна или перед уходом детей домой.</w:t>
      </w:r>
    </w:p>
    <w:p w:rsidR="00240972" w:rsidRDefault="00240972" w:rsidP="00CC02C5">
      <w:pPr>
        <w:pStyle w:val="a3"/>
        <w:numPr>
          <w:ilvl w:val="0"/>
          <w:numId w:val="109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прогулок используются оборудованные детские площадки. Допускается использ</w:t>
      </w:r>
      <w:r w:rsidR="00A20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ование внутридомовых </w:t>
      </w:r>
      <w:proofErr w:type="spellStart"/>
      <w:proofErr w:type="gramStart"/>
      <w:r w:rsidR="00A20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территорий,с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кверов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парков.</w:t>
      </w:r>
    </w:p>
    <w:p w:rsidR="00A209D7" w:rsidRDefault="00A209D7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0972" w:rsidRDefault="00240972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Образовательная деятельность</w:t>
      </w:r>
    </w:p>
    <w:p w:rsidR="00240972" w:rsidRDefault="00240972" w:rsidP="00CC02C5">
      <w:pPr>
        <w:pStyle w:val="a3"/>
        <w:numPr>
          <w:ilvl w:val="0"/>
          <w:numId w:val="110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образовательной программы (части образовательной программы), за исключением игровой, познавательно – исследовательской, художественно – творческой деятельности, продолжительность занятий составляет</w:t>
      </w:r>
      <w:r w:rsidR="009E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для детей от 3 до 4 лет – не более 15 минут, для детей от 4 до 5 лет – не более 20 минут, для детей от 5 до 6 лет – не более 25 минут, для детей от 6 до 8 </w:t>
      </w:r>
      <w:proofErr w:type="gramStart"/>
      <w:r w:rsidR="009E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  -</w:t>
      </w:r>
      <w:proofErr w:type="gramEnd"/>
      <w:r w:rsidR="009E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 30 минут. Занятия рекомендуется организовывать в первой половине дня. Перерывы между такими занятиями должны составлять не менее 10 минут. В середине занятия проводят физкультминутку.</w:t>
      </w:r>
    </w:p>
    <w:p w:rsidR="009E0AEB" w:rsidRDefault="009E0AEB" w:rsidP="00CC02C5">
      <w:pPr>
        <w:pStyle w:val="a3"/>
        <w:numPr>
          <w:ilvl w:val="0"/>
          <w:numId w:val="110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образовательной деятельности в иных организационных формах (в виде игровой, познавательно – исследовательской, художественно – творческой деятельности, в том числе в форме мастерских, секций экскурсий) продолжительность занятий не регламентируется».</w:t>
      </w:r>
    </w:p>
    <w:p w:rsidR="009E0AEB" w:rsidRDefault="009E0AEB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дня во всех возрастных группах предусмотрен определённый баланс различных видов деятельности.</w:t>
      </w:r>
    </w:p>
    <w:p w:rsidR="00863BD9" w:rsidRDefault="00863BD9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D9" w:rsidRPr="0030459A" w:rsidRDefault="00863BD9" w:rsidP="0030459A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045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Утренний круг</w:t>
      </w:r>
    </w:p>
    <w:p w:rsidR="0030459A" w:rsidRDefault="0030459A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D9" w:rsidRDefault="00863BD9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новый элемент в режиме дня. Утренний круг представляет большие возможности для формирования детского сообщества, развития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когнетивных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коммуникативных способностей,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детей. Утренний круг проводится в форме развивающего общения (развивающего диалога).</w:t>
      </w:r>
    </w:p>
    <w:p w:rsidR="00863BD9" w:rsidRDefault="00863BD9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Утренний круг – это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</w:t>
      </w:r>
    </w:p>
    <w:p w:rsidR="00863BD9" w:rsidRDefault="00863BD9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на утреннем круге зарождается и обсуждается новое приключение (образовательное событие), дети договариваются о совместных правилах группы (нормотворчество)</w:t>
      </w:r>
      <w:r w:rsidR="00000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обсуждаются «мировые» и «научные» проблемы (развивающий диалог) и т.д.</w:t>
      </w:r>
    </w:p>
    <w:p w:rsidR="000008A1" w:rsidRDefault="000008A1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8A1" w:rsidRPr="0030459A" w:rsidRDefault="000008A1" w:rsidP="0030459A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045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Вечерний круг</w:t>
      </w:r>
    </w:p>
    <w:p w:rsidR="000008A1" w:rsidRDefault="000008A1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8A1" w:rsidRPr="000008A1" w:rsidRDefault="000008A1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Вечерний круг проводится в форме рефлексии – обсуждения с деть</w:t>
      </w:r>
      <w:r w:rsidR="002D3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</w:t>
      </w:r>
      <w:r w:rsidR="002D3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взаимному уважению, умению слушать и понимать друг – друга. В теплое время года вечерний круг можно проводить на улице.</w:t>
      </w:r>
    </w:p>
    <w:p w:rsidR="00863BD9" w:rsidRPr="00863BD9" w:rsidRDefault="00863BD9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9D7" w:rsidRDefault="00A209D7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A15" w:rsidRDefault="00547A15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9D7" w:rsidRPr="00A209D7" w:rsidRDefault="00A209D7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="00F01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детской деятельности в течение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дня</w:t>
      </w:r>
    </w:p>
    <w:p w:rsidR="009E0AEB" w:rsidRDefault="009E0AEB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4"/>
        <w:gridCol w:w="2881"/>
        <w:gridCol w:w="2233"/>
        <w:gridCol w:w="2496"/>
      </w:tblGrid>
      <w:tr w:rsidR="00A209D7" w:rsidTr="00A209D7">
        <w:tc>
          <w:tcPr>
            <w:tcW w:w="2385" w:type="dxa"/>
            <w:vMerge w:val="restart"/>
          </w:tcPr>
          <w:p w:rsidR="00A209D7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09D7" w:rsidRP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881" w:type="dxa"/>
            <w:vMerge w:val="restart"/>
          </w:tcPr>
          <w:p w:rsidR="00A209D7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09D7" w:rsidRPr="00A209D7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егламентированная</w:t>
            </w:r>
            <w:r w:rsidRPr="00A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деятельность, мин.</w:t>
            </w:r>
          </w:p>
        </w:tc>
        <w:tc>
          <w:tcPr>
            <w:tcW w:w="4588" w:type="dxa"/>
            <w:gridSpan w:val="2"/>
          </w:tcPr>
          <w:p w:rsidR="00A209D7" w:rsidRPr="00A209D7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Нерегламентированная </w:t>
            </w:r>
          </w:p>
          <w:p w:rsidR="00A209D7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деятельность, ч</w:t>
            </w:r>
          </w:p>
        </w:tc>
      </w:tr>
      <w:tr w:rsidR="00A209D7" w:rsidTr="00A209D7">
        <w:tc>
          <w:tcPr>
            <w:tcW w:w="2385" w:type="dxa"/>
            <w:vMerge/>
          </w:tcPr>
          <w:p w:rsidR="00A209D7" w:rsidRDefault="00A209D7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</w:tcPr>
          <w:p w:rsidR="00A209D7" w:rsidRDefault="00A209D7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A209D7" w:rsidRPr="00A209D7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2294" w:type="dxa"/>
          </w:tcPr>
          <w:p w:rsidR="00A209D7" w:rsidRPr="00A209D7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</w:tc>
      </w:tr>
      <w:tr w:rsidR="009E0AEB" w:rsidTr="00A209D7">
        <w:tc>
          <w:tcPr>
            <w:tcW w:w="2385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2881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 10</w:t>
            </w:r>
          </w:p>
        </w:tc>
        <w:tc>
          <w:tcPr>
            <w:tcW w:w="2294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– 7,5</w:t>
            </w:r>
          </w:p>
        </w:tc>
        <w:tc>
          <w:tcPr>
            <w:tcW w:w="2294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– 4</w:t>
            </w:r>
          </w:p>
        </w:tc>
      </w:tr>
      <w:tr w:rsidR="009E0AEB" w:rsidTr="00A209D7">
        <w:tc>
          <w:tcPr>
            <w:tcW w:w="2385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2881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 10</w:t>
            </w:r>
          </w:p>
        </w:tc>
        <w:tc>
          <w:tcPr>
            <w:tcW w:w="2294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– 7,5</w:t>
            </w:r>
          </w:p>
        </w:tc>
        <w:tc>
          <w:tcPr>
            <w:tcW w:w="2294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– 4</w:t>
            </w:r>
          </w:p>
        </w:tc>
      </w:tr>
      <w:tr w:rsidR="009E0AEB" w:rsidTr="00A209D7">
        <w:tc>
          <w:tcPr>
            <w:tcW w:w="2385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2881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 15</w:t>
            </w:r>
          </w:p>
        </w:tc>
        <w:tc>
          <w:tcPr>
            <w:tcW w:w="2294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– 3.5</w:t>
            </w:r>
          </w:p>
        </w:tc>
      </w:tr>
      <w:tr w:rsidR="009E0AEB" w:rsidTr="00A209D7">
        <w:tc>
          <w:tcPr>
            <w:tcW w:w="2385" w:type="dxa"/>
          </w:tcPr>
          <w:p w:rsidR="00A209D7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2881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 – 25</w:t>
            </w:r>
          </w:p>
        </w:tc>
        <w:tc>
          <w:tcPr>
            <w:tcW w:w="2294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– 6,5</w:t>
            </w:r>
          </w:p>
        </w:tc>
        <w:tc>
          <w:tcPr>
            <w:tcW w:w="2294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 – 3.5</w:t>
            </w:r>
          </w:p>
        </w:tc>
      </w:tr>
      <w:tr w:rsidR="009E0AEB" w:rsidTr="00A209D7">
        <w:trPr>
          <w:trHeight w:val="141"/>
        </w:trPr>
        <w:tc>
          <w:tcPr>
            <w:tcW w:w="2385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– 7 лет</w:t>
            </w:r>
          </w:p>
        </w:tc>
        <w:tc>
          <w:tcPr>
            <w:tcW w:w="2881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по 30</w:t>
            </w:r>
          </w:p>
        </w:tc>
        <w:tc>
          <w:tcPr>
            <w:tcW w:w="2294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 – 6</w:t>
            </w:r>
          </w:p>
        </w:tc>
        <w:tc>
          <w:tcPr>
            <w:tcW w:w="2294" w:type="dxa"/>
          </w:tcPr>
          <w:p w:rsidR="009E0AEB" w:rsidRDefault="00A209D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2.5 - 3</w:t>
            </w:r>
          </w:p>
        </w:tc>
      </w:tr>
    </w:tbl>
    <w:p w:rsidR="009E0AEB" w:rsidRPr="00240972" w:rsidRDefault="009E0AEB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A209D7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допустимый объём </w:t>
      </w:r>
      <w:r w:rsidR="00F01B74" w:rsidRPr="00F01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недельной образовательной нагрузки, включая реализацию дополнительных образовательных программ, для детей составляет:</w:t>
      </w:r>
    </w:p>
    <w:p w:rsidR="00F01B74" w:rsidRDefault="00F01B74" w:rsidP="00CC02C5">
      <w:pPr>
        <w:pStyle w:val="a3"/>
        <w:numPr>
          <w:ilvl w:val="0"/>
          <w:numId w:val="7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младшей группе (дети четвёртого года жизни) – 2 ч 45мин;</w:t>
      </w:r>
    </w:p>
    <w:p w:rsidR="00F01B74" w:rsidRDefault="00F01B74" w:rsidP="00CC02C5">
      <w:pPr>
        <w:pStyle w:val="a3"/>
        <w:numPr>
          <w:ilvl w:val="0"/>
          <w:numId w:val="7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средней (дети пятого года жизни) – 4 ч;</w:t>
      </w:r>
    </w:p>
    <w:p w:rsidR="00F01B74" w:rsidRDefault="00F01B74" w:rsidP="00CC02C5">
      <w:pPr>
        <w:pStyle w:val="a3"/>
        <w:numPr>
          <w:ilvl w:val="0"/>
          <w:numId w:val="7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старшей (дети шестого года жизни) – 6 ч 15 мин;</w:t>
      </w:r>
    </w:p>
    <w:p w:rsidR="00F01B74" w:rsidRDefault="00F01B74" w:rsidP="00CC02C5">
      <w:pPr>
        <w:pStyle w:val="a3"/>
        <w:numPr>
          <w:ilvl w:val="0"/>
          <w:numId w:val="71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подготовительной к школе (дети седьмого года жизни) – 8 ч 30 мин.</w:t>
      </w:r>
    </w:p>
    <w:p w:rsidR="00F01B74" w:rsidRDefault="00F01B74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 учётом данных требований составлен режим дня в разных возрастных группах.</w:t>
      </w:r>
    </w:p>
    <w:p w:rsidR="00F01B74" w:rsidRDefault="00F01B74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1B74" w:rsidRDefault="00547A15" w:rsidP="00CC02C5">
      <w:pPr>
        <w:pStyle w:val="a3"/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Режим дня </w:t>
      </w:r>
    </w:p>
    <w:p w:rsidR="0014365D" w:rsidRDefault="0014365D" w:rsidP="00CC02C5">
      <w:pPr>
        <w:pStyle w:val="a3"/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65D" w:rsidRPr="0014365D" w:rsidRDefault="0014365D" w:rsidP="00CC02C5">
      <w:pPr>
        <w:pStyle w:val="a3"/>
        <w:spacing w:after="0"/>
        <w:ind w:right="35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Таблица 1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75"/>
        <w:gridCol w:w="1152"/>
        <w:gridCol w:w="1134"/>
        <w:gridCol w:w="1134"/>
        <w:gridCol w:w="1134"/>
        <w:gridCol w:w="1276"/>
        <w:gridCol w:w="1099"/>
      </w:tblGrid>
      <w:tr w:rsidR="00624898" w:rsidTr="006C7631">
        <w:tc>
          <w:tcPr>
            <w:tcW w:w="2675" w:type="dxa"/>
          </w:tcPr>
          <w:p w:rsidR="00624898" w:rsidRPr="0014365D" w:rsidRDefault="0062489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Режимный момент</w:t>
            </w:r>
          </w:p>
        </w:tc>
        <w:tc>
          <w:tcPr>
            <w:tcW w:w="3420" w:type="dxa"/>
            <w:gridSpan w:val="3"/>
          </w:tcPr>
          <w:p w:rsidR="00624898" w:rsidRPr="0014365D" w:rsidRDefault="0062489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Младшая группа</w:t>
            </w:r>
          </w:p>
          <w:p w:rsidR="00624898" w:rsidRPr="0014365D" w:rsidRDefault="0062489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3509" w:type="dxa"/>
            <w:gridSpan w:val="3"/>
          </w:tcPr>
          <w:p w:rsidR="00624898" w:rsidRPr="0014365D" w:rsidRDefault="0062489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 группа</w:t>
            </w:r>
          </w:p>
          <w:p w:rsidR="00624898" w:rsidRPr="0014365D" w:rsidRDefault="0062489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4-5 лет</w:t>
            </w:r>
          </w:p>
        </w:tc>
      </w:tr>
      <w:tr w:rsidR="00624898" w:rsidTr="006C7631">
        <w:tc>
          <w:tcPr>
            <w:tcW w:w="2675" w:type="dxa"/>
          </w:tcPr>
          <w:p w:rsidR="00624898" w:rsidRPr="00624898" w:rsidRDefault="0062489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24898" w:rsidRDefault="0062489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624898" w:rsidRPr="00624898" w:rsidRDefault="0062489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624898" w:rsidRPr="00624898" w:rsidRDefault="0062489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134" w:type="dxa"/>
          </w:tcPr>
          <w:p w:rsidR="00624898" w:rsidRDefault="0062489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Оконча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624898" w:rsidRPr="00624898" w:rsidRDefault="00624898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624898" w:rsidRPr="00624898" w:rsidRDefault="0062489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Длите</w:t>
            </w:r>
            <w:r w:rsidR="002521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ьность</w:t>
            </w:r>
          </w:p>
        </w:tc>
        <w:tc>
          <w:tcPr>
            <w:tcW w:w="1276" w:type="dxa"/>
          </w:tcPr>
          <w:p w:rsidR="00624898" w:rsidRPr="00624898" w:rsidRDefault="0062489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099" w:type="dxa"/>
          </w:tcPr>
          <w:p w:rsidR="00624898" w:rsidRPr="00624898" w:rsidRDefault="00624898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окончание</w:t>
            </w:r>
          </w:p>
        </w:tc>
      </w:tr>
      <w:tr w:rsidR="00F371EB" w:rsidTr="006C7631">
        <w:tc>
          <w:tcPr>
            <w:tcW w:w="2675" w:type="dxa"/>
          </w:tcPr>
          <w:p w:rsidR="00F371EB" w:rsidRPr="00F371EB" w:rsidRDefault="00F371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Приём детей, свободная игра</w:t>
            </w:r>
          </w:p>
        </w:tc>
        <w:tc>
          <w:tcPr>
            <w:tcW w:w="1152" w:type="dxa"/>
          </w:tcPr>
          <w:p w:rsidR="00F371EB" w:rsidRPr="00F371EB" w:rsidRDefault="00F371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1:00</w:t>
            </w:r>
          </w:p>
        </w:tc>
        <w:tc>
          <w:tcPr>
            <w:tcW w:w="1134" w:type="dxa"/>
          </w:tcPr>
          <w:p w:rsidR="00F371EB" w:rsidRPr="00F371EB" w:rsidRDefault="00F371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7:00</w:t>
            </w:r>
          </w:p>
        </w:tc>
        <w:tc>
          <w:tcPr>
            <w:tcW w:w="1134" w:type="dxa"/>
          </w:tcPr>
          <w:p w:rsidR="00F371EB" w:rsidRPr="00F371EB" w:rsidRDefault="00F371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  <w:tc>
          <w:tcPr>
            <w:tcW w:w="1134" w:type="dxa"/>
          </w:tcPr>
          <w:p w:rsidR="00F371EB" w:rsidRPr="00F371EB" w:rsidRDefault="00F371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1:00</w:t>
            </w:r>
          </w:p>
        </w:tc>
        <w:tc>
          <w:tcPr>
            <w:tcW w:w="1276" w:type="dxa"/>
          </w:tcPr>
          <w:p w:rsidR="00F371EB" w:rsidRPr="00F371EB" w:rsidRDefault="00F371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7:30</w:t>
            </w:r>
          </w:p>
        </w:tc>
        <w:tc>
          <w:tcPr>
            <w:tcW w:w="1099" w:type="dxa"/>
          </w:tcPr>
          <w:p w:rsidR="00F371EB" w:rsidRPr="00F371EB" w:rsidRDefault="00F371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</w:tr>
      <w:tr w:rsidR="00761340" w:rsidTr="006C7631">
        <w:tc>
          <w:tcPr>
            <w:tcW w:w="2675" w:type="dxa"/>
          </w:tcPr>
          <w:p w:rsidR="00761340" w:rsidRPr="00F371EB" w:rsidRDefault="0076134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</w:tc>
        <w:tc>
          <w:tcPr>
            <w:tcW w:w="1152" w:type="dxa"/>
          </w:tcPr>
          <w:p w:rsidR="00761340" w:rsidRPr="00F371EB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134" w:type="dxa"/>
          </w:tcPr>
          <w:p w:rsidR="00761340" w:rsidRPr="00F371EB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  <w:tc>
          <w:tcPr>
            <w:tcW w:w="1134" w:type="dxa"/>
          </w:tcPr>
          <w:p w:rsidR="00761340" w:rsidRPr="00F371EB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  <w:tc>
          <w:tcPr>
            <w:tcW w:w="1134" w:type="dxa"/>
          </w:tcPr>
          <w:p w:rsidR="00761340" w:rsidRPr="00F371EB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276" w:type="dxa"/>
          </w:tcPr>
          <w:p w:rsidR="00761340" w:rsidRPr="00F371EB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  <w:tc>
          <w:tcPr>
            <w:tcW w:w="1099" w:type="dxa"/>
          </w:tcPr>
          <w:p w:rsidR="00761340" w:rsidRPr="00F371EB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</w:tr>
      <w:tr w:rsidR="00761340" w:rsidTr="006C7631">
        <w:tc>
          <w:tcPr>
            <w:tcW w:w="2675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у завтраку, завтрак, дежурство</w:t>
            </w:r>
          </w:p>
        </w:tc>
        <w:tc>
          <w:tcPr>
            <w:tcW w:w="1152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0:30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8:40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0:30</w:t>
            </w:r>
          </w:p>
        </w:tc>
        <w:tc>
          <w:tcPr>
            <w:tcW w:w="1276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  <w:tc>
          <w:tcPr>
            <w:tcW w:w="1099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8:40</w:t>
            </w:r>
          </w:p>
        </w:tc>
      </w:tr>
      <w:tr w:rsidR="00761340" w:rsidTr="006C7631">
        <w:tc>
          <w:tcPr>
            <w:tcW w:w="2675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Утренний круг</w:t>
            </w:r>
          </w:p>
        </w:tc>
        <w:tc>
          <w:tcPr>
            <w:tcW w:w="1152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8:40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276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8:40</w:t>
            </w:r>
          </w:p>
        </w:tc>
        <w:tc>
          <w:tcPr>
            <w:tcW w:w="1099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</w:tr>
      <w:tr w:rsidR="00761340" w:rsidTr="006C7631">
        <w:tc>
          <w:tcPr>
            <w:tcW w:w="2675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Игры, занятия, занятия со специалистами</w:t>
            </w:r>
          </w:p>
        </w:tc>
        <w:tc>
          <w:tcPr>
            <w:tcW w:w="1152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1:00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10:00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1:10</w:t>
            </w:r>
          </w:p>
        </w:tc>
        <w:tc>
          <w:tcPr>
            <w:tcW w:w="1276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  <w:tc>
          <w:tcPr>
            <w:tcW w:w="1099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10:10</w:t>
            </w:r>
          </w:p>
        </w:tc>
      </w:tr>
      <w:tr w:rsidR="00761340" w:rsidTr="006C7631">
        <w:tc>
          <w:tcPr>
            <w:tcW w:w="2675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Второй завтрак</w:t>
            </w:r>
          </w:p>
        </w:tc>
        <w:tc>
          <w:tcPr>
            <w:tcW w:w="1152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10:00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10:10</w:t>
            </w:r>
          </w:p>
        </w:tc>
        <w:tc>
          <w:tcPr>
            <w:tcW w:w="1134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276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10:10</w:t>
            </w:r>
          </w:p>
        </w:tc>
        <w:tc>
          <w:tcPr>
            <w:tcW w:w="1099" w:type="dxa"/>
          </w:tcPr>
          <w:p w:rsidR="00761340" w:rsidRDefault="0076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10:20</w:t>
            </w:r>
          </w:p>
        </w:tc>
      </w:tr>
      <w:tr w:rsidR="00761340" w:rsidTr="006C7631">
        <w:tc>
          <w:tcPr>
            <w:tcW w:w="2675" w:type="dxa"/>
          </w:tcPr>
          <w:p w:rsidR="00761340" w:rsidRDefault="006C7631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к прогулке, прогулка</w:t>
            </w:r>
          </w:p>
        </w:tc>
        <w:tc>
          <w:tcPr>
            <w:tcW w:w="1152" w:type="dxa"/>
          </w:tcPr>
          <w:p w:rsidR="00761340" w:rsidRDefault="006C763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1:50</w:t>
            </w:r>
          </w:p>
        </w:tc>
        <w:tc>
          <w:tcPr>
            <w:tcW w:w="1134" w:type="dxa"/>
          </w:tcPr>
          <w:p w:rsidR="00761340" w:rsidRDefault="006C763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10:10</w:t>
            </w:r>
          </w:p>
        </w:tc>
        <w:tc>
          <w:tcPr>
            <w:tcW w:w="1134" w:type="dxa"/>
          </w:tcPr>
          <w:p w:rsidR="00761340" w:rsidRDefault="006C763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12:00</w:t>
            </w:r>
          </w:p>
        </w:tc>
        <w:tc>
          <w:tcPr>
            <w:tcW w:w="1134" w:type="dxa"/>
          </w:tcPr>
          <w:p w:rsidR="00761340" w:rsidRDefault="006C763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1:50</w:t>
            </w:r>
          </w:p>
        </w:tc>
        <w:tc>
          <w:tcPr>
            <w:tcW w:w="1276" w:type="dxa"/>
          </w:tcPr>
          <w:p w:rsidR="00761340" w:rsidRDefault="006C763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10:20</w:t>
            </w:r>
          </w:p>
        </w:tc>
        <w:tc>
          <w:tcPr>
            <w:tcW w:w="1099" w:type="dxa"/>
          </w:tcPr>
          <w:p w:rsidR="00761340" w:rsidRDefault="006C763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12:10</w:t>
            </w:r>
          </w:p>
        </w:tc>
      </w:tr>
      <w:tr w:rsidR="00D91CC0" w:rsidTr="006C7631">
        <w:tc>
          <w:tcPr>
            <w:tcW w:w="2675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Возвращение с прогулки, игры</w:t>
            </w:r>
          </w:p>
        </w:tc>
        <w:tc>
          <w:tcPr>
            <w:tcW w:w="1152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134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12:00</w:t>
            </w:r>
          </w:p>
        </w:tc>
        <w:tc>
          <w:tcPr>
            <w:tcW w:w="1134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12:20</w:t>
            </w:r>
          </w:p>
        </w:tc>
        <w:tc>
          <w:tcPr>
            <w:tcW w:w="1134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276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12:10</w:t>
            </w:r>
          </w:p>
        </w:tc>
        <w:tc>
          <w:tcPr>
            <w:tcW w:w="1099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12:30</w:t>
            </w:r>
          </w:p>
        </w:tc>
      </w:tr>
      <w:tr w:rsidR="00D91CC0" w:rsidTr="006C7631">
        <w:tc>
          <w:tcPr>
            <w:tcW w:w="2675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к обеду, обед, дежурство</w:t>
            </w:r>
          </w:p>
        </w:tc>
        <w:tc>
          <w:tcPr>
            <w:tcW w:w="1152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0:40</w:t>
            </w:r>
          </w:p>
        </w:tc>
        <w:tc>
          <w:tcPr>
            <w:tcW w:w="1134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12:20</w:t>
            </w:r>
          </w:p>
        </w:tc>
        <w:tc>
          <w:tcPr>
            <w:tcW w:w="1134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13:00</w:t>
            </w:r>
          </w:p>
        </w:tc>
        <w:tc>
          <w:tcPr>
            <w:tcW w:w="1134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0:40</w:t>
            </w:r>
          </w:p>
        </w:tc>
        <w:tc>
          <w:tcPr>
            <w:tcW w:w="1276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12:30</w:t>
            </w:r>
          </w:p>
        </w:tc>
        <w:tc>
          <w:tcPr>
            <w:tcW w:w="1099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13:10</w:t>
            </w:r>
          </w:p>
        </w:tc>
      </w:tr>
      <w:tr w:rsidR="00D91CC0" w:rsidTr="006C7631">
        <w:tc>
          <w:tcPr>
            <w:tcW w:w="2675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ко сну, чтение перед сном, дневной сон</w:t>
            </w:r>
          </w:p>
        </w:tc>
        <w:tc>
          <w:tcPr>
            <w:tcW w:w="1152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2:10</w:t>
            </w:r>
          </w:p>
        </w:tc>
        <w:tc>
          <w:tcPr>
            <w:tcW w:w="1134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13:00</w:t>
            </w:r>
          </w:p>
        </w:tc>
        <w:tc>
          <w:tcPr>
            <w:tcW w:w="1134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  <w:tc>
          <w:tcPr>
            <w:tcW w:w="1134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2:00</w:t>
            </w:r>
          </w:p>
        </w:tc>
        <w:tc>
          <w:tcPr>
            <w:tcW w:w="1276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13:10</w:t>
            </w:r>
          </w:p>
        </w:tc>
        <w:tc>
          <w:tcPr>
            <w:tcW w:w="1099" w:type="dxa"/>
          </w:tcPr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91CC0" w:rsidRDefault="00D91CC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</w:tr>
      <w:tr w:rsidR="00911CDB" w:rsidTr="006C7631">
        <w:tc>
          <w:tcPr>
            <w:tcW w:w="2675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Постепенный подъём, 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оздоровительные  процедуры</w:t>
            </w:r>
            <w:proofErr w:type="gramEnd"/>
          </w:p>
        </w:tc>
        <w:tc>
          <w:tcPr>
            <w:tcW w:w="1152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134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  <w:tc>
          <w:tcPr>
            <w:tcW w:w="1134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134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276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  <w:tc>
          <w:tcPr>
            <w:tcW w:w="1099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</w:tr>
      <w:tr w:rsidR="00911CDB" w:rsidTr="006C7631">
        <w:tc>
          <w:tcPr>
            <w:tcW w:w="2675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к уплотнённому полднику, полдник</w:t>
            </w:r>
          </w:p>
        </w:tc>
        <w:tc>
          <w:tcPr>
            <w:tcW w:w="1152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134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134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  <w:tc>
          <w:tcPr>
            <w:tcW w:w="1134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276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099" w:type="dxa"/>
          </w:tcPr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11CDB" w:rsidRDefault="00911CD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</w:tr>
      <w:tr w:rsidR="0014365D" w:rsidTr="006C7631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Игры, кружки, занятия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1:00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1:00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</w:tr>
      <w:tr w:rsidR="0014365D" w:rsidTr="006C7631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Вечерний круг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</w:tr>
      <w:tr w:rsidR="0014365D" w:rsidTr="006C7631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Подготовка  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прогулке, прогулка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1:20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1:20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</w:tr>
      <w:tr w:rsidR="0014365D" w:rsidTr="006C7631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Возвращение с прогулки, игры, уход детей домой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0:40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0:40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</w:tr>
    </w:tbl>
    <w:p w:rsidR="00624898" w:rsidRDefault="00624898" w:rsidP="00CC02C5">
      <w:pPr>
        <w:pStyle w:val="a3"/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1A96" w:rsidRDefault="0014365D" w:rsidP="00CC02C5">
      <w:pPr>
        <w:pStyle w:val="a3"/>
        <w:spacing w:after="0"/>
        <w:ind w:right="35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4365D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Продолжение таблицы 2</w:t>
      </w:r>
    </w:p>
    <w:p w:rsidR="0014365D" w:rsidRDefault="0014365D" w:rsidP="00CC02C5">
      <w:pPr>
        <w:pStyle w:val="a3"/>
        <w:spacing w:after="0"/>
        <w:ind w:right="35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75"/>
        <w:gridCol w:w="1152"/>
        <w:gridCol w:w="1134"/>
        <w:gridCol w:w="1134"/>
        <w:gridCol w:w="1134"/>
        <w:gridCol w:w="1276"/>
        <w:gridCol w:w="1099"/>
      </w:tblGrid>
      <w:tr w:rsidR="0014365D" w:rsidTr="0014365D">
        <w:tc>
          <w:tcPr>
            <w:tcW w:w="2675" w:type="dxa"/>
          </w:tcPr>
          <w:p w:rsidR="0014365D" w:rsidRP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Режимный момент</w:t>
            </w:r>
          </w:p>
        </w:tc>
        <w:tc>
          <w:tcPr>
            <w:tcW w:w="3420" w:type="dxa"/>
            <w:gridSpan w:val="3"/>
          </w:tcPr>
          <w:p w:rsidR="0014365D" w:rsidRP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Старшая группа</w:t>
            </w:r>
          </w:p>
          <w:p w:rsidR="0014365D" w:rsidRP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</w:t>
            </w:r>
            <w:proofErr w:type="gramStart"/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 лет</w:t>
            </w:r>
            <w:proofErr w:type="gramEnd"/>
          </w:p>
        </w:tc>
        <w:tc>
          <w:tcPr>
            <w:tcW w:w="3509" w:type="dxa"/>
            <w:gridSpan w:val="3"/>
          </w:tcPr>
          <w:p w:rsidR="0014365D" w:rsidRP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Подготовительная к школе </w:t>
            </w:r>
            <w:proofErr w:type="gramStart"/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 6</w:t>
            </w:r>
            <w:proofErr w:type="gramEnd"/>
            <w:r w:rsidRPr="0014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 лет</w:t>
            </w:r>
          </w:p>
        </w:tc>
      </w:tr>
      <w:tr w:rsidR="0014365D" w:rsidTr="0014365D">
        <w:tc>
          <w:tcPr>
            <w:tcW w:w="2675" w:type="dxa"/>
          </w:tcPr>
          <w:p w:rsidR="0014365D" w:rsidRPr="00624898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14365D" w:rsidRPr="00624898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14365D" w:rsidRPr="00624898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Оконча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14365D" w:rsidRPr="00624898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14365D" w:rsidRPr="00624898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ьность</w:t>
            </w:r>
          </w:p>
        </w:tc>
        <w:tc>
          <w:tcPr>
            <w:tcW w:w="1276" w:type="dxa"/>
          </w:tcPr>
          <w:p w:rsidR="0014365D" w:rsidRPr="00624898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099" w:type="dxa"/>
          </w:tcPr>
          <w:p w:rsidR="0014365D" w:rsidRPr="00624898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окончание</w:t>
            </w:r>
          </w:p>
        </w:tc>
      </w:tr>
      <w:tr w:rsidR="0014365D" w:rsidTr="0014365D">
        <w:tc>
          <w:tcPr>
            <w:tcW w:w="2675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Приём детей, свободная игра</w:t>
            </w:r>
          </w:p>
        </w:tc>
        <w:tc>
          <w:tcPr>
            <w:tcW w:w="1152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1:00</w:t>
            </w:r>
          </w:p>
        </w:tc>
        <w:tc>
          <w:tcPr>
            <w:tcW w:w="1134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7:00</w:t>
            </w:r>
          </w:p>
        </w:tc>
        <w:tc>
          <w:tcPr>
            <w:tcW w:w="1134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  <w:tc>
          <w:tcPr>
            <w:tcW w:w="1134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1:00</w:t>
            </w:r>
          </w:p>
        </w:tc>
        <w:tc>
          <w:tcPr>
            <w:tcW w:w="1276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7:30</w:t>
            </w:r>
          </w:p>
        </w:tc>
        <w:tc>
          <w:tcPr>
            <w:tcW w:w="1099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1EB"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</w:tr>
      <w:tr w:rsidR="0014365D" w:rsidTr="0014365D">
        <w:tc>
          <w:tcPr>
            <w:tcW w:w="2675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</w:tc>
        <w:tc>
          <w:tcPr>
            <w:tcW w:w="1152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134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  <w:tc>
          <w:tcPr>
            <w:tcW w:w="1134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  <w:tc>
          <w:tcPr>
            <w:tcW w:w="1134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276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  <w:tc>
          <w:tcPr>
            <w:tcW w:w="1099" w:type="dxa"/>
          </w:tcPr>
          <w:p w:rsidR="0014365D" w:rsidRPr="00F371EB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у завтраку, завтрак, дежурство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Утренний круг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8:50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8:50</w:t>
            </w:r>
          </w:p>
        </w:tc>
      </w:tr>
      <w:tr w:rsidR="00F012FF" w:rsidTr="0014365D">
        <w:tc>
          <w:tcPr>
            <w:tcW w:w="2675" w:type="dxa"/>
          </w:tcPr>
          <w:p w:rsidR="00F012FF" w:rsidRDefault="00F012F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Игры, занятия, занятия со специалистами</w:t>
            </w:r>
          </w:p>
        </w:tc>
        <w:tc>
          <w:tcPr>
            <w:tcW w:w="1152" w:type="dxa"/>
          </w:tcPr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1:40</w:t>
            </w:r>
          </w:p>
        </w:tc>
        <w:tc>
          <w:tcPr>
            <w:tcW w:w="1134" w:type="dxa"/>
          </w:tcPr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8.50</w:t>
            </w:r>
          </w:p>
        </w:tc>
        <w:tc>
          <w:tcPr>
            <w:tcW w:w="1134" w:type="dxa"/>
          </w:tcPr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10:20</w:t>
            </w:r>
          </w:p>
        </w:tc>
        <w:tc>
          <w:tcPr>
            <w:tcW w:w="1134" w:type="dxa"/>
          </w:tcPr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1:50</w:t>
            </w:r>
          </w:p>
        </w:tc>
        <w:tc>
          <w:tcPr>
            <w:tcW w:w="1276" w:type="dxa"/>
          </w:tcPr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8.50</w:t>
            </w:r>
          </w:p>
        </w:tc>
        <w:tc>
          <w:tcPr>
            <w:tcW w:w="1099" w:type="dxa"/>
          </w:tcPr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012FF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10:30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Второй завтрак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134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10:2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10:3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276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10:3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099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10:4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к прогулке, прогулка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1:50</w:t>
            </w:r>
          </w:p>
        </w:tc>
        <w:tc>
          <w:tcPr>
            <w:tcW w:w="1134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10:3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12:2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1:50</w:t>
            </w:r>
          </w:p>
        </w:tc>
        <w:tc>
          <w:tcPr>
            <w:tcW w:w="1276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10:4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099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12:3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Возвращение с прогулки, игры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134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12:2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12:4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276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12:3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099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12:5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к обеду, обед, дежурство</w:t>
            </w:r>
          </w:p>
        </w:tc>
        <w:tc>
          <w:tcPr>
            <w:tcW w:w="1152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0:3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12:4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4365D" w:rsidRDefault="00F012F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13:1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4365D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0:3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14365D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12:5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099" w:type="dxa"/>
          </w:tcPr>
          <w:p w:rsidR="0014365D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13:2</w:t>
            </w:r>
            <w:r w:rsidR="001436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A65E1A" w:rsidTr="0014365D">
        <w:tc>
          <w:tcPr>
            <w:tcW w:w="2675" w:type="dxa"/>
          </w:tcPr>
          <w:p w:rsidR="00A65E1A" w:rsidRDefault="00A65E1A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ко сну, чтение перед сном, дневной сон</w:t>
            </w:r>
          </w:p>
        </w:tc>
        <w:tc>
          <w:tcPr>
            <w:tcW w:w="1152" w:type="dxa"/>
          </w:tcPr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1:50</w:t>
            </w:r>
          </w:p>
        </w:tc>
        <w:tc>
          <w:tcPr>
            <w:tcW w:w="1134" w:type="dxa"/>
          </w:tcPr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13:10</w:t>
            </w:r>
          </w:p>
        </w:tc>
        <w:tc>
          <w:tcPr>
            <w:tcW w:w="1134" w:type="dxa"/>
          </w:tcPr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  <w:tc>
          <w:tcPr>
            <w:tcW w:w="1134" w:type="dxa"/>
          </w:tcPr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1:50</w:t>
            </w:r>
          </w:p>
        </w:tc>
        <w:tc>
          <w:tcPr>
            <w:tcW w:w="1276" w:type="dxa"/>
          </w:tcPr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13:10</w:t>
            </w:r>
          </w:p>
        </w:tc>
        <w:tc>
          <w:tcPr>
            <w:tcW w:w="1099" w:type="dxa"/>
          </w:tcPr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5E1A" w:rsidRDefault="00A65E1A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Постепенный подъём, 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оздоровительные  процедуры</w:t>
            </w:r>
            <w:proofErr w:type="gramEnd"/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к уплотнённому полднику, полдник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0:20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Игры, кружки, занятия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1:00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1:00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Вечерний круг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0:10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Подготовка  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прогулке, прогулка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1:20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1:20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</w:tr>
      <w:tr w:rsidR="0014365D" w:rsidTr="0014365D">
        <w:tc>
          <w:tcPr>
            <w:tcW w:w="2675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Возвращение с прогулки, игры, уход детей домой</w:t>
            </w:r>
          </w:p>
        </w:tc>
        <w:tc>
          <w:tcPr>
            <w:tcW w:w="1152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0:40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  <w:tc>
          <w:tcPr>
            <w:tcW w:w="1134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0:40</w:t>
            </w:r>
          </w:p>
        </w:tc>
        <w:tc>
          <w:tcPr>
            <w:tcW w:w="1276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  <w:tc>
          <w:tcPr>
            <w:tcW w:w="1099" w:type="dxa"/>
          </w:tcPr>
          <w:p w:rsidR="0014365D" w:rsidRDefault="0014365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</w:tr>
    </w:tbl>
    <w:p w:rsidR="00B41D97" w:rsidRPr="003901F9" w:rsidRDefault="00B41D97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59A" w:rsidRDefault="0030459A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59A" w:rsidRDefault="0030459A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59A" w:rsidRDefault="0030459A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59A" w:rsidRDefault="0030459A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59A" w:rsidRDefault="0030459A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2D39A2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Планирование образовательной деятельности</w:t>
      </w:r>
    </w:p>
    <w:p w:rsidR="002D39A2" w:rsidRDefault="002D39A2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1699"/>
        <w:gridCol w:w="1668"/>
        <w:gridCol w:w="1687"/>
        <w:gridCol w:w="2308"/>
      </w:tblGrid>
      <w:tr w:rsidR="002D39A2" w:rsidTr="004C1340">
        <w:tc>
          <w:tcPr>
            <w:tcW w:w="9604" w:type="dxa"/>
            <w:gridSpan w:val="5"/>
          </w:tcPr>
          <w:p w:rsidR="002D39A2" w:rsidRPr="002D39A2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 по программе</w:t>
            </w:r>
          </w:p>
        </w:tc>
      </w:tr>
      <w:tr w:rsidR="002D39A2" w:rsidTr="004C1340">
        <w:tc>
          <w:tcPr>
            <w:tcW w:w="2243" w:type="dxa"/>
            <w:vMerge w:val="restart"/>
          </w:tcPr>
          <w:p w:rsidR="002D39A2" w:rsidRPr="002D39A2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7361" w:type="dxa"/>
            <w:gridSpan w:val="4"/>
          </w:tcPr>
          <w:p w:rsidR="002D39A2" w:rsidRPr="0030459A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045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Периодичность в неделю</w:t>
            </w:r>
          </w:p>
        </w:tc>
      </w:tr>
      <w:tr w:rsidR="002D39A2" w:rsidTr="004C1340">
        <w:tc>
          <w:tcPr>
            <w:tcW w:w="2243" w:type="dxa"/>
            <w:vMerge/>
          </w:tcPr>
          <w:p w:rsidR="002D39A2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2D39A2" w:rsidRPr="0030459A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045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684" w:type="dxa"/>
          </w:tcPr>
          <w:p w:rsidR="002D39A2" w:rsidRPr="0030459A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045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698" w:type="dxa"/>
          </w:tcPr>
          <w:p w:rsidR="002D39A2" w:rsidRPr="0030459A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045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268" w:type="dxa"/>
          </w:tcPr>
          <w:p w:rsidR="002D39A2" w:rsidRPr="0030459A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045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Подготовительная к школе группа</w:t>
            </w:r>
          </w:p>
        </w:tc>
      </w:tr>
      <w:tr w:rsidR="002D39A2" w:rsidTr="004C1340">
        <w:tc>
          <w:tcPr>
            <w:tcW w:w="2243" w:type="dxa"/>
          </w:tcPr>
          <w:p w:rsidR="002D39A2" w:rsidRPr="002D39A2" w:rsidRDefault="002D39A2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 в помещении</w:t>
            </w:r>
          </w:p>
        </w:tc>
        <w:tc>
          <w:tcPr>
            <w:tcW w:w="1711" w:type="dxa"/>
          </w:tcPr>
          <w:p w:rsidR="002D39A2" w:rsidRPr="002D39A2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84" w:type="dxa"/>
          </w:tcPr>
          <w:p w:rsidR="002D39A2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98" w:type="dxa"/>
          </w:tcPr>
          <w:p w:rsidR="002D39A2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2268" w:type="dxa"/>
          </w:tcPr>
          <w:p w:rsidR="002D39A2" w:rsidRDefault="002D39A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4C1340" w:rsidTr="004C1340">
        <w:tc>
          <w:tcPr>
            <w:tcW w:w="2243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 на прогулке</w:t>
            </w:r>
          </w:p>
        </w:tc>
        <w:tc>
          <w:tcPr>
            <w:tcW w:w="1711" w:type="dxa"/>
          </w:tcPr>
          <w:p w:rsidR="004C1340" w:rsidRPr="002D39A2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84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98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268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C1340" w:rsidTr="004C1340">
        <w:tc>
          <w:tcPr>
            <w:tcW w:w="2243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711" w:type="dxa"/>
          </w:tcPr>
          <w:p w:rsidR="004C1340" w:rsidRPr="002D39A2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84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98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2268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4C1340" w:rsidTr="004C1340">
        <w:tc>
          <w:tcPr>
            <w:tcW w:w="2243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Рисование </w:t>
            </w:r>
          </w:p>
        </w:tc>
        <w:tc>
          <w:tcPr>
            <w:tcW w:w="1711" w:type="dxa"/>
          </w:tcPr>
          <w:p w:rsidR="004C1340" w:rsidRPr="002D39A2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84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98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268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C1340" w:rsidTr="004C1340">
        <w:tc>
          <w:tcPr>
            <w:tcW w:w="2243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Лепка/ аппликация/ручной труд</w:t>
            </w:r>
          </w:p>
        </w:tc>
        <w:tc>
          <w:tcPr>
            <w:tcW w:w="1711" w:type="dxa"/>
          </w:tcPr>
          <w:p w:rsidR="004C1340" w:rsidRPr="002D39A2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84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98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268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C1340" w:rsidTr="004C1340">
        <w:tc>
          <w:tcPr>
            <w:tcW w:w="2243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Математическое развитие</w:t>
            </w:r>
          </w:p>
        </w:tc>
        <w:tc>
          <w:tcPr>
            <w:tcW w:w="1711" w:type="dxa"/>
          </w:tcPr>
          <w:p w:rsidR="004C1340" w:rsidRPr="002D39A2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раза в неделю</w:t>
            </w:r>
          </w:p>
        </w:tc>
        <w:tc>
          <w:tcPr>
            <w:tcW w:w="1684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98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2268" w:type="dxa"/>
          </w:tcPr>
          <w:p w:rsidR="004C1340" w:rsidRDefault="004C1340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033E19" w:rsidTr="004C1340">
        <w:tc>
          <w:tcPr>
            <w:tcW w:w="2243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науки и естествознания</w:t>
            </w:r>
          </w:p>
        </w:tc>
        <w:tc>
          <w:tcPr>
            <w:tcW w:w="1711" w:type="dxa"/>
          </w:tcPr>
          <w:p w:rsidR="00033E19" w:rsidRPr="002D39A2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84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98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268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033E19" w:rsidTr="004C1340">
        <w:tc>
          <w:tcPr>
            <w:tcW w:w="2243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речи, основы грамотности</w:t>
            </w:r>
          </w:p>
        </w:tc>
        <w:tc>
          <w:tcPr>
            <w:tcW w:w="1711" w:type="dxa"/>
          </w:tcPr>
          <w:p w:rsidR="00033E19" w:rsidRPr="002D39A2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84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98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2268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033E19" w:rsidTr="004C1340">
        <w:tc>
          <w:tcPr>
            <w:tcW w:w="2243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1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занятий в неделю</w:t>
            </w:r>
          </w:p>
        </w:tc>
        <w:tc>
          <w:tcPr>
            <w:tcW w:w="1684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занятий в неделю</w:t>
            </w:r>
          </w:p>
        </w:tc>
        <w:tc>
          <w:tcPr>
            <w:tcW w:w="1698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занятий в неделю</w:t>
            </w:r>
          </w:p>
        </w:tc>
        <w:tc>
          <w:tcPr>
            <w:tcW w:w="2268" w:type="dxa"/>
          </w:tcPr>
          <w:p w:rsidR="00033E19" w:rsidRDefault="00033E19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занятий в неделю</w:t>
            </w:r>
          </w:p>
        </w:tc>
      </w:tr>
    </w:tbl>
    <w:p w:rsidR="002D39A2" w:rsidRDefault="002D39A2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F15B53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сопровождение режима дня</w:t>
      </w:r>
    </w:p>
    <w:p w:rsidR="00F15B53" w:rsidRDefault="00F15B53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B53" w:rsidRDefault="00F15B53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463"/>
        <w:gridCol w:w="3599"/>
        <w:gridCol w:w="2268"/>
        <w:gridCol w:w="1523"/>
      </w:tblGrid>
      <w:tr w:rsidR="00F15B53" w:rsidRPr="00033E19" w:rsidTr="00E474E1">
        <w:tc>
          <w:tcPr>
            <w:tcW w:w="2463" w:type="dxa"/>
          </w:tcPr>
          <w:p w:rsidR="00F15B53" w:rsidRPr="00033E19" w:rsidRDefault="00F15B5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Автор составитель</w:t>
            </w:r>
          </w:p>
        </w:tc>
        <w:tc>
          <w:tcPr>
            <w:tcW w:w="3599" w:type="dxa"/>
          </w:tcPr>
          <w:p w:rsidR="00F15B53" w:rsidRPr="00033E19" w:rsidRDefault="00F15B5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издания</w:t>
            </w:r>
          </w:p>
        </w:tc>
        <w:tc>
          <w:tcPr>
            <w:tcW w:w="2268" w:type="dxa"/>
          </w:tcPr>
          <w:p w:rsidR="00F15B53" w:rsidRPr="00033E19" w:rsidRDefault="00F15B5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1523" w:type="dxa"/>
          </w:tcPr>
          <w:p w:rsidR="00F15B53" w:rsidRPr="00033E19" w:rsidRDefault="00F15B5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</w:tr>
      <w:tr w:rsidR="00F15B53" w:rsidRPr="00033E19" w:rsidTr="00E474E1">
        <w:tc>
          <w:tcPr>
            <w:tcW w:w="2463" w:type="dxa"/>
          </w:tcPr>
          <w:p w:rsidR="00F15B53" w:rsidRPr="00033E19" w:rsidRDefault="00960E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:rsidR="00F15B53" w:rsidRPr="00033E19" w:rsidRDefault="00960E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15B53" w:rsidRPr="00033E19" w:rsidRDefault="00960E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F15B53" w:rsidRPr="00033E19" w:rsidRDefault="00960EB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15B53" w:rsidRPr="00033E19" w:rsidTr="00E474E1">
        <w:tc>
          <w:tcPr>
            <w:tcW w:w="2463" w:type="dxa"/>
          </w:tcPr>
          <w:p w:rsidR="00F15B53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Кравченко И.В.</w:t>
            </w:r>
          </w:p>
        </w:tc>
        <w:tc>
          <w:tcPr>
            <w:tcW w:w="3599" w:type="dxa"/>
          </w:tcPr>
          <w:p w:rsidR="00F15B53" w:rsidRPr="00033E19" w:rsidRDefault="00DD667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Прогулки в детском саду. Младшая и средняя группы. Методическое пособие</w:t>
            </w:r>
          </w:p>
        </w:tc>
        <w:tc>
          <w:tcPr>
            <w:tcW w:w="2268" w:type="dxa"/>
          </w:tcPr>
          <w:p w:rsidR="00F15B53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F15B53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</w:tc>
      </w:tr>
      <w:tr w:rsidR="00DD6672" w:rsidRPr="00033E19" w:rsidTr="00E474E1">
        <w:tc>
          <w:tcPr>
            <w:tcW w:w="246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672" w:rsidRPr="00033E19" w:rsidTr="00E474E1">
        <w:tc>
          <w:tcPr>
            <w:tcW w:w="246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Кравченко И.В.</w:t>
            </w:r>
          </w:p>
        </w:tc>
        <w:tc>
          <w:tcPr>
            <w:tcW w:w="3599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Прогулки в детском саду. Старшая и подготовительная к школе группы. Методическое пособие</w:t>
            </w:r>
          </w:p>
        </w:tc>
        <w:tc>
          <w:tcPr>
            <w:tcW w:w="2268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</w:tc>
      </w:tr>
      <w:tr w:rsidR="00DD6672" w:rsidRPr="00033E19" w:rsidTr="00E474E1">
        <w:tc>
          <w:tcPr>
            <w:tcW w:w="246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Бабенкова</w:t>
            </w:r>
            <w:proofErr w:type="spellEnd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Е.А., 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Параничева</w:t>
            </w:r>
            <w:proofErr w:type="spellEnd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Т.М.</w:t>
            </w:r>
          </w:p>
        </w:tc>
        <w:tc>
          <w:tcPr>
            <w:tcW w:w="3599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на прогулке</w:t>
            </w:r>
          </w:p>
        </w:tc>
        <w:tc>
          <w:tcPr>
            <w:tcW w:w="2268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2012г.</w:t>
            </w:r>
          </w:p>
        </w:tc>
      </w:tr>
      <w:tr w:rsidR="00DD6672" w:rsidRPr="00033E19" w:rsidTr="00E474E1">
        <w:tc>
          <w:tcPr>
            <w:tcW w:w="246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А.И.</w:t>
            </w:r>
          </w:p>
        </w:tc>
        <w:tc>
          <w:tcPr>
            <w:tcW w:w="3599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Сезонные наблюдения в детском саду.</w:t>
            </w:r>
          </w:p>
        </w:tc>
        <w:tc>
          <w:tcPr>
            <w:tcW w:w="2268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2010г.</w:t>
            </w:r>
          </w:p>
        </w:tc>
      </w:tr>
      <w:tr w:rsidR="00DD6672" w:rsidRPr="00033E19" w:rsidTr="00E474E1">
        <w:tc>
          <w:tcPr>
            <w:tcW w:w="246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Зебзеева</w:t>
            </w:r>
            <w:proofErr w:type="spellEnd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3599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Нескучная гимнастика. Тематическая утренняя зарядка для детей 5-7 лет</w:t>
            </w:r>
          </w:p>
        </w:tc>
        <w:tc>
          <w:tcPr>
            <w:tcW w:w="2268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</w:t>
            </w:r>
          </w:p>
        </w:tc>
      </w:tr>
      <w:tr w:rsidR="00DD6672" w:rsidRPr="00033E19" w:rsidTr="00E474E1">
        <w:tc>
          <w:tcPr>
            <w:tcW w:w="246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Баринова Е.В.</w:t>
            </w:r>
          </w:p>
        </w:tc>
        <w:tc>
          <w:tcPr>
            <w:tcW w:w="3599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Обучаем дошкольников гигиене</w:t>
            </w:r>
          </w:p>
        </w:tc>
        <w:tc>
          <w:tcPr>
            <w:tcW w:w="2268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DD6672" w:rsidRPr="00033E19" w:rsidRDefault="00DD6672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</w:tc>
      </w:tr>
      <w:tr w:rsidR="00DD6672" w:rsidRPr="00033E19" w:rsidTr="00E474E1">
        <w:tc>
          <w:tcPr>
            <w:tcW w:w="2463" w:type="dxa"/>
          </w:tcPr>
          <w:p w:rsidR="00DD6672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Алямовская</w:t>
            </w:r>
            <w:proofErr w:type="spellEnd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В.Г.</w:t>
            </w:r>
          </w:p>
        </w:tc>
        <w:tc>
          <w:tcPr>
            <w:tcW w:w="3599" w:type="dxa"/>
          </w:tcPr>
          <w:p w:rsidR="00DD6672" w:rsidRPr="00033E19" w:rsidRDefault="00980F9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о поведении ребёнка за столом</w:t>
            </w:r>
          </w:p>
        </w:tc>
        <w:tc>
          <w:tcPr>
            <w:tcW w:w="2268" w:type="dxa"/>
          </w:tcPr>
          <w:p w:rsidR="00DD6672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DD6672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</w:tc>
      </w:tr>
      <w:tr w:rsidR="00980F93" w:rsidRPr="00033E19" w:rsidTr="00E474E1">
        <w:tc>
          <w:tcPr>
            <w:tcW w:w="2463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Шорыгина Т.А.</w:t>
            </w:r>
          </w:p>
        </w:tc>
        <w:tc>
          <w:tcPr>
            <w:tcW w:w="3599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о хорошем и плохом поведении</w:t>
            </w:r>
          </w:p>
        </w:tc>
        <w:tc>
          <w:tcPr>
            <w:tcW w:w="2268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</w:tc>
      </w:tr>
      <w:tr w:rsidR="00980F93" w:rsidRPr="00033E19" w:rsidTr="00E474E1">
        <w:tc>
          <w:tcPr>
            <w:tcW w:w="2463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Шорыгина Т.А.</w:t>
            </w:r>
          </w:p>
        </w:tc>
        <w:tc>
          <w:tcPr>
            <w:tcW w:w="3599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о характере и чувствах; методические рекомендации</w:t>
            </w:r>
          </w:p>
        </w:tc>
        <w:tc>
          <w:tcPr>
            <w:tcW w:w="2268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</w:tc>
      </w:tr>
      <w:tr w:rsidR="00980F93" w:rsidRPr="00033E19" w:rsidTr="00E474E1">
        <w:tc>
          <w:tcPr>
            <w:tcW w:w="2463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Шорыгина Т.А.</w:t>
            </w:r>
          </w:p>
        </w:tc>
        <w:tc>
          <w:tcPr>
            <w:tcW w:w="3599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об этике с детьми 5-8 лет</w:t>
            </w:r>
          </w:p>
        </w:tc>
        <w:tc>
          <w:tcPr>
            <w:tcW w:w="2268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</w:tc>
      </w:tr>
      <w:tr w:rsidR="00980F93" w:rsidRPr="00033E19" w:rsidTr="00E474E1">
        <w:tc>
          <w:tcPr>
            <w:tcW w:w="2463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Вольская</w:t>
            </w:r>
            <w:proofErr w:type="spellEnd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В,</w:t>
            </w:r>
          </w:p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Турбин Р.</w:t>
            </w:r>
          </w:p>
        </w:tc>
        <w:tc>
          <w:tcPr>
            <w:tcW w:w="3599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по картинкам.</w:t>
            </w:r>
            <w:r w:rsidR="00A65E1A"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</w:t>
            </w:r>
            <w:r w:rsidR="00A65E1A"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ребён</w:t>
            </w: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 Беседы и игры с детьми 3-7 лет</w:t>
            </w:r>
          </w:p>
        </w:tc>
        <w:tc>
          <w:tcPr>
            <w:tcW w:w="2268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М.;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Т.Ц.Сфера</w:t>
            </w:r>
            <w:proofErr w:type="spellEnd"/>
            <w:proofErr w:type="gramEnd"/>
          </w:p>
        </w:tc>
        <w:tc>
          <w:tcPr>
            <w:tcW w:w="1523" w:type="dxa"/>
          </w:tcPr>
          <w:p w:rsidR="00980F93" w:rsidRPr="00033E19" w:rsidRDefault="00980F93" w:rsidP="00CC02C5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</w:t>
            </w:r>
          </w:p>
        </w:tc>
      </w:tr>
    </w:tbl>
    <w:p w:rsidR="00D43D20" w:rsidRDefault="00D43D20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1F9" w:rsidRPr="00A65E1A" w:rsidRDefault="003901F9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3D20" w:rsidRDefault="00C91BA0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3.5.</w:t>
      </w:r>
      <w:r w:rsidR="00980F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Компоненты и содержание основных образовательных услуг</w:t>
      </w:r>
    </w:p>
    <w:p w:rsidR="00980F93" w:rsidRDefault="00980F93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0F93" w:rsidRDefault="00980F93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программа реализуется через комплекс образовательных услуг в разных формах образовательной деятельности</w:t>
      </w:r>
    </w:p>
    <w:p w:rsidR="00E61ACC" w:rsidRPr="00033E19" w:rsidRDefault="00E61ACC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F93" w:rsidRDefault="00611B11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Компоненты и содержание услуги</w:t>
      </w:r>
    </w:p>
    <w:p w:rsidR="00611B11" w:rsidRDefault="00611B11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516"/>
      </w:tblGrid>
      <w:tr w:rsidR="00611B11" w:rsidRPr="00033E19" w:rsidTr="00611B11">
        <w:tc>
          <w:tcPr>
            <w:tcW w:w="4644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Компоненты и содержание услуги</w:t>
            </w:r>
          </w:p>
        </w:tc>
        <w:tc>
          <w:tcPr>
            <w:tcW w:w="2694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Регламент услуги</w:t>
            </w:r>
          </w:p>
        </w:tc>
        <w:tc>
          <w:tcPr>
            <w:tcW w:w="2516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Примерное распределение времени в день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6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11B11" w:rsidRPr="00033E19" w:rsidTr="0013758B">
        <w:tc>
          <w:tcPr>
            <w:tcW w:w="9854" w:type="dxa"/>
            <w:gridSpan w:val="3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Для детей от 1,5 – 3 лет</w:t>
            </w:r>
          </w:p>
        </w:tc>
      </w:tr>
      <w:tr w:rsidR="00611B11" w:rsidRPr="00033E19" w:rsidTr="0013758B">
        <w:tc>
          <w:tcPr>
            <w:tcW w:w="9854" w:type="dxa"/>
            <w:gridSpan w:val="3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Уход и присмотр за ребёнком (7ч)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режимных моментов, в том числе</w:t>
            </w:r>
          </w:p>
        </w:tc>
        <w:tc>
          <w:tcPr>
            <w:tcW w:w="2694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16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611B11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сон;</w:t>
            </w:r>
          </w:p>
        </w:tc>
        <w:tc>
          <w:tcPr>
            <w:tcW w:w="2694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 мин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611B11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прогулка;</w:t>
            </w:r>
          </w:p>
        </w:tc>
        <w:tc>
          <w:tcPr>
            <w:tcW w:w="2694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день</w:t>
            </w:r>
          </w:p>
        </w:tc>
        <w:tc>
          <w:tcPr>
            <w:tcW w:w="2516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мин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611B11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гигиенические процедуры (умывание, одевание, раздевание, туалет);</w:t>
            </w:r>
          </w:p>
        </w:tc>
        <w:tc>
          <w:tcPr>
            <w:tcW w:w="2694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 мин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611B11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и другие оздоровительные процедуры;</w:t>
            </w:r>
          </w:p>
        </w:tc>
        <w:tc>
          <w:tcPr>
            <w:tcW w:w="2694" w:type="dxa"/>
          </w:tcPr>
          <w:p w:rsidR="00611B11" w:rsidRPr="00033E19" w:rsidRDefault="00E2464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16" w:type="dxa"/>
          </w:tcPr>
          <w:p w:rsidR="00611B11" w:rsidRPr="00033E19" w:rsidRDefault="00E2464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мин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E24647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приём пищи (завтрак, обед, </w:t>
            </w:r>
            <w:r w:rsidR="003006EF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уплотнённый </w:t>
            </w: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полдник)</w:t>
            </w:r>
          </w:p>
        </w:tc>
        <w:tc>
          <w:tcPr>
            <w:tcW w:w="2694" w:type="dxa"/>
          </w:tcPr>
          <w:p w:rsidR="00611B11" w:rsidRPr="00033E19" w:rsidRDefault="00E2464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611B11" w:rsidRPr="00033E19" w:rsidRDefault="00E2464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мин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E24647" w:rsidP="00CC02C5">
            <w:p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2694" w:type="dxa"/>
          </w:tcPr>
          <w:p w:rsidR="00611B11" w:rsidRPr="00033E19" w:rsidRDefault="00E2464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611B11" w:rsidRPr="00033E19" w:rsidRDefault="00E2464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дня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E24647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гигиенических процедурах;</w:t>
            </w:r>
          </w:p>
        </w:tc>
        <w:tc>
          <w:tcPr>
            <w:tcW w:w="2694" w:type="dxa"/>
          </w:tcPr>
          <w:p w:rsidR="00611B11" w:rsidRPr="00033E19" w:rsidRDefault="00E2464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611B11" w:rsidRPr="00033E19" w:rsidRDefault="00E2464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C262C2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одевании, раздевании</w:t>
            </w:r>
          </w:p>
        </w:tc>
        <w:tc>
          <w:tcPr>
            <w:tcW w:w="2694" w:type="dxa"/>
          </w:tcPr>
          <w:p w:rsidR="00611B11" w:rsidRPr="00033E19" w:rsidRDefault="00C262C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611B11" w:rsidRPr="00033E19" w:rsidRDefault="00C262C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F60538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приём</w:t>
            </w:r>
            <w:r w:rsidR="00C262C2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пищи</w:t>
            </w:r>
          </w:p>
        </w:tc>
        <w:tc>
          <w:tcPr>
            <w:tcW w:w="2694" w:type="dxa"/>
          </w:tcPr>
          <w:p w:rsidR="00611B11" w:rsidRPr="00033E19" w:rsidRDefault="00C262C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611B11" w:rsidRPr="00033E19" w:rsidRDefault="00C262C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F60538" w:rsidP="00CC02C5">
            <w:p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эмоциональным состоянием</w:t>
            </w:r>
            <w:r w:rsidR="00C23A1C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самочувствием ребёнка в течение дня (во время игр</w:t>
            </w:r>
            <w:r w:rsidR="0021294D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прогулки, режимных процессов)</w:t>
            </w:r>
          </w:p>
        </w:tc>
        <w:tc>
          <w:tcPr>
            <w:tcW w:w="2694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1B11" w:rsidRPr="00033E19" w:rsidRDefault="00C23A1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1B11" w:rsidRPr="00033E19" w:rsidRDefault="00C23A1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21294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2694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1B11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611B11" w:rsidRPr="00033E19" w:rsidRDefault="00611B11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мин</w:t>
            </w:r>
          </w:p>
        </w:tc>
      </w:tr>
      <w:tr w:rsidR="0021294D" w:rsidRPr="00033E19" w:rsidTr="00715819">
        <w:tc>
          <w:tcPr>
            <w:tcW w:w="9854" w:type="dxa"/>
            <w:gridSpan w:val="3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тои числе: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21294D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игра;</w:t>
            </w:r>
          </w:p>
        </w:tc>
        <w:tc>
          <w:tcPr>
            <w:tcW w:w="2694" w:type="dxa"/>
          </w:tcPr>
          <w:p w:rsidR="00611B11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16" w:type="dxa"/>
          </w:tcPr>
          <w:p w:rsidR="00611B11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мин</w:t>
            </w:r>
          </w:p>
        </w:tc>
      </w:tr>
      <w:tr w:rsidR="00611B11" w:rsidRPr="00033E19" w:rsidTr="00611B11">
        <w:tc>
          <w:tcPr>
            <w:tcW w:w="4644" w:type="dxa"/>
          </w:tcPr>
          <w:p w:rsidR="00611B11" w:rsidRPr="00033E19" w:rsidRDefault="0021294D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двигательная деятельность;</w:t>
            </w:r>
          </w:p>
        </w:tc>
        <w:tc>
          <w:tcPr>
            <w:tcW w:w="2694" w:type="dxa"/>
          </w:tcPr>
          <w:p w:rsidR="00611B11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611B11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</w:tr>
      <w:tr w:rsidR="0021294D" w:rsidRPr="00033E19" w:rsidTr="00611B11">
        <w:tc>
          <w:tcPr>
            <w:tcW w:w="4644" w:type="dxa"/>
          </w:tcPr>
          <w:p w:rsidR="0021294D" w:rsidRPr="00033E19" w:rsidRDefault="0021294D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предметно – практическая, исследовательская деятельность</w:t>
            </w:r>
          </w:p>
        </w:tc>
        <w:tc>
          <w:tcPr>
            <w:tcW w:w="2694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мин</w:t>
            </w:r>
          </w:p>
        </w:tc>
      </w:tr>
      <w:tr w:rsidR="0021294D" w:rsidRPr="00033E19" w:rsidTr="00611B11">
        <w:tc>
          <w:tcPr>
            <w:tcW w:w="4644" w:type="dxa"/>
          </w:tcPr>
          <w:p w:rsidR="0021294D" w:rsidRPr="00033E19" w:rsidRDefault="0021294D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чтение книг, рассказывание, </w:t>
            </w: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познавательное общение;</w:t>
            </w:r>
          </w:p>
        </w:tc>
        <w:tc>
          <w:tcPr>
            <w:tcW w:w="2694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 // -</w:t>
            </w:r>
          </w:p>
        </w:tc>
        <w:tc>
          <w:tcPr>
            <w:tcW w:w="2516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мин</w:t>
            </w:r>
          </w:p>
        </w:tc>
      </w:tr>
      <w:tr w:rsidR="0021294D" w:rsidRPr="00033E19" w:rsidTr="00611B11">
        <w:tc>
          <w:tcPr>
            <w:tcW w:w="4644" w:type="dxa"/>
          </w:tcPr>
          <w:p w:rsidR="0021294D" w:rsidRPr="00033E19" w:rsidRDefault="0021294D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воспитание и обучение в процессе выполнения режимных моментов</w:t>
            </w:r>
          </w:p>
        </w:tc>
        <w:tc>
          <w:tcPr>
            <w:tcW w:w="2694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мин</w:t>
            </w:r>
          </w:p>
        </w:tc>
      </w:tr>
      <w:tr w:rsidR="003006EF" w:rsidRPr="00033E19" w:rsidTr="00715819">
        <w:tc>
          <w:tcPr>
            <w:tcW w:w="9854" w:type="dxa"/>
            <w:gridSpan w:val="3"/>
          </w:tcPr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Для детей 3 – 5 лет</w:t>
            </w:r>
          </w:p>
        </w:tc>
      </w:tr>
      <w:tr w:rsidR="003006EF" w:rsidRPr="00033E19" w:rsidTr="00715819">
        <w:tc>
          <w:tcPr>
            <w:tcW w:w="9854" w:type="dxa"/>
            <w:gridSpan w:val="3"/>
          </w:tcPr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Уход и присмотр за ребёнком (6ч.)</w:t>
            </w:r>
          </w:p>
        </w:tc>
      </w:tr>
      <w:tr w:rsidR="0021294D" w:rsidRPr="00033E19" w:rsidTr="00611B11">
        <w:tc>
          <w:tcPr>
            <w:tcW w:w="4644" w:type="dxa"/>
          </w:tcPr>
          <w:p w:rsidR="0021294D" w:rsidRPr="00033E19" w:rsidRDefault="003006E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сон;</w:t>
            </w:r>
          </w:p>
        </w:tc>
        <w:tc>
          <w:tcPr>
            <w:tcW w:w="2694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16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 мин</w:t>
            </w:r>
          </w:p>
        </w:tc>
      </w:tr>
      <w:tr w:rsidR="0021294D" w:rsidRPr="00033E19" w:rsidTr="00611B11">
        <w:tc>
          <w:tcPr>
            <w:tcW w:w="4644" w:type="dxa"/>
          </w:tcPr>
          <w:p w:rsidR="0021294D" w:rsidRPr="00033E19" w:rsidRDefault="003006E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прогулка;</w:t>
            </w:r>
          </w:p>
        </w:tc>
        <w:tc>
          <w:tcPr>
            <w:tcW w:w="2694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день</w:t>
            </w:r>
          </w:p>
        </w:tc>
        <w:tc>
          <w:tcPr>
            <w:tcW w:w="2516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 мин</w:t>
            </w:r>
          </w:p>
        </w:tc>
      </w:tr>
      <w:tr w:rsidR="0021294D" w:rsidRPr="00033E19" w:rsidTr="00611B11">
        <w:tc>
          <w:tcPr>
            <w:tcW w:w="4644" w:type="dxa"/>
          </w:tcPr>
          <w:p w:rsidR="0021294D" w:rsidRPr="00033E19" w:rsidRDefault="003006E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гигиенические процедуры (умывание, одевание, раздевание, туалет);</w:t>
            </w:r>
          </w:p>
        </w:tc>
        <w:tc>
          <w:tcPr>
            <w:tcW w:w="2694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мин</w:t>
            </w:r>
          </w:p>
        </w:tc>
      </w:tr>
      <w:tr w:rsidR="0021294D" w:rsidRPr="00033E19" w:rsidTr="00611B11">
        <w:tc>
          <w:tcPr>
            <w:tcW w:w="4644" w:type="dxa"/>
          </w:tcPr>
          <w:p w:rsidR="0021294D" w:rsidRPr="00033E19" w:rsidRDefault="003006E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и другие оздоровительные процедуры</w:t>
            </w:r>
          </w:p>
        </w:tc>
        <w:tc>
          <w:tcPr>
            <w:tcW w:w="2694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16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мин</w:t>
            </w:r>
          </w:p>
        </w:tc>
      </w:tr>
      <w:tr w:rsidR="0021294D" w:rsidRPr="00033E19" w:rsidTr="00611B11">
        <w:tc>
          <w:tcPr>
            <w:tcW w:w="4644" w:type="dxa"/>
          </w:tcPr>
          <w:p w:rsidR="0021294D" w:rsidRPr="00033E19" w:rsidRDefault="003006E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приём пищи (завтрак, обед, уплотнённый полдник);</w:t>
            </w:r>
          </w:p>
        </w:tc>
        <w:tc>
          <w:tcPr>
            <w:tcW w:w="2694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мин</w:t>
            </w:r>
          </w:p>
        </w:tc>
      </w:tr>
      <w:tr w:rsidR="0021294D" w:rsidRPr="00033E19" w:rsidTr="00611B11">
        <w:tc>
          <w:tcPr>
            <w:tcW w:w="4644" w:type="dxa"/>
          </w:tcPr>
          <w:p w:rsidR="0021294D" w:rsidRPr="00033E19" w:rsidRDefault="003006EF" w:rsidP="00CC02C5">
            <w:p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2694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21294D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дня</w:t>
            </w:r>
          </w:p>
        </w:tc>
      </w:tr>
      <w:tr w:rsidR="0021294D" w:rsidRPr="00033E19" w:rsidTr="00611B11">
        <w:tc>
          <w:tcPr>
            <w:tcW w:w="4644" w:type="dxa"/>
          </w:tcPr>
          <w:p w:rsidR="0021294D" w:rsidRPr="00033E19" w:rsidRDefault="0021294D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21294D" w:rsidRPr="00033E19" w:rsidRDefault="0021294D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06EF" w:rsidRPr="00033E19" w:rsidTr="00611B11">
        <w:tc>
          <w:tcPr>
            <w:tcW w:w="4644" w:type="dxa"/>
          </w:tcPr>
          <w:p w:rsidR="003006EF" w:rsidRPr="00033E19" w:rsidRDefault="003006E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гигиенических процедурах;</w:t>
            </w:r>
          </w:p>
        </w:tc>
        <w:tc>
          <w:tcPr>
            <w:tcW w:w="2694" w:type="dxa"/>
          </w:tcPr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</w:tr>
      <w:tr w:rsidR="003006EF" w:rsidRPr="00033E19" w:rsidTr="00611B11">
        <w:tc>
          <w:tcPr>
            <w:tcW w:w="4644" w:type="dxa"/>
          </w:tcPr>
          <w:p w:rsidR="003006EF" w:rsidRPr="00033E19" w:rsidRDefault="003006E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одевании, раздевании</w:t>
            </w:r>
          </w:p>
        </w:tc>
        <w:tc>
          <w:tcPr>
            <w:tcW w:w="2694" w:type="dxa"/>
          </w:tcPr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</w:tr>
      <w:tr w:rsidR="003006EF" w:rsidRPr="00033E19" w:rsidTr="00611B11">
        <w:tc>
          <w:tcPr>
            <w:tcW w:w="4644" w:type="dxa"/>
          </w:tcPr>
          <w:p w:rsidR="003006EF" w:rsidRPr="00033E19" w:rsidRDefault="003006E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приём пищи</w:t>
            </w:r>
          </w:p>
        </w:tc>
        <w:tc>
          <w:tcPr>
            <w:tcW w:w="2694" w:type="dxa"/>
          </w:tcPr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3006EF" w:rsidRPr="00033E19" w:rsidRDefault="003006E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EA6F32" w:rsidP="00CC02C5">
            <w:p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эмоциональным состоянием и самочувствием ребёнка в течение дня (во время игр, прогулки, режимных моментов)</w:t>
            </w:r>
          </w:p>
        </w:tc>
        <w:tc>
          <w:tcPr>
            <w:tcW w:w="2694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2694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мин</w:t>
            </w:r>
          </w:p>
        </w:tc>
      </w:tr>
      <w:tr w:rsidR="00EA6F32" w:rsidRPr="00033E19" w:rsidTr="00715819">
        <w:tc>
          <w:tcPr>
            <w:tcW w:w="9854" w:type="dxa"/>
            <w:gridSpan w:val="3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тои числе: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EA6F32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свободная игра;</w:t>
            </w:r>
          </w:p>
        </w:tc>
        <w:tc>
          <w:tcPr>
            <w:tcW w:w="2694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16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мин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EA6F32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двигательная деятельность;</w:t>
            </w:r>
          </w:p>
        </w:tc>
        <w:tc>
          <w:tcPr>
            <w:tcW w:w="2694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мин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EA6F32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исследовательская деятельность;</w:t>
            </w:r>
          </w:p>
        </w:tc>
        <w:tc>
          <w:tcPr>
            <w:tcW w:w="2694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мин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EA6F32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предметно – практическая деятельность;</w:t>
            </w:r>
          </w:p>
        </w:tc>
        <w:tc>
          <w:tcPr>
            <w:tcW w:w="2694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мин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EA6F32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творческая, художественно – речевая деятельность (рисование, драматизация, чтение и рассматривание книг, </w:t>
            </w:r>
            <w:proofErr w:type="gramStart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рассказывание,  познавательное</w:t>
            </w:r>
            <w:proofErr w:type="gramEnd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общение)</w:t>
            </w:r>
          </w:p>
        </w:tc>
        <w:tc>
          <w:tcPr>
            <w:tcW w:w="2694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мин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EA6F32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и обучение в процессе выполнения режимных моментов</w:t>
            </w:r>
          </w:p>
        </w:tc>
        <w:tc>
          <w:tcPr>
            <w:tcW w:w="2694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мин</w:t>
            </w:r>
          </w:p>
        </w:tc>
      </w:tr>
      <w:tr w:rsidR="00EA6F32" w:rsidRPr="00033E19" w:rsidTr="00715819">
        <w:tc>
          <w:tcPr>
            <w:tcW w:w="9854" w:type="dxa"/>
            <w:gridSpan w:val="3"/>
          </w:tcPr>
          <w:p w:rsidR="00EA6F32" w:rsidRPr="00033E19" w:rsidRDefault="00487C1F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Свободное время и отдых </w:t>
            </w:r>
            <w:proofErr w:type="gramStart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предоставление</w:t>
            </w:r>
            <w:proofErr w:type="gramEnd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ребёнку возможности для свободного проявления своих интересов, общения) – 1ч 45 мин в день</w:t>
            </w:r>
          </w:p>
        </w:tc>
      </w:tr>
      <w:tr w:rsidR="00487C1F" w:rsidRPr="00033E19" w:rsidTr="00715819">
        <w:tc>
          <w:tcPr>
            <w:tcW w:w="9854" w:type="dxa"/>
            <w:gridSpan w:val="3"/>
          </w:tcPr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Для детей 5 – 7 лет</w:t>
            </w:r>
          </w:p>
        </w:tc>
      </w:tr>
      <w:tr w:rsidR="00487C1F" w:rsidRPr="00033E19" w:rsidTr="00715819">
        <w:tc>
          <w:tcPr>
            <w:tcW w:w="9854" w:type="dxa"/>
            <w:gridSpan w:val="3"/>
          </w:tcPr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Уход и присмотр за ребёнком (5ч)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487C1F" w:rsidP="00CC02C5">
            <w:p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режимных моментов, в том числе:</w:t>
            </w:r>
          </w:p>
        </w:tc>
        <w:tc>
          <w:tcPr>
            <w:tcW w:w="2694" w:type="dxa"/>
          </w:tcPr>
          <w:p w:rsidR="00EA6F32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16" w:type="dxa"/>
          </w:tcPr>
          <w:p w:rsidR="00EA6F32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5ч 45 мин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487C1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сон;</w:t>
            </w:r>
          </w:p>
        </w:tc>
        <w:tc>
          <w:tcPr>
            <w:tcW w:w="2694" w:type="dxa"/>
          </w:tcPr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EA6F32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мин</w:t>
            </w:r>
          </w:p>
        </w:tc>
      </w:tr>
      <w:tr w:rsidR="00EA6F32" w:rsidRPr="00033E19" w:rsidTr="00611B11">
        <w:tc>
          <w:tcPr>
            <w:tcW w:w="4644" w:type="dxa"/>
          </w:tcPr>
          <w:p w:rsidR="00EA6F32" w:rsidRPr="00033E19" w:rsidRDefault="00487C1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прогулка;</w:t>
            </w:r>
          </w:p>
        </w:tc>
        <w:tc>
          <w:tcPr>
            <w:tcW w:w="2694" w:type="dxa"/>
          </w:tcPr>
          <w:p w:rsidR="00EA6F32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день</w:t>
            </w:r>
          </w:p>
        </w:tc>
        <w:tc>
          <w:tcPr>
            <w:tcW w:w="2516" w:type="dxa"/>
          </w:tcPr>
          <w:p w:rsidR="00EA6F32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мин</w:t>
            </w:r>
          </w:p>
        </w:tc>
      </w:tr>
      <w:tr w:rsidR="00EA6F32" w:rsidRPr="00033E19" w:rsidTr="00611B11">
        <w:tc>
          <w:tcPr>
            <w:tcW w:w="4644" w:type="dxa"/>
          </w:tcPr>
          <w:p w:rsidR="00487C1F" w:rsidRPr="00033E19" w:rsidRDefault="00487C1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гигиенические процедуры </w:t>
            </w:r>
          </w:p>
          <w:p w:rsidR="00EA6F32" w:rsidRPr="00033E19" w:rsidRDefault="00487C1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умывание</w:t>
            </w:r>
            <w:proofErr w:type="gramEnd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одевание, раздевание, </w:t>
            </w: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туалет);</w:t>
            </w:r>
          </w:p>
        </w:tc>
        <w:tc>
          <w:tcPr>
            <w:tcW w:w="2694" w:type="dxa"/>
          </w:tcPr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EA6F32" w:rsidRPr="00033E19" w:rsidRDefault="00EA6F32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мин</w:t>
            </w:r>
          </w:p>
        </w:tc>
      </w:tr>
      <w:tr w:rsidR="00487C1F" w:rsidRPr="00033E19" w:rsidTr="00611B11">
        <w:tc>
          <w:tcPr>
            <w:tcW w:w="4644" w:type="dxa"/>
          </w:tcPr>
          <w:p w:rsidR="00487C1F" w:rsidRPr="00033E19" w:rsidRDefault="00487C1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закаливающие и другие оздоровительные процедуры</w:t>
            </w:r>
          </w:p>
        </w:tc>
        <w:tc>
          <w:tcPr>
            <w:tcW w:w="2694" w:type="dxa"/>
          </w:tcPr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16" w:type="dxa"/>
          </w:tcPr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мин</w:t>
            </w:r>
          </w:p>
        </w:tc>
      </w:tr>
      <w:tr w:rsidR="00487C1F" w:rsidRPr="00033E19" w:rsidTr="00611B11">
        <w:tc>
          <w:tcPr>
            <w:tcW w:w="4644" w:type="dxa"/>
          </w:tcPr>
          <w:p w:rsidR="00487C1F" w:rsidRPr="00033E19" w:rsidRDefault="00487C1F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приём пищи (завтрак, обед, уплотнённый полдник);</w:t>
            </w:r>
          </w:p>
        </w:tc>
        <w:tc>
          <w:tcPr>
            <w:tcW w:w="2694" w:type="dxa"/>
          </w:tcPr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мин</w:t>
            </w:r>
          </w:p>
        </w:tc>
      </w:tr>
      <w:tr w:rsidR="00487C1F" w:rsidRPr="00033E19" w:rsidTr="00611B11">
        <w:tc>
          <w:tcPr>
            <w:tcW w:w="4644" w:type="dxa"/>
          </w:tcPr>
          <w:p w:rsidR="00487C1F" w:rsidRPr="00033E19" w:rsidRDefault="00487C1F" w:rsidP="00CC02C5">
            <w:p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2694" w:type="dxa"/>
          </w:tcPr>
          <w:p w:rsidR="00487C1F" w:rsidRPr="00033E19" w:rsidRDefault="00487C1F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487C1F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дня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9F29FC" w:rsidP="00CC02C5">
            <w:p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эмоциональным состоянием и самочувствием ребёнка в течение дня (во время игр, прогулки, режимных моментов)</w:t>
            </w:r>
          </w:p>
        </w:tc>
        <w:tc>
          <w:tcPr>
            <w:tcW w:w="269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516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269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мин</w:t>
            </w:r>
          </w:p>
        </w:tc>
      </w:tr>
      <w:tr w:rsidR="009F29FC" w:rsidRPr="00033E19" w:rsidTr="00715819">
        <w:tc>
          <w:tcPr>
            <w:tcW w:w="9854" w:type="dxa"/>
            <w:gridSpan w:val="3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тои числе: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9F29FC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свободная игра;</w:t>
            </w:r>
          </w:p>
        </w:tc>
        <w:tc>
          <w:tcPr>
            <w:tcW w:w="269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16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мин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9F29FC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двигательная деятельность;</w:t>
            </w:r>
          </w:p>
        </w:tc>
        <w:tc>
          <w:tcPr>
            <w:tcW w:w="269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мин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9F29FC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исследовательская деятельность;</w:t>
            </w:r>
          </w:p>
        </w:tc>
        <w:tc>
          <w:tcPr>
            <w:tcW w:w="269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мин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9F29FC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предметно – практическая деятельность;</w:t>
            </w:r>
          </w:p>
        </w:tc>
        <w:tc>
          <w:tcPr>
            <w:tcW w:w="269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мин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9F29FC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творческая, художественно – речевая деятельность (рисование, драматизация, чтение и рассматривание книг, </w:t>
            </w:r>
            <w:proofErr w:type="gramStart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рассказывание,  познавательное</w:t>
            </w:r>
            <w:proofErr w:type="gramEnd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общение)</w:t>
            </w:r>
          </w:p>
        </w:tc>
        <w:tc>
          <w:tcPr>
            <w:tcW w:w="269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мин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9F29FC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и обучение в процессе выполнения режимных моментов</w:t>
            </w:r>
          </w:p>
        </w:tc>
        <w:tc>
          <w:tcPr>
            <w:tcW w:w="269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мин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9F29FC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гимнастика;</w:t>
            </w:r>
          </w:p>
        </w:tc>
        <w:tc>
          <w:tcPr>
            <w:tcW w:w="269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// -</w:t>
            </w:r>
          </w:p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мин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9F29FC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развлечения;</w:t>
            </w:r>
          </w:p>
        </w:tc>
        <w:tc>
          <w:tcPr>
            <w:tcW w:w="2694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в неделю </w:t>
            </w:r>
          </w:p>
        </w:tc>
        <w:tc>
          <w:tcPr>
            <w:tcW w:w="2516" w:type="dxa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мин</w:t>
            </w:r>
          </w:p>
        </w:tc>
      </w:tr>
      <w:tr w:rsidR="009F29FC" w:rsidRPr="00033E19" w:rsidTr="00611B11">
        <w:tc>
          <w:tcPr>
            <w:tcW w:w="4644" w:type="dxa"/>
          </w:tcPr>
          <w:p w:rsidR="009F29FC" w:rsidRPr="00033E19" w:rsidRDefault="00E96417" w:rsidP="00CC02C5">
            <w:pPr>
              <w:pStyle w:val="a3"/>
              <w:numPr>
                <w:ilvl w:val="0"/>
                <w:numId w:val="74"/>
              </w:numPr>
              <w:spacing w:line="276" w:lineRule="auto"/>
              <w:ind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праздники</w:t>
            </w:r>
          </w:p>
        </w:tc>
        <w:tc>
          <w:tcPr>
            <w:tcW w:w="2694" w:type="dxa"/>
          </w:tcPr>
          <w:p w:rsidR="009F29FC" w:rsidRPr="00033E19" w:rsidRDefault="00E9641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516" w:type="dxa"/>
          </w:tcPr>
          <w:p w:rsidR="009F29FC" w:rsidRPr="00033E19" w:rsidRDefault="00E96417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мин</w:t>
            </w:r>
          </w:p>
        </w:tc>
      </w:tr>
      <w:tr w:rsidR="009F29FC" w:rsidRPr="00033E19" w:rsidTr="00715819">
        <w:tc>
          <w:tcPr>
            <w:tcW w:w="9854" w:type="dxa"/>
            <w:gridSpan w:val="3"/>
          </w:tcPr>
          <w:p w:rsidR="009F29FC" w:rsidRPr="00033E19" w:rsidRDefault="009F29FC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Свободное время и отдых (предоставление ребёнку возможности для свободного проявления своих интересов, общения) – 1ч </w:t>
            </w:r>
            <w:r w:rsidR="00E96417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 в день</w:t>
            </w:r>
          </w:p>
        </w:tc>
      </w:tr>
    </w:tbl>
    <w:p w:rsidR="00611B11" w:rsidRDefault="00611B11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9FC" w:rsidRPr="00E96417" w:rsidRDefault="009F29FC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3D20" w:rsidRDefault="00C91BA0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="00E9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взаимодействия педагогического коллектива с родителями</w:t>
      </w:r>
    </w:p>
    <w:p w:rsidR="00F27DD9" w:rsidRDefault="00F27DD9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417" w:rsidRPr="00F27DD9" w:rsidRDefault="00F27DD9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цели и задачи.</w:t>
      </w:r>
    </w:p>
    <w:p w:rsidR="00B813AE" w:rsidRDefault="00B813AE" w:rsidP="00CC02C5">
      <w:pPr>
        <w:spacing w:after="0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условием обеспечения целостного развития личности ребёнка является развитие конструктивного взаимодействия с семьёй.</w:t>
      </w:r>
    </w:p>
    <w:p w:rsidR="00B813AE" w:rsidRDefault="00B813AE" w:rsidP="00CC02C5">
      <w:pPr>
        <w:spacing w:after="0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2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Ведущая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создание необходимых условий для формирования ответственных взаимоотношений   с семьями воспитанников и развития компетентности родителей (способности разрешать разные типы социально – педагогических ситуаций, связанных с воспитание</w:t>
      </w:r>
      <w:r w:rsidR="00CA39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ребёнка); обеспечение права родителей на уважение и понимание, на участие в жизни детского сада.</w:t>
      </w:r>
    </w:p>
    <w:p w:rsidR="00B813AE" w:rsidRPr="00DF2C5B" w:rsidRDefault="00B813AE" w:rsidP="00CC02C5">
      <w:pPr>
        <w:spacing w:after="0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отношениях друг с другом</w:t>
      </w:r>
      <w:r w:rsidR="00895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отказаться от привычки критиковать друг друга, научиться </w:t>
      </w:r>
      <w:r w:rsidR="008952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видеть друг в друге не средство решения свих проблем, а полноправных партнёров, сотрудников.</w:t>
      </w:r>
    </w:p>
    <w:p w:rsidR="00E72C95" w:rsidRPr="00E72C95" w:rsidRDefault="00E72C95" w:rsidP="00CC02C5">
      <w:pPr>
        <w:spacing w:after="0"/>
        <w:ind w:right="282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895256" w:rsidRDefault="00895256" w:rsidP="00CC02C5">
      <w:pPr>
        <w:pStyle w:val="a3"/>
        <w:numPr>
          <w:ilvl w:val="0"/>
          <w:numId w:val="75"/>
        </w:numPr>
        <w:spacing w:after="0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95256" w:rsidRDefault="00895256" w:rsidP="00CC02C5">
      <w:pPr>
        <w:pStyle w:val="a3"/>
        <w:numPr>
          <w:ilvl w:val="0"/>
          <w:numId w:val="75"/>
        </w:numPr>
        <w:spacing w:after="0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педагогов и родителей с лучшим опытом воспитания в детском саду и семье,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трудностями, возникающие </w:t>
      </w:r>
      <w:r w:rsidR="004A04E7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семейном и общес</w:t>
      </w:r>
      <w:r w:rsidR="00F27DD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твенном воспитании дошкольников;</w:t>
      </w:r>
    </w:p>
    <w:p w:rsidR="004A04E7" w:rsidRDefault="00F27DD9" w:rsidP="00CC02C5">
      <w:pPr>
        <w:pStyle w:val="a3"/>
        <w:numPr>
          <w:ilvl w:val="0"/>
          <w:numId w:val="75"/>
        </w:numPr>
        <w:spacing w:after="0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A04E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4A04E7" w:rsidRDefault="00F27DD9" w:rsidP="00CC02C5">
      <w:pPr>
        <w:pStyle w:val="a3"/>
        <w:numPr>
          <w:ilvl w:val="0"/>
          <w:numId w:val="75"/>
        </w:numPr>
        <w:spacing w:after="0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A04E7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4A04E7" w:rsidRDefault="00F27DD9" w:rsidP="00CC02C5">
      <w:pPr>
        <w:pStyle w:val="a3"/>
        <w:numPr>
          <w:ilvl w:val="0"/>
          <w:numId w:val="75"/>
        </w:numPr>
        <w:spacing w:after="0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(области);</w:t>
      </w:r>
    </w:p>
    <w:p w:rsidR="00F27DD9" w:rsidRDefault="00F27DD9" w:rsidP="00CC02C5">
      <w:pPr>
        <w:pStyle w:val="a3"/>
        <w:numPr>
          <w:ilvl w:val="0"/>
          <w:numId w:val="75"/>
        </w:numPr>
        <w:spacing w:after="0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родителей за внимательное отношение к разнообразным стремлениям и потребностям ребёнка, создание необходимых условий для их удовлетворения в семье.</w:t>
      </w:r>
    </w:p>
    <w:p w:rsidR="00B813AE" w:rsidRPr="00095E5F" w:rsidRDefault="00B813AE" w:rsidP="00CC02C5">
      <w:pPr>
        <w:spacing w:after="0"/>
        <w:ind w:right="282"/>
        <w:jc w:val="both"/>
        <w:rPr>
          <w:rFonts w:ascii="Arial" w:eastAsia="Times New Roman" w:hAnsi="Arial" w:cs="Arial"/>
          <w:color w:val="000000"/>
        </w:rPr>
      </w:pPr>
    </w:p>
    <w:p w:rsidR="00E96417" w:rsidRDefault="002537ED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53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Осуществление воспитания и обучения </w:t>
      </w:r>
      <w:proofErr w:type="gramStart"/>
      <w:r w:rsidRPr="00253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детей  с</w:t>
      </w:r>
      <w:proofErr w:type="gramEnd"/>
      <w:r w:rsidRPr="00253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их родителями:</w:t>
      </w:r>
    </w:p>
    <w:p w:rsidR="002537ED" w:rsidRDefault="002537ED" w:rsidP="00CC02C5">
      <w:pPr>
        <w:pStyle w:val="a3"/>
        <w:numPr>
          <w:ilvl w:val="0"/>
          <w:numId w:val="76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родители участвуют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 работе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 педагогов, органов самоуправления;</w:t>
      </w:r>
    </w:p>
    <w:p w:rsidR="002537ED" w:rsidRDefault="002537ED" w:rsidP="00CC02C5">
      <w:pPr>
        <w:pStyle w:val="a3"/>
        <w:numPr>
          <w:ilvl w:val="0"/>
          <w:numId w:val="76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функционирует родительский комитет;</w:t>
      </w:r>
    </w:p>
    <w:p w:rsidR="002537ED" w:rsidRDefault="002537ED" w:rsidP="00CC02C5">
      <w:pPr>
        <w:pStyle w:val="a3"/>
        <w:numPr>
          <w:ilvl w:val="0"/>
          <w:numId w:val="76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родители могут присутствовать в ДОО на занятиях, помогать в организации и проведении мероприятий, режимных моментов;</w:t>
      </w:r>
    </w:p>
    <w:p w:rsidR="002537ED" w:rsidRDefault="002537ED" w:rsidP="00CC02C5">
      <w:pPr>
        <w:pStyle w:val="a3"/>
        <w:numPr>
          <w:ilvl w:val="0"/>
          <w:numId w:val="76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 организуют</w:t>
      </w:r>
      <w:r w:rsidR="009042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работу с коллективом родителей (проводят общие и групповые собрания, беседы, тематические выставки, семинары и пр.):</w:t>
      </w:r>
    </w:p>
    <w:p w:rsidR="0090421D" w:rsidRDefault="0090421D" w:rsidP="00CC02C5">
      <w:pPr>
        <w:pStyle w:val="a3"/>
        <w:numPr>
          <w:ilvl w:val="0"/>
          <w:numId w:val="76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 оказывают индивидуальную педагогическую помощь родителям - проводят консультации;</w:t>
      </w:r>
    </w:p>
    <w:p w:rsidR="0090421D" w:rsidRDefault="0090421D" w:rsidP="00CC02C5">
      <w:pPr>
        <w:pStyle w:val="a3"/>
        <w:numPr>
          <w:ilvl w:val="0"/>
          <w:numId w:val="76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организуются совме</w:t>
      </w:r>
      <w:r w:rsidR="002D4E87">
        <w:rPr>
          <w:rFonts w:ascii="Times New Roman" w:eastAsia="Times New Roman" w:hAnsi="Times New Roman" w:cs="Times New Roman"/>
          <w:bCs/>
          <w:sz w:val="24"/>
          <w:szCs w:val="24"/>
        </w:rPr>
        <w:t>стные мероприятия с участием воспитанников, педагогов и родителей (тематические вечера, семейные праздники и др.);</w:t>
      </w:r>
    </w:p>
    <w:p w:rsidR="00E72C95" w:rsidRPr="00E72C95" w:rsidRDefault="00E72C95" w:rsidP="00CC02C5">
      <w:pPr>
        <w:pStyle w:val="a3"/>
        <w:numPr>
          <w:ilvl w:val="0"/>
          <w:numId w:val="76"/>
        </w:numPr>
        <w:spacing w:after="0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новые формы обучения родителей педагогическим знаниям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(деловые игры, семинары);</w:t>
      </w:r>
    </w:p>
    <w:p w:rsidR="002D4E87" w:rsidRDefault="00E72C95" w:rsidP="00CC02C5">
      <w:pPr>
        <w:pStyle w:val="a3"/>
        <w:numPr>
          <w:ilvl w:val="0"/>
          <w:numId w:val="76"/>
        </w:numPr>
        <w:spacing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используются различные средства информации (проводятся тематические выставки, оформляются специаль</w:t>
      </w:r>
      <w:r w:rsidR="00CA39F9">
        <w:rPr>
          <w:rFonts w:ascii="Times New Roman" w:eastAsia="Times New Roman" w:hAnsi="Times New Roman" w:cs="Times New Roman"/>
          <w:bCs/>
          <w:sz w:val="24"/>
          <w:szCs w:val="24"/>
        </w:rPr>
        <w:t>ные стенды, демонстрируются виде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офильмы).</w:t>
      </w:r>
    </w:p>
    <w:p w:rsidR="00E72C95" w:rsidRDefault="00E72C95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C95" w:rsidRDefault="00E72C95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сотрудничества детского сада и семьи в течение года</w:t>
      </w:r>
    </w:p>
    <w:p w:rsidR="00E72C95" w:rsidRDefault="00E72C95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2"/>
        <w:gridCol w:w="4219"/>
        <w:gridCol w:w="2623"/>
      </w:tblGrid>
      <w:tr w:rsidR="00E72C95" w:rsidRPr="00033E19" w:rsidTr="000424EB">
        <w:tc>
          <w:tcPr>
            <w:tcW w:w="3012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Участие родителей в жизни ДОО</w:t>
            </w:r>
          </w:p>
        </w:tc>
        <w:tc>
          <w:tcPr>
            <w:tcW w:w="4219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участия</w:t>
            </w:r>
          </w:p>
        </w:tc>
        <w:tc>
          <w:tcPr>
            <w:tcW w:w="2623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сотрудничества</w:t>
            </w:r>
          </w:p>
        </w:tc>
      </w:tr>
      <w:tr w:rsidR="00E72C95" w:rsidRPr="00033E19" w:rsidTr="000424EB">
        <w:tc>
          <w:tcPr>
            <w:tcW w:w="3012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9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23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72C95" w:rsidRPr="00033E19" w:rsidTr="000424EB">
        <w:tc>
          <w:tcPr>
            <w:tcW w:w="3012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мониторинговых исследований</w:t>
            </w:r>
          </w:p>
        </w:tc>
        <w:tc>
          <w:tcPr>
            <w:tcW w:w="4219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Анкетирование.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Социологический опрос.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Интервьюрование</w:t>
            </w:r>
            <w:proofErr w:type="spellEnd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«Родительская почта</w:t>
            </w:r>
            <w:r w:rsidR="004D7E6D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23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– 4 раза в год</w:t>
            </w:r>
          </w:p>
        </w:tc>
      </w:tr>
      <w:tr w:rsidR="00E72C95" w:rsidRPr="00033E19" w:rsidTr="000424EB">
        <w:tc>
          <w:tcPr>
            <w:tcW w:w="3012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со</w:t>
            </w:r>
            <w:r w:rsidR="004D7E6D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дании условий</w:t>
            </w:r>
          </w:p>
        </w:tc>
        <w:tc>
          <w:tcPr>
            <w:tcW w:w="4219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Участие в субботниках по </w:t>
            </w: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благоустройству территории.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Помощь в создании предметно – развивающей среды.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помощи в ремонтных работах.</w:t>
            </w:r>
          </w:p>
        </w:tc>
        <w:tc>
          <w:tcPr>
            <w:tcW w:w="2623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 раза в год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Постоянно. 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Ежегожно</w:t>
            </w:r>
            <w:proofErr w:type="spellEnd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72C95" w:rsidRPr="00033E19" w:rsidTr="000424EB">
        <w:tc>
          <w:tcPr>
            <w:tcW w:w="3012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 управлении ЛОО</w:t>
            </w:r>
          </w:p>
        </w:tc>
        <w:tc>
          <w:tcPr>
            <w:tcW w:w="4219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</w:t>
            </w:r>
            <w:r w:rsidR="004D7E6D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4D7E6D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работе </w:t>
            </w: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родительского</w:t>
            </w:r>
            <w:proofErr w:type="gramEnd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комитета, совета ДОО, педагогических советах.</w:t>
            </w:r>
          </w:p>
        </w:tc>
        <w:tc>
          <w:tcPr>
            <w:tcW w:w="2623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плану.</w:t>
            </w:r>
          </w:p>
        </w:tc>
      </w:tr>
      <w:tr w:rsidR="00E72C95" w:rsidRPr="00033E19" w:rsidTr="000424EB">
        <w:tc>
          <w:tcPr>
            <w:tcW w:w="3012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родителей.</w:t>
            </w:r>
          </w:p>
        </w:tc>
        <w:tc>
          <w:tcPr>
            <w:tcW w:w="4219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Наглядная информация (стенды, папки – передвижки, семейные и групповые фотоальбомы, фоторепортажи «Из жизни группы, «Копилка добрых дел», «Мы благодарим», «Моя семья в истории посёлка «Медвенка», памятки). Страничка на сайте ДОУ. Консультации, семинары, семинары – практикумы.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Распространение опыта семейного воспитания.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Родительские собрания.</w:t>
            </w:r>
          </w:p>
        </w:tc>
        <w:tc>
          <w:tcPr>
            <w:tcW w:w="2623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Обновление постоянно.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месяц.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годовому плану.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</w:tc>
      </w:tr>
      <w:tr w:rsidR="00E72C95" w:rsidRPr="00033E19" w:rsidTr="000424EB">
        <w:tc>
          <w:tcPr>
            <w:tcW w:w="3012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</w:t>
            </w:r>
            <w:r w:rsidR="004D7E6D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ельно</w:t>
            </w:r>
            <w:proofErr w:type="spellEnd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4D7E6D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образовательном </w:t>
            </w:r>
            <w:proofErr w:type="spellStart"/>
            <w:proofErr w:type="gramStart"/>
            <w:r w:rsidR="004D7E6D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процес</w:t>
            </w: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се,направленном</w:t>
            </w:r>
            <w:proofErr w:type="spellEnd"/>
            <w:proofErr w:type="gramEnd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установление сотрудничества и партнёрс</w:t>
            </w:r>
            <w:r w:rsidR="004D7E6D"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их отношений с целью вовлечения родителей в единое образовательное пространство.</w:t>
            </w:r>
          </w:p>
        </w:tc>
        <w:tc>
          <w:tcPr>
            <w:tcW w:w="4219" w:type="dxa"/>
          </w:tcPr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Дни открытых дверей.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Дни здоровья.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Недели творчества.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Совместные праздники, развлечения.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Встречис</w:t>
            </w:r>
            <w:proofErr w:type="spellEnd"/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интересными людьми.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творческих выставках. Смотрах – конкурсах.</w:t>
            </w:r>
          </w:p>
          <w:p w:rsidR="00E72C95" w:rsidRPr="00033E19" w:rsidRDefault="00E72C95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с родителями в рамках проектной деятельности.</w:t>
            </w:r>
          </w:p>
        </w:tc>
        <w:tc>
          <w:tcPr>
            <w:tcW w:w="2623" w:type="dxa"/>
          </w:tcPr>
          <w:p w:rsidR="00E72C95" w:rsidRPr="00033E19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раза в год.</w:t>
            </w:r>
          </w:p>
          <w:p w:rsidR="000424EB" w:rsidRPr="00033E19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квартал.</w:t>
            </w:r>
          </w:p>
          <w:p w:rsidR="000424EB" w:rsidRPr="00033E19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раза в год.</w:t>
            </w:r>
          </w:p>
          <w:p w:rsidR="000424EB" w:rsidRPr="00033E19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плану.</w:t>
            </w:r>
          </w:p>
          <w:p w:rsidR="000424EB" w:rsidRPr="00033E19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424EB" w:rsidRPr="00033E19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плану.</w:t>
            </w:r>
          </w:p>
          <w:p w:rsidR="000424EB" w:rsidRPr="00033E19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 по годовому плану.</w:t>
            </w:r>
          </w:p>
          <w:p w:rsidR="000424EB" w:rsidRPr="00033E19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E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– 3 раза в год</w:t>
            </w:r>
          </w:p>
        </w:tc>
      </w:tr>
    </w:tbl>
    <w:p w:rsidR="00E72C95" w:rsidRDefault="00E72C95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4EB" w:rsidRDefault="000424EB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4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Сотрудничество с родителями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выражается в мероприятиях родительского комитета, совместных экскурсиях и культурных мероприятиях, работе бригадами (уборке групп и игровых площадок, ремонте игрушек и др.), индивидуальных беседах, консультациях, тематических вечерах для родителей, совместном праздновании памятных дат, праздников, проведении лекций, семинаров, кинолекториев, предоставление специальной литературы, наглядной агитации.</w:t>
      </w:r>
    </w:p>
    <w:p w:rsidR="000424EB" w:rsidRDefault="000424EB" w:rsidP="00CC02C5">
      <w:pPr>
        <w:pStyle w:val="a3"/>
        <w:spacing w:after="0"/>
        <w:ind w:left="0" w:right="35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24EB" w:rsidRPr="000424EB" w:rsidRDefault="000424EB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4E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работы с родителями</w:t>
      </w:r>
    </w:p>
    <w:p w:rsidR="002537ED" w:rsidRDefault="002537ED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7ED" w:rsidRPr="002537ED" w:rsidRDefault="002537ED" w:rsidP="00CC02C5">
      <w:pPr>
        <w:pStyle w:val="a3"/>
        <w:spacing w:after="0"/>
        <w:ind w:left="0" w:right="3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745" w:type="dxa"/>
        <w:tblInd w:w="-34" w:type="dxa"/>
        <w:tblLook w:val="04A0" w:firstRow="1" w:lastRow="0" w:firstColumn="1" w:lastColumn="0" w:noHBand="0" w:noVBand="1"/>
      </w:tblPr>
      <w:tblGrid>
        <w:gridCol w:w="709"/>
        <w:gridCol w:w="5428"/>
        <w:gridCol w:w="2055"/>
        <w:gridCol w:w="1553"/>
      </w:tblGrid>
      <w:tr w:rsidR="000424EB" w:rsidRPr="00912063" w:rsidTr="00715819">
        <w:tc>
          <w:tcPr>
            <w:tcW w:w="709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8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автор</w:t>
            </w:r>
          </w:p>
        </w:tc>
        <w:tc>
          <w:tcPr>
            <w:tcW w:w="2055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53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0424EB" w:rsidRPr="00912063" w:rsidTr="00715819">
        <w:tc>
          <w:tcPr>
            <w:tcW w:w="709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Умные ширмочки «Роль семьи в воспитании ребёнка</w:t>
            </w:r>
          </w:p>
        </w:tc>
        <w:tc>
          <w:tcPr>
            <w:tcW w:w="2055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553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0424EB" w:rsidRPr="00912063" w:rsidTr="00715819">
        <w:tc>
          <w:tcPr>
            <w:tcW w:w="709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8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Умные ширмочки «Здоровый образ жизни семьи»</w:t>
            </w:r>
          </w:p>
        </w:tc>
        <w:tc>
          <w:tcPr>
            <w:tcW w:w="2055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553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24EB" w:rsidRPr="00912063" w:rsidTr="00715819">
        <w:tc>
          <w:tcPr>
            <w:tcW w:w="709" w:type="dxa"/>
          </w:tcPr>
          <w:p w:rsidR="000424EB" w:rsidRDefault="000424EB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8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Т.В.Цветкова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D7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партнёрство детского сада с родителями</w:t>
            </w:r>
            <w:r w:rsidR="004D7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553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24EB" w:rsidRPr="00912063" w:rsidTr="00715819">
        <w:tc>
          <w:tcPr>
            <w:tcW w:w="709" w:type="dxa"/>
          </w:tcPr>
          <w:p w:rsidR="000424EB" w:rsidRDefault="000424EB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8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собрания в условиях ФГОС</w:t>
            </w:r>
          </w:p>
        </w:tc>
        <w:tc>
          <w:tcPr>
            <w:tcW w:w="2055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553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24EB" w:rsidRPr="00912063" w:rsidTr="00715819">
        <w:tc>
          <w:tcPr>
            <w:tcW w:w="709" w:type="dxa"/>
          </w:tcPr>
          <w:p w:rsidR="000424EB" w:rsidRDefault="000424EB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28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r w:rsidR="004D7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овационные формы взаимодействия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 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семьёй</w:t>
            </w:r>
          </w:p>
        </w:tc>
        <w:tc>
          <w:tcPr>
            <w:tcW w:w="2055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553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24EB" w:rsidRPr="00912063" w:rsidTr="00715819">
        <w:tc>
          <w:tcPr>
            <w:tcW w:w="709" w:type="dxa"/>
          </w:tcPr>
          <w:p w:rsidR="000424EB" w:rsidRDefault="000424EB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8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Л.В.Михайлова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Свирская «Работа с родителями»</w:t>
            </w:r>
          </w:p>
        </w:tc>
        <w:tc>
          <w:tcPr>
            <w:tcW w:w="2055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EB" w:rsidRPr="00912063" w:rsidTr="00715819">
        <w:tc>
          <w:tcPr>
            <w:tcW w:w="709" w:type="dxa"/>
          </w:tcPr>
          <w:p w:rsidR="000424EB" w:rsidRDefault="000424EB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8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4D7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ематические плакаты «Папа, мама, я –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ружная семья»</w:t>
            </w:r>
          </w:p>
        </w:tc>
        <w:tc>
          <w:tcPr>
            <w:tcW w:w="2055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EB" w:rsidRPr="00912063" w:rsidTr="00715819">
        <w:tc>
          <w:tcPr>
            <w:tcW w:w="709" w:type="dxa"/>
          </w:tcPr>
          <w:p w:rsidR="000424EB" w:rsidRDefault="000424EB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8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Т.Пироженко«Семейное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дерево»</w:t>
            </w:r>
          </w:p>
        </w:tc>
        <w:tc>
          <w:tcPr>
            <w:tcW w:w="2055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EB" w:rsidRPr="00912063" w:rsidTr="00715819">
        <w:tc>
          <w:tcPr>
            <w:tcW w:w="709" w:type="dxa"/>
          </w:tcPr>
          <w:p w:rsidR="000424EB" w:rsidRDefault="000424EB" w:rsidP="00CC02C5">
            <w:pPr>
              <w:pStyle w:val="a3"/>
              <w:spacing w:line="276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8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Наглядно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 родительский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уголок в ДОУ «Здравствуй детский сад», «Ребёнок и книга», «Взаимодействие ребёнка и взрослого при чтении книг»</w:t>
            </w:r>
          </w:p>
        </w:tc>
        <w:tc>
          <w:tcPr>
            <w:tcW w:w="2055" w:type="dxa"/>
          </w:tcPr>
          <w:p w:rsidR="000424EB" w:rsidRDefault="000424EB" w:rsidP="00CC02C5">
            <w:pPr>
              <w:pStyle w:val="a3"/>
              <w:spacing w:line="276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424EB" w:rsidRPr="00912063" w:rsidRDefault="000424EB" w:rsidP="00CC02C5">
            <w:pPr>
              <w:pStyle w:val="a3"/>
              <w:spacing w:line="276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3D20" w:rsidRPr="00033E19" w:rsidRDefault="00D43D20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30459A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3.7. </w:t>
      </w:r>
      <w:r w:rsidR="002C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8614FC" w:rsidRPr="008614FC" w:rsidRDefault="008614FC" w:rsidP="00CC02C5">
      <w:pPr>
        <w:pStyle w:val="a3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832" w:rsidRPr="00FB7832" w:rsidRDefault="008614FC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5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образовательных организациях детей должны не только обучать, но и воспитывать.</w:t>
      </w:r>
      <w:r w:rsidRPr="00861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давно прописано в законе «Об образовании», но теперь появилось уточнение: в каждой образовательной организации должен быть документ, который регламентирует воспитательный процесс. И это не существующие календарные планы воспитательной работы. Планы останутся, но теперь они будут подчинены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П</w:t>
      </w:r>
      <w:r w:rsidRPr="008614FC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воспитания</w:t>
      </w:r>
      <w:r w:rsidRPr="008614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614FC">
        <w:rPr>
          <w:color w:val="222222"/>
          <w:sz w:val="28"/>
          <w:szCs w:val="28"/>
          <w:shd w:val="clear" w:color="auto" w:fill="FFFFFF"/>
        </w:rPr>
        <w:t xml:space="preserve"> </w:t>
      </w:r>
      <w:r w:rsidR="00FB7832" w:rsidRPr="00FB7832">
        <w:rPr>
          <w:rFonts w:ascii="Times New Roman" w:hAnsi="Times New Roman" w:cs="Times New Roman"/>
          <w:sz w:val="24"/>
          <w:szCs w:val="24"/>
        </w:rPr>
        <w:t>Работа по воспитанию, формированию и развитию личности обучающихся в дошкольных</w:t>
      </w:r>
      <w:r w:rsidR="00FB7832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="00FB7832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FB7832" w:rsidRPr="00FB7832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proofErr w:type="gramEnd"/>
      <w:r w:rsidR="00FB7832" w:rsidRPr="00FB7832">
        <w:rPr>
          <w:rFonts w:ascii="Times New Roman" w:hAnsi="Times New Roman" w:cs="Times New Roman"/>
          <w:sz w:val="24"/>
          <w:szCs w:val="24"/>
        </w:rPr>
        <w:t xml:space="preserve"> преемственность по отношению к достижению воспитательных целей начального </w:t>
      </w:r>
      <w:r w:rsidR="00FB7832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FB7832" w:rsidRPr="00FB7832">
        <w:rPr>
          <w:rFonts w:ascii="Times New Roman" w:hAnsi="Times New Roman" w:cs="Times New Roman"/>
          <w:sz w:val="24"/>
          <w:szCs w:val="24"/>
        </w:rPr>
        <w:t>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59A">
        <w:rPr>
          <w:rFonts w:ascii="Times New Roman" w:hAnsi="Times New Roman" w:cs="Times New Roman"/>
          <w:b/>
          <w:sz w:val="24"/>
          <w:szCs w:val="24"/>
        </w:rPr>
        <w:t>Программа воспитания</w:t>
      </w:r>
      <w:r w:rsidRPr="00FB7832">
        <w:rPr>
          <w:rFonts w:ascii="Times New Roman" w:hAnsi="Times New Roman" w:cs="Times New Roman"/>
          <w:sz w:val="24"/>
          <w:szCs w:val="24"/>
        </w:rPr>
        <w:t xml:space="preserve"> является структурной компонентой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МДКОУ «Детский сад «Улыбка»</w:t>
      </w:r>
      <w:r w:rsidRPr="00FB7832">
        <w:rPr>
          <w:rFonts w:ascii="Times New Roman" w:hAnsi="Times New Roman" w:cs="Times New Roman"/>
          <w:sz w:val="24"/>
          <w:szCs w:val="24"/>
        </w:rPr>
        <w:t xml:space="preserve"> (далее – ДОУ).</w:t>
      </w:r>
      <w:r w:rsidR="0030459A">
        <w:rPr>
          <w:rFonts w:ascii="Times New Roman" w:hAnsi="Times New Roman" w:cs="Times New Roman"/>
          <w:sz w:val="24"/>
          <w:szCs w:val="24"/>
        </w:rPr>
        <w:t xml:space="preserve">     (</w:t>
      </w:r>
      <w:r w:rsidR="0030459A" w:rsidRPr="0030459A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30459A">
        <w:rPr>
          <w:rFonts w:ascii="Times New Roman" w:hAnsi="Times New Roman" w:cs="Times New Roman"/>
          <w:sz w:val="24"/>
          <w:szCs w:val="24"/>
        </w:rPr>
        <w:t>)</w:t>
      </w:r>
      <w:r w:rsidRPr="00FB7832">
        <w:rPr>
          <w:rFonts w:ascii="Times New Roman" w:hAnsi="Times New Roman" w:cs="Times New Roman"/>
          <w:sz w:val="24"/>
          <w:szCs w:val="24"/>
        </w:rPr>
        <w:t xml:space="preserve"> В связи с этим 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</w:t>
      </w:r>
      <w:r>
        <w:rPr>
          <w:rFonts w:ascii="Times New Roman" w:hAnsi="Times New Roman" w:cs="Times New Roman"/>
          <w:sz w:val="24"/>
          <w:szCs w:val="24"/>
        </w:rPr>
        <w:t>вий для самоо</w:t>
      </w:r>
      <w:r w:rsidRPr="00FB7832">
        <w:rPr>
          <w:rFonts w:ascii="Times New Roman" w:hAnsi="Times New Roman" w:cs="Times New Roman"/>
          <w:sz w:val="24"/>
          <w:szCs w:val="24"/>
        </w:rPr>
        <w:t>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FB783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B7832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В основе процесса воспитания детей в ДОУ лежит конституционные</w:t>
      </w:r>
      <w:r w:rsidRPr="00FB7832">
        <w:rPr>
          <w:rFonts w:ascii="Times New Roman" w:hAnsi="Times New Roman" w:cs="Times New Roman"/>
          <w:sz w:val="24"/>
          <w:szCs w:val="24"/>
        </w:rPr>
        <w:br/>
        <w:t>и национальные ценности российского общества.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Целевые ориентиры рассматриваются, как возрастные характеристики возможных достижений ребенка, которые коррелируют с портретом выпускника ДОУ</w:t>
      </w:r>
      <w:r w:rsidRPr="00FB7832">
        <w:rPr>
          <w:rFonts w:ascii="Times New Roman" w:hAnsi="Times New Roman" w:cs="Times New Roman"/>
          <w:sz w:val="24"/>
          <w:szCs w:val="24"/>
        </w:rPr>
        <w:br/>
      </w:r>
      <w:r w:rsidRPr="00FB7832">
        <w:rPr>
          <w:rFonts w:ascii="Times New Roman" w:hAnsi="Times New Roman" w:cs="Times New Roman"/>
          <w:sz w:val="24"/>
          <w:szCs w:val="24"/>
        </w:rPr>
        <w:lastRenderedPageBreak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С учетом особенностей социокультурной среды, в которой воспитывается ребенок, в программе воспитания отражены образовательные отношения сотрудничества образовательной организации (далее – ДОУ)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Для того чтобы эти ценности осваивались ребенком, они нашли свое отражение в основных направлениях воспитательной работы ДОУ.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Ценности Родины и природы лежат в основе патриотического направления воспитания.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Ценности человека, семьи, дружбы, сотрудничества лежат в основе социального направления воспитания.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Ценность знания лежит в основе познавательного направления воспитания.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Ценность здоровья лежит в основе физического и оздоровительного направления воспитания.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Ценность труда лежит в основе трудового направления воспитания.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Ценности культуры и красоты лежат в основе этико-эстетического направления воспитания.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ДОУ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ДОУ д/с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FB7832" w:rsidRPr="00FB7832" w:rsidRDefault="00FB7832" w:rsidP="00CC02C5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832">
        <w:rPr>
          <w:rFonts w:ascii="Times New Roman" w:hAnsi="Times New Roman" w:cs="Times New Roman"/>
          <w:sz w:val="24"/>
          <w:szCs w:val="24"/>
        </w:rPr>
        <w:t>Реализация Программы воспитания предполагает социальное партнерство с другими организациями.</w:t>
      </w:r>
    </w:p>
    <w:p w:rsidR="002C16F7" w:rsidRDefault="002C16F7" w:rsidP="0030459A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59A" w:rsidRPr="0030459A" w:rsidRDefault="0030459A" w:rsidP="0030459A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090AAE" w:rsidP="00CC02C5">
      <w:pPr>
        <w:pStyle w:val="a3"/>
        <w:spacing w:after="0"/>
        <w:ind w:left="851" w:right="3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090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042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ВАРИАТИВНАЯ ЧАСТЬ ПРОГРАММЫ</w:t>
      </w:r>
    </w:p>
    <w:p w:rsidR="000424EB" w:rsidRDefault="000424EB" w:rsidP="00CC02C5">
      <w:pPr>
        <w:pStyle w:val="a3"/>
        <w:spacing w:after="0"/>
        <w:ind w:left="851" w:right="3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24EB" w:rsidRDefault="000424EB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 учитывает образовательные потребности</w:t>
      </w:r>
      <w:r w:rsidR="00715819" w:rsidRPr="00715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интересы и мотивы детей, членов их </w:t>
      </w:r>
      <w:proofErr w:type="gramStart"/>
      <w:r w:rsidR="00715819" w:rsidRPr="00715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  и</w:t>
      </w:r>
      <w:proofErr w:type="gramEnd"/>
      <w:r w:rsidR="00715819" w:rsidRPr="00715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 и ориентирована:</w:t>
      </w:r>
    </w:p>
    <w:p w:rsidR="00715819" w:rsidRDefault="00715819" w:rsidP="00CC02C5">
      <w:pPr>
        <w:pStyle w:val="a3"/>
        <w:numPr>
          <w:ilvl w:val="0"/>
          <w:numId w:val="70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специфику национальных, социокультурных и иных условий, в которых осуществляется образовательная деятельность;</w:t>
      </w:r>
    </w:p>
    <w:p w:rsidR="00715819" w:rsidRDefault="00715819" w:rsidP="00CC02C5">
      <w:pPr>
        <w:pStyle w:val="a3"/>
        <w:numPr>
          <w:ilvl w:val="0"/>
          <w:numId w:val="70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выбор парциальных образовательных прогр</w:t>
      </w:r>
      <w:r w:rsidR="004D7E6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мм и форм организации работы с детьми, которые в наибольшей степени соответствуют потребностям и интересам детей, 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возможностям педагогического коллектива;</w:t>
      </w:r>
    </w:p>
    <w:p w:rsidR="00715819" w:rsidRDefault="00715819" w:rsidP="00CC02C5">
      <w:pPr>
        <w:pStyle w:val="a3"/>
        <w:numPr>
          <w:ilvl w:val="0"/>
          <w:numId w:val="70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сложившиеся традиции ДОО или группы.</w:t>
      </w:r>
    </w:p>
    <w:p w:rsidR="00D43D20" w:rsidRPr="000424EB" w:rsidRDefault="00D43D20" w:rsidP="00CC02C5">
      <w:pPr>
        <w:spacing w:after="0"/>
        <w:ind w:right="3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0459A" w:rsidRDefault="0030459A" w:rsidP="00CC02C5">
      <w:pPr>
        <w:pStyle w:val="a3"/>
        <w:spacing w:after="0"/>
        <w:ind w:left="851"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59A" w:rsidRDefault="0030459A" w:rsidP="00CC02C5">
      <w:pPr>
        <w:pStyle w:val="a3"/>
        <w:spacing w:after="0"/>
        <w:ind w:left="851"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819" w:rsidRPr="00FB7832" w:rsidRDefault="00090AAE" w:rsidP="00CC02C5">
      <w:pPr>
        <w:pStyle w:val="a3"/>
        <w:spacing w:after="0"/>
        <w:ind w:left="851"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4.1. </w:t>
      </w:r>
      <w:r w:rsidR="007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</w:t>
      </w:r>
      <w:proofErr w:type="gramStart"/>
      <w:r w:rsidR="007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 образовательного</w:t>
      </w:r>
      <w:proofErr w:type="gramEnd"/>
      <w:r w:rsidR="007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пространства</w:t>
      </w:r>
    </w:p>
    <w:p w:rsidR="00D43D20" w:rsidRDefault="00715819" w:rsidP="00CC02C5">
      <w:pPr>
        <w:pStyle w:val="a3"/>
        <w:spacing w:after="0"/>
        <w:ind w:left="851"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организации образовательного пространства детского сада включает:</w:t>
      </w:r>
    </w:p>
    <w:p w:rsidR="00715819" w:rsidRDefault="00715819" w:rsidP="00CC02C5">
      <w:pPr>
        <w:pStyle w:val="a3"/>
        <w:numPr>
          <w:ilvl w:val="0"/>
          <w:numId w:val="77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адаптацию детей к ДОО;</w:t>
      </w:r>
    </w:p>
    <w:p w:rsidR="00715819" w:rsidRDefault="00715819" w:rsidP="00CC02C5">
      <w:pPr>
        <w:pStyle w:val="a3"/>
        <w:numPr>
          <w:ilvl w:val="0"/>
          <w:numId w:val="77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интегрированный образовательный процесс на день, неделю, месяц и год;</w:t>
      </w:r>
    </w:p>
    <w:p w:rsidR="00715819" w:rsidRDefault="00715819" w:rsidP="00CC02C5">
      <w:pPr>
        <w:pStyle w:val="a3"/>
        <w:numPr>
          <w:ilvl w:val="0"/>
          <w:numId w:val="77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специалистов в рамках сопровождения ребёнка с особыми образовательными потребностями.</w:t>
      </w:r>
    </w:p>
    <w:p w:rsidR="00715819" w:rsidRDefault="00715819" w:rsidP="00CC02C5">
      <w:pPr>
        <w:pStyle w:val="a3"/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Они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отражают  сложившиеся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традиции ДОО и её групп.</w:t>
      </w:r>
    </w:p>
    <w:p w:rsidR="00715819" w:rsidRDefault="00715819" w:rsidP="00CC02C5">
      <w:pPr>
        <w:pStyle w:val="a3"/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819" w:rsidRPr="00254D5F" w:rsidRDefault="00090AAE" w:rsidP="00CC02C5">
      <w:pPr>
        <w:pStyle w:val="a3"/>
        <w:spacing w:after="0"/>
        <w:ind w:right="3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4.2. </w:t>
      </w:r>
      <w:r w:rsidR="00715819">
        <w:rPr>
          <w:rFonts w:ascii="Times New Roman" w:eastAsia="Times New Roman" w:hAnsi="Times New Roman" w:cs="Times New Roman"/>
          <w:b/>
          <w:bCs/>
          <w:sz w:val="26"/>
          <w:szCs w:val="26"/>
        </w:rPr>
        <w:t>Модель адаптации детей ДОО</w:t>
      </w:r>
    </w:p>
    <w:p w:rsidR="00715819" w:rsidRDefault="00715819" w:rsidP="00CC02C5">
      <w:pPr>
        <w:pStyle w:val="a3"/>
        <w:spacing w:after="0"/>
        <w:ind w:left="0"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детей младшего дошкольного возраста модель комфортной адаптации состоит их нескольких этапов:</w:t>
      </w:r>
    </w:p>
    <w:p w:rsidR="00715819" w:rsidRDefault="00715819" w:rsidP="00CC02C5">
      <w:pPr>
        <w:pStyle w:val="a3"/>
        <w:numPr>
          <w:ilvl w:val="0"/>
          <w:numId w:val="7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прогнозирование адаптации, знакомство с родителями и ребёнком. Выясняют навыки, которые помогут ребёнку адаптироваться. А так же его индивидуальные особенности;</w:t>
      </w:r>
    </w:p>
    <w:p w:rsidR="00715819" w:rsidRDefault="00715819" w:rsidP="00CC02C5">
      <w:pPr>
        <w:pStyle w:val="a3"/>
        <w:numPr>
          <w:ilvl w:val="0"/>
          <w:numId w:val="7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консультация родителей с психологом сада. Психолог разъясняет необходимость сотрудничества специалистов и родителей, мотивирует родителей на активное сотрудничество. Это достигается проведением тренингов;</w:t>
      </w:r>
    </w:p>
    <w:p w:rsidR="00715819" w:rsidRDefault="00715819" w:rsidP="00CC02C5">
      <w:pPr>
        <w:pStyle w:val="a3"/>
        <w:numPr>
          <w:ilvl w:val="0"/>
          <w:numId w:val="7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 пробуют через родителя установить контакт с ребёнком. Ребёнок привыкает к новому помещению и незнакомым взрослым;</w:t>
      </w:r>
    </w:p>
    <w:p w:rsidR="00715819" w:rsidRDefault="00715819" w:rsidP="00CC02C5">
      <w:pPr>
        <w:pStyle w:val="a3"/>
        <w:numPr>
          <w:ilvl w:val="0"/>
          <w:numId w:val="7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ребёнок с родителем начинает постепенно входить в группу детского сада. Адаптация на этом этапе включает в себя 7 шагов: приход ребёнка вместе с родителями только на прогулку, приход ребёнка вместе с родителями в группу во время свободной игровой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деятельности; </w:t>
      </w:r>
      <w:r w:rsidRPr="0071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ребёнок</w:t>
      </w:r>
      <w:proofErr w:type="gramEnd"/>
      <w:r w:rsidRPr="0071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остаётся без родителей на 1 – 2 часа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время прогулки либо во время свободной игровой деятельности; завтракает в присутствии родителей и остаётся на 2 – 3 часа (без родителей); остаётся без родителей с завтрака до обеда, остаётся на сон. Но сразу после сна его забирают родители; остаётся на целый день. На данном этапе ребёнка постепенно приучают к режимным моментам детского сада. Для облегчения адаптации необходимо, чтобы родители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домаподдерживали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такой же режим, как и в детском саду;</w:t>
      </w:r>
    </w:p>
    <w:p w:rsidR="00715819" w:rsidRPr="00715819" w:rsidRDefault="00715819" w:rsidP="00CC02C5">
      <w:pPr>
        <w:pStyle w:val="a3"/>
        <w:numPr>
          <w:ilvl w:val="0"/>
          <w:numId w:val="78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начало образовательной деятельности в группе. Ребёнок включается в общие занятия. Процесс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адаптации  </w:t>
      </w:r>
      <w:r w:rsidR="00DF2C5B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proofErr w:type="gramEnd"/>
      <w:r w:rsidR="00DF2C5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младшего дошкольного возраста может осложниться неправильным поведением педагогов и / или родителей. </w:t>
      </w:r>
      <w:proofErr w:type="gramStart"/>
      <w:r w:rsidR="00DF2C5B">
        <w:rPr>
          <w:rFonts w:ascii="Times New Roman" w:eastAsia="Times New Roman" w:hAnsi="Times New Roman" w:cs="Times New Roman"/>
          <w:bCs/>
          <w:sz w:val="24"/>
          <w:szCs w:val="24"/>
        </w:rPr>
        <w:t>С детьми</w:t>
      </w:r>
      <w:proofErr w:type="gramEnd"/>
      <w:r w:rsidR="00DF2C5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трудно привыкающими к ДОО, проводятся индивидуальные занятия, им уделяется максимум внимания. Чтобы заинтересовать и расположить к себе.</w:t>
      </w:r>
    </w:p>
    <w:p w:rsidR="00D43D20" w:rsidRPr="00FB7832" w:rsidRDefault="00D43D20" w:rsidP="00CC02C5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20" w:rsidRDefault="0030459A" w:rsidP="0030459A">
      <w:pPr>
        <w:spacing w:after="0"/>
        <w:ind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090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4.3. </w:t>
      </w:r>
      <w:r w:rsidR="0078258E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</w:t>
      </w:r>
      <w:r w:rsidR="00F13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интегрированного образовательного процесса</w:t>
      </w:r>
    </w:p>
    <w:p w:rsidR="003A3296" w:rsidRPr="0078258E" w:rsidRDefault="003A3296" w:rsidP="00CC02C5">
      <w:pPr>
        <w:overflowPunct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A3296" w:rsidRPr="0078258E" w:rsidRDefault="0078258E" w:rsidP="00CC02C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Модель интегрир</w:t>
      </w:r>
      <w:r w:rsidR="003A3296" w:rsidRPr="0078258E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ванного</w:t>
      </w:r>
      <w:r w:rsidR="003A3296"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 планирования педагогического процесса с дошкольниками отличается общими целевыми установками освоения окружающего мира во всех его проявлениях, в полноте и целостности.  Различные виды детской деятельности объединяются поставленными задачами, взрослые коллегиально относятся друг к другу, дети вступают в различные виды взаимодействия в свободной и организованной деятельности.  Логика развития от года к году сохраняется, но обогащается на новой ступени развития детского сообщества и каждого ребенка индивидуально с учетом возраста, времени года, момента </w:t>
      </w:r>
      <w:r w:rsidR="003A3296" w:rsidRPr="0078258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педагогического процесса, актуального содержания окружающей действительности, что позволяет решать и спонтанно возникающие нравственные задачи.  Самостоятельные виды деятельности (игра, события на прогулке, экспериментирование) соединяются с видами деятельности, организованными взрослыми. </w:t>
      </w:r>
    </w:p>
    <w:p w:rsidR="003A3296" w:rsidRPr="0078258E" w:rsidRDefault="003A3296" w:rsidP="00CC02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58E">
        <w:rPr>
          <w:rFonts w:ascii="Times New Roman" w:eastAsia="Times New Roman" w:hAnsi="Times New Roman"/>
          <w:sz w:val="24"/>
          <w:szCs w:val="24"/>
        </w:rPr>
        <w:t>Основой образовательного процесса является </w:t>
      </w:r>
      <w:r w:rsidRPr="0078258E">
        <w:rPr>
          <w:rFonts w:ascii="Times New Roman" w:eastAsia="Times New Roman" w:hAnsi="Times New Roman"/>
          <w:bCs/>
          <w:i/>
          <w:iCs/>
          <w:sz w:val="24"/>
          <w:szCs w:val="24"/>
        </w:rPr>
        <w:t>планирование</w:t>
      </w:r>
      <w:r w:rsidRPr="0078258E">
        <w:rPr>
          <w:rFonts w:ascii="Times New Roman" w:eastAsia="Times New Roman" w:hAnsi="Times New Roman"/>
          <w:sz w:val="24"/>
          <w:szCs w:val="24"/>
        </w:rPr>
        <w:t>. </w:t>
      </w:r>
      <w:r w:rsidRPr="0078258E">
        <w:rPr>
          <w:rFonts w:ascii="Times New Roman" w:eastAsia="Times New Roman" w:hAnsi="Times New Roman"/>
          <w:i/>
          <w:iCs/>
          <w:sz w:val="24"/>
          <w:szCs w:val="24"/>
        </w:rPr>
        <w:t>План — </w:t>
      </w:r>
      <w:r w:rsidRPr="0078258E">
        <w:rPr>
          <w:rFonts w:ascii="Times New Roman" w:eastAsia="Times New Roman" w:hAnsi="Times New Roman"/>
          <w:sz w:val="24"/>
          <w:szCs w:val="24"/>
        </w:rPr>
        <w:t>это проект педагогической деятельности всех участников образовательного процесса. </w:t>
      </w:r>
      <w:r w:rsidRPr="0078258E">
        <w:rPr>
          <w:rFonts w:ascii="Times New Roman" w:eastAsia="Times New Roman" w:hAnsi="Times New Roman"/>
          <w:i/>
          <w:iCs/>
          <w:sz w:val="24"/>
          <w:szCs w:val="24"/>
        </w:rPr>
        <w:t>Планирование — </w:t>
      </w:r>
      <w:r w:rsidRPr="0078258E">
        <w:rPr>
          <w:rFonts w:ascii="Times New Roman" w:eastAsia="Times New Roman" w:hAnsi="Times New Roman"/>
          <w:sz w:val="24"/>
          <w:szCs w:val="24"/>
        </w:rPr>
        <w:t>это научно обоснованная организа</w:t>
      </w:r>
      <w:r w:rsidR="00EE31C4" w:rsidRPr="0078258E">
        <w:rPr>
          <w:rFonts w:ascii="Times New Roman" w:eastAsia="Times New Roman" w:hAnsi="Times New Roman"/>
          <w:sz w:val="24"/>
          <w:szCs w:val="24"/>
        </w:rPr>
        <w:t>ция педагогического процесса ДОО</w:t>
      </w:r>
      <w:r w:rsidRPr="0078258E">
        <w:rPr>
          <w:rFonts w:ascii="Times New Roman" w:eastAsia="Times New Roman" w:hAnsi="Times New Roman"/>
          <w:sz w:val="24"/>
          <w:szCs w:val="24"/>
        </w:rPr>
        <w:t>, которая придает ему содержательность, определенность, управляемость.</w:t>
      </w:r>
    </w:p>
    <w:p w:rsidR="003A3296" w:rsidRPr="0078258E" w:rsidRDefault="003A3296" w:rsidP="00CC02C5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>В проектирование деятельност</w:t>
      </w:r>
      <w:r w:rsidR="00EE31C4" w:rsidRPr="0078258E">
        <w:rPr>
          <w:rFonts w:ascii="Times New Roman" w:hAnsi="Times New Roman"/>
          <w:sz w:val="24"/>
          <w:szCs w:val="24"/>
        </w:rPr>
        <w:t>и включаются все специалисты ДОО</w:t>
      </w:r>
      <w:r w:rsidRPr="0078258E">
        <w:rPr>
          <w:rFonts w:ascii="Times New Roman" w:hAnsi="Times New Roman"/>
          <w:sz w:val="24"/>
          <w:szCs w:val="24"/>
        </w:rPr>
        <w:t>: музыкальный руководитель, инструктор по физической культуре, учитель-логопед, педагоги дополнительного образования и, конечно, воспитатели как активные участники творческой группы в учреждении. На правах партнеров они вносят предложения содержательного и организационного характера.</w:t>
      </w:r>
    </w:p>
    <w:p w:rsidR="003A3296" w:rsidRPr="0078258E" w:rsidRDefault="003A3296" w:rsidP="00CC02C5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 xml:space="preserve"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</w:t>
      </w:r>
      <w:r w:rsidRPr="0078258E">
        <w:rPr>
          <w:rFonts w:ascii="Times New Roman" w:hAnsi="Times New Roman"/>
          <w:color w:val="000000"/>
          <w:sz w:val="24"/>
          <w:szCs w:val="24"/>
        </w:rPr>
        <w:t xml:space="preserve">составлен в любой удобной для педагога форме. </w:t>
      </w:r>
    </w:p>
    <w:p w:rsidR="003A3296" w:rsidRPr="0078258E" w:rsidRDefault="003A3296" w:rsidP="00CC02C5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color w:val="000000"/>
          <w:sz w:val="24"/>
          <w:szCs w:val="24"/>
        </w:rPr>
        <w:t>Однако существует несколько важных у</w:t>
      </w:r>
      <w:r w:rsidR="00DE360D" w:rsidRPr="0078258E">
        <w:rPr>
          <w:rFonts w:ascii="Times New Roman" w:hAnsi="Times New Roman"/>
          <w:color w:val="000000"/>
          <w:sz w:val="24"/>
          <w:szCs w:val="24"/>
        </w:rPr>
        <w:t>словий, которые руководителю ДОО, заместителю заведующего по ВР</w:t>
      </w:r>
      <w:r w:rsidRPr="0078258E">
        <w:rPr>
          <w:rFonts w:ascii="Times New Roman" w:hAnsi="Times New Roman"/>
          <w:color w:val="000000"/>
          <w:sz w:val="24"/>
          <w:szCs w:val="24"/>
        </w:rPr>
        <w:t xml:space="preserve"> или педагогу необходимо соблюдать при планировании</w:t>
      </w:r>
      <w:r w:rsidRPr="0078258E">
        <w:rPr>
          <w:rFonts w:ascii="Times New Roman" w:hAnsi="Times New Roman"/>
          <w:sz w:val="24"/>
          <w:szCs w:val="24"/>
        </w:rPr>
        <w:t>:</w:t>
      </w:r>
    </w:p>
    <w:p w:rsidR="003A3296" w:rsidRPr="0078258E" w:rsidRDefault="003A3296" w:rsidP="00CC02C5">
      <w:pPr>
        <w:numPr>
          <w:ilvl w:val="0"/>
          <w:numId w:val="86"/>
        </w:numPr>
        <w:autoSpaceDE w:val="0"/>
        <w:autoSpaceDN w:val="0"/>
        <w:adjustRightInd w:val="0"/>
        <w:spacing w:after="0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>объективная оценка уровня своей работы в момент планирования;</w:t>
      </w:r>
    </w:p>
    <w:p w:rsidR="003A3296" w:rsidRPr="0078258E" w:rsidRDefault="003A3296" w:rsidP="00CC02C5">
      <w:pPr>
        <w:numPr>
          <w:ilvl w:val="0"/>
          <w:numId w:val="86"/>
        </w:numPr>
        <w:autoSpaceDE w:val="0"/>
        <w:autoSpaceDN w:val="0"/>
        <w:adjustRightInd w:val="0"/>
        <w:spacing w:after="0"/>
        <w:ind w:left="567"/>
        <w:jc w:val="both"/>
        <w:textAlignment w:val="center"/>
        <w:rPr>
          <w:rFonts w:ascii="Times New Roman" w:hAnsi="Times New Roman"/>
          <w:spacing w:val="-2"/>
          <w:sz w:val="24"/>
          <w:szCs w:val="24"/>
        </w:rPr>
      </w:pPr>
      <w:r w:rsidRPr="0078258E">
        <w:rPr>
          <w:rFonts w:ascii="Times New Roman" w:hAnsi="Times New Roman"/>
          <w:spacing w:val="-2"/>
          <w:sz w:val="24"/>
          <w:szCs w:val="24"/>
        </w:rPr>
        <w:t xml:space="preserve"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</w:t>
      </w:r>
      <w:proofErr w:type="spellStart"/>
      <w:r w:rsidRPr="0078258E">
        <w:rPr>
          <w:rFonts w:ascii="Times New Roman" w:hAnsi="Times New Roman"/>
          <w:spacing w:val="-2"/>
          <w:sz w:val="24"/>
          <w:szCs w:val="24"/>
        </w:rPr>
        <w:t>воспитательно</w:t>
      </w:r>
      <w:proofErr w:type="spellEnd"/>
      <w:r w:rsidRPr="0078258E">
        <w:rPr>
          <w:rFonts w:ascii="Times New Roman" w:hAnsi="Times New Roman"/>
          <w:spacing w:val="-2"/>
          <w:sz w:val="24"/>
          <w:szCs w:val="24"/>
        </w:rPr>
        <w:t>-образовательный процесс, возрастным составом группы детей и приоритетными направлениями образовательного процесса в ДОО;</w:t>
      </w:r>
    </w:p>
    <w:p w:rsidR="003A3296" w:rsidRPr="0078258E" w:rsidRDefault="003A3296" w:rsidP="00CC02C5">
      <w:pPr>
        <w:numPr>
          <w:ilvl w:val="0"/>
          <w:numId w:val="86"/>
        </w:numPr>
        <w:autoSpaceDE w:val="0"/>
        <w:autoSpaceDN w:val="0"/>
        <w:adjustRightInd w:val="0"/>
        <w:spacing w:after="0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>четкое представление результатов работы, которые должны быть достигнуты к концу планируемого периода;</w:t>
      </w:r>
    </w:p>
    <w:p w:rsidR="003A3296" w:rsidRPr="0078258E" w:rsidRDefault="003A3296" w:rsidP="00CC02C5">
      <w:pPr>
        <w:numPr>
          <w:ilvl w:val="0"/>
          <w:numId w:val="86"/>
        </w:numPr>
        <w:autoSpaceDE w:val="0"/>
        <w:autoSpaceDN w:val="0"/>
        <w:adjustRightInd w:val="0"/>
        <w:spacing w:after="0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3A3296" w:rsidRPr="0078258E" w:rsidRDefault="004D7E6D" w:rsidP="00CC02C5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A3296" w:rsidRPr="0078258E">
        <w:rPr>
          <w:rFonts w:ascii="Times New Roman" w:hAnsi="Times New Roman"/>
          <w:sz w:val="24"/>
          <w:szCs w:val="24"/>
        </w:rPr>
        <w:t xml:space="preserve">лан </w:t>
      </w:r>
      <w:proofErr w:type="spellStart"/>
      <w:r w:rsidR="003A3296" w:rsidRPr="0078258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3A3296" w:rsidRPr="0078258E">
        <w:rPr>
          <w:rFonts w:ascii="Times New Roman" w:hAnsi="Times New Roman"/>
          <w:sz w:val="24"/>
          <w:szCs w:val="24"/>
        </w:rPr>
        <w:t>-обр</w:t>
      </w:r>
      <w:r>
        <w:rPr>
          <w:rFonts w:ascii="Times New Roman" w:hAnsi="Times New Roman"/>
          <w:sz w:val="24"/>
          <w:szCs w:val="24"/>
        </w:rPr>
        <w:t>азовательной работы с детьми</w:t>
      </w:r>
      <w:r w:rsidR="003A3296" w:rsidRPr="0078258E">
        <w:rPr>
          <w:rFonts w:ascii="Times New Roman" w:hAnsi="Times New Roman"/>
          <w:sz w:val="24"/>
          <w:szCs w:val="24"/>
        </w:rPr>
        <w:t xml:space="preserve"> должен отвечать определенным требованиям:</w:t>
      </w:r>
    </w:p>
    <w:p w:rsidR="003A3296" w:rsidRPr="0078258E" w:rsidRDefault="003A3296" w:rsidP="00CC02C5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>основываться на принципе развивающего образования, целью которого является развитие каждого ребенка;</w:t>
      </w:r>
    </w:p>
    <w:p w:rsidR="003A3296" w:rsidRPr="0078258E" w:rsidRDefault="003A3296" w:rsidP="00CC02C5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>на комплексно-тематическом принципе построения образовательного процесса;</w:t>
      </w:r>
    </w:p>
    <w:p w:rsidR="003A3296" w:rsidRPr="0078258E" w:rsidRDefault="003A3296" w:rsidP="00CC02C5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3A3296" w:rsidRPr="0078258E" w:rsidRDefault="003A3296" w:rsidP="00CC02C5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>обеспечивать единство воспитательных, развивающих и обучающих целей и задач образования воспитанников;</w:t>
      </w:r>
    </w:p>
    <w:p w:rsidR="003A3296" w:rsidRPr="0078258E" w:rsidRDefault="003A3296" w:rsidP="00CC02C5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3A3296" w:rsidRPr="0078258E" w:rsidRDefault="003A3296" w:rsidP="00CC02C5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8258E">
        <w:rPr>
          <w:rFonts w:ascii="Times New Roman" w:hAnsi="Times New Roman"/>
          <w:sz w:val="24"/>
          <w:szCs w:val="24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3A3296" w:rsidRPr="0078258E" w:rsidRDefault="003A3296" w:rsidP="00CC02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58E">
        <w:rPr>
          <w:rFonts w:ascii="Times New Roman" w:eastAsia="Times New Roman" w:hAnsi="Times New Roman"/>
          <w:sz w:val="24"/>
          <w:szCs w:val="24"/>
        </w:rPr>
        <w:t>Согласно ФГОС ДО</w:t>
      </w:r>
      <w:r w:rsidR="00033E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258E">
        <w:rPr>
          <w:rFonts w:ascii="Times New Roman" w:eastAsia="Times New Roman" w:hAnsi="Times New Roman"/>
          <w:sz w:val="24"/>
          <w:szCs w:val="24"/>
        </w:rPr>
        <w:t>планирование образовательного про</w:t>
      </w:r>
      <w:r w:rsidRPr="0078258E">
        <w:rPr>
          <w:rFonts w:ascii="Times New Roman" w:eastAsia="Times New Roman" w:hAnsi="Times New Roman"/>
          <w:sz w:val="24"/>
          <w:szCs w:val="24"/>
        </w:rPr>
        <w:softHyphen/>
        <w:t xml:space="preserve">цесса в ДОО должно основываться на комплексно - </w:t>
      </w:r>
      <w:r w:rsidRPr="0078258E">
        <w:rPr>
          <w:rFonts w:ascii="Times New Roman" w:eastAsia="Times New Roman" w:hAnsi="Times New Roman"/>
          <w:sz w:val="24"/>
          <w:szCs w:val="24"/>
        </w:rPr>
        <w:softHyphen/>
        <w:t xml:space="preserve">тематическом принципе. </w:t>
      </w:r>
    </w:p>
    <w:p w:rsidR="003A3296" w:rsidRPr="0078258E" w:rsidRDefault="003A3296" w:rsidP="00CC02C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комплексно-тематическим принципом построения образовательного процесса ФГОС </w:t>
      </w:r>
      <w:proofErr w:type="gramStart"/>
      <w:r w:rsidRPr="0078258E">
        <w:rPr>
          <w:rFonts w:ascii="Times New Roman" w:eastAsia="Times New Roman" w:hAnsi="Times New Roman"/>
          <w:color w:val="000000"/>
          <w:sz w:val="24"/>
          <w:szCs w:val="24"/>
        </w:rPr>
        <w:t>ДО  предлагает</w:t>
      </w:r>
      <w:proofErr w:type="gramEnd"/>
      <w:r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 для мотивации образовательной деятельности не набор отдельных игровых приемов, а усвоение образовательного материала в процессе подготовки </w:t>
      </w:r>
      <w:r w:rsidRPr="0078258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 проведения каких-либо значимых и интересных для дошкольников событий. Обуч</w:t>
      </w:r>
      <w:r w:rsidR="004D7E6D">
        <w:rPr>
          <w:rFonts w:ascii="Times New Roman" w:eastAsia="Times New Roman" w:hAnsi="Times New Roman"/>
          <w:color w:val="000000"/>
          <w:sz w:val="24"/>
          <w:szCs w:val="24"/>
        </w:rPr>
        <w:t xml:space="preserve">ение через систему </w:t>
      </w:r>
      <w:proofErr w:type="gramStart"/>
      <w:r w:rsidR="004D7E6D">
        <w:rPr>
          <w:rFonts w:ascii="Times New Roman" w:eastAsia="Times New Roman" w:hAnsi="Times New Roman"/>
          <w:color w:val="000000"/>
          <w:sz w:val="24"/>
          <w:szCs w:val="24"/>
        </w:rPr>
        <w:t xml:space="preserve">занятий </w:t>
      </w:r>
      <w:r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 перестроено</w:t>
      </w:r>
      <w:proofErr w:type="gramEnd"/>
      <w:r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 на работу с детьми по «событийному» п</w:t>
      </w:r>
      <w:r w:rsidR="004D7E6D">
        <w:rPr>
          <w:rFonts w:ascii="Times New Roman" w:eastAsia="Times New Roman" w:hAnsi="Times New Roman"/>
          <w:color w:val="000000"/>
          <w:sz w:val="24"/>
          <w:szCs w:val="24"/>
        </w:rPr>
        <w:t>ринципу. Такими событиями стали</w:t>
      </w:r>
      <w:r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Российские праздники (Новый год,</w:t>
      </w:r>
      <w:r w:rsidR="009F7F5D">
        <w:rPr>
          <w:rFonts w:ascii="Times New Roman" w:eastAsia="Times New Roman" w:hAnsi="Times New Roman"/>
          <w:color w:val="000000"/>
          <w:sz w:val="24"/>
          <w:szCs w:val="24"/>
        </w:rPr>
        <w:t xml:space="preserve"> День Победы</w:t>
      </w:r>
      <w:r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 и др.), международные праздники (День доброты, День Земли и др.). Праздники – это </w:t>
      </w:r>
      <w:proofErr w:type="gramStart"/>
      <w:r w:rsidRPr="0078258E">
        <w:rPr>
          <w:rFonts w:ascii="Times New Roman" w:eastAsia="Times New Roman" w:hAnsi="Times New Roman"/>
          <w:color w:val="000000"/>
          <w:sz w:val="24"/>
          <w:szCs w:val="24"/>
        </w:rPr>
        <w:t>радость,  дань</w:t>
      </w:r>
      <w:proofErr w:type="gramEnd"/>
      <w:r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 уважения, память.  Праздники – это события, к которым можно готовиться, которых можно ждать. </w:t>
      </w:r>
      <w:r w:rsidR="00201EF2" w:rsidRPr="0078258E">
        <w:rPr>
          <w:rFonts w:ascii="Times New Roman" w:eastAsia="Times New Roman" w:hAnsi="Times New Roman"/>
          <w:color w:val="000000"/>
          <w:sz w:val="24"/>
          <w:szCs w:val="24"/>
        </w:rPr>
        <w:t>Стала приоритетной проектная деятельность</w:t>
      </w:r>
      <w:r w:rsidRPr="0078258E">
        <w:rPr>
          <w:rFonts w:ascii="Times New Roman" w:eastAsia="Times New Roman" w:hAnsi="Times New Roman"/>
          <w:color w:val="000000"/>
          <w:sz w:val="24"/>
          <w:szCs w:val="24"/>
        </w:rPr>
        <w:t>. Крите</w:t>
      </w:r>
      <w:r w:rsidR="00201EF2"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рием того, что данный принцип работает, </w:t>
      </w:r>
      <w:proofErr w:type="gramStart"/>
      <w:r w:rsidR="00201EF2"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следует </w:t>
      </w:r>
      <w:r w:rsidRPr="0078258E">
        <w:rPr>
          <w:rFonts w:ascii="Times New Roman" w:eastAsia="Times New Roman" w:hAnsi="Times New Roman"/>
          <w:color w:val="000000"/>
          <w:sz w:val="24"/>
          <w:szCs w:val="24"/>
        </w:rPr>
        <w:t xml:space="preserve"> живое</w:t>
      </w:r>
      <w:proofErr w:type="gramEnd"/>
      <w:r w:rsidRPr="0078258E">
        <w:rPr>
          <w:rFonts w:ascii="Times New Roman" w:eastAsia="Times New Roman" w:hAnsi="Times New Roman"/>
          <w:color w:val="000000"/>
          <w:sz w:val="24"/>
          <w:szCs w:val="24"/>
        </w:rPr>
        <w:t>, активное, заинтересованное 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3A3296" w:rsidRPr="0078258E" w:rsidRDefault="003A3296" w:rsidP="00CC02C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A3296" w:rsidRDefault="003A3296" w:rsidP="00CC02C5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61A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Виды и формы планирования</w:t>
      </w:r>
    </w:p>
    <w:p w:rsidR="00E61ACC" w:rsidRPr="00E61ACC" w:rsidRDefault="00E61ACC" w:rsidP="00CC02C5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3296" w:rsidRPr="0078258E" w:rsidRDefault="00401DC4" w:rsidP="00CC02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58E">
        <w:rPr>
          <w:rFonts w:ascii="Times New Roman" w:eastAsia="Times New Roman" w:hAnsi="Times New Roman"/>
          <w:sz w:val="24"/>
          <w:szCs w:val="24"/>
        </w:rPr>
        <w:t>В ДОО</w:t>
      </w:r>
      <w:r w:rsidR="003A3296" w:rsidRPr="0078258E">
        <w:rPr>
          <w:rFonts w:ascii="Times New Roman" w:eastAsia="Times New Roman" w:hAnsi="Times New Roman"/>
          <w:sz w:val="24"/>
          <w:szCs w:val="24"/>
        </w:rPr>
        <w:t xml:space="preserve"> используются </w:t>
      </w:r>
      <w:r w:rsidR="003A3296" w:rsidRPr="0078258E">
        <w:rPr>
          <w:rFonts w:ascii="Times New Roman" w:eastAsia="Times New Roman" w:hAnsi="Times New Roman"/>
          <w:iCs/>
          <w:sz w:val="24"/>
          <w:szCs w:val="24"/>
        </w:rPr>
        <w:t>две </w:t>
      </w:r>
      <w:r w:rsidR="003A3296" w:rsidRPr="0078258E">
        <w:rPr>
          <w:rFonts w:ascii="Times New Roman" w:eastAsia="Times New Roman" w:hAnsi="Times New Roman"/>
          <w:sz w:val="24"/>
          <w:szCs w:val="24"/>
        </w:rPr>
        <w:t>основные </w:t>
      </w:r>
      <w:r w:rsidR="003A3296" w:rsidRPr="0078258E">
        <w:rPr>
          <w:rFonts w:ascii="Times New Roman" w:eastAsia="Times New Roman" w:hAnsi="Times New Roman"/>
          <w:bCs/>
          <w:iCs/>
          <w:sz w:val="24"/>
          <w:szCs w:val="24"/>
        </w:rPr>
        <w:t>формы планирования: годовой и календарный план</w:t>
      </w:r>
      <w:r w:rsidR="003A3296" w:rsidRPr="0078258E">
        <w:rPr>
          <w:rFonts w:ascii="Times New Roman" w:eastAsia="Times New Roman" w:hAnsi="Times New Roman"/>
          <w:sz w:val="24"/>
          <w:szCs w:val="24"/>
        </w:rPr>
        <w:t>. Педагогами традиционно используются такие </w:t>
      </w:r>
      <w:r w:rsidR="003A3296" w:rsidRPr="0078258E">
        <w:rPr>
          <w:rFonts w:ascii="Times New Roman" w:eastAsia="Times New Roman" w:hAnsi="Times New Roman"/>
          <w:iCs/>
          <w:sz w:val="24"/>
          <w:szCs w:val="24"/>
        </w:rPr>
        <w:t>виды планирования: </w:t>
      </w:r>
      <w:r w:rsidR="004D7E6D">
        <w:rPr>
          <w:rFonts w:ascii="Times New Roman" w:eastAsia="Times New Roman" w:hAnsi="Times New Roman"/>
          <w:sz w:val="24"/>
          <w:szCs w:val="24"/>
        </w:rPr>
        <w:t>комплексно -</w:t>
      </w:r>
      <w:proofErr w:type="gramStart"/>
      <w:r w:rsidR="004D7E6D">
        <w:rPr>
          <w:rFonts w:ascii="Times New Roman" w:eastAsia="Times New Roman" w:hAnsi="Times New Roman"/>
          <w:sz w:val="24"/>
          <w:szCs w:val="24"/>
        </w:rPr>
        <w:t xml:space="preserve">тематическое, </w:t>
      </w:r>
      <w:r w:rsidR="003901F9">
        <w:rPr>
          <w:rFonts w:ascii="Times New Roman" w:eastAsia="Times New Roman" w:hAnsi="Times New Roman"/>
          <w:sz w:val="24"/>
          <w:szCs w:val="24"/>
        </w:rPr>
        <w:t xml:space="preserve"> перспективное</w:t>
      </w:r>
      <w:proofErr w:type="gramEnd"/>
      <w:r w:rsidR="003901F9">
        <w:rPr>
          <w:rFonts w:ascii="Times New Roman" w:eastAsia="Times New Roman" w:hAnsi="Times New Roman"/>
          <w:sz w:val="24"/>
          <w:szCs w:val="24"/>
        </w:rPr>
        <w:t xml:space="preserve">, </w:t>
      </w:r>
      <w:r w:rsidR="004D7E6D">
        <w:rPr>
          <w:rFonts w:ascii="Times New Roman" w:eastAsia="Times New Roman" w:hAnsi="Times New Roman"/>
          <w:sz w:val="24"/>
          <w:szCs w:val="24"/>
        </w:rPr>
        <w:t>календарное</w:t>
      </w:r>
      <w:r w:rsidR="00EE31C4" w:rsidRPr="0078258E">
        <w:rPr>
          <w:rFonts w:ascii="Times New Roman" w:eastAsia="Times New Roman" w:hAnsi="Times New Roman"/>
          <w:sz w:val="24"/>
          <w:szCs w:val="24"/>
        </w:rPr>
        <w:t>.</w:t>
      </w:r>
    </w:p>
    <w:p w:rsidR="003A3296" w:rsidRPr="0078258E" w:rsidRDefault="003A3296" w:rsidP="00CC02C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258E">
        <w:rPr>
          <w:rFonts w:ascii="Times New Roman" w:eastAsia="Times New Roman" w:hAnsi="Times New Roman"/>
          <w:sz w:val="24"/>
          <w:szCs w:val="24"/>
        </w:rPr>
        <w:t xml:space="preserve">К планированию </w:t>
      </w:r>
      <w:proofErr w:type="gramStart"/>
      <w:r w:rsidRPr="0078258E">
        <w:rPr>
          <w:rFonts w:ascii="Times New Roman" w:eastAsia="Times New Roman" w:hAnsi="Times New Roman"/>
          <w:sz w:val="24"/>
          <w:szCs w:val="24"/>
        </w:rPr>
        <w:t>подключается</w:t>
      </w:r>
      <w:proofErr w:type="gramEnd"/>
      <w:r w:rsidRPr="0078258E">
        <w:rPr>
          <w:rFonts w:ascii="Times New Roman" w:eastAsia="Times New Roman" w:hAnsi="Times New Roman"/>
          <w:sz w:val="24"/>
          <w:szCs w:val="24"/>
        </w:rPr>
        <w:t xml:space="preserve"> и педагогическая диагностика для оценки достижений детей, результативности педагогических усилий, коррекции уровня развития детей.</w:t>
      </w:r>
    </w:p>
    <w:p w:rsidR="00090AAE" w:rsidRDefault="00090AAE" w:rsidP="00CC02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1ACC" w:rsidRPr="00E61ACC" w:rsidRDefault="003A3296" w:rsidP="00CC02C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61ACC">
        <w:rPr>
          <w:rFonts w:ascii="Times New Roman" w:eastAsia="Times New Roman" w:hAnsi="Times New Roman"/>
          <w:b/>
          <w:i/>
          <w:sz w:val="24"/>
          <w:szCs w:val="24"/>
        </w:rPr>
        <w:t>Эффективность комплексно-тематического планирования</w:t>
      </w:r>
    </w:p>
    <w:p w:rsidR="003A3296" w:rsidRPr="0078258E" w:rsidRDefault="00201EF2" w:rsidP="00CC02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58E">
        <w:rPr>
          <w:rFonts w:ascii="Times New Roman" w:eastAsia="Times New Roman" w:hAnsi="Times New Roman"/>
          <w:sz w:val="24"/>
          <w:szCs w:val="24"/>
        </w:rPr>
        <w:t>К</w:t>
      </w:r>
      <w:r w:rsidR="003A3296" w:rsidRPr="0078258E">
        <w:rPr>
          <w:rFonts w:ascii="Times New Roman" w:eastAsia="Times New Roman" w:hAnsi="Times New Roman"/>
          <w:sz w:val="24"/>
          <w:szCs w:val="24"/>
        </w:rPr>
        <w:t>омплексно-тематическое планирование является наиболее эф</w:t>
      </w:r>
      <w:r w:rsidR="003A3296" w:rsidRPr="0078258E">
        <w:rPr>
          <w:rFonts w:ascii="Times New Roman" w:eastAsia="Times New Roman" w:hAnsi="Times New Roman"/>
          <w:sz w:val="24"/>
          <w:szCs w:val="24"/>
        </w:rPr>
        <w:softHyphen/>
        <w:t>фективным в работе с д</w:t>
      </w:r>
      <w:r w:rsidRPr="0078258E">
        <w:rPr>
          <w:rFonts w:ascii="Times New Roman" w:eastAsia="Times New Roman" w:hAnsi="Times New Roman"/>
          <w:sz w:val="24"/>
          <w:szCs w:val="24"/>
        </w:rPr>
        <w:t>етьми дошкольного возраста. О</w:t>
      </w:r>
      <w:r w:rsidR="003A3296" w:rsidRPr="0078258E">
        <w:rPr>
          <w:rFonts w:ascii="Times New Roman" w:eastAsia="Times New Roman" w:hAnsi="Times New Roman"/>
          <w:sz w:val="24"/>
          <w:szCs w:val="24"/>
        </w:rPr>
        <w:t>но позволя</w:t>
      </w:r>
      <w:r w:rsidR="003A3296" w:rsidRPr="0078258E">
        <w:rPr>
          <w:rFonts w:ascii="Times New Roman" w:eastAsia="Times New Roman" w:hAnsi="Times New Roman"/>
          <w:sz w:val="24"/>
          <w:szCs w:val="24"/>
        </w:rPr>
        <w:softHyphen/>
        <w:t>ет систематизировать образовательный процесс в ДОУ и объединить усилия всех педагогов и специалистов, не упустив в течение года</w:t>
      </w:r>
      <w:r w:rsidRPr="0078258E">
        <w:rPr>
          <w:rFonts w:ascii="Times New Roman" w:eastAsia="Times New Roman" w:hAnsi="Times New Roman"/>
          <w:sz w:val="24"/>
          <w:szCs w:val="24"/>
        </w:rPr>
        <w:t xml:space="preserve"> ни одной педагогической задачи, </w:t>
      </w:r>
      <w:r w:rsidR="003A3296" w:rsidRPr="0078258E">
        <w:rPr>
          <w:rFonts w:ascii="Times New Roman" w:eastAsia="Times New Roman" w:hAnsi="Times New Roman"/>
          <w:sz w:val="24"/>
          <w:szCs w:val="24"/>
        </w:rPr>
        <w:t xml:space="preserve">придает системность и последовательность в реализации программных задач </w:t>
      </w:r>
      <w:proofErr w:type="gramStart"/>
      <w:r w:rsidR="003A3296" w:rsidRPr="0078258E">
        <w:rPr>
          <w:rFonts w:ascii="Times New Roman" w:eastAsia="Times New Roman" w:hAnsi="Times New Roman"/>
          <w:sz w:val="24"/>
          <w:szCs w:val="24"/>
        </w:rPr>
        <w:t>по  разным</w:t>
      </w:r>
      <w:proofErr w:type="gramEnd"/>
      <w:r w:rsidR="003A3296" w:rsidRPr="0078258E">
        <w:rPr>
          <w:rFonts w:ascii="Times New Roman" w:eastAsia="Times New Roman" w:hAnsi="Times New Roman"/>
          <w:sz w:val="24"/>
          <w:szCs w:val="24"/>
        </w:rPr>
        <w:t xml:space="preserve"> образовательным областям знаний</w:t>
      </w:r>
      <w:r w:rsidRPr="0078258E">
        <w:rPr>
          <w:rFonts w:ascii="Times New Roman" w:eastAsia="Times New Roman" w:hAnsi="Times New Roman"/>
          <w:sz w:val="24"/>
          <w:szCs w:val="24"/>
        </w:rPr>
        <w:t>.</w:t>
      </w:r>
    </w:p>
    <w:p w:rsidR="003A3296" w:rsidRPr="0078258E" w:rsidRDefault="003A3296" w:rsidP="00CC02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58E">
        <w:rPr>
          <w:rFonts w:ascii="Times New Roman" w:eastAsia="Times New Roman" w:hAnsi="Times New Roman"/>
          <w:sz w:val="24"/>
          <w:szCs w:val="24"/>
        </w:rPr>
        <w:t>Задача педагога -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:rsidR="004D7E6D" w:rsidRPr="00FB7832" w:rsidRDefault="003A3296" w:rsidP="00CC02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58E">
        <w:rPr>
          <w:rFonts w:ascii="Times New Roman" w:eastAsia="Times New Roman" w:hAnsi="Times New Roman"/>
          <w:sz w:val="24"/>
          <w:szCs w:val="24"/>
        </w:rPr>
        <w:t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 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детей. Современный воспитатель – это творческий, заинтересованный человек, грамотный организатор и проектировщик среды развития и накопления ребенком положительных эмоциональных впечатлений.</w:t>
      </w:r>
    </w:p>
    <w:p w:rsidR="00E77CA1" w:rsidRDefault="00E77CA1" w:rsidP="00CC02C5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30459A" w:rsidRDefault="0030459A" w:rsidP="00CC02C5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30459A" w:rsidRDefault="0030459A" w:rsidP="00CC02C5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30459A" w:rsidRDefault="0030459A" w:rsidP="00CC02C5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30459A" w:rsidRDefault="0030459A" w:rsidP="00CC02C5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30459A" w:rsidRDefault="0030459A" w:rsidP="00CC02C5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E77CA1" w:rsidRPr="00254D5F" w:rsidRDefault="005F3A90" w:rsidP="00CC02C5">
      <w:pPr>
        <w:pStyle w:val="a3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 xml:space="preserve">4.4. </w:t>
      </w:r>
      <w:r w:rsidR="00E77CA1" w:rsidRPr="00E77C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Описание образовательной деятельности по профессиональной коррекции нарушений развития детей.</w:t>
      </w:r>
    </w:p>
    <w:p w:rsidR="009B3B9E" w:rsidRPr="005D2331" w:rsidRDefault="0078258E" w:rsidP="00CC02C5">
      <w:pPr>
        <w:pStyle w:val="a3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5D23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Модель взаимодействия специалистов в рамках сопровождения ребёнка с особыми образовательными потребностями</w:t>
      </w:r>
    </w:p>
    <w:p w:rsidR="00774ADA" w:rsidRPr="00254D5F" w:rsidRDefault="00D00827" w:rsidP="00CC02C5">
      <w:pPr>
        <w:pStyle w:val="a3"/>
        <w:numPr>
          <w:ilvl w:val="0"/>
          <w:numId w:val="111"/>
        </w:numPr>
        <w:spacing w:after="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14367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Модель наглядно демонстрирует профессиональную взаимосвязь всех специалистов ДОО в работе с ребёнком с особыми образовательными потребностями.</w:t>
      </w:r>
    </w:p>
    <w:p w:rsidR="00774ADA" w:rsidRDefault="00774ADA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6A0285" w:rsidRPr="0078258E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</w:rPr>
        <w:pict>
          <v:rect id="_x0000_s1152" style="position:absolute;left:0;text-align:left;margin-left:159.3pt;margin-top:5.55pt;width:152.65pt;height:1in;z-index:251777024" fillcolor="#92d050">
            <o:extrusion v:ext="view" backdepth="1in" on="t" viewpoint="0,34.72222mm" viewpointorigin="0,.5" skewangle="90" lightposition="-50000" lightposition2="50000" type="perspective"/>
            <v:textbox>
              <w:txbxContent>
                <w:p w:rsidR="00CC02C5" w:rsidRPr="006A0285" w:rsidRDefault="00CC02C5" w:rsidP="006A02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Методист как координатор взаимодействия</w:t>
                  </w:r>
                </w:p>
              </w:txbxContent>
            </v:textbox>
          </v:rect>
        </w:pict>
      </w:r>
    </w:p>
    <w:p w:rsidR="0078258E" w:rsidRDefault="0078258E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78258E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73" type="#_x0000_t32" style="position:absolute;left:0;text-align:left;margin-left:-.3pt;margin-top:3.7pt;width:0;height:203.85pt;z-index:251797504" o:connectortype="straight" strokeweight="2.25pt">
            <v:stroke endarrow="ope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72" type="#_x0000_t32" style="position:absolute;left:0;text-align:left;margin-left:-.3pt;margin-top:3.7pt;width:159.6pt;height:0;flip:x;z-index:251796480" o:connectortype="straight" strokeweight="2.25pt"/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71" type="#_x0000_t32" style="position:absolute;left:0;text-align:left;margin-left:483.75pt;margin-top:3.7pt;width:0;height:203.85pt;z-index:251795456" o:connectortype="straight" strokeweight="2.25pt">
            <v:stroke endarrow="ope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70" type="#_x0000_t32" style="position:absolute;left:0;text-align:left;margin-left:311.95pt;margin-top:2.85pt;width:171.8pt;height:.85pt;flip:y;z-index:251794432" o:connectortype="straight" strokeweight="2.25pt"/>
        </w:pict>
      </w:r>
    </w:p>
    <w:p w:rsidR="0078258E" w:rsidRDefault="0078258E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60" type="#_x0000_t32" style="position:absolute;left:0;text-align:left;margin-left:234.75pt;margin-top:7.5pt;width:0;height:49.45pt;z-index:251784192" o:connectortype="straight" strokeweight="2.25pt">
            <v:stroke endarrow="block"/>
          </v:shape>
        </w:pict>
      </w: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rect id="_x0000_s1153" style="position:absolute;left:0;text-align:left;margin-left:166.25pt;margin-top:9.35pt;width:147.45pt;height:37.3pt;z-index:251778048" fillcolor="#ffc000">
            <o:extrusion v:ext="view" backdepth="1in" on="t" viewpoint="0,34.72222mm" viewpointorigin="0,.5" skewangle="90" lightposition="-50000" lightposition2="50000" type="perspective"/>
            <v:textbox>
              <w:txbxContent>
                <w:p w:rsidR="00CC02C5" w:rsidRPr="006A0285" w:rsidRDefault="00CC02C5" w:rsidP="006A02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 - логопед</w:t>
                  </w:r>
                </w:p>
              </w:txbxContent>
            </v:textbox>
          </v:rect>
        </w:pict>
      </w:r>
    </w:p>
    <w:p w:rsidR="006A0285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63" type="#_x0000_t32" style="position:absolute;left:0;text-align:left;margin-left:56.05pt;margin-top:12.6pt;width:110.2pt;height:99.75pt;flip:x;z-index:251787264" o:connectortype="straight" strokeweight="2.25p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62" type="#_x0000_t32" style="position:absolute;left:0;text-align:left;margin-left:313.7pt;margin-top:12.6pt;width:129.25pt;height:99.75pt;z-index:251786240" o:connectortype="straight" strokeweight="2.25pt">
            <v:stroke startarrow="block" endarrow="block"/>
          </v:shape>
        </w:pict>
      </w:r>
    </w:p>
    <w:p w:rsidR="006A0285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61" type="#_x0000_t32" style="position:absolute;left:0;text-align:left;margin-left:234.75pt;margin-top:14.9pt;width:0;height:64.2pt;z-index:251785216" o:connectortype="straight" strokeweight="2.25pt">
            <v:stroke endarrow="block"/>
          </v:shape>
        </w:pict>
      </w: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oval id="_x0000_s1154" style="position:absolute;left:0;text-align:left;margin-left:170.6pt;margin-top:-.25pt;width:156.1pt;height:1in;z-index:251779072" fillcolor="red">
            <o:extrusion v:ext="view" backdepth="1in" on="t" viewpoint="0,34.72222mm" viewpointorigin="0,.5" skewangle="90" lightposition="-50000" lightposition2="50000" type="perspective"/>
            <v:textbox>
              <w:txbxContent>
                <w:p w:rsidR="00CC02C5" w:rsidRPr="006A0285" w:rsidRDefault="00CC02C5" w:rsidP="006A02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Ребёнок с особыми образовательными потребностями</w:t>
                  </w:r>
                </w:p>
              </w:txbxContent>
            </v:textbox>
          </v:oval>
        </w:pict>
      </w:r>
    </w:p>
    <w:p w:rsidR="006A0285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roundrect id="_x0000_s1157" style="position:absolute;left:0;text-align:left;margin-left:390.9pt;margin-top:1.25pt;width:109.3pt;height:39.9pt;z-index:251781120" arcsize="10923f" fillcolor="#00b0f0">
            <o:extrusion v:ext="view" backdepth="1in" on="t" viewpoint="0,34.72222mm" viewpointorigin="0,.5" skewangle="90" lightposition="-50000" lightposition2="50000" type="perspective"/>
            <v:textbox>
              <w:txbxContent>
                <w:p w:rsidR="00CC02C5" w:rsidRPr="006A0285" w:rsidRDefault="00CC02C5" w:rsidP="006A02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roundrect id="_x0000_s1155" style="position:absolute;left:0;text-align:left;margin-left:-9.85pt;margin-top:1.25pt;width:136.15pt;height:39.9pt;z-index:251780096" arcsize="10923f" fillcolor="#b2a1c7 [1943]">
            <o:extrusion v:ext="view" backdepth="1in" on="t" viewpoint="0,34.72222mm" viewpointorigin="0,.5" skewangle="90" lightposition="-50000" lightposition2="50000" type="perspective"/>
            <v:textbox>
              <w:txbxContent>
                <w:p w:rsidR="00CC02C5" w:rsidRPr="006A0285" w:rsidRDefault="00CC02C5" w:rsidP="006A02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 - психолог</w:t>
                  </w:r>
                </w:p>
              </w:txbxContent>
            </v:textbox>
          </v:roundrect>
        </w:pict>
      </w:r>
    </w:p>
    <w:p w:rsidR="006A0285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65" type="#_x0000_t32" style="position:absolute;left:0;text-align:left;margin-left:326.7pt;margin-top:7.1pt;width:64.2pt;height:0;flip:x;z-index:251789312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64" type="#_x0000_t32" style="position:absolute;left:0;text-align:left;margin-left:126.3pt;margin-top:7.1pt;width:44.3pt;height:.85pt;z-index:251788288" o:connectortype="straight" strokeweight="2.25pt">
            <v:stroke endarrow="block"/>
          </v:shape>
        </w:pict>
      </w:r>
    </w:p>
    <w:p w:rsidR="006A0285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76" type="#_x0000_t32" style="position:absolute;left:0;text-align:left;margin-left:483.75pt;margin-top:9.4pt;width:0;height:129.25pt;z-index:251800576" o:connectortype="straight" strokeweight="2.25pt"/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74" type="#_x0000_t32" style="position:absolute;left:0;text-align:left;margin-left:-.3pt;margin-top:9.4pt;width:0;height:129.25pt;z-index:251798528" o:connectortype="straight" strokeweight="2.25pt"/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68" type="#_x0000_t32" style="position:absolute;left:0;text-align:left;margin-left:373.55pt;margin-top:9.4pt;width:74.6pt;height:105pt;flip:y;z-index:251792384" o:connectortype="straight" strokeweight="2.25p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66" type="#_x0000_t32" style="position:absolute;left:0;text-align:left;margin-left:62.15pt;margin-top:9.4pt;width:64.15pt;height:105pt;z-index:251790336" o:connectortype="straight" strokeweight="2.25pt">
            <v:stroke startarrow="block" endarrow="block"/>
          </v:shape>
        </w:pict>
      </w:r>
    </w:p>
    <w:p w:rsidR="006A0285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69" type="#_x0000_t32" style="position:absolute;left:0;text-align:left;margin-left:266pt;margin-top:8.3pt;width:98pt;height:90.25pt;flip:x y;z-index:251793408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67" type="#_x0000_t32" style="position:absolute;left:0;text-align:left;margin-left:138.5pt;margin-top:8.3pt;width:96.25pt;height:90.25pt;flip:y;z-index:251791360" o:connectortype="straight" strokeweight="2.25pt">
            <v:stroke endarrow="block"/>
          </v:shape>
        </w:pict>
      </w: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CC02C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roundrect id="_x0000_s1159" style="position:absolute;left:0;text-align:left;margin-left:303.3pt;margin-top:3.35pt;width:131.85pt;height:64.15pt;z-index:251783168" arcsize="10923f" fillcolor="yellow">
            <o:extrusion v:ext="view" backdepth="1in" on="t" viewpoint="0,34.72222mm" viewpointorigin="0,.5" skewangle="90" lightposition="-50000" lightposition2="50000" type="perspective"/>
            <v:textbox>
              <w:txbxContent>
                <w:p w:rsidR="00CC02C5" w:rsidRPr="009E117D" w:rsidRDefault="00CC02C5" w:rsidP="009E11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Воспитатель по физической культуре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roundrect id="_x0000_s1158" style="position:absolute;left:0;text-align:left;margin-left:56.05pt;margin-top:3.35pt;width:146.6pt;height:54.65pt;z-index:251782144" arcsize="10923f" fillcolor="#e36c0a [2409]">
            <o:extrusion v:ext="view" backdepth="1in" on="t" viewpoint="0,34.72222mm" viewpointorigin="0,.5" skewangle="90" lightposition="-50000" lightposition2="50000" type="perspective"/>
            <v:textbox>
              <w:txbxContent>
                <w:p w:rsidR="00CC02C5" w:rsidRPr="009E117D" w:rsidRDefault="00CC02C5" w:rsidP="009E11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77" type="#_x0000_t32" style="position:absolute;left:0;text-align:left;margin-left:435.15pt;margin-top:11.7pt;width:48.6pt;height:0;flip:x;z-index:251801600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175" type="#_x0000_t32" style="position:absolute;left:0;text-align:left;margin-left:-.3pt;margin-top:11.7pt;width:56.35pt;height:0;z-index:251799552" o:connectortype="straight" strokeweight="2.25pt">
            <v:stroke endarrow="open"/>
          </v:shape>
        </w:pict>
      </w: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54D5F" w:rsidRDefault="00254D5F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54D5F" w:rsidRDefault="00254D5F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54D5F" w:rsidRDefault="00254D5F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54D5F" w:rsidRDefault="00254D5F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Pr="00143676" w:rsidRDefault="00774ADA" w:rsidP="00CC02C5">
      <w:pPr>
        <w:pStyle w:val="a3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143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Рис.</w:t>
      </w:r>
      <w:proofErr w:type="gramStart"/>
      <w:r w:rsidRPr="00143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  Модель</w:t>
      </w:r>
      <w:proofErr w:type="gramEnd"/>
      <w:r w:rsidRPr="00143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взаимодействия специалистов ДОО</w:t>
      </w:r>
    </w:p>
    <w:p w:rsidR="006A0285" w:rsidRDefault="006A0285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54D5F" w:rsidRDefault="00254D5F" w:rsidP="00CC02C5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59A" w:rsidRDefault="0030459A" w:rsidP="00CC02C5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59A" w:rsidRDefault="0030459A" w:rsidP="00CC02C5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59A" w:rsidRDefault="0030459A" w:rsidP="00CC02C5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59A" w:rsidRDefault="0030459A" w:rsidP="00CC02C5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331" w:rsidRDefault="005D2331" w:rsidP="00CC02C5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B13" w:rsidRPr="005D2331" w:rsidRDefault="000002B8" w:rsidP="00CC02C5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3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4.5.</w:t>
      </w:r>
      <w:r w:rsidR="00D72B13" w:rsidRPr="005D233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деятельности по профессиональной коррекции</w:t>
      </w:r>
      <w:r w:rsidR="005D2331" w:rsidRPr="005D2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7CA1" w:rsidRPr="005D2331" w:rsidRDefault="00E77CA1" w:rsidP="00CC02C5">
      <w:pPr>
        <w:pStyle w:val="ae"/>
        <w:spacing w:line="276" w:lineRule="auto"/>
        <w:jc w:val="center"/>
        <w:rPr>
          <w:b/>
          <w:bCs/>
          <w:u w:val="single"/>
        </w:rPr>
      </w:pPr>
      <w:proofErr w:type="spellStart"/>
      <w:r w:rsidRPr="005D2331">
        <w:rPr>
          <w:rFonts w:eastAsia="Times New Roman"/>
          <w:b/>
          <w:bCs/>
        </w:rPr>
        <w:t>Психолого</w:t>
      </w:r>
      <w:proofErr w:type="spellEnd"/>
      <w:r w:rsidRPr="005D2331">
        <w:rPr>
          <w:rFonts w:eastAsia="Times New Roman"/>
          <w:b/>
          <w:bCs/>
        </w:rPr>
        <w:t xml:space="preserve"> – педагогическое сопровождение коррекционной работы в ДОО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t>Зона компетенции педагога-психолога в организации и про</w:t>
      </w:r>
      <w:r>
        <w:t>ведении коррекционной работы ДОО</w:t>
      </w:r>
      <w:r w:rsidRPr="00984AED">
        <w:t xml:space="preserve"> обусловлена имеющимися у детей отклонениями, приведшими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коммуника</w:t>
      </w:r>
      <w:r w:rsidRPr="00984AED">
        <w:softHyphen/>
        <w:t>ции и средств общения, недостаточности словесного опосредствования, в частности — вербализации, искажению познания окружающего мира, бед</w:t>
      </w:r>
      <w:r w:rsidRPr="00984AED">
        <w:softHyphen/>
        <w:t>ности социального опыта, изменениями в становлении личности.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t>При определении коррекционной работы в интеграционном о</w:t>
      </w:r>
      <w:r>
        <w:t>бразова</w:t>
      </w:r>
      <w:r>
        <w:softHyphen/>
        <w:t>тельном пространстве ДОО</w:t>
      </w:r>
      <w:r w:rsidRPr="00984AED">
        <w:t xml:space="preserve"> учиты</w:t>
      </w:r>
      <w:r w:rsidRPr="00984AED">
        <w:softHyphen/>
        <w:t>вается, что каждая категория детей с различными психическими, физи</w:t>
      </w:r>
      <w:r w:rsidRPr="00984AED">
        <w:softHyphen/>
        <w:t>ческими нарушениями в развитии помимо общих закономерностей разви</w:t>
      </w:r>
      <w:r w:rsidRPr="00984AED">
        <w:softHyphen/>
        <w:t>тия имеет специфические психолого-педагогические особенности, отличающие одну категорию детей от другой. Для реализации психолого-педагогического компонента коррекционной работы предусмотрено создание индивидуального образовательного маршрута, который предполагает постепенное включение таких детей в коллектив сверстников с помощью взрослого (воспитателя), чьи усилия направлены, в числе прочих, на формирование у детей с нарушениями развития умения взаимодействовать в едином детском коллективе.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t>Педагог-психолог обеспечивает психолого-педагогическое сопровождение реализуемых специальных (коррекционных) образовательных программ для дошкольников, имеющих различные отклонения в развитии.</w:t>
      </w:r>
    </w:p>
    <w:p w:rsidR="00E77CA1" w:rsidRPr="00984AED" w:rsidRDefault="00E77CA1" w:rsidP="00CC02C5">
      <w:pPr>
        <w:pStyle w:val="ae"/>
        <w:spacing w:line="276" w:lineRule="auto"/>
        <w:jc w:val="center"/>
      </w:pPr>
      <w:r w:rsidRPr="00984AED">
        <w:rPr>
          <w:b/>
          <w:bCs/>
        </w:rPr>
        <w:t>Содержание деятельности педагога-психолога в рамках</w:t>
      </w:r>
    </w:p>
    <w:p w:rsidR="00E77CA1" w:rsidRPr="00984AED" w:rsidRDefault="00E77CA1" w:rsidP="00CC02C5">
      <w:pPr>
        <w:pStyle w:val="ae"/>
        <w:spacing w:line="276" w:lineRule="auto"/>
        <w:jc w:val="center"/>
      </w:pPr>
      <w:r w:rsidRPr="00984AED">
        <w:rPr>
          <w:b/>
          <w:bCs/>
        </w:rPr>
        <w:t>коррекционной работы</w:t>
      </w:r>
      <w:r w:rsidRPr="00984AED">
        <w:rPr>
          <w:rStyle w:val="apple-converted-space"/>
          <w:b/>
          <w:bCs/>
        </w:rPr>
        <w:t> </w:t>
      </w:r>
      <w:r>
        <w:rPr>
          <w:b/>
          <w:bCs/>
        </w:rPr>
        <w:t>ДОО</w:t>
      </w:r>
      <w:r w:rsidRPr="00984AED">
        <w:rPr>
          <w:b/>
          <w:bCs/>
        </w:rPr>
        <w:t>:</w:t>
      </w:r>
    </w:p>
    <w:p w:rsidR="00E77CA1" w:rsidRPr="002C16F7" w:rsidRDefault="00E77CA1" w:rsidP="00CC02C5">
      <w:pPr>
        <w:pStyle w:val="ae"/>
        <w:numPr>
          <w:ilvl w:val="0"/>
          <w:numId w:val="112"/>
        </w:numPr>
        <w:spacing w:line="276" w:lineRule="auto"/>
        <w:jc w:val="both"/>
        <w:rPr>
          <w:b/>
        </w:rPr>
      </w:pPr>
      <w:r w:rsidRPr="002C16F7">
        <w:rPr>
          <w:b/>
          <w:i/>
          <w:iCs/>
        </w:rPr>
        <w:t>Работа с детьми.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1.1. Плановая и углубленная психолого-педагогическая диагностика (начало и конец учебного года, промежуточная диагностика в середине года) познавательной сферы, эмоционального благополучия ребенка.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1.2. Диагностика психологической готовности ребенка к школьному обучению.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1.3. Индивидуальная диагностическая, коррекционно-развивающая работа с детьми по запросам воспитателей, родителей, администрации.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1.4. Индивидуальное сопровождение детей в период адаптации к детскому саду.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1.5. Коррекция</w:t>
      </w:r>
      <w:r w:rsidRPr="005D233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2331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познавательной, эмоциональной, мотивационной, волевой, поведенческой сфер </w:t>
      </w:r>
      <w:r w:rsidRPr="005D2331">
        <w:rPr>
          <w:rFonts w:ascii="Times New Roman" w:hAnsi="Times New Roman" w:cs="Times New Roman"/>
          <w:sz w:val="24"/>
          <w:szCs w:val="24"/>
        </w:rPr>
        <w:t>ребенка.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1.6. Составление индивидуальной траектории развития ребенка (индивидуальный образовательный маршрут).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233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5D233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 педагогами.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2.1. Методическая и практическая помощь в организации и проведении открытых мероприятий (по плану ДОО).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lastRenderedPageBreak/>
        <w:t>2.2. Повышение уровня педагогической и психологической грамотности. Просветительская работа с воспитателями, педагогами ДОО.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2.3. Рекомендации по индивидуальной работе с детьми на основании результатов диагностики (в течение года).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2.4. Посещение занятий и их психолого-педагогический анализ (в течение года); разработка рекомендаций.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2.5. Индивидуальное консультирование по вопросам воспитания и развития детей (по запросам).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2.6. Семинары, практикумы, психологические тренинги с педагогическим коллективом.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2.7.Психолого-педагогическое сопровождение познавательного и речевого направления и квалифицированная коррекция недостатков в физическом и психическом развитии детей.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233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 родителями.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3.1. Социологическое анкетирование родителей (в течение года).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3.2. Индивидуальное консультирование родителей.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3.3. Углубленная диагностика социальной ситуации семейных, детско-родительских взаимоотношений (по запросу).</w:t>
      </w:r>
    </w:p>
    <w:p w:rsidR="00E77CA1" w:rsidRPr="005D2331" w:rsidRDefault="00E77CA1" w:rsidP="005D2331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331">
        <w:rPr>
          <w:rFonts w:ascii="Times New Roman" w:hAnsi="Times New Roman" w:cs="Times New Roman"/>
          <w:sz w:val="24"/>
          <w:szCs w:val="24"/>
        </w:rPr>
        <w:t>3.4. Просветительская работа среди родителей.</w:t>
      </w:r>
    </w:p>
    <w:p w:rsidR="00E77CA1" w:rsidRPr="00984AED" w:rsidRDefault="00E77CA1" w:rsidP="005D2331">
      <w:pPr>
        <w:pStyle w:val="af3"/>
        <w:spacing w:line="276" w:lineRule="auto"/>
      </w:pPr>
      <w:r w:rsidRPr="005D2331">
        <w:rPr>
          <w:rFonts w:ascii="Times New Roman" w:hAnsi="Times New Roman" w:cs="Times New Roman"/>
          <w:sz w:val="24"/>
          <w:szCs w:val="24"/>
        </w:rPr>
        <w:t>3.5. Организация и проведение родительских собраний, тренингов, семинаров, мастер-классов</w:t>
      </w:r>
      <w:r w:rsidRPr="00984AED">
        <w:t>.</w:t>
      </w:r>
    </w:p>
    <w:p w:rsidR="00E77CA1" w:rsidRPr="00984AED" w:rsidRDefault="00E77CA1" w:rsidP="00CC02C5">
      <w:pPr>
        <w:pStyle w:val="ae"/>
        <w:spacing w:line="276" w:lineRule="auto"/>
        <w:jc w:val="center"/>
      </w:pPr>
      <w:r w:rsidRPr="00984AED">
        <w:rPr>
          <w:b/>
          <w:bCs/>
        </w:rPr>
        <w:t>Психолого-педагогическое обследование детей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t>Для успешности воспитания и обучения детей необходима правильная оценка их возможностей и выявление особых образовательных потребностей. В связи с этим особая роль отводится психолого-пе</w:t>
      </w:r>
      <w:r w:rsidRPr="00984AED">
        <w:softHyphen/>
        <w:t>дагогической диагностике, позволяющей:</w:t>
      </w:r>
    </w:p>
    <w:p w:rsidR="00E77CA1" w:rsidRPr="002C16F7" w:rsidRDefault="00E77CA1" w:rsidP="00CC02C5">
      <w:pPr>
        <w:pStyle w:val="af3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6F7">
        <w:rPr>
          <w:rFonts w:ascii="Times New Roman" w:hAnsi="Times New Roman" w:cs="Times New Roman"/>
          <w:sz w:val="24"/>
          <w:szCs w:val="24"/>
        </w:rPr>
        <w:t>выявить индивидуальные психолого-педагогические особенности ребенка;</w:t>
      </w:r>
    </w:p>
    <w:p w:rsidR="00E77CA1" w:rsidRPr="002C16F7" w:rsidRDefault="00E77CA1" w:rsidP="00CC02C5">
      <w:pPr>
        <w:pStyle w:val="af3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6F7">
        <w:rPr>
          <w:rFonts w:ascii="Times New Roman" w:hAnsi="Times New Roman" w:cs="Times New Roman"/>
          <w:sz w:val="24"/>
          <w:szCs w:val="24"/>
        </w:rPr>
        <w:t>определить оптимальный педагогический маршрут;</w:t>
      </w:r>
    </w:p>
    <w:p w:rsidR="00E77CA1" w:rsidRPr="002C16F7" w:rsidRDefault="00E77CA1" w:rsidP="00CC02C5">
      <w:pPr>
        <w:pStyle w:val="af3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6F7">
        <w:rPr>
          <w:rFonts w:ascii="Times New Roman" w:hAnsi="Times New Roman" w:cs="Times New Roman"/>
          <w:sz w:val="24"/>
          <w:szCs w:val="24"/>
        </w:rPr>
        <w:t>обеспечить индивидуальным сопровождением каждого ребенка в дошкольном учреждении;</w:t>
      </w:r>
    </w:p>
    <w:p w:rsidR="00E77CA1" w:rsidRPr="002C16F7" w:rsidRDefault="00E77CA1" w:rsidP="00CC02C5">
      <w:pPr>
        <w:pStyle w:val="af3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6F7">
        <w:rPr>
          <w:rFonts w:ascii="Times New Roman" w:hAnsi="Times New Roman" w:cs="Times New Roman"/>
          <w:sz w:val="24"/>
          <w:szCs w:val="24"/>
        </w:rPr>
        <w:t>спланировать коррекционные мероприятия, разработать программы коррекционной работы;</w:t>
      </w:r>
    </w:p>
    <w:p w:rsidR="00E77CA1" w:rsidRPr="002C16F7" w:rsidRDefault="00E77CA1" w:rsidP="00CC02C5">
      <w:pPr>
        <w:pStyle w:val="af3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6F7">
        <w:rPr>
          <w:rFonts w:ascii="Times New Roman" w:hAnsi="Times New Roman" w:cs="Times New Roman"/>
          <w:sz w:val="24"/>
          <w:szCs w:val="24"/>
        </w:rPr>
        <w:t>оценить динамику развития и эффективность коррекционной работы;</w:t>
      </w:r>
    </w:p>
    <w:p w:rsidR="00E77CA1" w:rsidRPr="002C16F7" w:rsidRDefault="00E77CA1" w:rsidP="00CC02C5">
      <w:pPr>
        <w:pStyle w:val="af3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6F7">
        <w:rPr>
          <w:rFonts w:ascii="Times New Roman" w:hAnsi="Times New Roman" w:cs="Times New Roman"/>
          <w:sz w:val="24"/>
          <w:szCs w:val="24"/>
        </w:rPr>
        <w:t>определить условия воспитания и обучения ребенка;</w:t>
      </w:r>
    </w:p>
    <w:p w:rsidR="00E77CA1" w:rsidRPr="002C16F7" w:rsidRDefault="00E77CA1" w:rsidP="00CC02C5">
      <w:pPr>
        <w:pStyle w:val="af3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6F7">
        <w:rPr>
          <w:rFonts w:ascii="Times New Roman" w:hAnsi="Times New Roman" w:cs="Times New Roman"/>
          <w:sz w:val="24"/>
          <w:szCs w:val="24"/>
        </w:rPr>
        <w:t>консультировать родителей ребенка.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t xml:space="preserve">Все полученные данные заносятся в карту психолого-педагогического сопровождения ребенка. 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E26552">
        <w:rPr>
          <w:b/>
          <w:bCs/>
          <w:i/>
        </w:rPr>
        <w:t>Психолого-педагогическое обследование</w:t>
      </w:r>
      <w:r w:rsidRPr="00984AED">
        <w:rPr>
          <w:rStyle w:val="apple-converted-space"/>
        </w:rPr>
        <w:t> </w:t>
      </w:r>
      <w:r w:rsidRPr="00984AED">
        <w:t>является одним из компонентов комплексного подхода в изучении развития детей. Его ре</w:t>
      </w:r>
      <w:r w:rsidRPr="00984AED">
        <w:softHyphen/>
        <w:t>зультаты рассматриваются в совокупности с другими данными о ребенке.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t>Изу</w:t>
      </w:r>
      <w:r w:rsidRPr="00984AED">
        <w:softHyphen/>
        <w:t>чение и выявление особенностей познавательной деятельности, установле</w:t>
      </w:r>
      <w:r w:rsidRPr="00984AED">
        <w:softHyphen/>
        <w:t>ния характера нарушений, потенциальных возможностей ребенка дает возможность прогнозировать его развитие</w:t>
      </w:r>
      <w:r w:rsidRPr="00984AED">
        <w:rPr>
          <w:rStyle w:val="apple-converted-space"/>
        </w:rPr>
        <w:t> </w:t>
      </w:r>
      <w:r w:rsidRPr="00984AED">
        <w:t>(создание индивидуального образовательного маршрута).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lastRenderedPageBreak/>
        <w:t>Основной</w:t>
      </w:r>
      <w:r w:rsidRPr="00984AED">
        <w:rPr>
          <w:rStyle w:val="apple-converted-space"/>
        </w:rPr>
        <w:t> </w:t>
      </w:r>
      <w:r w:rsidRPr="00984AED">
        <w:rPr>
          <w:b/>
          <w:bCs/>
        </w:rPr>
        <w:t>целью</w:t>
      </w:r>
      <w:r w:rsidRPr="00984AED">
        <w:rPr>
          <w:rStyle w:val="apple-converted-space"/>
        </w:rPr>
        <w:t> </w:t>
      </w:r>
      <w:r w:rsidRPr="00984AED">
        <w:t>применения психологической диагностики является определение уровня умственного развития и состояния интеллекта детей. 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</w:t>
      </w:r>
      <w:r w:rsidRPr="00984AED">
        <w:softHyphen/>
        <w:t>ное развитие).</w:t>
      </w:r>
      <w:r w:rsidRPr="00984AED">
        <w:rPr>
          <w:rStyle w:val="apple-converted-space"/>
        </w:rPr>
        <w:t> </w:t>
      </w:r>
      <w:r w:rsidRPr="00984AED">
        <w:rPr>
          <w:b/>
          <w:bCs/>
        </w:rPr>
        <w:t xml:space="preserve">В качестве источников диагностического инструментария используются научно-практические разработки С. Д. </w:t>
      </w:r>
      <w:proofErr w:type="spellStart"/>
      <w:r w:rsidRPr="00984AED">
        <w:rPr>
          <w:b/>
          <w:bCs/>
        </w:rPr>
        <w:t>Забрамной</w:t>
      </w:r>
      <w:proofErr w:type="spellEnd"/>
      <w:r w:rsidRPr="00984AED">
        <w:rPr>
          <w:b/>
          <w:bCs/>
        </w:rPr>
        <w:t xml:space="preserve">, Е. А. </w:t>
      </w:r>
      <w:proofErr w:type="spellStart"/>
      <w:r w:rsidRPr="00984AED">
        <w:rPr>
          <w:b/>
          <w:bCs/>
        </w:rPr>
        <w:t>Стребелевой</w:t>
      </w:r>
      <w:proofErr w:type="spellEnd"/>
      <w:r w:rsidRPr="00984AED">
        <w:rPr>
          <w:b/>
          <w:bCs/>
        </w:rPr>
        <w:t xml:space="preserve">, М. М. Семаго, Н.Н. Павлова и Л.Г. Руденко, Н.С. </w:t>
      </w:r>
      <w:proofErr w:type="spellStart"/>
      <w:r w:rsidRPr="00984AED">
        <w:rPr>
          <w:b/>
          <w:bCs/>
        </w:rPr>
        <w:t>Немова</w:t>
      </w:r>
      <w:proofErr w:type="spellEnd"/>
      <w:r w:rsidRPr="00984AED">
        <w:rPr>
          <w:b/>
          <w:bCs/>
        </w:rPr>
        <w:t>.</w:t>
      </w:r>
      <w:r w:rsidRPr="00984AED">
        <w:rPr>
          <w:rStyle w:val="apple-converted-space"/>
        </w:rPr>
        <w:t> </w:t>
      </w:r>
      <w:r w:rsidRPr="00984AED">
        <w:t>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E77CA1" w:rsidRPr="00984AED" w:rsidRDefault="00E77CA1" w:rsidP="00CC02C5">
      <w:pPr>
        <w:pStyle w:val="ae"/>
        <w:spacing w:line="276" w:lineRule="auto"/>
        <w:jc w:val="both"/>
      </w:pPr>
      <w:r w:rsidRPr="00984AED">
        <w:rPr>
          <w:b/>
          <w:bCs/>
        </w:rPr>
        <w:t>Качественные показатели, характеризующие эмоциональную сферу и поведение ребенка</w:t>
      </w:r>
      <w:r w:rsidRPr="00984AED">
        <w:t>:</w:t>
      </w:r>
    </w:p>
    <w:p w:rsidR="00E77CA1" w:rsidRPr="00984AED" w:rsidRDefault="00E77CA1" w:rsidP="00CC02C5">
      <w:pPr>
        <w:pStyle w:val="ae"/>
        <w:numPr>
          <w:ilvl w:val="0"/>
          <w:numId w:val="115"/>
        </w:numPr>
        <w:spacing w:line="276" w:lineRule="auto"/>
        <w:jc w:val="both"/>
      </w:pPr>
      <w:r w:rsidRPr="00984AED">
        <w:t>особенности контакта ребенка;</w:t>
      </w:r>
    </w:p>
    <w:p w:rsidR="00E77CA1" w:rsidRPr="00984AED" w:rsidRDefault="00E77CA1" w:rsidP="00CC02C5">
      <w:pPr>
        <w:pStyle w:val="ae"/>
        <w:numPr>
          <w:ilvl w:val="0"/>
          <w:numId w:val="115"/>
        </w:numPr>
        <w:spacing w:line="276" w:lineRule="auto"/>
        <w:jc w:val="both"/>
      </w:pPr>
      <w:r w:rsidRPr="00984AED">
        <w:t>эмоциональная реакция на ситуацию обследования;</w:t>
      </w:r>
    </w:p>
    <w:p w:rsidR="00E77CA1" w:rsidRPr="00984AED" w:rsidRDefault="00E77CA1" w:rsidP="00CC02C5">
      <w:pPr>
        <w:pStyle w:val="ae"/>
        <w:numPr>
          <w:ilvl w:val="0"/>
          <w:numId w:val="115"/>
        </w:numPr>
        <w:spacing w:line="276" w:lineRule="auto"/>
        <w:jc w:val="both"/>
      </w:pPr>
      <w:r w:rsidRPr="00984AED">
        <w:t>реакция на одобрение;</w:t>
      </w:r>
    </w:p>
    <w:p w:rsidR="00E77CA1" w:rsidRPr="00984AED" w:rsidRDefault="00E77CA1" w:rsidP="00CC02C5">
      <w:pPr>
        <w:pStyle w:val="ae"/>
        <w:numPr>
          <w:ilvl w:val="0"/>
          <w:numId w:val="115"/>
        </w:numPr>
        <w:spacing w:line="276" w:lineRule="auto"/>
        <w:jc w:val="both"/>
      </w:pPr>
      <w:r w:rsidRPr="00984AED">
        <w:t>реакция на неудачи;</w:t>
      </w:r>
    </w:p>
    <w:p w:rsidR="00E77CA1" w:rsidRPr="00984AED" w:rsidRDefault="00E77CA1" w:rsidP="00CC02C5">
      <w:pPr>
        <w:pStyle w:val="ae"/>
        <w:numPr>
          <w:ilvl w:val="0"/>
          <w:numId w:val="115"/>
        </w:numPr>
        <w:spacing w:line="276" w:lineRule="auto"/>
        <w:jc w:val="both"/>
      </w:pPr>
      <w:r w:rsidRPr="00984AED">
        <w:t>эмоциональное состояние во время выполнения заданий;</w:t>
      </w:r>
    </w:p>
    <w:p w:rsidR="00E77CA1" w:rsidRPr="00984AED" w:rsidRDefault="00E77CA1" w:rsidP="00CC02C5">
      <w:pPr>
        <w:pStyle w:val="ae"/>
        <w:numPr>
          <w:ilvl w:val="0"/>
          <w:numId w:val="115"/>
        </w:numPr>
        <w:spacing w:line="276" w:lineRule="auto"/>
        <w:jc w:val="both"/>
      </w:pPr>
      <w:r w:rsidRPr="00984AED">
        <w:t>эмоциональная подвижность;</w:t>
      </w:r>
    </w:p>
    <w:p w:rsidR="00E77CA1" w:rsidRPr="00984AED" w:rsidRDefault="00E77CA1" w:rsidP="00CC02C5">
      <w:pPr>
        <w:pStyle w:val="ae"/>
        <w:numPr>
          <w:ilvl w:val="0"/>
          <w:numId w:val="115"/>
        </w:numPr>
        <w:spacing w:line="276" w:lineRule="auto"/>
        <w:jc w:val="both"/>
      </w:pPr>
      <w:r w:rsidRPr="00984AED">
        <w:t>особенности общения;</w:t>
      </w:r>
    </w:p>
    <w:p w:rsidR="00E77CA1" w:rsidRPr="00984AED" w:rsidRDefault="00E77CA1" w:rsidP="00CC02C5">
      <w:pPr>
        <w:pStyle w:val="ae"/>
        <w:numPr>
          <w:ilvl w:val="0"/>
          <w:numId w:val="115"/>
        </w:numPr>
        <w:spacing w:line="276" w:lineRule="auto"/>
        <w:jc w:val="both"/>
      </w:pPr>
      <w:r w:rsidRPr="00984AED">
        <w:t>реакция на результат.</w:t>
      </w:r>
    </w:p>
    <w:p w:rsidR="00E77CA1" w:rsidRPr="00984AED" w:rsidRDefault="00E77CA1" w:rsidP="00CC02C5">
      <w:pPr>
        <w:pStyle w:val="ae"/>
        <w:spacing w:line="276" w:lineRule="auto"/>
        <w:jc w:val="both"/>
      </w:pPr>
      <w:r w:rsidRPr="00984AED">
        <w:rPr>
          <w:b/>
          <w:bCs/>
        </w:rPr>
        <w:t>Качественные показатели, характеризующие деятельность ребенка:</w:t>
      </w:r>
    </w:p>
    <w:p w:rsidR="00E77CA1" w:rsidRPr="00984AED" w:rsidRDefault="00E77CA1" w:rsidP="00CC02C5">
      <w:pPr>
        <w:pStyle w:val="ae"/>
        <w:numPr>
          <w:ilvl w:val="0"/>
          <w:numId w:val="116"/>
        </w:numPr>
        <w:spacing w:line="276" w:lineRule="auto"/>
        <w:jc w:val="both"/>
      </w:pPr>
      <w:r w:rsidRPr="00984AED">
        <w:t>наличие и стойкость интереса к заданию;</w:t>
      </w:r>
    </w:p>
    <w:p w:rsidR="00E77CA1" w:rsidRPr="00984AED" w:rsidRDefault="00E77CA1" w:rsidP="00CC02C5">
      <w:pPr>
        <w:pStyle w:val="ae"/>
        <w:numPr>
          <w:ilvl w:val="0"/>
          <w:numId w:val="116"/>
        </w:numPr>
        <w:spacing w:line="276" w:lineRule="auto"/>
        <w:jc w:val="both"/>
      </w:pPr>
      <w:r w:rsidRPr="00984AED">
        <w:t>понимание инструкции;</w:t>
      </w:r>
    </w:p>
    <w:p w:rsidR="00E77CA1" w:rsidRPr="00984AED" w:rsidRDefault="00E77CA1" w:rsidP="00CC02C5">
      <w:pPr>
        <w:pStyle w:val="ae"/>
        <w:numPr>
          <w:ilvl w:val="0"/>
          <w:numId w:val="116"/>
        </w:numPr>
        <w:spacing w:line="276" w:lineRule="auto"/>
        <w:jc w:val="both"/>
      </w:pPr>
      <w:r w:rsidRPr="00984AED">
        <w:t>самостоятельность выполнения задания;</w:t>
      </w:r>
    </w:p>
    <w:p w:rsidR="00E77CA1" w:rsidRPr="00984AED" w:rsidRDefault="00E77CA1" w:rsidP="00CC02C5">
      <w:pPr>
        <w:pStyle w:val="ae"/>
        <w:numPr>
          <w:ilvl w:val="0"/>
          <w:numId w:val="116"/>
        </w:numPr>
        <w:spacing w:line="276" w:lineRule="auto"/>
        <w:jc w:val="both"/>
      </w:pPr>
      <w:r w:rsidRPr="00984AED">
        <w:t>характер деятельности (целенаправленность и активность);</w:t>
      </w:r>
    </w:p>
    <w:p w:rsidR="00E77CA1" w:rsidRPr="00984AED" w:rsidRDefault="00E77CA1" w:rsidP="00CC02C5">
      <w:pPr>
        <w:pStyle w:val="ae"/>
        <w:numPr>
          <w:ilvl w:val="0"/>
          <w:numId w:val="116"/>
        </w:numPr>
        <w:spacing w:line="276" w:lineRule="auto"/>
        <w:jc w:val="both"/>
      </w:pPr>
      <w:r w:rsidRPr="00984AED">
        <w:t>темп и динамика деятельности, особенности регуляции деятельности;</w:t>
      </w:r>
    </w:p>
    <w:p w:rsidR="00E77CA1" w:rsidRPr="00984AED" w:rsidRDefault="00E77CA1" w:rsidP="00CC02C5">
      <w:pPr>
        <w:pStyle w:val="ae"/>
        <w:numPr>
          <w:ilvl w:val="0"/>
          <w:numId w:val="116"/>
        </w:numPr>
        <w:spacing w:line="276" w:lineRule="auto"/>
        <w:jc w:val="both"/>
      </w:pPr>
      <w:r w:rsidRPr="00984AED">
        <w:t>работоспособность;</w:t>
      </w:r>
    </w:p>
    <w:p w:rsidR="00E77CA1" w:rsidRPr="00984AED" w:rsidRDefault="00E77CA1" w:rsidP="00CC02C5">
      <w:pPr>
        <w:pStyle w:val="ae"/>
        <w:numPr>
          <w:ilvl w:val="0"/>
          <w:numId w:val="116"/>
        </w:numPr>
        <w:spacing w:line="276" w:lineRule="auto"/>
        <w:jc w:val="both"/>
      </w:pPr>
      <w:r w:rsidRPr="00984AED">
        <w:t>организация помощи.</w:t>
      </w:r>
    </w:p>
    <w:p w:rsidR="00E77CA1" w:rsidRPr="00984AED" w:rsidRDefault="00E77CA1" w:rsidP="00CC02C5">
      <w:pPr>
        <w:pStyle w:val="ae"/>
        <w:spacing w:line="276" w:lineRule="auto"/>
        <w:jc w:val="both"/>
      </w:pPr>
      <w:r w:rsidRPr="00984AED">
        <w:rPr>
          <w:b/>
          <w:bCs/>
        </w:rPr>
        <w:t>Качественные показатели, характеризующие особенности познавательной сферы и моторной функции ребенка:</w:t>
      </w:r>
    </w:p>
    <w:p w:rsidR="00E77CA1" w:rsidRPr="00984AED" w:rsidRDefault="00E77CA1" w:rsidP="00CC02C5">
      <w:pPr>
        <w:pStyle w:val="ae"/>
        <w:numPr>
          <w:ilvl w:val="0"/>
          <w:numId w:val="117"/>
        </w:numPr>
        <w:spacing w:line="276" w:lineRule="auto"/>
        <w:jc w:val="both"/>
      </w:pPr>
      <w:r w:rsidRPr="00984AED">
        <w:t>особенности внимания, восприятия, памяти, мышления, речи;</w:t>
      </w:r>
    </w:p>
    <w:p w:rsidR="00E77CA1" w:rsidRPr="00984AED" w:rsidRDefault="00E77CA1" w:rsidP="00CC02C5">
      <w:pPr>
        <w:pStyle w:val="ae"/>
        <w:numPr>
          <w:ilvl w:val="0"/>
          <w:numId w:val="117"/>
        </w:numPr>
        <w:spacing w:line="276" w:lineRule="auto"/>
        <w:jc w:val="both"/>
      </w:pPr>
      <w:r w:rsidRPr="00984AED">
        <w:t>особенности моторной функции.</w:t>
      </w:r>
    </w:p>
    <w:p w:rsidR="00E77CA1" w:rsidRPr="00984AED" w:rsidRDefault="00E77CA1" w:rsidP="00CC02C5">
      <w:pPr>
        <w:pStyle w:val="ae"/>
        <w:spacing w:line="276" w:lineRule="auto"/>
        <w:ind w:firstLine="360"/>
        <w:jc w:val="both"/>
      </w:pPr>
      <w:r w:rsidRPr="00984AED">
        <w:t>В комплексной оценке психического развития и потенциальных возмож</w:t>
      </w:r>
      <w:r w:rsidRPr="00984AED">
        <w:softHyphen/>
        <w:t>ностей детей с комплексными нарушениями для определения содержания дальнейшего обучения проводится</w:t>
      </w:r>
      <w:r w:rsidRPr="00984AED">
        <w:rPr>
          <w:rStyle w:val="apple-converted-space"/>
        </w:rPr>
        <w:t> </w:t>
      </w:r>
      <w:r w:rsidRPr="00984AED">
        <w:rPr>
          <w:b/>
          <w:bCs/>
          <w:u w:val="single"/>
        </w:rPr>
        <w:t>педагогическое обследование</w:t>
      </w:r>
      <w:r w:rsidRPr="00984AED">
        <w:t>. Оно предусматривает: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</w:t>
      </w:r>
      <w:r w:rsidRPr="00984AED">
        <w:softHyphen/>
        <w:t>нии, темпа усвоения материала, выявление особенностей образовательной деятельности дошкольников. При этом используются такие методы, как непосредственная беседа с ре</w:t>
      </w:r>
      <w:r w:rsidRPr="00984AED">
        <w:softHyphen/>
        <w:t xml:space="preserve">бенком и </w:t>
      </w:r>
      <w:r w:rsidRPr="00984AED">
        <w:lastRenderedPageBreak/>
        <w:t>родителями, анализ работ дошкольника (рисунков, поделок и др.), педагогическое наблюдение. Особое место отводится наблюдению за познавательной актив</w:t>
      </w:r>
      <w:r w:rsidRPr="00984AED">
        <w:softHyphen/>
        <w:t>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E77CA1" w:rsidRPr="00984AED" w:rsidRDefault="00E77CA1" w:rsidP="00CC02C5">
      <w:pPr>
        <w:pStyle w:val="ae"/>
        <w:spacing w:line="276" w:lineRule="auto"/>
        <w:jc w:val="both"/>
      </w:pPr>
      <w:r w:rsidRPr="00984AED">
        <w:t>Полученные сведения позволяют в дальнейшем целенаправленно вносить коррективы в организацию процесса воспитания и обучения детей.</w:t>
      </w:r>
    </w:p>
    <w:p w:rsidR="00E77CA1" w:rsidRPr="005D2331" w:rsidRDefault="00E77CA1" w:rsidP="00CC02C5">
      <w:pPr>
        <w:pStyle w:val="3"/>
        <w:spacing w:line="276" w:lineRule="auto"/>
        <w:jc w:val="center"/>
        <w:rPr>
          <w:b/>
          <w:sz w:val="24"/>
        </w:rPr>
      </w:pPr>
      <w:r w:rsidRPr="005D2331">
        <w:rPr>
          <w:b/>
          <w:sz w:val="24"/>
        </w:rPr>
        <w:t>Основные направления коррекционной работы</w:t>
      </w:r>
    </w:p>
    <w:p w:rsidR="00E77CA1" w:rsidRPr="005D2331" w:rsidRDefault="00E77CA1" w:rsidP="00CC02C5">
      <w:pPr>
        <w:pStyle w:val="3"/>
        <w:spacing w:line="276" w:lineRule="auto"/>
        <w:jc w:val="center"/>
        <w:rPr>
          <w:b/>
          <w:sz w:val="24"/>
        </w:rPr>
      </w:pPr>
      <w:r w:rsidRPr="005D2331">
        <w:rPr>
          <w:b/>
          <w:sz w:val="24"/>
        </w:rPr>
        <w:t>по освоению образовательных областей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t>Основная задача коррекционно-педагогической работы — создание ус</w:t>
      </w:r>
      <w:r w:rsidRPr="00984AED">
        <w:softHyphen/>
        <w:t>ловий для всестороннего развития ребенка в целях обогащения его социального опыта и гармоничного включения в коллектив сверстников.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t>Работа по основным направлениям работы ДОУ строится с учетом решения общих и коррекционных задач.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rPr>
          <w:b/>
          <w:bCs/>
        </w:rPr>
        <w:t>Направление «Физическое развитие»</w:t>
      </w:r>
    </w:p>
    <w:p w:rsidR="00E77CA1" w:rsidRPr="00984AED" w:rsidRDefault="00E77CA1" w:rsidP="00CC02C5">
      <w:pPr>
        <w:pStyle w:val="ae"/>
        <w:spacing w:line="276" w:lineRule="auto"/>
        <w:ind w:firstLine="708"/>
        <w:jc w:val="both"/>
      </w:pPr>
      <w:r w:rsidRPr="00984AED">
        <w:t>Правильная организация режима дня в детском саду и дома, чередование различных видов деятельности и отдыха, способствующие четкой работе организма.</w:t>
      </w:r>
    </w:p>
    <w:p w:rsidR="00E77CA1" w:rsidRPr="00984AED" w:rsidRDefault="00E77CA1" w:rsidP="00CC02C5">
      <w:pPr>
        <w:pStyle w:val="ae"/>
        <w:spacing w:line="276" w:lineRule="auto"/>
        <w:ind w:firstLine="360"/>
        <w:jc w:val="both"/>
      </w:pPr>
      <w:r w:rsidRPr="00984AED">
        <w:t>В коррекционной работе, наряду с образовательными и оздоровительными, решаются специальные коррекционные задачи: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развивать речь посредством движения;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формировать в процессе двигательной деятельности различных ви</w:t>
      </w:r>
      <w:r w:rsidRPr="00984AED">
        <w:softHyphen/>
        <w:t>дов познавательной деятельности;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учить ребенка управлять своей эмоциональной сферой,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развивать морально-волевые качества личности, формирующихся в процессе специальных двигательных игр-занятий, игр, эстафет.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формировать у ребенка осознанного отношения к своим силам в сравнении с силами здоровых сверстников;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развивать способность к преодолению физических нагрузок, необхо</w:t>
      </w:r>
      <w:r w:rsidRPr="00984AED">
        <w:softHyphen/>
        <w:t>димых для полноценного функционирования в обществе;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формировать адекватную потребность быть здоровым и вести здоровый образ жизни; стремление к повышению умственной и физической работоспособности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формировать осознание необходимости личного вклада в жизнь общества;</w:t>
      </w:r>
    </w:p>
    <w:p w:rsidR="00E77CA1" w:rsidRPr="00984AED" w:rsidRDefault="00E77CA1" w:rsidP="00CC02C5">
      <w:pPr>
        <w:pStyle w:val="ae"/>
        <w:numPr>
          <w:ilvl w:val="0"/>
          <w:numId w:val="118"/>
        </w:numPr>
        <w:spacing w:line="276" w:lineRule="auto"/>
        <w:jc w:val="both"/>
      </w:pPr>
      <w:r w:rsidRPr="00984AED">
        <w:t>формировать желание улучшать свои личностные качества.</w:t>
      </w:r>
    </w:p>
    <w:p w:rsidR="00E77CA1" w:rsidRPr="00984AED" w:rsidRDefault="00E77CA1" w:rsidP="00CC02C5">
      <w:pPr>
        <w:pStyle w:val="ae"/>
        <w:spacing w:line="276" w:lineRule="auto"/>
        <w:ind w:left="360"/>
        <w:jc w:val="both"/>
      </w:pPr>
    </w:p>
    <w:p w:rsidR="00E77CA1" w:rsidRPr="00984AED" w:rsidRDefault="00E77CA1" w:rsidP="00CC02C5">
      <w:pPr>
        <w:pStyle w:val="ae"/>
        <w:spacing w:line="276" w:lineRule="auto"/>
        <w:ind w:firstLine="360"/>
        <w:jc w:val="both"/>
      </w:pPr>
      <w:r w:rsidRPr="00984AED">
        <w:rPr>
          <w:b/>
          <w:bCs/>
        </w:rPr>
        <w:lastRenderedPageBreak/>
        <w:t>Направление «Социально-коммуникативное развитие»</w:t>
      </w:r>
    </w:p>
    <w:p w:rsidR="00E77CA1" w:rsidRPr="00984AED" w:rsidRDefault="00E77CA1" w:rsidP="00CC02C5">
      <w:pPr>
        <w:pStyle w:val="ae"/>
        <w:spacing w:line="276" w:lineRule="auto"/>
        <w:ind w:firstLine="360"/>
        <w:jc w:val="both"/>
      </w:pPr>
      <w:r w:rsidRPr="00E26552">
        <w:rPr>
          <w:b/>
          <w:i/>
        </w:rPr>
        <w:t>Цель:</w:t>
      </w:r>
      <w:r w:rsidRPr="00984AED">
        <w:t xml:space="preserve"> повышение уверенности ребенка в себе, укрепление его эмоционального состояния. Задача—формирование знаний, умений и навыков, связанных с жиз</w:t>
      </w:r>
      <w:r w:rsidRPr="00984AED">
        <w:softHyphen/>
        <w:t>нью человека в обществе на основе проигрывания моделей поведения в той или иной ситуации, фор</w:t>
      </w:r>
      <w:r w:rsidRPr="00984AED">
        <w:softHyphen/>
        <w:t>мирующих активную жизненную позицию, ориентирующих детей на самостоятель</w:t>
      </w:r>
      <w:r w:rsidRPr="00984AED">
        <w:softHyphen/>
        <w:t>ное принятие решений (формирование простейших алгоритмов поведения в наиболее типичных ситуациях</w:t>
      </w:r>
    </w:p>
    <w:p w:rsidR="00E77CA1" w:rsidRPr="00984AED" w:rsidRDefault="00E77CA1" w:rsidP="00CC02C5">
      <w:pPr>
        <w:pStyle w:val="ae"/>
        <w:spacing w:line="276" w:lineRule="auto"/>
        <w:ind w:firstLine="360"/>
        <w:jc w:val="both"/>
      </w:pPr>
      <w:r w:rsidRPr="00984AED">
        <w:t>Работа осу</w:t>
      </w:r>
      <w:r w:rsidRPr="00984AED">
        <w:softHyphen/>
        <w:t>ществляется в трех направлениях:</w:t>
      </w:r>
    </w:p>
    <w:p w:rsidR="00E77CA1" w:rsidRPr="00984AED" w:rsidRDefault="00E77CA1" w:rsidP="00CC02C5">
      <w:pPr>
        <w:pStyle w:val="ae"/>
        <w:numPr>
          <w:ilvl w:val="0"/>
          <w:numId w:val="119"/>
        </w:numPr>
        <w:spacing w:line="276" w:lineRule="auto"/>
        <w:jc w:val="both"/>
      </w:pPr>
      <w:r w:rsidRPr="00E26552">
        <w:rPr>
          <w:b/>
          <w:bCs/>
          <w:i/>
        </w:rPr>
        <w:t>в повседневной жизни</w:t>
      </w:r>
      <w:r w:rsidRPr="00984AED">
        <w:rPr>
          <w:rStyle w:val="apple-converted-space"/>
        </w:rPr>
        <w:t> </w:t>
      </w:r>
      <w:r w:rsidRPr="00984AED">
        <w:t>путем привлечения внимания детей друг к дру</w:t>
      </w:r>
      <w:r w:rsidRPr="00984AED">
        <w:softHyphen/>
        <w:t>гу, оказания взаимопомощи, участия в коллективных мероприятиях;</w:t>
      </w:r>
    </w:p>
    <w:p w:rsidR="00E77CA1" w:rsidRPr="00984AED" w:rsidRDefault="00E77CA1" w:rsidP="00CC02C5">
      <w:pPr>
        <w:pStyle w:val="ae"/>
        <w:numPr>
          <w:ilvl w:val="0"/>
          <w:numId w:val="119"/>
        </w:numPr>
        <w:spacing w:line="276" w:lineRule="auto"/>
        <w:jc w:val="both"/>
      </w:pPr>
      <w:r w:rsidRPr="00E26552">
        <w:rPr>
          <w:b/>
          <w:bCs/>
          <w:i/>
        </w:rPr>
        <w:t>в процессе использования специальных игр и упражнений</w:t>
      </w:r>
      <w:r w:rsidRPr="00984AED">
        <w:t>, направленных на разви</w:t>
      </w:r>
      <w:r w:rsidRPr="00984AED">
        <w:softHyphen/>
        <w:t>тие представлений о себе, окружающих взрослых и сверстниках;</w:t>
      </w:r>
    </w:p>
    <w:p w:rsidR="00E77CA1" w:rsidRPr="00984AED" w:rsidRDefault="00E77CA1" w:rsidP="00CC02C5">
      <w:pPr>
        <w:pStyle w:val="ae"/>
        <w:numPr>
          <w:ilvl w:val="0"/>
          <w:numId w:val="119"/>
        </w:numPr>
        <w:spacing w:line="276" w:lineRule="auto"/>
        <w:jc w:val="both"/>
      </w:pPr>
      <w:r w:rsidRPr="00E26552">
        <w:rPr>
          <w:b/>
          <w:bCs/>
          <w:i/>
        </w:rPr>
        <w:t>в процессе обучения</w:t>
      </w:r>
      <w:r w:rsidRPr="00984AED">
        <w:rPr>
          <w:rStyle w:val="apple-converted-space"/>
        </w:rPr>
        <w:t> </w:t>
      </w:r>
      <w:r w:rsidRPr="00984AED">
        <w:t>сюжетно-ролевым и театрализованным играм, играм-драматизациям, в которых воссоздаются социальные отноше</w:t>
      </w:r>
      <w:r w:rsidRPr="00984AED">
        <w:softHyphen/>
        <w:t>ния между участниками, позволяющие осознанно приобщаться к элементарным общепринятым нормам и правилам взаимоотношений;</w:t>
      </w:r>
    </w:p>
    <w:p w:rsidR="00E77CA1" w:rsidRPr="00984AED" w:rsidRDefault="00E77CA1" w:rsidP="00CC02C5">
      <w:pPr>
        <w:pStyle w:val="ae"/>
        <w:spacing w:line="276" w:lineRule="auto"/>
        <w:ind w:firstLine="360"/>
        <w:jc w:val="both"/>
      </w:pPr>
      <w:r w:rsidRPr="00984AED">
        <w:t>В результате у ребенка формируются психические новообразования: способность к социальным формам подражания, идентификации, сравнению, предпоч</w:t>
      </w:r>
      <w:r w:rsidRPr="00984AED">
        <w:softHyphen/>
        <w:t>тению. Овладевая разными способами усвоения общественного опыта, дети учатся действовать по подражанию, по показу, по образцу и по сло</w:t>
      </w:r>
      <w:r w:rsidRPr="00984AED">
        <w:softHyphen/>
        <w:t>весной инструкции.</w:t>
      </w:r>
    </w:p>
    <w:p w:rsidR="00E77CA1" w:rsidRPr="00984AED" w:rsidRDefault="00E77CA1" w:rsidP="00CC02C5">
      <w:pPr>
        <w:pStyle w:val="ae"/>
        <w:spacing w:line="276" w:lineRule="auto"/>
        <w:ind w:firstLine="360"/>
        <w:jc w:val="both"/>
      </w:pPr>
      <w:r w:rsidRPr="00984AED">
        <w:t>Обеспечение ребенку пол</w:t>
      </w:r>
      <w:r w:rsidRPr="00984AED">
        <w:softHyphen/>
        <w:t>ноценного включения в общение как процесс установления и развития кон</w:t>
      </w:r>
      <w:r w:rsidRPr="00984AED">
        <w:softHyphen/>
        <w:t>тактов с людьми, возникающих на основе потребности в совместной де</w:t>
      </w:r>
      <w:r w:rsidRPr="00984AED">
        <w:softHyphen/>
        <w:t>ятельности.</w:t>
      </w:r>
    </w:p>
    <w:p w:rsidR="00E77CA1" w:rsidRPr="00984AED" w:rsidRDefault="00E77CA1" w:rsidP="00CC02C5">
      <w:pPr>
        <w:pStyle w:val="ae"/>
        <w:spacing w:line="276" w:lineRule="auto"/>
        <w:ind w:firstLine="360"/>
        <w:jc w:val="both"/>
      </w:pPr>
      <w:r w:rsidRPr="00984AED">
        <w:t>При проектировании работы по формированию коммуникативных умений у детей учитывается, что имеющиеся у детей нарушения эмоционально-волевой сферы, интеллекта определяют разный уровень владения речью. Для каждого ребенка с нарушенным развитием определяет</w:t>
      </w:r>
      <w:r w:rsidRPr="00984AED">
        <w:softHyphen/>
        <w:t>ся особое содержание и формы работы по развитию коммуникативных на</w:t>
      </w:r>
      <w:r w:rsidRPr="00984AED">
        <w:softHyphen/>
        <w:t>выков. Одним из важных факторов, влияющих на овладение речью, ее использование в процессе об</w:t>
      </w:r>
      <w:r w:rsidRPr="00984AED">
        <w:softHyphen/>
        <w:t>щения, является организация слухоречевой среды в группе детского сада и в семье. В создании этой среды участвуют воспитатели, родители, другие взрослые, сверстники. Для детей с речевыми нарушениями работу по этому разделу выстраивается индивидуально.</w:t>
      </w:r>
    </w:p>
    <w:p w:rsidR="00E77CA1" w:rsidRPr="00E26552" w:rsidRDefault="00E77CA1" w:rsidP="00CC02C5">
      <w:pPr>
        <w:pStyle w:val="ae"/>
        <w:spacing w:line="276" w:lineRule="auto"/>
        <w:ind w:firstLine="360"/>
        <w:jc w:val="both"/>
        <w:rPr>
          <w:b/>
        </w:rPr>
      </w:pPr>
      <w:r w:rsidRPr="00E26552">
        <w:rPr>
          <w:b/>
          <w:bCs/>
        </w:rPr>
        <w:t>Направление «Познавательное развитие»</w:t>
      </w:r>
    </w:p>
    <w:p w:rsidR="00E77CA1" w:rsidRPr="00E26552" w:rsidRDefault="00E77CA1" w:rsidP="00CC02C5">
      <w:pPr>
        <w:pStyle w:val="ae"/>
        <w:spacing w:line="276" w:lineRule="auto"/>
        <w:jc w:val="both"/>
        <w:rPr>
          <w:b/>
          <w:i/>
        </w:rPr>
      </w:pPr>
      <w:r w:rsidRPr="00E26552">
        <w:rPr>
          <w:b/>
          <w:i/>
        </w:rPr>
        <w:t>Задачи:</w:t>
      </w:r>
    </w:p>
    <w:p w:rsidR="00E77CA1" w:rsidRPr="00984AED" w:rsidRDefault="00E77CA1" w:rsidP="00CC02C5">
      <w:pPr>
        <w:pStyle w:val="ae"/>
        <w:numPr>
          <w:ilvl w:val="0"/>
          <w:numId w:val="120"/>
        </w:numPr>
        <w:spacing w:line="276" w:lineRule="auto"/>
        <w:jc w:val="both"/>
      </w:pPr>
      <w:r w:rsidRPr="00984AED">
        <w:t>Развивать все виды восприятия: зрительное, слуховое, так</w:t>
      </w:r>
      <w:r w:rsidRPr="00984AED">
        <w:softHyphen/>
        <w:t>тильно-двигательное, обонятельное, вкусовое.</w:t>
      </w:r>
    </w:p>
    <w:p w:rsidR="00E77CA1" w:rsidRPr="00984AED" w:rsidRDefault="00E77CA1" w:rsidP="00CC02C5">
      <w:pPr>
        <w:pStyle w:val="ae"/>
        <w:numPr>
          <w:ilvl w:val="0"/>
          <w:numId w:val="120"/>
        </w:numPr>
        <w:spacing w:line="276" w:lineRule="auto"/>
        <w:jc w:val="both"/>
      </w:pPr>
      <w:r w:rsidRPr="00984AED">
        <w:t>Формировать полноценное представление о внешних свойствах предметов, их форме, цвете, величине, запахе, вкусе, положении в пространстве и времени.</w:t>
      </w:r>
    </w:p>
    <w:p w:rsidR="00E77CA1" w:rsidRPr="00984AED" w:rsidRDefault="00E77CA1" w:rsidP="00CC02C5">
      <w:pPr>
        <w:pStyle w:val="ae"/>
        <w:numPr>
          <w:ilvl w:val="0"/>
          <w:numId w:val="120"/>
        </w:numPr>
        <w:spacing w:line="276" w:lineRule="auto"/>
        <w:jc w:val="both"/>
      </w:pPr>
      <w:r w:rsidRPr="00984AED">
        <w:lastRenderedPageBreak/>
        <w:t>Развивать мыслительные процессы: отождествление, сравнение, анализ, синтез, обобщение, классификация и абстрагирование.</w:t>
      </w:r>
    </w:p>
    <w:p w:rsidR="00E77CA1" w:rsidRPr="00984AED" w:rsidRDefault="00E77CA1" w:rsidP="00CC02C5">
      <w:pPr>
        <w:pStyle w:val="ae"/>
        <w:numPr>
          <w:ilvl w:val="0"/>
          <w:numId w:val="120"/>
        </w:numPr>
        <w:spacing w:line="276" w:lineRule="auto"/>
        <w:jc w:val="both"/>
      </w:pPr>
      <w:r w:rsidRPr="00984AED">
        <w:t>Стимулировать развитие всех сторон речи (номи</w:t>
      </w:r>
      <w:r w:rsidRPr="00984AED">
        <w:softHyphen/>
        <w:t>нативной функции, фразовой речи и др.), способствовать обогащению и рас</w:t>
      </w:r>
      <w:r w:rsidRPr="00984AED">
        <w:softHyphen/>
        <w:t>ширению словаря.</w:t>
      </w:r>
    </w:p>
    <w:p w:rsidR="00E77CA1" w:rsidRPr="00984AED" w:rsidRDefault="00E77CA1" w:rsidP="00CC02C5">
      <w:pPr>
        <w:pStyle w:val="ae"/>
        <w:numPr>
          <w:ilvl w:val="0"/>
          <w:numId w:val="120"/>
        </w:numPr>
        <w:spacing w:line="276" w:lineRule="auto"/>
        <w:jc w:val="both"/>
      </w:pPr>
      <w:r w:rsidRPr="00984AED">
        <w:t>Развитие любознательности, воображения; расширение запаса знаний и представлений об окружающем мире.</w:t>
      </w:r>
    </w:p>
    <w:p w:rsidR="00E77CA1" w:rsidRPr="00984AED" w:rsidRDefault="00E77CA1" w:rsidP="00CC02C5">
      <w:pPr>
        <w:pStyle w:val="ae"/>
        <w:numPr>
          <w:ilvl w:val="0"/>
          <w:numId w:val="120"/>
        </w:numPr>
        <w:spacing w:line="276" w:lineRule="auto"/>
        <w:jc w:val="both"/>
      </w:pPr>
      <w:r w:rsidRPr="00984AED">
        <w:t>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D72B13" w:rsidRPr="00222F17" w:rsidRDefault="00E77CA1" w:rsidP="00CC02C5">
      <w:pPr>
        <w:pStyle w:val="ae"/>
        <w:spacing w:line="276" w:lineRule="auto"/>
        <w:ind w:firstLine="360"/>
        <w:jc w:val="both"/>
      </w:pPr>
      <w:r w:rsidRPr="00984AED">
        <w:t>При планировании работы с детьми с отставанием в развитии, интеллектуальными нарушениями объем программного материала предоставляется с учетом реальных возможностей дошколь</w:t>
      </w:r>
      <w:r w:rsidRPr="00984AED">
        <w:softHyphen/>
        <w:t>ников.</w:t>
      </w:r>
    </w:p>
    <w:p w:rsidR="005B696E" w:rsidRDefault="005B696E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Методическое сопровождение взаимодействия воспитателей и специалистов при работе с детьми с особыми образовательными потребностями</w:t>
      </w:r>
    </w:p>
    <w:p w:rsidR="005B696E" w:rsidRDefault="005B696E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2268"/>
        <w:gridCol w:w="1524"/>
      </w:tblGrid>
      <w:tr w:rsidR="005B696E" w:rsidRPr="005D2331" w:rsidTr="005B696E">
        <w:tc>
          <w:tcPr>
            <w:tcW w:w="2235" w:type="dxa"/>
          </w:tcPr>
          <w:p w:rsidR="005B696E" w:rsidRPr="005D2331" w:rsidRDefault="005B696E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  <w:t>Автор, составитель</w:t>
            </w:r>
          </w:p>
        </w:tc>
        <w:tc>
          <w:tcPr>
            <w:tcW w:w="3827" w:type="dxa"/>
          </w:tcPr>
          <w:p w:rsidR="005B696E" w:rsidRPr="005D2331" w:rsidRDefault="005B696E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  <w:t>Наименование издания</w:t>
            </w:r>
          </w:p>
        </w:tc>
        <w:tc>
          <w:tcPr>
            <w:tcW w:w="2268" w:type="dxa"/>
          </w:tcPr>
          <w:p w:rsidR="005B696E" w:rsidRPr="005D2331" w:rsidRDefault="005B696E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  <w:t>Издательство</w:t>
            </w:r>
          </w:p>
        </w:tc>
        <w:tc>
          <w:tcPr>
            <w:tcW w:w="1524" w:type="dxa"/>
          </w:tcPr>
          <w:p w:rsidR="005B696E" w:rsidRPr="005D2331" w:rsidRDefault="005B696E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  <w:t xml:space="preserve">Год </w:t>
            </w:r>
          </w:p>
          <w:p w:rsidR="005B696E" w:rsidRPr="005D2331" w:rsidRDefault="005B696E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  <w:t>издания</w:t>
            </w:r>
          </w:p>
        </w:tc>
      </w:tr>
      <w:tr w:rsidR="005B696E" w:rsidRPr="005D2331" w:rsidTr="005B696E">
        <w:tc>
          <w:tcPr>
            <w:tcW w:w="2235" w:type="dxa"/>
          </w:tcPr>
          <w:p w:rsidR="005B696E" w:rsidRPr="005D2331" w:rsidRDefault="005B696E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Н.Ю.Куражева</w:t>
            </w:r>
            <w:proofErr w:type="spellEnd"/>
          </w:p>
        </w:tc>
        <w:tc>
          <w:tcPr>
            <w:tcW w:w="3827" w:type="dxa"/>
          </w:tcPr>
          <w:p w:rsidR="005B696E" w:rsidRPr="005D2331" w:rsidRDefault="005B696E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Программа </w:t>
            </w: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психолого</w:t>
            </w:r>
            <w:proofErr w:type="spellEnd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– педагогических занятий для дошкольников</w:t>
            </w:r>
          </w:p>
          <w:p w:rsidR="005B696E" w:rsidRPr="005D2331" w:rsidRDefault="005B696E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70 развивающих заданий для дошкольников</w:t>
            </w:r>
          </w:p>
        </w:tc>
        <w:tc>
          <w:tcPr>
            <w:tcW w:w="2268" w:type="dxa"/>
          </w:tcPr>
          <w:p w:rsidR="005B696E" w:rsidRPr="005D2331" w:rsidRDefault="005B696E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ТЦ «Сфера»</w:t>
            </w:r>
          </w:p>
        </w:tc>
        <w:tc>
          <w:tcPr>
            <w:tcW w:w="1524" w:type="dxa"/>
          </w:tcPr>
          <w:p w:rsidR="005B696E" w:rsidRPr="005D2331" w:rsidRDefault="005B696E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2012г.</w:t>
            </w:r>
          </w:p>
        </w:tc>
      </w:tr>
      <w:tr w:rsidR="00667B5B" w:rsidRPr="005D2331" w:rsidTr="005B696E">
        <w:tc>
          <w:tcPr>
            <w:tcW w:w="2235" w:type="dxa"/>
          </w:tcPr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Т.А.Руденко</w:t>
            </w:r>
            <w:proofErr w:type="spellEnd"/>
          </w:p>
        </w:tc>
        <w:tc>
          <w:tcPr>
            <w:tcW w:w="3827" w:type="dxa"/>
          </w:tcPr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Программа психологической подготовки к школе «Год до школы: от А до Я»</w:t>
            </w:r>
          </w:p>
        </w:tc>
        <w:tc>
          <w:tcPr>
            <w:tcW w:w="2268" w:type="dxa"/>
          </w:tcPr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Москва</w:t>
            </w:r>
          </w:p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«Генезис»</w:t>
            </w:r>
          </w:p>
        </w:tc>
        <w:tc>
          <w:tcPr>
            <w:tcW w:w="1524" w:type="dxa"/>
          </w:tcPr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</w:tr>
      <w:tr w:rsidR="00667B5B" w:rsidRPr="005D2331" w:rsidTr="005B696E">
        <w:tc>
          <w:tcPr>
            <w:tcW w:w="2235" w:type="dxa"/>
          </w:tcPr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Л.С.Михайлова</w:t>
            </w:r>
            <w:proofErr w:type="spellEnd"/>
          </w:p>
        </w:tc>
        <w:tc>
          <w:tcPr>
            <w:tcW w:w="3827" w:type="dxa"/>
          </w:tcPr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«Как подготовить ребёнка к школе». Упражнения, задачи, игры, тесты (часть 1, 2)</w:t>
            </w:r>
          </w:p>
        </w:tc>
        <w:tc>
          <w:tcPr>
            <w:tcW w:w="2268" w:type="dxa"/>
          </w:tcPr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Волгоград </w:t>
            </w:r>
          </w:p>
        </w:tc>
        <w:tc>
          <w:tcPr>
            <w:tcW w:w="1524" w:type="dxa"/>
          </w:tcPr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2006г.</w:t>
            </w:r>
          </w:p>
        </w:tc>
      </w:tr>
      <w:tr w:rsidR="00667B5B" w:rsidRPr="005D2331" w:rsidTr="005B696E">
        <w:tc>
          <w:tcPr>
            <w:tcW w:w="2235" w:type="dxa"/>
          </w:tcPr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Е.А.Стеблева</w:t>
            </w:r>
            <w:proofErr w:type="spellEnd"/>
          </w:p>
        </w:tc>
        <w:tc>
          <w:tcPr>
            <w:tcW w:w="3827" w:type="dxa"/>
          </w:tcPr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Психолого</w:t>
            </w:r>
            <w:proofErr w:type="spellEnd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– педагогическая диагностика развития детей раннего и дошкольного возраста</w:t>
            </w:r>
          </w:p>
          <w:p w:rsidR="00D07AE5" w:rsidRPr="005D2331" w:rsidRDefault="00D07AE5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Наглядный материал для обследования детей.</w:t>
            </w:r>
          </w:p>
        </w:tc>
        <w:tc>
          <w:tcPr>
            <w:tcW w:w="2268" w:type="dxa"/>
          </w:tcPr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Москва</w:t>
            </w:r>
          </w:p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«Просвещение»</w:t>
            </w:r>
          </w:p>
        </w:tc>
        <w:tc>
          <w:tcPr>
            <w:tcW w:w="1524" w:type="dxa"/>
          </w:tcPr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2014г.</w:t>
            </w:r>
          </w:p>
        </w:tc>
      </w:tr>
      <w:tr w:rsidR="00667B5B" w:rsidRPr="005D2331" w:rsidTr="005B696E">
        <w:tc>
          <w:tcPr>
            <w:tcW w:w="2235" w:type="dxa"/>
          </w:tcPr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С.Н.Мухина</w:t>
            </w:r>
            <w:proofErr w:type="spellEnd"/>
          </w:p>
        </w:tc>
        <w:tc>
          <w:tcPr>
            <w:tcW w:w="3827" w:type="dxa"/>
          </w:tcPr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Программа детского психомоторного развития «Шире круг»</w:t>
            </w:r>
          </w:p>
        </w:tc>
        <w:tc>
          <w:tcPr>
            <w:tcW w:w="2268" w:type="dxa"/>
          </w:tcPr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Москва</w:t>
            </w:r>
          </w:p>
        </w:tc>
        <w:tc>
          <w:tcPr>
            <w:tcW w:w="1524" w:type="dxa"/>
          </w:tcPr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2014г.</w:t>
            </w:r>
          </w:p>
        </w:tc>
      </w:tr>
      <w:tr w:rsidR="00667B5B" w:rsidRPr="005D2331" w:rsidTr="005B696E">
        <w:tc>
          <w:tcPr>
            <w:tcW w:w="2235" w:type="dxa"/>
          </w:tcPr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Л.В.Годовникова</w:t>
            </w:r>
            <w:proofErr w:type="spellEnd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И.В.Возняк</w:t>
            </w:r>
            <w:proofErr w:type="spellEnd"/>
          </w:p>
        </w:tc>
        <w:tc>
          <w:tcPr>
            <w:tcW w:w="3827" w:type="dxa"/>
          </w:tcPr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Коррекционно</w:t>
            </w:r>
            <w:proofErr w:type="spellEnd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– развивающие </w:t>
            </w:r>
            <w:proofErr w:type="gram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технологии  в</w:t>
            </w:r>
            <w:proofErr w:type="gramEnd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дошкольном образовательном учреждении:</w:t>
            </w:r>
          </w:p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gram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программы  развития</w:t>
            </w:r>
            <w:proofErr w:type="gramEnd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личностной, познавательной, эмоционально – волевой сферы детей</w:t>
            </w:r>
          </w:p>
          <w:p w:rsidR="00667B5B" w:rsidRPr="005D2331" w:rsidRDefault="00667B5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- диагностический комплекс</w:t>
            </w:r>
          </w:p>
        </w:tc>
        <w:tc>
          <w:tcPr>
            <w:tcW w:w="2268" w:type="dxa"/>
          </w:tcPr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Волгоград</w:t>
            </w:r>
          </w:p>
        </w:tc>
        <w:tc>
          <w:tcPr>
            <w:tcW w:w="1524" w:type="dxa"/>
          </w:tcPr>
          <w:p w:rsidR="00667B5B" w:rsidRPr="005D2331" w:rsidRDefault="00667B5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2013г.</w:t>
            </w:r>
          </w:p>
        </w:tc>
      </w:tr>
      <w:tr w:rsidR="0021168A" w:rsidRPr="005D2331" w:rsidTr="005B696E">
        <w:tc>
          <w:tcPr>
            <w:tcW w:w="2235" w:type="dxa"/>
          </w:tcPr>
          <w:p w:rsidR="0021168A" w:rsidRPr="005D2331" w:rsidRDefault="0021168A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А.Н.Веракса</w:t>
            </w:r>
            <w:proofErr w:type="spellEnd"/>
          </w:p>
        </w:tc>
        <w:tc>
          <w:tcPr>
            <w:tcW w:w="3827" w:type="dxa"/>
          </w:tcPr>
          <w:p w:rsidR="0021168A" w:rsidRPr="005D2331" w:rsidRDefault="0021168A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Индивидуальная психологическая диагностика дошкольника</w:t>
            </w:r>
          </w:p>
        </w:tc>
        <w:tc>
          <w:tcPr>
            <w:tcW w:w="2268" w:type="dxa"/>
          </w:tcPr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Москва</w:t>
            </w:r>
          </w:p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«Мозаика – синтез»</w:t>
            </w:r>
          </w:p>
        </w:tc>
        <w:tc>
          <w:tcPr>
            <w:tcW w:w="1524" w:type="dxa"/>
          </w:tcPr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2014г.</w:t>
            </w:r>
          </w:p>
        </w:tc>
      </w:tr>
      <w:tr w:rsidR="0021168A" w:rsidRPr="005D2331" w:rsidTr="005B696E">
        <w:tc>
          <w:tcPr>
            <w:tcW w:w="2235" w:type="dxa"/>
          </w:tcPr>
          <w:p w:rsidR="0021168A" w:rsidRPr="005D2331" w:rsidRDefault="0021168A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А.Н.Веракса</w:t>
            </w:r>
            <w:proofErr w:type="spellEnd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М.Ф.Гуторова</w:t>
            </w:r>
            <w:proofErr w:type="spellEnd"/>
          </w:p>
        </w:tc>
        <w:tc>
          <w:tcPr>
            <w:tcW w:w="3827" w:type="dxa"/>
          </w:tcPr>
          <w:p w:rsidR="0021168A" w:rsidRPr="005D2331" w:rsidRDefault="0021168A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Практический психолог в детском саду</w:t>
            </w:r>
          </w:p>
        </w:tc>
        <w:tc>
          <w:tcPr>
            <w:tcW w:w="2268" w:type="dxa"/>
          </w:tcPr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Москва</w:t>
            </w:r>
          </w:p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«Мозаика – синтез»</w:t>
            </w:r>
          </w:p>
        </w:tc>
        <w:tc>
          <w:tcPr>
            <w:tcW w:w="1524" w:type="dxa"/>
          </w:tcPr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2014г.</w:t>
            </w:r>
          </w:p>
        </w:tc>
      </w:tr>
      <w:tr w:rsidR="0021168A" w:rsidRPr="005D2331" w:rsidTr="005B696E">
        <w:tc>
          <w:tcPr>
            <w:tcW w:w="2235" w:type="dxa"/>
          </w:tcPr>
          <w:p w:rsidR="0021168A" w:rsidRPr="005D2331" w:rsidRDefault="0021168A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О.НСаранская</w:t>
            </w:r>
            <w:proofErr w:type="spellEnd"/>
          </w:p>
        </w:tc>
        <w:tc>
          <w:tcPr>
            <w:tcW w:w="3827" w:type="dxa"/>
          </w:tcPr>
          <w:p w:rsidR="0021168A" w:rsidRPr="005D2331" w:rsidRDefault="0021168A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Психологический тренинг для дошкольников</w:t>
            </w:r>
          </w:p>
        </w:tc>
        <w:tc>
          <w:tcPr>
            <w:tcW w:w="2268" w:type="dxa"/>
          </w:tcPr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Москва</w:t>
            </w:r>
          </w:p>
        </w:tc>
        <w:tc>
          <w:tcPr>
            <w:tcW w:w="1524" w:type="dxa"/>
          </w:tcPr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2008г.</w:t>
            </w:r>
          </w:p>
        </w:tc>
      </w:tr>
      <w:tr w:rsidR="0021168A" w:rsidRPr="005D2331" w:rsidTr="005B696E">
        <w:tc>
          <w:tcPr>
            <w:tcW w:w="2235" w:type="dxa"/>
          </w:tcPr>
          <w:p w:rsidR="0021168A" w:rsidRPr="005D2331" w:rsidRDefault="0021168A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Н.А.Реент</w:t>
            </w:r>
            <w:proofErr w:type="spellEnd"/>
          </w:p>
        </w:tc>
        <w:tc>
          <w:tcPr>
            <w:tcW w:w="3827" w:type="dxa"/>
          </w:tcPr>
          <w:p w:rsidR="0021168A" w:rsidRPr="005D2331" w:rsidRDefault="0021168A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Система комплексных занятий в подготовительной группе</w:t>
            </w:r>
          </w:p>
        </w:tc>
        <w:tc>
          <w:tcPr>
            <w:tcW w:w="2268" w:type="dxa"/>
          </w:tcPr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Волгоград </w:t>
            </w:r>
          </w:p>
        </w:tc>
        <w:tc>
          <w:tcPr>
            <w:tcW w:w="1524" w:type="dxa"/>
          </w:tcPr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2012г.</w:t>
            </w:r>
          </w:p>
        </w:tc>
      </w:tr>
      <w:tr w:rsidR="0021168A" w:rsidRPr="005D2331" w:rsidTr="005B696E">
        <w:tc>
          <w:tcPr>
            <w:tcW w:w="2235" w:type="dxa"/>
          </w:tcPr>
          <w:p w:rsidR="0021168A" w:rsidRPr="005D2331" w:rsidRDefault="0021168A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Н.Л.Кряжева</w:t>
            </w:r>
            <w:proofErr w:type="spellEnd"/>
          </w:p>
        </w:tc>
        <w:tc>
          <w:tcPr>
            <w:tcW w:w="3827" w:type="dxa"/>
          </w:tcPr>
          <w:p w:rsidR="0021168A" w:rsidRPr="005D2331" w:rsidRDefault="0021168A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Развитие эмоционального мира детей</w:t>
            </w:r>
          </w:p>
        </w:tc>
        <w:tc>
          <w:tcPr>
            <w:tcW w:w="2268" w:type="dxa"/>
          </w:tcPr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Ярославль</w:t>
            </w:r>
          </w:p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«Академия развития»</w:t>
            </w:r>
          </w:p>
        </w:tc>
        <w:tc>
          <w:tcPr>
            <w:tcW w:w="1524" w:type="dxa"/>
          </w:tcPr>
          <w:p w:rsidR="0021168A" w:rsidRPr="005D2331" w:rsidRDefault="0021168A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1996г.</w:t>
            </w:r>
          </w:p>
        </w:tc>
      </w:tr>
      <w:tr w:rsidR="002132CC" w:rsidRPr="005D2331" w:rsidTr="005B696E">
        <w:tc>
          <w:tcPr>
            <w:tcW w:w="2235" w:type="dxa"/>
          </w:tcPr>
          <w:p w:rsidR="002132CC" w:rsidRPr="005D2331" w:rsidRDefault="002132CC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О.Е.Севостьянова</w:t>
            </w:r>
            <w:proofErr w:type="spellEnd"/>
          </w:p>
        </w:tc>
        <w:tc>
          <w:tcPr>
            <w:tcW w:w="3827" w:type="dxa"/>
          </w:tcPr>
          <w:p w:rsidR="002132CC" w:rsidRPr="005D2331" w:rsidRDefault="002132CC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«Хочу всё знать» Индивидуальные занятия, игры, упражнения</w:t>
            </w:r>
          </w:p>
        </w:tc>
        <w:tc>
          <w:tcPr>
            <w:tcW w:w="2268" w:type="dxa"/>
          </w:tcPr>
          <w:p w:rsidR="002132CC" w:rsidRPr="005D2331" w:rsidRDefault="002132CC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ТЦ «Сфера»</w:t>
            </w:r>
          </w:p>
        </w:tc>
        <w:tc>
          <w:tcPr>
            <w:tcW w:w="1524" w:type="dxa"/>
          </w:tcPr>
          <w:p w:rsidR="002132CC" w:rsidRPr="005D2331" w:rsidRDefault="002132CC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2005г.</w:t>
            </w:r>
          </w:p>
        </w:tc>
      </w:tr>
      <w:tr w:rsidR="002132CC" w:rsidRPr="005D2331" w:rsidTr="005B696E">
        <w:tc>
          <w:tcPr>
            <w:tcW w:w="2235" w:type="dxa"/>
          </w:tcPr>
          <w:p w:rsidR="002132CC" w:rsidRPr="005D2331" w:rsidRDefault="002132CC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М.М.Миронова</w:t>
            </w:r>
            <w:proofErr w:type="spellEnd"/>
          </w:p>
        </w:tc>
        <w:tc>
          <w:tcPr>
            <w:tcW w:w="3827" w:type="dxa"/>
          </w:tcPr>
          <w:p w:rsidR="002132CC" w:rsidRPr="005D2331" w:rsidRDefault="002132CC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Психология. Разработки занятий (средний, старший дошкольный возраст)</w:t>
            </w:r>
          </w:p>
        </w:tc>
        <w:tc>
          <w:tcPr>
            <w:tcW w:w="2268" w:type="dxa"/>
          </w:tcPr>
          <w:p w:rsidR="002132CC" w:rsidRPr="005D2331" w:rsidRDefault="002132CC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Волгоград</w:t>
            </w:r>
          </w:p>
          <w:p w:rsidR="002132CC" w:rsidRPr="005D2331" w:rsidRDefault="002132CC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«Корифей»</w:t>
            </w:r>
          </w:p>
        </w:tc>
        <w:tc>
          <w:tcPr>
            <w:tcW w:w="1524" w:type="dxa"/>
          </w:tcPr>
          <w:p w:rsidR="002132CC" w:rsidRPr="005D2331" w:rsidRDefault="002132CC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2006г.</w:t>
            </w:r>
          </w:p>
        </w:tc>
      </w:tr>
      <w:tr w:rsidR="002132CC" w:rsidRPr="005D2331" w:rsidTr="005B696E">
        <w:tc>
          <w:tcPr>
            <w:tcW w:w="2235" w:type="dxa"/>
          </w:tcPr>
          <w:p w:rsidR="002132CC" w:rsidRPr="005D2331" w:rsidRDefault="00D07AE5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О.А.Айрих</w:t>
            </w:r>
            <w:proofErr w:type="spellEnd"/>
          </w:p>
        </w:tc>
        <w:tc>
          <w:tcPr>
            <w:tcW w:w="3827" w:type="dxa"/>
          </w:tcPr>
          <w:p w:rsidR="002132CC" w:rsidRPr="005D2331" w:rsidRDefault="00D07AE5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Эмоциональное развитие детей. Занятия в 1-й младшей группе. Дидактические игры. Работа с семьёй</w:t>
            </w:r>
          </w:p>
        </w:tc>
        <w:tc>
          <w:tcPr>
            <w:tcW w:w="2268" w:type="dxa"/>
          </w:tcPr>
          <w:p w:rsidR="002132CC" w:rsidRPr="005D2331" w:rsidRDefault="00D07AE5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Волгоград</w:t>
            </w:r>
          </w:p>
          <w:p w:rsidR="00D07AE5" w:rsidRPr="005D2331" w:rsidRDefault="00D07AE5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«Учитель»</w:t>
            </w:r>
          </w:p>
        </w:tc>
        <w:tc>
          <w:tcPr>
            <w:tcW w:w="1524" w:type="dxa"/>
          </w:tcPr>
          <w:p w:rsidR="002132CC" w:rsidRPr="005D2331" w:rsidRDefault="00D07AE5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2011г.</w:t>
            </w:r>
          </w:p>
        </w:tc>
      </w:tr>
      <w:tr w:rsidR="00D07AE5" w:rsidRPr="005D2331" w:rsidTr="005B696E">
        <w:tc>
          <w:tcPr>
            <w:tcW w:w="2235" w:type="dxa"/>
          </w:tcPr>
          <w:p w:rsidR="00D07AE5" w:rsidRPr="005D2331" w:rsidRDefault="00D07AE5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Т.А.Крылова</w:t>
            </w:r>
            <w:proofErr w:type="spellEnd"/>
          </w:p>
        </w:tc>
        <w:tc>
          <w:tcPr>
            <w:tcW w:w="3827" w:type="dxa"/>
          </w:tcPr>
          <w:p w:rsidR="00D07AE5" w:rsidRPr="005D2331" w:rsidRDefault="00D07AE5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Программа эмоционально – волевого развития детей 4 – 5 лет «Чувства всякие нужны, чувства всякие важны»</w:t>
            </w:r>
          </w:p>
        </w:tc>
        <w:tc>
          <w:tcPr>
            <w:tcW w:w="2268" w:type="dxa"/>
          </w:tcPr>
          <w:p w:rsidR="00D07AE5" w:rsidRPr="005D2331" w:rsidRDefault="00D07AE5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ТЦ «Сфера»</w:t>
            </w:r>
          </w:p>
        </w:tc>
        <w:tc>
          <w:tcPr>
            <w:tcW w:w="1524" w:type="dxa"/>
          </w:tcPr>
          <w:p w:rsidR="00D07AE5" w:rsidRPr="005D2331" w:rsidRDefault="00D07AE5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2011г.</w:t>
            </w:r>
          </w:p>
        </w:tc>
      </w:tr>
      <w:tr w:rsidR="00D07AE5" w:rsidRPr="005D2331" w:rsidTr="005B696E">
        <w:tc>
          <w:tcPr>
            <w:tcW w:w="2235" w:type="dxa"/>
          </w:tcPr>
          <w:p w:rsidR="00D07AE5" w:rsidRPr="005D2331" w:rsidRDefault="00D07AE5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Л.М.Шипицына</w:t>
            </w:r>
            <w:proofErr w:type="spellEnd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О.В.Защиринская</w:t>
            </w:r>
            <w:proofErr w:type="spellEnd"/>
          </w:p>
        </w:tc>
        <w:tc>
          <w:tcPr>
            <w:tcW w:w="3827" w:type="dxa"/>
          </w:tcPr>
          <w:p w:rsidR="00D07AE5" w:rsidRPr="005D2331" w:rsidRDefault="00D07AE5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Азбука общения. Развитие личности ребёнка, навыков общения со взрослыми и сверстниками (от 3 – 6 лет)</w:t>
            </w:r>
          </w:p>
        </w:tc>
        <w:tc>
          <w:tcPr>
            <w:tcW w:w="2268" w:type="dxa"/>
          </w:tcPr>
          <w:p w:rsidR="00D07AE5" w:rsidRPr="005D2331" w:rsidRDefault="00D07AE5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Детство – пресс</w:t>
            </w:r>
          </w:p>
          <w:p w:rsidR="00D07AE5" w:rsidRPr="005D2331" w:rsidRDefault="00D07AE5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Санкт - </w:t>
            </w:r>
            <w:proofErr w:type="spellStart"/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Перегрбург</w:t>
            </w:r>
            <w:proofErr w:type="spellEnd"/>
          </w:p>
        </w:tc>
        <w:tc>
          <w:tcPr>
            <w:tcW w:w="1524" w:type="dxa"/>
          </w:tcPr>
          <w:p w:rsidR="00D07AE5" w:rsidRPr="005D2331" w:rsidRDefault="00D07AE5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D233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2010г.</w:t>
            </w:r>
          </w:p>
        </w:tc>
      </w:tr>
    </w:tbl>
    <w:p w:rsidR="00E77CA1" w:rsidRPr="00CB5B75" w:rsidRDefault="00E77CA1" w:rsidP="00CC02C5">
      <w:pPr>
        <w:pStyle w:val="ae"/>
        <w:spacing w:line="276" w:lineRule="auto"/>
        <w:ind w:firstLine="360"/>
        <w:jc w:val="both"/>
      </w:pPr>
    </w:p>
    <w:p w:rsidR="00D72B13" w:rsidRPr="005D2331" w:rsidRDefault="005F3A90" w:rsidP="00CC02C5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31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="00E77CA1" w:rsidRPr="005D2331">
        <w:rPr>
          <w:rFonts w:ascii="Times New Roman" w:hAnsi="Times New Roman" w:cs="Times New Roman"/>
          <w:b/>
          <w:sz w:val="24"/>
          <w:szCs w:val="24"/>
        </w:rPr>
        <w:t xml:space="preserve">Коррекционная работа </w:t>
      </w:r>
      <w:r w:rsidR="00D72B13" w:rsidRPr="005D2331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 здоровья по нарушению речи.</w:t>
      </w:r>
    </w:p>
    <w:p w:rsidR="00D72B13" w:rsidRPr="002D6379" w:rsidRDefault="00D72B13" w:rsidP="00CC02C5">
      <w:pPr>
        <w:pStyle w:val="af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72B13" w:rsidRPr="00141FAA" w:rsidRDefault="00D72B13" w:rsidP="00CC02C5">
      <w:pPr>
        <w:ind w:right="-1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 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D72B13" w:rsidRPr="00141FAA" w:rsidRDefault="00D72B13" w:rsidP="00CC02C5">
      <w:pPr>
        <w:pStyle w:val="a3"/>
        <w:numPr>
          <w:ilvl w:val="0"/>
          <w:numId w:val="100"/>
        </w:numPr>
        <w:spacing w:after="0"/>
        <w:ind w:right="-18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активно взаимодействует со сверстниками и взрослыми, участвует в совместных играх;</w:t>
      </w:r>
    </w:p>
    <w:p w:rsidR="00D72B13" w:rsidRPr="00141FAA" w:rsidRDefault="00D72B13" w:rsidP="00CC02C5">
      <w:pPr>
        <w:pStyle w:val="a3"/>
        <w:numPr>
          <w:ilvl w:val="0"/>
          <w:numId w:val="100"/>
        </w:numPr>
        <w:spacing w:after="0"/>
        <w:ind w:right="-18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D72B13" w:rsidRPr="00141FAA" w:rsidRDefault="00D72B13" w:rsidP="00CC02C5">
      <w:pPr>
        <w:pStyle w:val="a3"/>
        <w:numPr>
          <w:ilvl w:val="0"/>
          <w:numId w:val="100"/>
        </w:numPr>
        <w:spacing w:after="0"/>
        <w:ind w:right="-18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может фантазировать вслух, играть звуками и словами;</w:t>
      </w:r>
    </w:p>
    <w:p w:rsidR="00D72B13" w:rsidRPr="00141FAA" w:rsidRDefault="00D72B13" w:rsidP="00CC02C5">
      <w:pPr>
        <w:pStyle w:val="a3"/>
        <w:numPr>
          <w:ilvl w:val="0"/>
          <w:numId w:val="100"/>
        </w:numPr>
        <w:spacing w:after="0"/>
        <w:ind w:right="-18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проявляет любознательность, задает вопросы, касающиеся близких и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далеких предметов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D72B13" w:rsidRPr="00141FAA" w:rsidRDefault="00D72B13" w:rsidP="00CC02C5">
      <w:pPr>
        <w:pStyle w:val="a3"/>
        <w:numPr>
          <w:ilvl w:val="0"/>
          <w:numId w:val="100"/>
        </w:numPr>
        <w:spacing w:after="0"/>
        <w:ind w:right="-18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обладает начальными знаниями о себе, о предметном, природном, социальном и культурном мире, в котором он живет.</w:t>
      </w:r>
    </w:p>
    <w:p w:rsidR="00D72B13" w:rsidRPr="00141FAA" w:rsidRDefault="00D72B13" w:rsidP="00CC02C5">
      <w:pPr>
        <w:ind w:right="-180" w:firstLine="709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По сути, ни один из целевых ориентиров дошкольного образования не может быть достигнут без освоения речевой культуры.</w:t>
      </w:r>
    </w:p>
    <w:p w:rsidR="00D72B13" w:rsidRPr="00141FAA" w:rsidRDefault="00D72B13" w:rsidP="00CC02C5">
      <w:pPr>
        <w:ind w:right="-180" w:firstLine="709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речи, что наиболее ярко проявляется к пятилетнему возрасту.</w:t>
      </w:r>
    </w:p>
    <w:p w:rsidR="00D72B13" w:rsidRPr="00141FAA" w:rsidRDefault="00D72B13" w:rsidP="00CC02C5">
      <w:pPr>
        <w:ind w:right="-1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В связи с нарастающей тенденцией появления в массовых садах большого количества детей с нарушениями речи различной степени тяжести, в том числе и детей с тяжелыми нарушениями речи (ОНР, ЗРР, дизартрия), отсутствие специализированных ДОУ шаговой </w:t>
      </w:r>
      <w:r w:rsidRPr="00141FAA">
        <w:rPr>
          <w:rFonts w:ascii="Times New Roman" w:eastAsia="Calibri" w:hAnsi="Times New Roman" w:cs="Times New Roman"/>
          <w:sz w:val="24"/>
          <w:szCs w:val="24"/>
        </w:rPr>
        <w:lastRenderedPageBreak/>
        <w:t>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стороны, есть необходимость в функционировании для та</w:t>
      </w:r>
      <w:r w:rsidR="00F178F7">
        <w:rPr>
          <w:rFonts w:ascii="Times New Roman" w:eastAsia="Calibri" w:hAnsi="Times New Roman" w:cs="Times New Roman"/>
          <w:sz w:val="24"/>
          <w:szCs w:val="24"/>
        </w:rPr>
        <w:t xml:space="preserve">ких детей </w:t>
      </w:r>
      <w:proofErr w:type="spellStart"/>
      <w:r w:rsidR="00F178F7">
        <w:rPr>
          <w:rFonts w:ascii="Times New Roman" w:eastAsia="Calibri" w:hAnsi="Times New Roman" w:cs="Times New Roman"/>
          <w:sz w:val="24"/>
          <w:szCs w:val="24"/>
        </w:rPr>
        <w:t>логопункта</w:t>
      </w:r>
      <w:proofErr w:type="spellEnd"/>
      <w:r w:rsidR="00F178F7">
        <w:rPr>
          <w:rFonts w:ascii="Times New Roman" w:eastAsia="Calibri" w:hAnsi="Times New Roman" w:cs="Times New Roman"/>
          <w:sz w:val="24"/>
          <w:szCs w:val="24"/>
        </w:rPr>
        <w:t xml:space="preserve"> в ДОО</w:t>
      </w: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. Анализ организационной и содержательной сторон деятельности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логопункта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выявляет, что при чёткой организации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логопункт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может обладать высокой эффективностью коррекционного, профилактического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воздействия,  разнообразием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в выборе средств и играет важную роль в речевой и общей подготовке детей к школе. Он в определённой степени синтезирует элементы работы логопеда детской поликлиники и дошкольной логопедической группы для детей с нарушениями речи, имеет при этом определённую специфику работы. Модель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логопункта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органично вписывается в систему ДОУ любого типа, результативна и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малозатратна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Если рассматривать специфику работы логопедического пункта, то можно отметить следующее:</w:t>
      </w:r>
    </w:p>
    <w:p w:rsidR="00D72B13" w:rsidRPr="00141FAA" w:rsidRDefault="00D72B13" w:rsidP="00CC02C5">
      <w:pPr>
        <w:pStyle w:val="a3"/>
        <w:numPr>
          <w:ilvl w:val="0"/>
          <w:numId w:val="10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В течение года логопед работает с 25 детьми.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Т.о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>. ведется достаточно интенсивная работа.</w:t>
      </w:r>
    </w:p>
    <w:p w:rsidR="00D72B13" w:rsidRPr="00141FAA" w:rsidRDefault="00D72B13" w:rsidP="00CC02C5">
      <w:pPr>
        <w:pStyle w:val="a3"/>
        <w:numPr>
          <w:ilvl w:val="0"/>
          <w:numId w:val="10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Основной контингент – дети с достаточно разноплановыми проблемами речевого развития (есть дети с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дислалией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>, ФФНР).</w:t>
      </w:r>
    </w:p>
    <w:p w:rsidR="00D72B13" w:rsidRPr="00141FAA" w:rsidRDefault="00D72B13" w:rsidP="00CC02C5">
      <w:pPr>
        <w:pStyle w:val="a3"/>
        <w:numPr>
          <w:ilvl w:val="0"/>
          <w:numId w:val="10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Преимущественно  индивидуальная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формы занятий, занятия в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микрогруппах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2B13" w:rsidRPr="00141FAA" w:rsidRDefault="00D72B13" w:rsidP="00CC02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2B13" w:rsidRPr="00141FAA" w:rsidRDefault="00D72B13" w:rsidP="00CC02C5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1FAA">
        <w:rPr>
          <w:rFonts w:ascii="Times New Roman" w:eastAsia="Calibri" w:hAnsi="Times New Roman" w:cs="Times New Roman"/>
          <w:b/>
          <w:bCs/>
          <w:sz w:val="24"/>
          <w:szCs w:val="24"/>
        </w:rPr>
        <w:t>Цель, задачи, содержание и формы логопедического воздействия.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Установление причин речевых нарушений, квалификации их характера, степени выраженности, структуры речевого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дефекта  позволяют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определить цель, задачи, содержание и формы </w:t>
      </w:r>
      <w:r w:rsidRPr="00E2655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логопедического воздействия.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5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Цель</w:t>
      </w: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–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</w:t>
      </w:r>
    </w:p>
    <w:p w:rsidR="00D72B13" w:rsidRPr="00E26552" w:rsidRDefault="00D72B13" w:rsidP="00CC02C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655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Задачи</w:t>
      </w:r>
      <w:r w:rsidRPr="00E26552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D72B13" w:rsidRPr="00141FAA" w:rsidRDefault="00D72B13" w:rsidP="00CC02C5">
      <w:pPr>
        <w:pStyle w:val="a3"/>
        <w:numPr>
          <w:ilvl w:val="0"/>
          <w:numId w:val="10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Обследование воспитанников МДБОУ и выявление среди них детей, нуждающихся в профилактической и коррекционной помощи в области развития речи.</w:t>
      </w:r>
    </w:p>
    <w:p w:rsidR="00D72B13" w:rsidRPr="00141FAA" w:rsidRDefault="00D72B13" w:rsidP="00CC02C5">
      <w:pPr>
        <w:pStyle w:val="a3"/>
        <w:numPr>
          <w:ilvl w:val="0"/>
          <w:numId w:val="10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D72B13" w:rsidRPr="00141FAA" w:rsidRDefault="00D72B13" w:rsidP="00CC02C5">
      <w:pPr>
        <w:pStyle w:val="a3"/>
        <w:numPr>
          <w:ilvl w:val="0"/>
          <w:numId w:val="10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Привитие детям навыков коммуникативного общения.</w:t>
      </w:r>
    </w:p>
    <w:p w:rsidR="00D72B13" w:rsidRPr="00141FAA" w:rsidRDefault="00D72B13" w:rsidP="00CC02C5">
      <w:pPr>
        <w:pStyle w:val="a3"/>
        <w:numPr>
          <w:ilvl w:val="0"/>
          <w:numId w:val="10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D72B13" w:rsidRPr="00141FAA" w:rsidRDefault="00D72B13" w:rsidP="00CC02C5">
      <w:pPr>
        <w:pStyle w:val="a3"/>
        <w:numPr>
          <w:ilvl w:val="0"/>
          <w:numId w:val="10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D72B13" w:rsidRPr="00141FAA" w:rsidRDefault="00D72B13" w:rsidP="00CC02C5">
      <w:pPr>
        <w:pStyle w:val="a3"/>
        <w:numPr>
          <w:ilvl w:val="0"/>
          <w:numId w:val="10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Формирование у педагогического коллектива МДБОУ и родителей информационной готовности к логопедической работе, оказание помощи в организации полноценной речевой среды.</w:t>
      </w:r>
    </w:p>
    <w:p w:rsidR="00D72B13" w:rsidRPr="00141FAA" w:rsidRDefault="00D72B13" w:rsidP="00CC02C5">
      <w:pPr>
        <w:pStyle w:val="a3"/>
        <w:numPr>
          <w:ilvl w:val="0"/>
          <w:numId w:val="10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lastRenderedPageBreak/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D72B13" w:rsidRPr="00141FAA" w:rsidRDefault="00D72B13" w:rsidP="00CC02C5">
      <w:pPr>
        <w:pStyle w:val="a3"/>
        <w:numPr>
          <w:ilvl w:val="0"/>
          <w:numId w:val="10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Организация эффективного коррекционно-развивающего сопровождения детей с различными речевыми нарушениями.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Для достижения конечного результата коррекционно-образовательной деятельности – устранения недостатков в речевом развитии дошкольников, коррекционный процесс планируется в соответствии с основными этапами и задачами каждого этапа, что можно представить в виде следующей модели.</w:t>
      </w:r>
    </w:p>
    <w:p w:rsidR="00D72B13" w:rsidRPr="00141FAA" w:rsidRDefault="00D72B13" w:rsidP="005D233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коррекционно-развивающей работы </w:t>
      </w:r>
      <w:r w:rsidRPr="00141FAA">
        <w:rPr>
          <w:rFonts w:ascii="Times New Roman" w:eastAsia="Calibri" w:hAnsi="Times New Roman" w:cs="Times New Roman"/>
          <w:sz w:val="24"/>
          <w:szCs w:val="24"/>
        </w:rPr>
        <w:t>направлено на создание условий для устранения речевых дефектов, на предупреждение возможных п</w:t>
      </w:r>
      <w:r w:rsidR="005D2331">
        <w:rPr>
          <w:rFonts w:ascii="Times New Roman" w:eastAsia="Calibri" w:hAnsi="Times New Roman" w:cs="Times New Roman"/>
          <w:sz w:val="24"/>
          <w:szCs w:val="24"/>
        </w:rPr>
        <w:t>оследствий речевых недостатков.</w:t>
      </w:r>
    </w:p>
    <w:p w:rsidR="00D72B13" w:rsidRPr="00141FAA" w:rsidRDefault="00D72B13" w:rsidP="005D2331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1FAA">
        <w:rPr>
          <w:rFonts w:ascii="Times New Roman" w:eastAsia="Calibri" w:hAnsi="Times New Roman" w:cs="Times New Roman"/>
          <w:b/>
          <w:bCs/>
          <w:sz w:val="24"/>
          <w:szCs w:val="24"/>
        </w:rPr>
        <w:t>Модель организации коррекци</w:t>
      </w:r>
      <w:r w:rsidR="005D2331">
        <w:rPr>
          <w:rFonts w:ascii="Times New Roman" w:eastAsia="Calibri" w:hAnsi="Times New Roman" w:cs="Times New Roman"/>
          <w:b/>
          <w:bCs/>
          <w:sz w:val="24"/>
          <w:szCs w:val="24"/>
        </w:rPr>
        <w:t>онно-образовательного процесса.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5877"/>
        <w:gridCol w:w="1636"/>
      </w:tblGrid>
      <w:tr w:rsidR="00D72B13" w:rsidRPr="005D2331" w:rsidTr="00F621C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Этапы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Задачи этапа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Результат</w:t>
            </w:r>
          </w:p>
        </w:tc>
      </w:tr>
      <w:tr w:rsidR="00D72B13" w:rsidRPr="005D2331" w:rsidTr="00F621C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 </w:t>
            </w:r>
            <w:proofErr w:type="spellStart"/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этаписходно</w:t>
            </w:r>
            <w:proofErr w:type="spellEnd"/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диагностический</w:t>
            </w:r>
          </w:p>
          <w:p w:rsidR="00D72B13" w:rsidRPr="005D2331" w:rsidRDefault="00D72B13" w:rsidP="00CC02C5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1. Сбор анамнестических данных посредством изучения медицинской и педагогической документации ребёнка.</w:t>
            </w:r>
          </w:p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2.Проведение процедуры психолого-педагогической и логопедической диагностики 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структуры речевого дефекта каждого ребёнка, задач корр. работы.</w:t>
            </w:r>
          </w:p>
        </w:tc>
      </w:tr>
      <w:tr w:rsidR="00D72B13" w:rsidRPr="005D2331" w:rsidTr="00F621C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 этап</w:t>
            </w:r>
          </w:p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организационно-</w:t>
            </w:r>
          </w:p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подготовительный</w:t>
            </w:r>
          </w:p>
          <w:p w:rsidR="00D72B13" w:rsidRPr="005D2331" w:rsidRDefault="00D72B13" w:rsidP="00CC02C5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1.Определение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      </w:r>
          </w:p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2.Конструирование индивидуальных маршрутов коррекции речевого нарушения в соответствии с учётом данных, полученных в ходе логопедического исследования.</w:t>
            </w:r>
          </w:p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3.Пополнение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      </w:r>
          </w:p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4.Формирование информационной готовности педагогов ГБОУ и родителей к проведению эффективной коррекционно-педагогической работы с детьми. </w:t>
            </w:r>
          </w:p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5.Индивидуальное консультирование родителей – знакомство с данными логопедического </w:t>
            </w:r>
            <w:proofErr w:type="gramStart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исследования,  структурой</w:t>
            </w:r>
            <w:proofErr w:type="gramEnd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Календарно -тематического планирования подгрупп занятий; планы индивидуальной работы; </w:t>
            </w:r>
            <w:proofErr w:type="spellStart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взаимодейст-виеспециали</w:t>
            </w:r>
            <w:proofErr w:type="spellEnd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стов</w:t>
            </w:r>
            <w:proofErr w:type="spellEnd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ДОУ и родителей ребёнка с </w:t>
            </w:r>
            <w:proofErr w:type="spellStart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наруш</w:t>
            </w:r>
            <w:proofErr w:type="spellEnd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. речи.</w:t>
            </w:r>
          </w:p>
        </w:tc>
      </w:tr>
      <w:tr w:rsidR="00D72B13" w:rsidRPr="005D2331" w:rsidTr="00F621C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этап</w:t>
            </w:r>
          </w:p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развивающий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1.Реализация задач, определённых в индивидуальных, подгрупповых коррекционных программах.</w:t>
            </w:r>
          </w:p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2.Психолого-педагогический и логопедический мониторинг.</w:t>
            </w:r>
          </w:p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Достижение определённого позитивного эффекта в </w:t>
            </w: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устранении у детей </w:t>
            </w:r>
            <w:proofErr w:type="spellStart"/>
            <w:proofErr w:type="gramStart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откло</w:t>
            </w:r>
            <w:proofErr w:type="spellEnd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-нений</w:t>
            </w:r>
            <w:proofErr w:type="gramEnd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рече-вом</w:t>
            </w:r>
            <w:proofErr w:type="spellEnd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развитии</w:t>
            </w:r>
          </w:p>
        </w:tc>
      </w:tr>
      <w:tr w:rsidR="00D72B13" w:rsidRPr="005D2331" w:rsidTr="00F621C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4 этап</w:t>
            </w:r>
          </w:p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итогово</w:t>
            </w:r>
            <w:proofErr w:type="spellEnd"/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диагностический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 (в индивидуальном плане).  </w:t>
            </w:r>
          </w:p>
          <w:p w:rsidR="00D72B13" w:rsidRPr="005D2331" w:rsidRDefault="00D72B13" w:rsidP="00CC0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Определение дальнейших образовательных (коррекционно-образовательных) перспектив детей, выпускников ДОУ – группы для детей с нарушениями речи.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 прекращении </w:t>
            </w:r>
            <w:proofErr w:type="spellStart"/>
            <w:proofErr w:type="gramStart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логопедичес</w:t>
            </w:r>
            <w:proofErr w:type="spellEnd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-кой</w:t>
            </w:r>
            <w:proofErr w:type="gramEnd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ребёнком, изменении её характера или продолжении </w:t>
            </w:r>
            <w:proofErr w:type="spellStart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логопедичес</w:t>
            </w:r>
            <w:proofErr w:type="spellEnd"/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-кой работы.</w:t>
            </w:r>
          </w:p>
        </w:tc>
      </w:tr>
    </w:tbl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B13" w:rsidRPr="00CB5B75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Следует отметить, что данное деление задач по этапам достаточно условно. Так, задача организационно-подготовительного этапа – определение индивидуальных маршрутов коррекции речевого нарушения реализуется на протяжении всего учебного процесса, вносятся коррективы с учётом наличия либо отсутствия динамики коррекции. Пополнение фонда логопедического кабинета учебно-методическими пособиями, наглядным дидактическим материалом осуществляется в течен</w:t>
      </w:r>
      <w:r w:rsidR="00CB5B75">
        <w:rPr>
          <w:rFonts w:ascii="Times New Roman" w:eastAsia="Calibri" w:hAnsi="Times New Roman" w:cs="Times New Roman"/>
          <w:sz w:val="24"/>
          <w:szCs w:val="24"/>
        </w:rPr>
        <w:t>ие всего учебного года.</w:t>
      </w:r>
    </w:p>
    <w:p w:rsidR="00D72B13" w:rsidRPr="00141FAA" w:rsidRDefault="00CB5B75" w:rsidP="00CC02C5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работы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D72B13" w:rsidRPr="00141FAA" w:rsidRDefault="00D72B13" w:rsidP="00CC02C5">
      <w:pPr>
        <w:pStyle w:val="a3"/>
        <w:numPr>
          <w:ilvl w:val="0"/>
          <w:numId w:val="10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диагностическая работа</w:t>
      </w: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обеспечивает своевременное выявление детей с ОВЗ, проведение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их  обследования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и подготовку рекомендаций для родителей и педагогов по оказанию им помощи в условиях образовательного учреждения;</w:t>
      </w:r>
    </w:p>
    <w:p w:rsidR="00D72B13" w:rsidRPr="00141FAA" w:rsidRDefault="00D72B13" w:rsidP="00CC02C5">
      <w:pPr>
        <w:pStyle w:val="a3"/>
        <w:numPr>
          <w:ilvl w:val="0"/>
          <w:numId w:val="10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1FA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141FA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- развивающая работа</w:t>
      </w: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D72B13" w:rsidRPr="00141FAA" w:rsidRDefault="00D72B13" w:rsidP="00CC02C5">
      <w:pPr>
        <w:pStyle w:val="a3"/>
        <w:numPr>
          <w:ilvl w:val="0"/>
          <w:numId w:val="10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консультативная работа</w:t>
      </w: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обеспечивает непрерывность специального сопровождения детей с ОВЗ и их семей по вопросам реализации, дифференцированных условий обучения, воспитания, коррекции, развития и социализации воспитанников;</w:t>
      </w:r>
    </w:p>
    <w:p w:rsidR="00D72B13" w:rsidRPr="00141FAA" w:rsidRDefault="00D72B13" w:rsidP="00CC02C5">
      <w:pPr>
        <w:pStyle w:val="a3"/>
        <w:numPr>
          <w:ilvl w:val="0"/>
          <w:numId w:val="10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информационно – просветительская работа</w:t>
      </w: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D72B13" w:rsidRPr="00141FAA" w:rsidRDefault="005D2331" w:rsidP="005D23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D72B13" w:rsidRPr="00141FAA">
        <w:rPr>
          <w:rFonts w:ascii="Times New Roman" w:eastAsia="Calibri" w:hAnsi="Times New Roman" w:cs="Times New Roman"/>
          <w:b/>
          <w:bCs/>
          <w:sz w:val="24"/>
          <w:szCs w:val="24"/>
        </w:rPr>
        <w:t>Диагностическая работа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Работа учителя-логопеда строится с учетом возрастных, индивидуальных особенностей детей, структуры речевого нарушения, этапа коррекционной работы с каждым </w:t>
      </w:r>
      <w:r w:rsidRPr="00141F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ребенком, а также его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личных  образовательных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достижений. То есть коррекционно-развивающий процесс организуется на диагностической основе, что предполагает проведение мониторинга речевого развития детей-логопатов (первичный, итоговый, при необходимости и промежуточный). Изучена методическая литература, содержащая существующие в логопедии диагностические методики и методические рекомендации:</w:t>
      </w:r>
    </w:p>
    <w:p w:rsidR="00D72B13" w:rsidRPr="00141FAA" w:rsidRDefault="00D72B13" w:rsidP="00CC02C5">
      <w:pPr>
        <w:pStyle w:val="a3"/>
        <w:numPr>
          <w:ilvl w:val="0"/>
          <w:numId w:val="9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Трубникова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Н.М. Структура и содержание речевой карты.</w:t>
      </w:r>
    </w:p>
    <w:p w:rsidR="00D72B13" w:rsidRPr="00141FAA" w:rsidRDefault="00D72B13" w:rsidP="00CC02C5">
      <w:pPr>
        <w:pStyle w:val="a3"/>
        <w:numPr>
          <w:ilvl w:val="0"/>
          <w:numId w:val="9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Поваляева М.А. Справочник логопеда.</w:t>
      </w:r>
    </w:p>
    <w:p w:rsidR="00D72B13" w:rsidRPr="00141FAA" w:rsidRDefault="00D72B13" w:rsidP="00CC02C5">
      <w:pPr>
        <w:pStyle w:val="a3"/>
        <w:numPr>
          <w:ilvl w:val="0"/>
          <w:numId w:val="9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Диагностика нарушений речи у детей и организация логопедической работы в условиях дошкольного образовательного учреждения. Сборник методических рекомендаций.</w:t>
      </w:r>
    </w:p>
    <w:p w:rsidR="00D72B13" w:rsidRPr="00141FAA" w:rsidRDefault="00D72B13" w:rsidP="00CC02C5">
      <w:pPr>
        <w:pStyle w:val="a3"/>
        <w:numPr>
          <w:ilvl w:val="0"/>
          <w:numId w:val="9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Иншакова О.Б. Альбом для логопеда.</w:t>
      </w:r>
    </w:p>
    <w:p w:rsidR="00D72B13" w:rsidRPr="00141FAA" w:rsidRDefault="00D72B13" w:rsidP="00CC02C5">
      <w:pPr>
        <w:pStyle w:val="a3"/>
        <w:numPr>
          <w:ilvl w:val="0"/>
          <w:numId w:val="9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Коноваленко В.В., Коноваленко С.В. Экспресс-обследование фонематического слуха и готовности к звуковому анализу у детей дошкольного возраста.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детей.  Полученные данные заносятся в специальную компьютерную программу, являющуюся современным эффективным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инструментом  для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мониторинга (Программно-диагностический комплекс соответствует ФГОС ДО: «Мониторинг речевого развития детей 2-7 лет». Издательство «Учитель», 2014). Данная программа позволяет автоматически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формировать  речевые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карты детей, таким образом, результаты мониторинга находят отражение в речевых картах детей.</w:t>
      </w:r>
    </w:p>
    <w:p w:rsidR="00CB5B75" w:rsidRPr="00254D5F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Данные мониторинга используются для проектирования индивидуальных планов коррекционно-развивающей работы (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индивидуальных  маршрутов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>), корректировки образовательных задач с учетом достижений детей в освоении программы.</w:t>
      </w:r>
    </w:p>
    <w:p w:rsidR="00D72B13" w:rsidRPr="00141FAA" w:rsidRDefault="00D72B13" w:rsidP="00CC02C5">
      <w:pPr>
        <w:ind w:left="72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1FAA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Коррекционно-развивающая работа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Содержание коррекционно-развивающей работы учителя-логопеда на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логопункте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ДОУ конкретизируется в соответствии с категориями воспитанников, имеющих речевые нарушения: ФН, ФФНР, НВОНР.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Эффективность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Логопедическая работа осуществляется на индивидуальных занятиях и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микрогруппами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. При комплектовании групп 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по охране жизни и здоровья воспитанников в образовательном процессе.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На коррекционно-развивающих занятиях с помощью специальных игр и упражнений,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психогимнастических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этюдов создаются условия для повышения работоспособности детей, преодоления психоэмоционального напряжения, стабилизации эмоционального фона, </w:t>
      </w:r>
      <w:r w:rsidRPr="00141FAA">
        <w:rPr>
          <w:rFonts w:ascii="Times New Roman" w:eastAsia="Calibri" w:hAnsi="Times New Roman" w:cs="Times New Roman"/>
          <w:sz w:val="24"/>
          <w:szCs w:val="24"/>
        </w:rPr>
        <w:lastRenderedPageBreak/>
        <w:t>развития мотивации к участию в организованной взрослым деятельности и профилактике конфликтов между детьми.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Логопедическое воздействие осуществляется различными </w:t>
      </w:r>
      <w:r w:rsidRPr="00141FAA">
        <w:rPr>
          <w:rFonts w:ascii="Times New Roman" w:eastAsia="Calibri" w:hAnsi="Times New Roman" w:cs="Times New Roman"/>
          <w:b/>
          <w:bCs/>
          <w:sz w:val="24"/>
          <w:szCs w:val="24"/>
        </w:rPr>
        <w:t>методами</w:t>
      </w:r>
      <w:r w:rsidRPr="00141FAA">
        <w:rPr>
          <w:rFonts w:ascii="Times New Roman" w:eastAsia="Calibri" w:hAnsi="Times New Roman" w:cs="Times New Roman"/>
          <w:sz w:val="24"/>
          <w:szCs w:val="24"/>
        </w:rPr>
        <w:t>, среди которых условно выделяются наглядные, словесные и практические.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Наглядные методы направлены на обогащение содержательной стороны речи, словесные – на обучение пересказу, беседе, рассказу без опоры на наглядные материалы. Практические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методы  используются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при формировании речевых навыков путем широкого применения специальных упражнений и игр.  К практическим методам можно отнести метод моделирования и метод проектов.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Метод моделирования является одним из перспективных направлений совершенствования процесса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– развивающего обучения и активно применяется в нашем детском саду. Использование заместителей и наглядных моделей развивает умственные способности детей. У ребенка, владеющего формами наглядного моделирования появляется возможность применить заместители и наглядные модели в уме, представлять себе при их помощи то, о чем рассказывают взрослые, предвидеть возможные результаты собственных действий. Введение наглядных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моделей  позволяет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более целенаправленно закреплять навыки в пр</w:t>
      </w:r>
      <w:r w:rsidR="00CB5B75">
        <w:rPr>
          <w:rFonts w:ascii="Times New Roman" w:eastAsia="Calibri" w:hAnsi="Times New Roman" w:cs="Times New Roman"/>
          <w:sz w:val="24"/>
          <w:szCs w:val="24"/>
        </w:rPr>
        <w:t>оцессе коррекционного обучения.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Форма организации </w:t>
      </w:r>
      <w:r w:rsidRPr="00141FAA">
        <w:rPr>
          <w:rFonts w:ascii="Times New Roman" w:eastAsia="Calibri" w:hAnsi="Times New Roman" w:cs="Times New Roman"/>
          <w:b/>
          <w:i/>
          <w:sz w:val="24"/>
          <w:szCs w:val="24"/>
        </w:rPr>
        <w:t>обучения</w:t>
      </w: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–  индивидуальная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и подвижными микро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41FAA">
        <w:rPr>
          <w:rFonts w:ascii="Times New Roman" w:eastAsia="Calibri" w:hAnsi="Times New Roman" w:cs="Times New Roman"/>
          <w:sz w:val="24"/>
          <w:szCs w:val="24"/>
        </w:rPr>
        <w:t>группами. 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Организация деятельности логопеда в течение года определяется задачами, поставленными рабочей программой. Логопедическое обследование проводится с 1 по 15 сентября.  Логопедические подгрупповые и индивидуальные занятия проводятся с 15 сентября по расписанию, составленному учителем-логопедом. По договоренности с администрацией ДОУ и воспитателями групп логопед может брать детей со всех занятий. В отличие от специализированного ДОУ задача коррекции речевой деятельности в системе работы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логопункта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является дополнительной. Поэтому в расписании образовательной деятельности нет времени, специально отведенного для занятий с логопедом. Расписание занятий с логопедом составляется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занятиях: часть логопедической работы вынесена во вторую половину дня.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занятий с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детьми:   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ФН – до 6 месяцев; ФФНР и ФНР– 1 год;  ОНР </w:t>
      </w:r>
      <w:r w:rsidRPr="00141FA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ур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. – 1-2 года.                                                     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lastRenderedPageBreak/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</w:t>
      </w:r>
    </w:p>
    <w:p w:rsidR="00D72B13" w:rsidRPr="00141FAA" w:rsidRDefault="00D72B13" w:rsidP="00CC02C5">
      <w:pPr>
        <w:pStyle w:val="a3"/>
        <w:numPr>
          <w:ilvl w:val="0"/>
          <w:numId w:val="9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ФН – </w:t>
      </w: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2  раза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в неделю;</w:t>
      </w:r>
    </w:p>
    <w:p w:rsidR="00D72B13" w:rsidRPr="00141FAA" w:rsidRDefault="00D72B13" w:rsidP="00CC02C5">
      <w:pPr>
        <w:pStyle w:val="a3"/>
        <w:numPr>
          <w:ilvl w:val="0"/>
          <w:numId w:val="9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>ФФНР  –</w:t>
      </w:r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2   раза в неделю;</w:t>
      </w:r>
    </w:p>
    <w:p w:rsidR="00D72B13" w:rsidRPr="00141FAA" w:rsidRDefault="00D72B13" w:rsidP="00CC02C5">
      <w:pPr>
        <w:pStyle w:val="a3"/>
        <w:numPr>
          <w:ilvl w:val="0"/>
          <w:numId w:val="9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ОНР  </w:t>
      </w:r>
      <w:r w:rsidRPr="00141FA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ур.р</w:t>
      </w:r>
      <w:proofErr w:type="spellEnd"/>
      <w:proofErr w:type="gram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– 2 раза в неделю.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141F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цель индивидуальных занятий</w:t>
      </w: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дислалии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Индивидуальная работа</w:t>
      </w: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по коррекции и развитию речи строится по следующим основным направлениям:</w:t>
      </w:r>
    </w:p>
    <w:p w:rsidR="00D72B13" w:rsidRPr="00141FAA" w:rsidRDefault="00D72B13" w:rsidP="00CC02C5">
      <w:pPr>
        <w:pStyle w:val="a3"/>
        <w:numPr>
          <w:ilvl w:val="0"/>
          <w:numId w:val="10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совершенствование мимической моторики.</w:t>
      </w:r>
    </w:p>
    <w:p w:rsidR="00D72B13" w:rsidRPr="00141FAA" w:rsidRDefault="00D72B13" w:rsidP="00CC02C5">
      <w:pPr>
        <w:pStyle w:val="a3"/>
        <w:numPr>
          <w:ilvl w:val="0"/>
          <w:numId w:val="10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D72B13" w:rsidRPr="00141FAA" w:rsidRDefault="00D72B13" w:rsidP="00CC02C5">
      <w:pPr>
        <w:pStyle w:val="a3"/>
        <w:numPr>
          <w:ilvl w:val="0"/>
          <w:numId w:val="10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развитие артикуляционного и голосового аппарата;</w:t>
      </w:r>
    </w:p>
    <w:p w:rsidR="00D72B13" w:rsidRPr="00141FAA" w:rsidRDefault="00D72B13" w:rsidP="00CC02C5">
      <w:pPr>
        <w:pStyle w:val="a3"/>
        <w:numPr>
          <w:ilvl w:val="0"/>
          <w:numId w:val="10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развитие просодической стороны речи;</w:t>
      </w:r>
    </w:p>
    <w:p w:rsidR="00D72B13" w:rsidRPr="00141FAA" w:rsidRDefault="00D72B13" w:rsidP="00CC02C5">
      <w:pPr>
        <w:pStyle w:val="a3"/>
        <w:numPr>
          <w:ilvl w:val="0"/>
          <w:numId w:val="10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141FAA">
        <w:rPr>
          <w:rFonts w:ascii="Times New Roman" w:eastAsia="Calibri" w:hAnsi="Times New Roman" w:cs="Times New Roman"/>
          <w:sz w:val="24"/>
          <w:szCs w:val="24"/>
        </w:rPr>
        <w:t>звукопроизносительных</w:t>
      </w:r>
      <w:proofErr w:type="spellEnd"/>
      <w:r w:rsidRPr="00141FAA">
        <w:rPr>
          <w:rFonts w:ascii="Times New Roman" w:eastAsia="Calibri" w:hAnsi="Times New Roman" w:cs="Times New Roman"/>
          <w:sz w:val="24"/>
          <w:szCs w:val="24"/>
        </w:rPr>
        <w:t xml:space="preserve"> навыков, фонематических процессов;</w:t>
      </w:r>
    </w:p>
    <w:p w:rsidR="00D72B13" w:rsidRPr="00141FAA" w:rsidRDefault="00D72B13" w:rsidP="00CC02C5">
      <w:pPr>
        <w:pStyle w:val="a3"/>
        <w:numPr>
          <w:ilvl w:val="0"/>
          <w:numId w:val="10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уточнение, обогащение и активизация лексического запаса в процессе нормализации звуковой стороны речи;</w:t>
      </w:r>
    </w:p>
    <w:p w:rsidR="00D72B13" w:rsidRPr="00141FAA" w:rsidRDefault="00D72B13" w:rsidP="00CC02C5">
      <w:pPr>
        <w:pStyle w:val="a3"/>
        <w:numPr>
          <w:ilvl w:val="0"/>
          <w:numId w:val="10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формирование грамматической и синтаксической сторон речи;</w:t>
      </w:r>
    </w:p>
    <w:p w:rsidR="00D72B13" w:rsidRPr="00141FAA" w:rsidRDefault="00D72B13" w:rsidP="00CC02C5">
      <w:pPr>
        <w:pStyle w:val="a3"/>
        <w:numPr>
          <w:ilvl w:val="0"/>
          <w:numId w:val="10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развитие диалогической и монологической речи.</w:t>
      </w:r>
    </w:p>
    <w:p w:rsidR="00D72B13" w:rsidRPr="00141FAA" w:rsidRDefault="00D72B13" w:rsidP="00CC02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D72B13" w:rsidRPr="005D2331" w:rsidRDefault="00143676" w:rsidP="005D23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2331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</w:t>
      </w:r>
      <w:proofErr w:type="spellStart"/>
      <w:r w:rsidRPr="005D2331">
        <w:rPr>
          <w:rFonts w:ascii="Times New Roman" w:eastAsia="Calibri" w:hAnsi="Times New Roman" w:cs="Times New Roman"/>
          <w:b/>
          <w:sz w:val="24"/>
          <w:szCs w:val="24"/>
        </w:rPr>
        <w:t>коррекционно</w:t>
      </w:r>
      <w:proofErr w:type="spellEnd"/>
      <w:r w:rsidRPr="005D2331">
        <w:rPr>
          <w:rFonts w:ascii="Times New Roman" w:eastAsia="Calibri" w:hAnsi="Times New Roman" w:cs="Times New Roman"/>
          <w:b/>
          <w:sz w:val="24"/>
          <w:szCs w:val="24"/>
        </w:rPr>
        <w:t xml:space="preserve"> – развивающей </w:t>
      </w:r>
      <w:proofErr w:type="gramStart"/>
      <w:r w:rsidRPr="005D2331">
        <w:rPr>
          <w:rFonts w:ascii="Times New Roman" w:eastAsia="Calibri" w:hAnsi="Times New Roman" w:cs="Times New Roman"/>
          <w:b/>
          <w:sz w:val="24"/>
          <w:szCs w:val="24"/>
        </w:rPr>
        <w:t>работы  учит</w:t>
      </w:r>
      <w:r w:rsidR="005D2331" w:rsidRPr="005D2331">
        <w:rPr>
          <w:rFonts w:ascii="Times New Roman" w:eastAsia="Calibri" w:hAnsi="Times New Roman" w:cs="Times New Roman"/>
          <w:b/>
          <w:sz w:val="24"/>
          <w:szCs w:val="24"/>
        </w:rPr>
        <w:t>еля</w:t>
      </w:r>
      <w:proofErr w:type="gramEnd"/>
      <w:r w:rsidR="005D2331" w:rsidRPr="005D2331">
        <w:rPr>
          <w:rFonts w:ascii="Times New Roman" w:eastAsia="Calibri" w:hAnsi="Times New Roman" w:cs="Times New Roman"/>
          <w:b/>
          <w:sz w:val="24"/>
          <w:szCs w:val="24"/>
        </w:rPr>
        <w:t xml:space="preserve"> – логопеда на </w:t>
      </w:r>
      <w:proofErr w:type="spellStart"/>
      <w:r w:rsidR="005D2331" w:rsidRPr="005D2331">
        <w:rPr>
          <w:rFonts w:ascii="Times New Roman" w:eastAsia="Calibri" w:hAnsi="Times New Roman" w:cs="Times New Roman"/>
          <w:b/>
          <w:sz w:val="24"/>
          <w:szCs w:val="24"/>
        </w:rPr>
        <w:t>логопункте</w:t>
      </w:r>
      <w:proofErr w:type="spellEnd"/>
      <w:r w:rsidR="005D2331" w:rsidRPr="005D2331">
        <w:rPr>
          <w:rFonts w:ascii="Times New Roman" w:eastAsia="Calibri" w:hAnsi="Times New Roman" w:cs="Times New Roman"/>
          <w:b/>
          <w:sz w:val="24"/>
          <w:szCs w:val="24"/>
        </w:rPr>
        <w:t xml:space="preserve"> Д</w:t>
      </w:r>
      <w:r w:rsidRPr="005D2331">
        <w:rPr>
          <w:rFonts w:ascii="Times New Roman" w:eastAsia="Calibri" w:hAnsi="Times New Roman" w:cs="Times New Roman"/>
          <w:b/>
          <w:sz w:val="24"/>
          <w:szCs w:val="24"/>
        </w:rPr>
        <w:t>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4904"/>
      </w:tblGrid>
      <w:tr w:rsidR="00D72B13" w:rsidRPr="005D2331" w:rsidTr="00F621C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Нарушения устной речи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Направления коррекционной работы</w:t>
            </w:r>
          </w:p>
        </w:tc>
      </w:tr>
      <w:tr w:rsidR="00D72B13" w:rsidRPr="005D2331" w:rsidTr="00F621C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Фонетическое недоразвитие речи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tabs>
                <w:tab w:val="left" w:pos="375"/>
                <w:tab w:val="left" w:pos="435"/>
                <w:tab w:val="left" w:pos="495"/>
                <w:tab w:val="left" w:pos="540"/>
                <w:tab w:val="left" w:pos="585"/>
                <w:tab w:val="left" w:pos="690"/>
                <w:tab w:val="left" w:pos="795"/>
                <w:tab w:val="left" w:pos="855"/>
                <w:tab w:val="left" w:pos="915"/>
                <w:tab w:val="center" w:pos="263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- коррекция звукопроизношения</w:t>
            </w:r>
          </w:p>
        </w:tc>
      </w:tr>
      <w:tr w:rsidR="00D72B13" w:rsidRPr="005D2331" w:rsidTr="00F621C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Фонетико-фонематическое недоразвитие речи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3" w:rsidRPr="005D2331" w:rsidRDefault="00D72B13" w:rsidP="00CC02C5">
            <w:pPr>
              <w:tabs>
                <w:tab w:val="left" w:pos="960"/>
                <w:tab w:val="left" w:pos="1005"/>
                <w:tab w:val="left" w:pos="10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фонематического восприятия;</w:t>
            </w:r>
          </w:p>
          <w:p w:rsidR="00D72B13" w:rsidRPr="005D2331" w:rsidRDefault="00D72B13" w:rsidP="00CC02C5">
            <w:pPr>
              <w:tabs>
                <w:tab w:val="left" w:pos="10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совершенствование слоговой структуры слов;</w:t>
            </w:r>
          </w:p>
          <w:p w:rsidR="00D72B13" w:rsidRPr="005D2331" w:rsidRDefault="00D72B13" w:rsidP="00CC02C5">
            <w:pPr>
              <w:tabs>
                <w:tab w:val="left" w:pos="10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331">
              <w:rPr>
                <w:rFonts w:ascii="Times New Roman" w:eastAsia="Calibri" w:hAnsi="Times New Roman" w:cs="Times New Roman"/>
                <w:sz w:val="20"/>
                <w:szCs w:val="20"/>
              </w:rPr>
              <w:t>- коррекция звукопроизношения.</w:t>
            </w:r>
          </w:p>
        </w:tc>
      </w:tr>
    </w:tbl>
    <w:p w:rsidR="00D72B13" w:rsidRPr="00141FAA" w:rsidRDefault="00D72B13" w:rsidP="00CC02C5">
      <w:pPr>
        <w:tabs>
          <w:tab w:val="left" w:pos="735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2B13" w:rsidRPr="00141FAA" w:rsidRDefault="00D72B13" w:rsidP="00CC02C5">
      <w:pPr>
        <w:ind w:firstLine="709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141FAA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В итоге логопедической работы дети должны:</w:t>
      </w:r>
    </w:p>
    <w:p w:rsidR="00D72B13" w:rsidRPr="00141FAA" w:rsidRDefault="00D72B13" w:rsidP="00CC02C5">
      <w:pPr>
        <w:pStyle w:val="a3"/>
        <w:numPr>
          <w:ilvl w:val="0"/>
          <w:numId w:val="10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D72B13" w:rsidRPr="00141FAA" w:rsidRDefault="00D72B13" w:rsidP="00CC02C5">
      <w:pPr>
        <w:pStyle w:val="a3"/>
        <w:numPr>
          <w:ilvl w:val="0"/>
          <w:numId w:val="10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четко дифференцировать все изученные звуки;</w:t>
      </w:r>
    </w:p>
    <w:p w:rsidR="00D72B13" w:rsidRPr="00141FAA" w:rsidRDefault="00D72B13" w:rsidP="00CC02C5">
      <w:pPr>
        <w:pStyle w:val="a3"/>
        <w:numPr>
          <w:ilvl w:val="0"/>
          <w:numId w:val="10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D72B13" w:rsidRPr="00141FAA" w:rsidRDefault="00D72B13" w:rsidP="00CC02C5">
      <w:pPr>
        <w:pStyle w:val="a3"/>
        <w:numPr>
          <w:ilvl w:val="0"/>
          <w:numId w:val="10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производить элементарный звуковой анализ и синтез;</w:t>
      </w:r>
    </w:p>
    <w:p w:rsidR="00D72B13" w:rsidRPr="00141FAA" w:rsidRDefault="00D72B13" w:rsidP="00CC02C5">
      <w:pPr>
        <w:pStyle w:val="a3"/>
        <w:numPr>
          <w:ilvl w:val="0"/>
          <w:numId w:val="10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D72B13" w:rsidRPr="00141FAA" w:rsidRDefault="00D72B13" w:rsidP="00CC02C5">
      <w:pPr>
        <w:pStyle w:val="a3"/>
        <w:numPr>
          <w:ilvl w:val="0"/>
          <w:numId w:val="10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различать понятия «звук», «слог», «предложение» на практическом уровне;</w:t>
      </w:r>
    </w:p>
    <w:p w:rsidR="00D72B13" w:rsidRPr="00141FAA" w:rsidRDefault="00D72B13" w:rsidP="00CC02C5">
      <w:pPr>
        <w:pStyle w:val="a3"/>
        <w:numPr>
          <w:ilvl w:val="0"/>
          <w:numId w:val="10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1FAA">
        <w:rPr>
          <w:rFonts w:ascii="Times New Roman" w:eastAsia="Calibri" w:hAnsi="Times New Roman" w:cs="Times New Roman"/>
          <w:sz w:val="24"/>
          <w:szCs w:val="24"/>
        </w:rPr>
        <w:t>овладеть интонационными средствами выразительности речи в пересказе, чтении стихов.</w:t>
      </w:r>
    </w:p>
    <w:p w:rsidR="00090AAE" w:rsidRDefault="00090AAE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090AAE" w:rsidRDefault="00090AAE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D00827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Методическое сопровождение взаимодействия воспитателей и специалистов при работе с детьми с особыми образовательными потребностями</w:t>
      </w:r>
    </w:p>
    <w:p w:rsidR="00D00827" w:rsidRDefault="00D00827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3"/>
        <w:gridCol w:w="3814"/>
        <w:gridCol w:w="2268"/>
        <w:gridCol w:w="1524"/>
      </w:tblGrid>
      <w:tr w:rsidR="00D00827" w:rsidRPr="00F45E84" w:rsidTr="00D00827">
        <w:tc>
          <w:tcPr>
            <w:tcW w:w="2235" w:type="dxa"/>
          </w:tcPr>
          <w:p w:rsidR="00D00827" w:rsidRPr="00F45E84" w:rsidRDefault="00D00827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  <w:t>Автор, составитель</w:t>
            </w:r>
          </w:p>
        </w:tc>
        <w:tc>
          <w:tcPr>
            <w:tcW w:w="3827" w:type="dxa"/>
            <w:gridSpan w:val="2"/>
          </w:tcPr>
          <w:p w:rsidR="00D00827" w:rsidRPr="00F45E84" w:rsidRDefault="00446F61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  <w:t>Наименование издания</w:t>
            </w:r>
          </w:p>
        </w:tc>
        <w:tc>
          <w:tcPr>
            <w:tcW w:w="2268" w:type="dxa"/>
          </w:tcPr>
          <w:p w:rsidR="00D00827" w:rsidRPr="00F45E84" w:rsidRDefault="00446F61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  <w:t>Издательство</w:t>
            </w:r>
          </w:p>
        </w:tc>
        <w:tc>
          <w:tcPr>
            <w:tcW w:w="1524" w:type="dxa"/>
          </w:tcPr>
          <w:p w:rsidR="00446F61" w:rsidRPr="00F45E84" w:rsidRDefault="00446F61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  <w:t xml:space="preserve">Год </w:t>
            </w:r>
          </w:p>
          <w:p w:rsidR="00D00827" w:rsidRPr="00F45E84" w:rsidRDefault="00446F61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</w:rPr>
              <w:t>издания</w:t>
            </w:r>
          </w:p>
        </w:tc>
      </w:tr>
      <w:tr w:rsidR="00D00827" w:rsidRPr="00F45E84" w:rsidTr="00D00827">
        <w:tc>
          <w:tcPr>
            <w:tcW w:w="2235" w:type="dxa"/>
          </w:tcPr>
          <w:p w:rsidR="00D00827" w:rsidRPr="00F45E84" w:rsidRDefault="00446F61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Микляева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Н.В.</w:t>
            </w:r>
          </w:p>
        </w:tc>
        <w:tc>
          <w:tcPr>
            <w:tcW w:w="3827" w:type="dxa"/>
            <w:gridSpan w:val="2"/>
          </w:tcPr>
          <w:p w:rsidR="00D00827" w:rsidRPr="00F45E84" w:rsidRDefault="00446F61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Педагогическое взаимодействие в детском саду</w:t>
            </w:r>
          </w:p>
        </w:tc>
        <w:tc>
          <w:tcPr>
            <w:tcW w:w="2268" w:type="dxa"/>
          </w:tcPr>
          <w:p w:rsidR="00D00827" w:rsidRPr="00F45E84" w:rsidRDefault="00446F61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М.: ТЦ Сфера</w:t>
            </w:r>
          </w:p>
        </w:tc>
        <w:tc>
          <w:tcPr>
            <w:tcW w:w="1524" w:type="dxa"/>
          </w:tcPr>
          <w:p w:rsidR="00D00827" w:rsidRPr="00F45E84" w:rsidRDefault="00446F61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2013г.</w:t>
            </w:r>
          </w:p>
        </w:tc>
      </w:tr>
      <w:tr w:rsidR="003058BB" w:rsidRPr="00F45E84" w:rsidTr="00254D5F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Е.Косинова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Уроки логопеда / тесты на развитие речи для детей от 2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М., </w:t>
            </w:r>
            <w:proofErr w:type="spellStart"/>
            <w:proofErr w:type="gram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Эксмо,ОЛИСС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2012г.</w:t>
            </w:r>
          </w:p>
        </w:tc>
      </w:tr>
      <w:tr w:rsidR="003058BB" w:rsidRPr="00F45E84" w:rsidTr="00254D5F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Т.Ю.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Бардышева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Т.Н.Щербакова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«Расскажи стихи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Москва</w:t>
            </w:r>
          </w:p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ООО Издательский дом «Карапуз»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2010г.</w:t>
            </w:r>
          </w:p>
        </w:tc>
      </w:tr>
      <w:tr w:rsidR="003058BB" w:rsidRPr="00F45E84" w:rsidTr="00254D5F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В.И.Скворцова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Логопедические игры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М.: ЗАО «ОЛМА Медиа Групп»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2013г.</w:t>
            </w:r>
          </w:p>
        </w:tc>
      </w:tr>
      <w:tr w:rsidR="003058BB" w:rsidRPr="00F45E84" w:rsidTr="00254D5F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Демонстрационный материал для фронтальных занятий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Логопедические занятия в детском саду / подготовительная к школе группа / 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Санкт – Петербург, ООО «Капли дождя»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2012г.</w:t>
            </w:r>
          </w:p>
        </w:tc>
      </w:tr>
      <w:tr w:rsidR="003058BB" w:rsidRPr="00F45E84" w:rsidTr="00254D5F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Е.В.Колесникова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«От звука к слову» 4 –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Москва. </w:t>
            </w:r>
            <w:proofErr w:type="gram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Издательство  «</w:t>
            </w:r>
            <w:proofErr w:type="spellStart"/>
            <w:proofErr w:type="gram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Ювента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2013г.</w:t>
            </w:r>
          </w:p>
        </w:tc>
      </w:tr>
      <w:tr w:rsidR="003058BB" w:rsidRPr="00F45E84" w:rsidTr="00254D5F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С.Гаврина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Н.Кутявина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И.Топоркова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С.Щербина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Методическое пособие для занятий с детьми 3-5 лет «Буду грамотным»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оао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«ОЛМА Медиа групп»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2014г</w:t>
            </w:r>
          </w:p>
        </w:tc>
      </w:tr>
      <w:tr w:rsidR="003058BB" w:rsidRPr="00F45E84" w:rsidTr="00254D5F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И.Лопухина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Логопедия / 550 занимательных упражнений для развития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Москва «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Акварум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1995г.</w:t>
            </w:r>
          </w:p>
        </w:tc>
      </w:tr>
      <w:tr w:rsidR="003058BB" w:rsidRPr="00F45E84" w:rsidTr="00254D5F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А.И.Богомолова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Логопедическое пособие для занятий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Санкт – Петербург</w:t>
            </w:r>
          </w:p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Издательство «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Библиополис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1994г.</w:t>
            </w:r>
          </w:p>
        </w:tc>
      </w:tr>
      <w:tr w:rsidR="003058BB" w:rsidRPr="00F45E84" w:rsidTr="00254D5F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О.Б.Иншакова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Альбом для 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Москва «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Владос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BB" w:rsidRPr="00F45E84" w:rsidRDefault="003058BB" w:rsidP="00CC02C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45E8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2014г.</w:t>
            </w:r>
          </w:p>
        </w:tc>
      </w:tr>
    </w:tbl>
    <w:p w:rsidR="00D00827" w:rsidRDefault="00D00827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A0285" w:rsidRDefault="006A0285" w:rsidP="00CC02C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45E84" w:rsidRDefault="00F45E84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45E84" w:rsidRDefault="00F45E84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45E84" w:rsidRDefault="00F45E84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9B3B9E" w:rsidRPr="00342040" w:rsidRDefault="005F3A90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 xml:space="preserve">4.7. </w:t>
      </w:r>
      <w:proofErr w:type="gramStart"/>
      <w:r w:rsidR="009B3B9E" w:rsidRPr="009B3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Приоритетное</w:t>
      </w:r>
      <w:r w:rsidR="00F45E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направление</w:t>
      </w:r>
      <w:proofErr w:type="gramEnd"/>
      <w:r w:rsidR="00F45E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деятельности  ДОУ</w:t>
      </w:r>
      <w:r w:rsidR="009B3B9E" w:rsidRPr="009B3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по реализации основной образовательной  Программы </w:t>
      </w:r>
      <w:r w:rsidR="009B3B9E" w:rsidRPr="009B3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– познавательно-речевое развитие детей</w:t>
      </w:r>
      <w:r w:rsidR="009B3B9E" w:rsidRPr="009B3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EF5248" w:rsidRPr="00342040" w:rsidRDefault="00EF5248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F5248" w:rsidRPr="00924127" w:rsidRDefault="009B3B9E" w:rsidP="00CC02C5">
      <w:pPr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F5248" w:rsidRPr="0092412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</w:t>
      </w:r>
      <w:proofErr w:type="gramStart"/>
      <w:r w:rsidR="00EF5248" w:rsidRPr="00924127">
        <w:rPr>
          <w:rFonts w:ascii="Times New Roman" w:eastAsia="Times New Roman" w:hAnsi="Times New Roman" w:cs="Times New Roman"/>
          <w:sz w:val="24"/>
          <w:szCs w:val="24"/>
        </w:rPr>
        <w:t>деятельности  дошкольного</w:t>
      </w:r>
      <w:proofErr w:type="gramEnd"/>
      <w:r w:rsidR="00EF5248" w:rsidRPr="00924127">
        <w:rPr>
          <w:rFonts w:ascii="Times New Roman" w:eastAsia="Times New Roman" w:hAnsi="Times New Roman" w:cs="Times New Roman"/>
          <w:sz w:val="24"/>
          <w:szCs w:val="24"/>
        </w:rPr>
        <w:t xml:space="preserve"> учреждения является познавательно - речевое развитие детей, где большое место отводится инновационной деятельности по обогащению развивающей речевой среды, способствующей развитию связной речи детей, дополнительным занятиям специалистов</w:t>
      </w:r>
      <w:r w:rsidR="007513B8">
        <w:rPr>
          <w:rFonts w:ascii="Times New Roman" w:eastAsia="Times New Roman" w:hAnsi="Times New Roman" w:cs="Times New Roman"/>
          <w:sz w:val="24"/>
          <w:szCs w:val="24"/>
        </w:rPr>
        <w:t>: педагога - психолога, учителя-логопеда</w:t>
      </w:r>
      <w:r w:rsidR="00EF5248" w:rsidRPr="00924127">
        <w:rPr>
          <w:rFonts w:ascii="Times New Roman" w:eastAsia="Times New Roman" w:hAnsi="Times New Roman" w:cs="Times New Roman"/>
          <w:sz w:val="24"/>
          <w:szCs w:val="24"/>
        </w:rPr>
        <w:t>, педагогов дополнительного образования.</w:t>
      </w:r>
    </w:p>
    <w:p w:rsidR="009B3B9E" w:rsidRPr="009B3B9E" w:rsidRDefault="009B3B9E" w:rsidP="00CC02C5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B9E" w:rsidRPr="009B3B9E" w:rsidRDefault="00CB5B75" w:rsidP="00CC02C5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Задачи</w:t>
      </w:r>
      <w:r w:rsidR="009B3B9E" w:rsidRPr="009B3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 по</w:t>
      </w:r>
      <w:proofErr w:type="gramEnd"/>
      <w:r w:rsidR="009B3B9E" w:rsidRPr="009B3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 реали</w:t>
      </w:r>
      <w:r w:rsidR="004D7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зации приоритетного направления</w:t>
      </w:r>
      <w:r w:rsidR="009B3B9E" w:rsidRPr="009B3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:</w:t>
      </w:r>
    </w:p>
    <w:p w:rsidR="009B3B9E" w:rsidRPr="009B3B9E" w:rsidRDefault="009B3B9E" w:rsidP="00CC02C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B9E" w:rsidRPr="009B3B9E" w:rsidRDefault="009B3B9E" w:rsidP="00CC02C5">
      <w:pPr>
        <w:pStyle w:val="a3"/>
        <w:numPr>
          <w:ilvl w:val="0"/>
          <w:numId w:val="84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оптимальные условия для самореализации и раскрытия творческого потенциала воспитанников и педагогов, укрепления здоровья и эмоционального благополучия.</w:t>
      </w:r>
    </w:p>
    <w:p w:rsidR="009B3B9E" w:rsidRPr="009B3B9E" w:rsidRDefault="009B3B9E" w:rsidP="00CC02C5">
      <w:pPr>
        <w:pStyle w:val="a3"/>
        <w:numPr>
          <w:ilvl w:val="0"/>
          <w:numId w:val="84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Организовать  насыщенное</w:t>
      </w:r>
      <w:proofErr w:type="gram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безопасное </w:t>
      </w:r>
      <w:proofErr w:type="spell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жизнепроживание</w:t>
      </w:r>
      <w:proofErr w:type="spell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, событийность, приоритет развивающих и воспитательных задач в ДОУ для благоприятной социализации детей и заложения основ для формирования базовых компетентностей дошкольника.</w:t>
      </w:r>
    </w:p>
    <w:p w:rsidR="009B3B9E" w:rsidRPr="009B3B9E" w:rsidRDefault="009B3B9E" w:rsidP="00CC02C5">
      <w:pPr>
        <w:pStyle w:val="a3"/>
        <w:numPr>
          <w:ilvl w:val="0"/>
          <w:numId w:val="84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Систематизировать работу над совершенствованием профессиональной компетентности педагогов по вопросам организации образовательного процесса на основе личностно – ориентированного подхода с использованием современных образовательных технологий.</w:t>
      </w:r>
    </w:p>
    <w:p w:rsidR="009B3B9E" w:rsidRPr="009B3B9E" w:rsidRDefault="009B3B9E" w:rsidP="00CC02C5">
      <w:pPr>
        <w:pStyle w:val="a3"/>
        <w:numPr>
          <w:ilvl w:val="0"/>
          <w:numId w:val="84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Создать условия, обеспечивающие эффективность и результативность работы всех участников образовательного процесса, установление сотрудничества с </w:t>
      </w:r>
      <w:proofErr w:type="gram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родителями,  заинтересованными</w:t>
      </w:r>
      <w:proofErr w:type="gram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организациями, обеспечение научно-консультативной поддержки.</w:t>
      </w:r>
    </w:p>
    <w:p w:rsidR="009B3B9E" w:rsidRPr="009B3B9E" w:rsidRDefault="009B3B9E" w:rsidP="00CC02C5">
      <w:pPr>
        <w:pStyle w:val="a3"/>
        <w:numPr>
          <w:ilvl w:val="0"/>
          <w:numId w:val="84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Совершенствовать систему подготовки детей к обучению в </w:t>
      </w:r>
      <w:proofErr w:type="gram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школе,  в</w:t>
      </w:r>
      <w:proofErr w:type="gram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соответствии с муниципальной программой преемственности между начальной школой и детским садом.</w:t>
      </w:r>
    </w:p>
    <w:p w:rsidR="009B3B9E" w:rsidRPr="009B3B9E" w:rsidRDefault="009B3B9E" w:rsidP="00CC02C5">
      <w:pPr>
        <w:pStyle w:val="a3"/>
        <w:numPr>
          <w:ilvl w:val="0"/>
          <w:numId w:val="84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Ввести экспериментальную деятельность по внедрению в практику работы новых вариативных форм дошкольного образования.</w:t>
      </w:r>
    </w:p>
    <w:p w:rsidR="009B3B9E" w:rsidRPr="009B3B9E" w:rsidRDefault="009B3B9E" w:rsidP="00CC02C5">
      <w:pPr>
        <w:pStyle w:val="a3"/>
        <w:numPr>
          <w:ilvl w:val="0"/>
          <w:numId w:val="85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эмоционально-смысловых компонентов этико-экологического сознания.</w:t>
      </w:r>
    </w:p>
    <w:p w:rsidR="009B3B9E" w:rsidRPr="009B3B9E" w:rsidRDefault="009B3B9E" w:rsidP="00CC02C5">
      <w:pPr>
        <w:pStyle w:val="a3"/>
        <w:numPr>
          <w:ilvl w:val="0"/>
          <w:numId w:val="85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первичных представлений о целостности мира </w:t>
      </w:r>
      <w:proofErr w:type="gram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и  творческих</w:t>
      </w:r>
      <w:proofErr w:type="gram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функциях человека в нем.</w:t>
      </w:r>
    </w:p>
    <w:p w:rsidR="009B3B9E" w:rsidRPr="009B3B9E" w:rsidRDefault="009B3B9E" w:rsidP="00CC02C5">
      <w:pPr>
        <w:pStyle w:val="a3"/>
        <w:numPr>
          <w:ilvl w:val="0"/>
          <w:numId w:val="85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умения выделять осмысливать и творчески интерпретировать экологические связи типа «Я – Человек», «Я </w:t>
      </w:r>
      <w:proofErr w:type="gram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–  природа</w:t>
      </w:r>
      <w:proofErr w:type="gram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». «Я – другие люди», «Я и мой внутренний мир».</w:t>
      </w:r>
    </w:p>
    <w:p w:rsidR="009B3B9E" w:rsidRPr="009B3B9E" w:rsidRDefault="009B3B9E" w:rsidP="00CC02C5">
      <w:pPr>
        <w:pStyle w:val="a3"/>
        <w:numPr>
          <w:ilvl w:val="0"/>
          <w:numId w:val="85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воображения и образного мышления в процессе </w:t>
      </w:r>
      <w:proofErr w:type="gram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осмысления  «</w:t>
      </w:r>
      <w:proofErr w:type="gram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вечных», универсальных проблем.</w:t>
      </w:r>
    </w:p>
    <w:p w:rsidR="009B3B9E" w:rsidRPr="009B3B9E" w:rsidRDefault="009B3B9E" w:rsidP="00CC02C5">
      <w:pPr>
        <w:pStyle w:val="a3"/>
        <w:numPr>
          <w:ilvl w:val="0"/>
          <w:numId w:val="8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умения соотносить факты из различных областей действительности с отдельными существенными характеристиками основных экологических отношений человека.</w:t>
      </w:r>
    </w:p>
    <w:p w:rsidR="009B3B9E" w:rsidRPr="009B3B9E" w:rsidRDefault="009B3B9E" w:rsidP="00CC02C5">
      <w:pPr>
        <w:pStyle w:val="a3"/>
        <w:numPr>
          <w:ilvl w:val="0"/>
          <w:numId w:val="85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осознанного отношения ребенка к окружающему миру:</w:t>
      </w:r>
    </w:p>
    <w:p w:rsidR="009B3B9E" w:rsidRPr="004D7E6D" w:rsidRDefault="009B3B9E" w:rsidP="00CC02C5">
      <w:pPr>
        <w:pStyle w:val="a3"/>
        <w:numPr>
          <w:ilvl w:val="0"/>
          <w:numId w:val="92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7E6D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Познавательного – мир удивителен, полон тайн и загадок («Я хочу их узнать и разгадать»);</w:t>
      </w:r>
    </w:p>
    <w:p w:rsidR="009B3B9E" w:rsidRPr="004D7E6D" w:rsidRDefault="009B3B9E" w:rsidP="00CC02C5">
      <w:pPr>
        <w:pStyle w:val="a3"/>
        <w:numPr>
          <w:ilvl w:val="0"/>
          <w:numId w:val="92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7E6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Бережного – мир хрупок и нежен, он требует к себе разумного подхода и даже охраны («Я хочу защитить мой мир, ему нельзя вредить»);</w:t>
      </w:r>
    </w:p>
    <w:p w:rsidR="009B3B9E" w:rsidRDefault="009B3B9E" w:rsidP="00CC02C5">
      <w:pPr>
        <w:pStyle w:val="a3"/>
        <w:numPr>
          <w:ilvl w:val="0"/>
          <w:numId w:val="92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7E6D">
        <w:rPr>
          <w:rFonts w:ascii="Times New Roman" w:eastAsia="Times New Roman" w:hAnsi="Times New Roman" w:cs="Times New Roman"/>
          <w:color w:val="333333"/>
          <w:sz w:val="24"/>
          <w:szCs w:val="24"/>
        </w:rPr>
        <w:t>Созидательного – мир так прекрасен («Я хочу сохранить и приумножить эту красоту»)</w:t>
      </w:r>
    </w:p>
    <w:p w:rsidR="007513B8" w:rsidRPr="004D7E6D" w:rsidRDefault="007513B8" w:rsidP="00CC02C5">
      <w:pPr>
        <w:pStyle w:val="a3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B9E" w:rsidRPr="009B3B9E" w:rsidRDefault="009B3B9E" w:rsidP="00CC02C5">
      <w:pPr>
        <w:pStyle w:val="a3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  <w:r w:rsidRPr="009B3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Основные направления работы по развитию речи детей в ДОУ</w:t>
      </w:r>
      <w:r w:rsidRPr="009B3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:</w:t>
      </w:r>
    </w:p>
    <w:p w:rsidR="009B3B9E" w:rsidRPr="009B3B9E" w:rsidRDefault="009B3B9E" w:rsidP="00CC02C5">
      <w:pPr>
        <w:pStyle w:val="a3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B9E" w:rsidRPr="009B3B9E" w:rsidRDefault="009B3B9E" w:rsidP="00CC02C5">
      <w:pPr>
        <w:pStyle w:val="a3"/>
        <w:numPr>
          <w:ilvl w:val="0"/>
          <w:numId w:val="85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словаря, воспитание звуковой культуры речи, обучение грамоте, формирование грамматического строя речи, развитие связной речи (диалог и монолог), воспитание любви к художественному слову (литературе).</w:t>
      </w:r>
    </w:p>
    <w:p w:rsidR="009B3B9E" w:rsidRPr="009B3B9E" w:rsidRDefault="009B3B9E" w:rsidP="00CC02C5">
      <w:pPr>
        <w:pStyle w:val="a3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B9E" w:rsidRPr="009B3B9E" w:rsidRDefault="009B3B9E" w:rsidP="00CC02C5">
      <w:pPr>
        <w:pStyle w:val="a3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Ф</w:t>
      </w:r>
      <w:r w:rsidRPr="009B3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ормы </w:t>
      </w:r>
      <w:proofErr w:type="gramStart"/>
      <w:r w:rsidRPr="009B3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работы  по</w:t>
      </w:r>
      <w:proofErr w:type="gramEnd"/>
      <w:r w:rsidRPr="009B3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речевому развитию детей</w:t>
      </w:r>
      <w:r w:rsidRPr="009B3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:</w:t>
      </w:r>
    </w:p>
    <w:p w:rsidR="009B3B9E" w:rsidRPr="009B3B9E" w:rsidRDefault="009B3B9E" w:rsidP="00CC02C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B9E" w:rsidRPr="009B3B9E" w:rsidRDefault="009B3B9E" w:rsidP="00CC02C5">
      <w:pPr>
        <w:pStyle w:val="a3"/>
        <w:numPr>
          <w:ilvl w:val="0"/>
          <w:numId w:val="85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Интегрирование  развития</w:t>
      </w:r>
      <w:proofErr w:type="gram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речи в другие виды занятий и детскую деятельность: художественное творчество, музыку, труд, театрализованную деятельность, экспериментально – исследовательскую детскую деятельность, коммуникативное развитие – общение со сверстниками и взрослыми и др.</w:t>
      </w:r>
    </w:p>
    <w:p w:rsidR="009B3B9E" w:rsidRPr="009B3B9E" w:rsidRDefault="009B3B9E" w:rsidP="00CC02C5">
      <w:pPr>
        <w:pStyle w:val="a3"/>
        <w:numPr>
          <w:ilvl w:val="0"/>
          <w:numId w:val="85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Театрализованная деятельность,</w:t>
      </w:r>
    </w:p>
    <w:p w:rsidR="009B3B9E" w:rsidRDefault="009B3B9E" w:rsidP="00CC02C5">
      <w:pPr>
        <w:pStyle w:val="a3"/>
        <w:numPr>
          <w:ilvl w:val="0"/>
          <w:numId w:val="85"/>
        </w:num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Игровая  деятельность</w:t>
      </w:r>
      <w:proofErr w:type="gram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сюжетно - ролевые игры,  </w:t>
      </w:r>
      <w:proofErr w:type="spell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режисёрские</w:t>
      </w:r>
      <w:proofErr w:type="spell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игры  подвижные игры  с текстом, хороводные, дидактические игры со специальной дидактической задачей, игры-драматизации, словесные игры.</w:t>
      </w:r>
    </w:p>
    <w:p w:rsidR="00D24175" w:rsidRPr="009B3B9E" w:rsidRDefault="00D24175" w:rsidP="00CC02C5">
      <w:pPr>
        <w:pStyle w:val="a3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gramStart"/>
      <w:r w:rsidRPr="009B3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коррекции  звукопроизношения</w:t>
      </w:r>
      <w:proofErr w:type="gramEnd"/>
      <w:r w:rsidRPr="009B3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развития речи дошкольников работает в детском саду </w:t>
      </w:r>
      <w:proofErr w:type="spellStart"/>
      <w:r w:rsidRPr="009B3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логопункт</w:t>
      </w:r>
      <w:proofErr w:type="spellEnd"/>
      <w:r w:rsidRPr="009B3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254D5F" w:rsidRPr="00F45E84" w:rsidRDefault="009B3B9E" w:rsidP="00F45E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Программы и педагогические технологии определяют необходимость использования в образовательной работе с детьми наряду с </w:t>
      </w:r>
      <w:proofErr w:type="gramStart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программой  «</w:t>
      </w:r>
      <w:proofErr w:type="gramEnd"/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От рождения до школы» – ряда па</w:t>
      </w:r>
      <w:r w:rsidR="007513B8">
        <w:rPr>
          <w:rFonts w:ascii="Times New Roman" w:eastAsia="Times New Roman" w:hAnsi="Times New Roman" w:cs="Times New Roman"/>
          <w:color w:val="333333"/>
          <w:sz w:val="24"/>
          <w:szCs w:val="24"/>
        </w:rPr>
        <w:t>рциальных программ и технологий</w:t>
      </w:r>
      <w:r w:rsidRPr="009B3B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012D0" w:rsidRDefault="005F3A90" w:rsidP="00F45E84">
      <w:pPr>
        <w:shd w:val="clear" w:color="auto" w:fill="FFFFFF"/>
        <w:spacing w:before="100" w:beforeAutospacing="1" w:after="0"/>
        <w:ind w:right="282" w:firstLine="70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4.8.</w:t>
      </w:r>
      <w:r w:rsidR="009B3B9E" w:rsidRPr="009B3B9E">
        <w:rPr>
          <w:rFonts w:ascii="Times New Roman" w:eastAsia="Times New Roman" w:hAnsi="Times New Roman" w:cs="Times New Roman"/>
          <w:b/>
          <w:i/>
          <w:sz w:val="24"/>
          <w:szCs w:val="24"/>
        </w:rPr>
        <w:t>Парциальные программы:</w:t>
      </w:r>
    </w:p>
    <w:p w:rsidR="00F45E84" w:rsidRPr="009B3B9E" w:rsidRDefault="00F45E84" w:rsidP="00F45E84">
      <w:pPr>
        <w:shd w:val="clear" w:color="auto" w:fill="FFFFFF"/>
        <w:spacing w:before="100" w:beforeAutospacing="1" w:after="0"/>
        <w:ind w:right="282" w:firstLine="70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3B9E" w:rsidRPr="009B3B9E" w:rsidRDefault="009B3B9E" w:rsidP="00CC02C5">
      <w:pPr>
        <w:suppressAutoHyphens/>
        <w:spacing w:after="0"/>
        <w:ind w:right="282" w:firstLine="85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7"/>
        </w:rPr>
      </w:pPr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 </w:t>
      </w:r>
      <w:proofErr w:type="spellStart"/>
      <w:r w:rsidRPr="009B3B9E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Нищева</w:t>
      </w:r>
      <w:proofErr w:type="spellEnd"/>
      <w:r w:rsidRPr="009B3B9E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 Н.В. </w:t>
      </w:r>
      <w:proofErr w:type="gramStart"/>
      <w:r w:rsidRPr="009B3B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7"/>
        </w:rPr>
        <w:t>« Программа</w:t>
      </w:r>
      <w:proofErr w:type="gramEnd"/>
      <w:r w:rsidRPr="009B3B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7"/>
        </w:rPr>
        <w:t xml:space="preserve"> коррекционно-развивающей работы в логопедической группе детского сада для детей с общим недоразвитием речи (с 4 до 7 лет)».</w:t>
      </w:r>
    </w:p>
    <w:p w:rsidR="009B3B9E" w:rsidRPr="009B3B9E" w:rsidRDefault="009B3B9E" w:rsidP="00CC02C5">
      <w:pPr>
        <w:suppressAutoHyphens/>
        <w:spacing w:after="0"/>
        <w:ind w:right="282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9B3B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Целью</w:t>
      </w:r>
      <w:r w:rsidRPr="009B3B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  <w:r w:rsidRPr="009B3B9E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данной Программы является построение системы коррекционно-развивающей работы в логопедических группах для детей с общим недоразвитием речи в возрасте с 5 до 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9B3B9E" w:rsidRPr="009B3B9E" w:rsidRDefault="009B3B9E" w:rsidP="00CC02C5">
      <w:pPr>
        <w:suppressAutoHyphens/>
        <w:spacing w:after="0"/>
        <w:ind w:right="282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9B3B9E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Программа позволяет обеспечить развивающее обучение дошкольников, всестороннее развитие их интеллектуально-волевых качеств, дает возможность сформировать у детей все психические процессы и такие личностные качества, как креативность, любознательность, инициативность, ответственность, самостоятельность.</w:t>
      </w:r>
    </w:p>
    <w:p w:rsidR="009B3B9E" w:rsidRPr="009B3B9E" w:rsidRDefault="009B3B9E" w:rsidP="00CC02C5">
      <w:pPr>
        <w:suppressAutoHyphens/>
        <w:spacing w:after="0"/>
        <w:ind w:right="282"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3B9E" w:rsidRPr="009B3B9E" w:rsidRDefault="009B3B9E" w:rsidP="00CC02C5">
      <w:pPr>
        <w:suppressAutoHyphens/>
        <w:spacing w:after="0"/>
        <w:ind w:right="282"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2.  </w:t>
      </w:r>
      <w:r w:rsidRPr="009B3B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«Цветик – </w:t>
      </w:r>
      <w:proofErr w:type="spellStart"/>
      <w:r w:rsidRPr="009B3B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семицветик</w:t>
      </w:r>
      <w:proofErr w:type="spellEnd"/>
      <w:r w:rsidRPr="009B3B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Н.Ю. </w:t>
      </w:r>
      <w:proofErr w:type="spellStart"/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>Куражевой</w:t>
      </w:r>
      <w:proofErr w:type="spellEnd"/>
    </w:p>
    <w:p w:rsidR="009B3B9E" w:rsidRPr="009B3B9E" w:rsidRDefault="009B3B9E" w:rsidP="00CC02C5">
      <w:pPr>
        <w:spacing w:after="0"/>
        <w:ind w:right="282" w:firstLine="10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Программы:</w:t>
      </w:r>
      <w:r w:rsidRPr="009B3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3B9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естественного психологического развития ребенка.</w:t>
      </w:r>
    </w:p>
    <w:p w:rsidR="009B3B9E" w:rsidRPr="009B3B9E" w:rsidRDefault="009B3B9E" w:rsidP="00CC02C5">
      <w:pPr>
        <w:spacing w:after="0"/>
        <w:ind w:right="282" w:firstLine="10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9B3B9E" w:rsidRPr="009B3B9E" w:rsidRDefault="009B3B9E" w:rsidP="00CC02C5">
      <w:pPr>
        <w:spacing w:after="0"/>
        <w:ind w:right="282" w:firstLine="10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Рефлексивно-</w:t>
      </w:r>
      <w:proofErr w:type="spellStart"/>
      <w:r w:rsidRPr="009B3B9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9B3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9B3B9E" w:rsidRPr="009B3B9E" w:rsidRDefault="009B3B9E" w:rsidP="00CC02C5">
      <w:pPr>
        <w:suppressAutoHyphens/>
        <w:spacing w:after="0"/>
        <w:ind w:right="282"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3B9E" w:rsidRPr="009B3B9E" w:rsidRDefault="009B3B9E" w:rsidP="00CC02C5">
      <w:pPr>
        <w:suppressAutoHyphens/>
        <w:spacing w:after="0"/>
        <w:ind w:right="28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</w:t>
      </w:r>
      <w:r w:rsidRPr="009B3B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«Мы живём в России»</w:t>
      </w:r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>гражданско</w:t>
      </w:r>
      <w:proofErr w:type="spellEnd"/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патриотическое воспитание </w:t>
      </w:r>
      <w:proofErr w:type="spellStart"/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>дошкольников.Зеленова</w:t>
      </w:r>
      <w:proofErr w:type="spellEnd"/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Н.Г, Осипова Л.Е.</w:t>
      </w:r>
    </w:p>
    <w:p w:rsidR="009B3B9E" w:rsidRPr="009B3B9E" w:rsidRDefault="009B3B9E" w:rsidP="00CC02C5">
      <w:pPr>
        <w:suppressAutoHyphens/>
        <w:spacing w:after="0"/>
        <w:ind w:right="28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>Цель Программы – воспитание гуманной, духовно – нравственной личности, достойных будущих граждан России, патриотов своего отечества.</w:t>
      </w:r>
    </w:p>
    <w:p w:rsidR="009B3B9E" w:rsidRDefault="009B3B9E" w:rsidP="00CC02C5">
      <w:pPr>
        <w:suppressAutoHyphens/>
        <w:spacing w:after="0"/>
        <w:ind w:right="28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предназначена для работы с детьми в средней, старшей и подготовительной группах детского сада. Результатом освоения данной программы является обеспечение социально – воспитательного эффекта: воспитание будущего поколения, обладающего духовно – нравственными ценностями, </w:t>
      </w:r>
      <w:proofErr w:type="spellStart"/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>гражданско</w:t>
      </w:r>
      <w:proofErr w:type="spellEnd"/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патриотическими чувствами, уважающими культурное, историческое прошлое России.</w:t>
      </w:r>
    </w:p>
    <w:p w:rsidR="004C183D" w:rsidRPr="009B3B9E" w:rsidRDefault="004C183D" w:rsidP="00CC02C5">
      <w:pPr>
        <w:suppressAutoHyphens/>
        <w:spacing w:after="0"/>
        <w:ind w:right="28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183D" w:rsidRDefault="009B3B9E" w:rsidP="00CC02C5">
      <w:pPr>
        <w:pStyle w:val="a3"/>
        <w:numPr>
          <w:ilvl w:val="0"/>
          <w:numId w:val="101"/>
        </w:numPr>
        <w:suppressAutoHyphens/>
        <w:spacing w:after="0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C18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«Основы безопасности детей дошкольного </w:t>
      </w:r>
      <w:proofErr w:type="gramStart"/>
      <w:r w:rsidRPr="004C18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возраста</w:t>
      </w:r>
      <w:r w:rsidRPr="004C18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 </w:t>
      </w:r>
      <w:r w:rsidRPr="004C18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Авдеева</w:t>
      </w:r>
      <w:proofErr w:type="gramEnd"/>
      <w:r w:rsidRPr="004C18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Н.Н, </w:t>
      </w:r>
    </w:p>
    <w:p w:rsidR="009B3B9E" w:rsidRPr="004C183D" w:rsidRDefault="009B3B9E" w:rsidP="00CC02C5">
      <w:pPr>
        <w:pStyle w:val="a3"/>
        <w:suppressAutoHyphens/>
        <w:spacing w:after="0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C18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Князева О.Л</w:t>
      </w:r>
      <w:proofErr w:type="gramStart"/>
      <w:r w:rsidRPr="004C18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 </w:t>
      </w:r>
      <w:proofErr w:type="spellStart"/>
      <w:r w:rsidRPr="004C18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Стёркина</w:t>
      </w:r>
      <w:proofErr w:type="spellEnd"/>
      <w:proofErr w:type="gramEnd"/>
      <w:r w:rsidRPr="004C18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Р.Б.</w:t>
      </w:r>
    </w:p>
    <w:p w:rsidR="004C183D" w:rsidRPr="004C183D" w:rsidRDefault="004C183D" w:rsidP="00CC02C5">
      <w:pPr>
        <w:pStyle w:val="a3"/>
        <w:suppressAutoHyphens/>
        <w:spacing w:after="0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3B9E" w:rsidRPr="009B3B9E" w:rsidRDefault="009B3B9E" w:rsidP="00CC02C5">
      <w:pPr>
        <w:shd w:val="clear" w:color="auto" w:fill="FFFFFF"/>
        <w:spacing w:after="0"/>
        <w:ind w:right="28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sz w:val="24"/>
          <w:szCs w:val="24"/>
        </w:rPr>
        <w:t>Цель Программы –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</w:p>
    <w:p w:rsidR="009B3B9E" w:rsidRPr="009B3B9E" w:rsidRDefault="009B3B9E" w:rsidP="00CC02C5">
      <w:pPr>
        <w:shd w:val="clear" w:color="auto" w:fill="FFFFFF"/>
        <w:spacing w:after="0"/>
        <w:ind w:right="282" w:firstLine="706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B9E" w:rsidRPr="009B3B9E" w:rsidRDefault="009B3B9E" w:rsidP="00CC02C5">
      <w:pPr>
        <w:shd w:val="clear" w:color="auto" w:fill="FFFFFF"/>
        <w:spacing w:after="0"/>
        <w:ind w:right="282" w:firstLine="562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sz w:val="24"/>
          <w:szCs w:val="24"/>
        </w:rPr>
        <w:t>Программа содержит 6 разделов, содержание которых отражает изменения в жизни современного общества: </w:t>
      </w:r>
    </w:p>
    <w:p w:rsidR="009B3B9E" w:rsidRPr="009B3B9E" w:rsidRDefault="009B3B9E" w:rsidP="00CC02C5">
      <w:pPr>
        <w:shd w:val="clear" w:color="auto" w:fill="FFFFFF"/>
        <w:spacing w:after="0"/>
        <w:ind w:right="282" w:firstLine="562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B9E" w:rsidRPr="009B3B9E" w:rsidRDefault="009B3B9E" w:rsidP="00CC02C5">
      <w:pPr>
        <w:shd w:val="clear" w:color="auto" w:fill="FFFFFF"/>
        <w:spacing w:after="0"/>
        <w:ind w:right="282" w:firstLine="562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sz w:val="24"/>
          <w:szCs w:val="24"/>
        </w:rPr>
        <w:t>1. Ребенок и другие люди </w:t>
      </w:r>
    </w:p>
    <w:p w:rsidR="009B3B9E" w:rsidRPr="009B3B9E" w:rsidRDefault="009B3B9E" w:rsidP="00CC02C5">
      <w:pPr>
        <w:shd w:val="clear" w:color="auto" w:fill="FFFFFF"/>
        <w:spacing w:after="0"/>
        <w:ind w:right="282" w:firstLine="562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sz w:val="24"/>
          <w:szCs w:val="24"/>
        </w:rPr>
        <w:t>2. Ребенок и природа </w:t>
      </w:r>
    </w:p>
    <w:p w:rsidR="009B3B9E" w:rsidRPr="009B3B9E" w:rsidRDefault="009B3B9E" w:rsidP="00CC02C5">
      <w:pPr>
        <w:shd w:val="clear" w:color="auto" w:fill="FFFFFF"/>
        <w:spacing w:after="0"/>
        <w:ind w:right="282" w:firstLine="562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sz w:val="24"/>
          <w:szCs w:val="24"/>
        </w:rPr>
        <w:t>3. Ребенок дома </w:t>
      </w:r>
    </w:p>
    <w:p w:rsidR="009B3B9E" w:rsidRPr="009B3B9E" w:rsidRDefault="009B3B9E" w:rsidP="00CC02C5">
      <w:pPr>
        <w:shd w:val="clear" w:color="auto" w:fill="FFFFFF"/>
        <w:spacing w:after="0"/>
        <w:ind w:right="282" w:firstLine="562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sz w:val="24"/>
          <w:szCs w:val="24"/>
        </w:rPr>
        <w:t>4. Здоровье ребенка </w:t>
      </w:r>
    </w:p>
    <w:p w:rsidR="009B3B9E" w:rsidRPr="009B3B9E" w:rsidRDefault="009B3B9E" w:rsidP="00CC02C5">
      <w:pPr>
        <w:shd w:val="clear" w:color="auto" w:fill="FFFFFF"/>
        <w:spacing w:after="0"/>
        <w:ind w:right="282" w:firstLine="562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sz w:val="24"/>
          <w:szCs w:val="24"/>
        </w:rPr>
        <w:t>5. Эмоциональное благополучие ребенка </w:t>
      </w:r>
    </w:p>
    <w:p w:rsidR="009B3B9E" w:rsidRPr="009B3B9E" w:rsidRDefault="009B3B9E" w:rsidP="00CC02C5">
      <w:pPr>
        <w:shd w:val="clear" w:color="auto" w:fill="FFFFFF"/>
        <w:spacing w:after="0"/>
        <w:ind w:right="282" w:firstLine="562"/>
        <w:rPr>
          <w:rFonts w:ascii="Times New Roman" w:eastAsia="Times New Roman" w:hAnsi="Times New Roman" w:cs="Times New Roman"/>
          <w:sz w:val="24"/>
          <w:szCs w:val="24"/>
        </w:rPr>
      </w:pPr>
      <w:r w:rsidRPr="009B3B9E">
        <w:rPr>
          <w:rFonts w:ascii="Times New Roman" w:eastAsia="Times New Roman" w:hAnsi="Times New Roman" w:cs="Times New Roman"/>
          <w:sz w:val="24"/>
          <w:szCs w:val="24"/>
        </w:rPr>
        <w:t>6. Ребенок на улицах города.</w:t>
      </w:r>
    </w:p>
    <w:p w:rsidR="009B3B9E" w:rsidRPr="009B3B9E" w:rsidRDefault="009B3B9E" w:rsidP="00CC02C5">
      <w:pPr>
        <w:suppressAutoHyphens/>
        <w:spacing w:after="0"/>
        <w:ind w:right="282"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3B9E" w:rsidRDefault="009B3B9E" w:rsidP="00CC02C5">
      <w:pPr>
        <w:suppressAutoHyphens/>
        <w:spacing w:after="0"/>
        <w:ind w:right="282"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 </w:t>
      </w:r>
      <w:r w:rsidRPr="009B3B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«Цветные </w:t>
      </w:r>
      <w:proofErr w:type="spellStart"/>
      <w:proofErr w:type="gramStart"/>
      <w:r w:rsidRPr="009B3B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ладошки</w:t>
      </w:r>
      <w:r w:rsidRPr="004C18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»И.А.Лыкова</w:t>
      </w:r>
      <w:proofErr w:type="spellEnd"/>
      <w:proofErr w:type="gramEnd"/>
    </w:p>
    <w:p w:rsidR="009B3B9E" w:rsidRPr="00F178F7" w:rsidRDefault="009B3B9E" w:rsidP="00CC02C5">
      <w:pPr>
        <w:suppressAutoHyphens/>
        <w:spacing w:after="0"/>
        <w:ind w:right="282" w:firstLine="851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9B3B9E" w:rsidRPr="00D24175" w:rsidRDefault="009B3B9E" w:rsidP="00CC02C5">
      <w:pPr>
        <w:suppressAutoHyphens/>
        <w:spacing w:after="0"/>
        <w:ind w:right="282" w:firstLine="851"/>
        <w:jc w:val="both"/>
        <w:rPr>
          <w:rStyle w:val="c6"/>
          <w:rFonts w:ascii="Times New Roman" w:eastAsia="Calibri" w:hAnsi="Times New Roman" w:cs="Times New Roman"/>
          <w:sz w:val="24"/>
          <w:szCs w:val="24"/>
          <w:lang w:eastAsia="ar-SA"/>
        </w:rPr>
      </w:pPr>
      <w:r w:rsidRPr="00F178F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Цель программы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у детей дошкольного возраста эстетического отношения и художественно – творческих способностей в изобразительной деятельности</w:t>
      </w:r>
      <w:r w:rsidR="00D2417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B3B9E" w:rsidRDefault="009B3B9E" w:rsidP="00CC02C5">
      <w:pPr>
        <w:suppressAutoHyphens/>
        <w:spacing w:after="0"/>
        <w:ind w:right="282" w:firstLine="52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Авторская программа художественного воспитания, обучения и развития детей 2-7 лет «Цветные ладошки»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</w:t>
      </w:r>
    </w:p>
    <w:p w:rsidR="00D24175" w:rsidRPr="009B3B9E" w:rsidRDefault="00D24175" w:rsidP="00CC02C5">
      <w:pPr>
        <w:suppressAutoHyphens/>
        <w:spacing w:after="0"/>
        <w:ind w:right="282" w:firstLine="523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3B9E" w:rsidRDefault="009B3B9E" w:rsidP="00CC02C5">
      <w:pPr>
        <w:suppressAutoHyphens/>
        <w:spacing w:after="0"/>
        <w:ind w:right="282"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>6. «</w:t>
      </w:r>
      <w:r w:rsidRPr="009B3B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Добро пожаловать в экологию» </w:t>
      </w:r>
      <w:proofErr w:type="spellStart"/>
      <w:r w:rsidRPr="009B3B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Воронкевич</w:t>
      </w:r>
      <w:proofErr w:type="spellEnd"/>
      <w:r w:rsidRPr="009B3B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О.А</w:t>
      </w:r>
      <w:r w:rsidRPr="009B3B9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C183D" w:rsidRPr="009B3B9E" w:rsidRDefault="004C183D" w:rsidP="00CC02C5">
      <w:pPr>
        <w:suppressAutoHyphens/>
        <w:spacing w:after="0"/>
        <w:ind w:right="282"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3B9E" w:rsidRDefault="009B3B9E" w:rsidP="00CC02C5">
      <w:pPr>
        <w:suppressAutoHyphens/>
        <w:spacing w:after="0"/>
        <w:ind w:right="282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8F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Цель</w:t>
      </w:r>
      <w:r w:rsidR="001012D0" w:rsidRPr="00F178F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программы:</w:t>
      </w:r>
      <w:r w:rsidRPr="009B3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с первых лет жизни гуманную, социально-активную, творческую личность, способную понимать и любить окружающий мир, природу и бережно относиться к ним. Программа направлена на формирование целостного взгляда на природу и место человека в ней, экологической грамотности и безопасного поведения человека. Она обеспечивает преемственность в экологическом образовании дошкольников с начальной школой по предметам «Окружающий мир» и «Природоведение»</w:t>
      </w:r>
    </w:p>
    <w:p w:rsidR="00D24175" w:rsidRPr="009B3B9E" w:rsidRDefault="00D24175" w:rsidP="00CC02C5">
      <w:pPr>
        <w:suppressAutoHyphens/>
        <w:spacing w:after="0"/>
        <w:ind w:right="28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3B9E" w:rsidRPr="009B3B9E" w:rsidRDefault="009B3B9E" w:rsidP="00CC02C5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3B9">
        <w:rPr>
          <w:rFonts w:ascii="Times New Roman" w:eastAsia="Times New Roman" w:hAnsi="Times New Roman" w:cs="Times New Roman"/>
          <w:b/>
          <w:sz w:val="24"/>
          <w:szCs w:val="24"/>
        </w:rPr>
        <w:t>Вариативная  часть</w:t>
      </w:r>
      <w:proofErr w:type="gramEnd"/>
      <w:r w:rsidRPr="00F513B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Pr="009B3B9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 с</w:t>
      </w:r>
      <w:r w:rsidR="00F513B9">
        <w:rPr>
          <w:rFonts w:ascii="Times New Roman" w:eastAsia="Times New Roman" w:hAnsi="Times New Roman" w:cs="Times New Roman"/>
          <w:sz w:val="24"/>
          <w:szCs w:val="24"/>
        </w:rPr>
        <w:t>истемой кружков:</w:t>
      </w:r>
      <w:r w:rsidRPr="009B3B9E">
        <w:rPr>
          <w:rFonts w:ascii="Times New Roman" w:eastAsia="Times New Roman" w:hAnsi="Times New Roman" w:cs="Times New Roman"/>
          <w:sz w:val="24"/>
          <w:szCs w:val="24"/>
        </w:rPr>
        <w:t xml:space="preserve">  «Вокальное пение»,  «Умелые ручки». Кружки посещают дети </w:t>
      </w:r>
      <w:r w:rsidR="00F513B9">
        <w:rPr>
          <w:rFonts w:ascii="Times New Roman" w:eastAsia="Times New Roman" w:hAnsi="Times New Roman" w:cs="Times New Roman"/>
          <w:sz w:val="24"/>
          <w:szCs w:val="24"/>
        </w:rPr>
        <w:t xml:space="preserve">5 – 7 лет, </w:t>
      </w:r>
      <w:r w:rsidRPr="009B3B9E">
        <w:rPr>
          <w:rFonts w:ascii="Times New Roman" w:eastAsia="Times New Roman" w:hAnsi="Times New Roman" w:cs="Times New Roman"/>
          <w:sz w:val="24"/>
          <w:szCs w:val="24"/>
        </w:rPr>
        <w:t xml:space="preserve">со сходными интересами и способностями. Деятельность кружков осуществляется по направлениям: художественно – эстетическому, познавательному и речевому на основе авторских </w:t>
      </w:r>
      <w:proofErr w:type="gramStart"/>
      <w:r w:rsidRPr="009B3B9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proofErr w:type="gramEnd"/>
      <w:r w:rsidR="00F513B9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разработанных педагогами дополнительного образования МКОУ ДОД «Дом пионеров и школьников» </w:t>
      </w:r>
      <w:proofErr w:type="spellStart"/>
      <w:r w:rsidR="00F513B9"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proofErr w:type="spellEnd"/>
      <w:r w:rsidR="00F513B9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E33E30" w:rsidRPr="00E33E30" w:rsidRDefault="00E33E30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E30" w:rsidRPr="00E33E30" w:rsidRDefault="005F3A90" w:rsidP="00CC02C5">
      <w:pPr>
        <w:keepNext/>
        <w:keepLines/>
        <w:shd w:val="clear" w:color="auto" w:fill="FFFFFF"/>
        <w:spacing w:after="0"/>
        <w:ind w:firstLine="851"/>
        <w:jc w:val="center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4.9. </w:t>
      </w:r>
      <w:r w:rsidR="00E33E30" w:rsidRPr="00E33E30">
        <w:rPr>
          <w:rFonts w:ascii="Times New Roman" w:eastAsiaTheme="majorEastAsia" w:hAnsi="Times New Roman" w:cs="Times New Roman"/>
          <w:b/>
          <w:iCs/>
          <w:sz w:val="24"/>
          <w:szCs w:val="24"/>
        </w:rPr>
        <w:t>Реализация регионального содержания образования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Реализация регионального содержания образования осуществляется в четырех направлениях: природно-климатические особенности родного края, национально-культурные и исторические особенности края, ценностно-смысловая взаимосвязь поколений и символика края.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Введение в образовательный процесс краеведческого материала способствует привлечению д</w:t>
      </w:r>
      <w:r w:rsidR="00C545AE">
        <w:rPr>
          <w:rFonts w:ascii="Times New Roman" w:eastAsia="Times New Roman" w:hAnsi="Times New Roman" w:cs="Times New Roman"/>
          <w:color w:val="333333"/>
          <w:sz w:val="24"/>
          <w:szCs w:val="24"/>
        </w:rPr>
        <w:t>етей к участию в праздниках посёлка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, народных праздниках.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целей базовой программы, решаемых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В основу реализации регионального компонента положены следующие принципы: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Принцип развивающего обучения.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организованное обучение «ведет» за собой развитие. (Л. С. Выготский).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lastRenderedPageBreak/>
        <w:t>Принцип взаимодействия с социальными институтами.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Реализуется в сотрудничестве с семьёй, библиотекой, музеем школы и т. </w:t>
      </w:r>
      <w:proofErr w:type="gramStart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п. ;</w:t>
      </w:r>
      <w:proofErr w:type="gramEnd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естественном включении краеведческого материала в программу дошкольного образования.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Ознакомление с родным краем стало стержнем</w:t>
      </w:r>
      <w:r w:rsidR="004D7E6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вокруг которого интегрируются все виды детской деятельности.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Принцип личностно-ориентированного общения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Партнерство, соучастие и взаимодействие — приоритетные формы общения педагога с детьми.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Принцип тематического планирования материала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 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предполагает подачу изучаемого материала по тематическим блокам или направлениям.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Принцип наглядности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 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широкое представление соответствующей изучаемому материалу наглядности: иллюстрации, слайды, фотографии родных пейзажей, памятников, </w:t>
      </w:r>
      <w:r w:rsidR="004D7E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достопримечательностей и т. д. 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Принцип последовательности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 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предполагает планирование изучаемого познавательного материала последоват</w:t>
      </w:r>
      <w:r w:rsidR="004D7E6D">
        <w:rPr>
          <w:rFonts w:ascii="Times New Roman" w:eastAsia="Times New Roman" w:hAnsi="Times New Roman" w:cs="Times New Roman"/>
          <w:color w:val="333333"/>
          <w:sz w:val="24"/>
          <w:szCs w:val="24"/>
        </w:rPr>
        <w:t>ельно (от простого, к сложному).</w:t>
      </w:r>
    </w:p>
    <w:p w:rsidR="00E33E30" w:rsidRDefault="00E33E30" w:rsidP="00CC02C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Принцип занимательности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- изучаемый материал должен быть интересным, увлекательным для детей, этот принцип формирует у детей желание выполнять предлагаемые виды непосредственно образовательной деятельности, стремиться к достижению результата.</w:t>
      </w:r>
    </w:p>
    <w:p w:rsidR="00C545AE" w:rsidRPr="00E33E30" w:rsidRDefault="00C545AE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30" w:rsidRDefault="00E33E30" w:rsidP="00CC02C5">
      <w:pPr>
        <w:keepNext/>
        <w:keepLines/>
        <w:shd w:val="clear" w:color="auto" w:fill="FFFFFF"/>
        <w:spacing w:after="0"/>
        <w:ind w:firstLine="851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E33E30">
        <w:rPr>
          <w:rFonts w:ascii="Times New Roman" w:eastAsiaTheme="majorEastAsia" w:hAnsi="Times New Roman" w:cs="Times New Roman"/>
          <w:b/>
          <w:iCs/>
          <w:sz w:val="24"/>
          <w:szCs w:val="24"/>
        </w:rPr>
        <w:t>Реализация содержания идет в следующих направлениях:</w:t>
      </w:r>
    </w:p>
    <w:p w:rsidR="00A65F40" w:rsidRPr="00E33E30" w:rsidRDefault="00A65F40" w:rsidP="00CC02C5">
      <w:pPr>
        <w:keepNext/>
        <w:keepLines/>
        <w:shd w:val="clear" w:color="auto" w:fill="FFFFFF"/>
        <w:spacing w:after="0"/>
        <w:ind w:firstLine="851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:rsidR="00E33E30" w:rsidRPr="00E33E30" w:rsidRDefault="00E33E30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1. Природно-климатические особенности родного края.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этом блоке дети знакомятся с природно-экологическим своеобразием </w:t>
      </w:r>
      <w:r w:rsidR="004D7E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родного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где 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подробно рассматривается </w:t>
      </w:r>
      <w:proofErr w:type="gramStart"/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природная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зона</w:t>
      </w:r>
      <w:proofErr w:type="gramEnd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распространенными и редкими растениями,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</w:t>
      </w: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Приоритетными формами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опыты, связанные с объектами природы.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2. Национально-культурные и исторические особенности края.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направление предусматривает получение детьми краеведческих с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ведений о </w:t>
      </w:r>
      <w:proofErr w:type="gramStart"/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>родном  посёлке</w:t>
      </w:r>
      <w:proofErr w:type="gramEnd"/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«Медвенка»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, знакомство с истори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>ей возникновения и развития посёлка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, с особенностями быта и семейного уклада пре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>дков. В краеведческих уголках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опираясь на наглядность, собранных экспонатов проводятся беседы с детьми о работах народных мастеров, дошкольники знакомятся с предметами </w:t>
      </w:r>
      <w:r w:rsidR="004D7E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быта их назначением, названием.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старших дошкольных группах дети получают представления о том, кто такие предки, что означают их фамилии, в семьях изготавливаются альбомы генеалогической направленности.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 посещают 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достопримечательные места в посёлке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знакомятся с памятниками культуры, архитектуры и искусства региона на основе 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слайдов и фотографий с видами посёлка Медвенка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Большое значение имеет взаимодействие с 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социумом (Дом культуры, </w:t>
      </w:r>
      <w:proofErr w:type="gramStart"/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детская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библи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>отека</w:t>
      </w:r>
      <w:proofErr w:type="gramEnd"/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краеведческий музей имени </w:t>
      </w:r>
      <w:proofErr w:type="spellStart"/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>Д.Я.Самоквасова</w:t>
      </w:r>
      <w:proofErr w:type="spellEnd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, где на основе экспонатов, выставок ведется ознакомительная работа с родным краем.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детей формируются представления о том, что в родном крае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региону, народу, его культуре. Реализация данного направления в работе с детьми осуществляется в форме наблюдений, экскурсий, бесед, </w:t>
      </w:r>
      <w:proofErr w:type="spellStart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видеопросмотров</w:t>
      </w:r>
      <w:proofErr w:type="spellEnd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, посещени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музеев,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оформления стендов, выставок, организации конкурсов.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3. Ценностно-смысловая взаимосвязь поколений.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Этот блок рассматривается в трех проекциях.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Защитники Отечества: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получают сведения о современных солдатах-односельчанах, проходящих срочную службу в Российской армии, о почетной обязанности молодых парней служить Отечеству, защищать Родину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33E30" w:rsidRPr="00E33E30" w:rsidRDefault="00E81D0A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Ветераны и труженики посёлка</w:t>
      </w:r>
      <w:r w:rsidR="00E33E30" w:rsidRPr="00E33E3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: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Реализация работы в данном направлении осуществляется в форме экскурсий старши</w:t>
      </w:r>
      <w:r w:rsidR="00A65F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дошкольников в краеведческий музей им. </w:t>
      </w:r>
      <w:proofErr w:type="spellStart"/>
      <w:r w:rsidR="00E81D0A">
        <w:rPr>
          <w:rFonts w:ascii="Times New Roman" w:eastAsia="Times New Roman" w:hAnsi="Times New Roman" w:cs="Times New Roman"/>
          <w:color w:val="333333"/>
          <w:sz w:val="24"/>
          <w:szCs w:val="24"/>
        </w:rPr>
        <w:t>Д.Я.Самоквасова</w:t>
      </w:r>
      <w:proofErr w:type="spellEnd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Дети знакомятся с материалами экспозиций «Боевой славы» и «Трудовой славы» односельчан в разные временные отрезки эпох. Имеют возможность рассмотреть некоторые виды боевого оружия и предметы обмундирования солдат времен Великой Отечественной войны, боевые и трудовые награды односельчан, некоторые виды сельскохозяйственных орудий труда и техники, стенды с портретами </w:t>
      </w:r>
      <w:r w:rsidR="00E63944">
        <w:rPr>
          <w:rFonts w:ascii="Times New Roman" w:eastAsia="Times New Roman" w:hAnsi="Times New Roman" w:cs="Times New Roman"/>
          <w:color w:val="333333"/>
          <w:sz w:val="24"/>
          <w:szCs w:val="24"/>
        </w:rPr>
        <w:t>героев войны и труда.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Знаменитые люди края: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Дошкольники получают краткие сведения о людях края известных в настоящее врем</w:t>
      </w:r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>я.</w:t>
      </w:r>
    </w:p>
    <w:p w:rsidR="00E33E30" w:rsidRPr="00E33E30" w:rsidRDefault="00E33E30" w:rsidP="00CC02C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4. Символика края.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Реализация регионального компонента в данном направлении предусматривает знакомство дошкольников с </w:t>
      </w:r>
      <w:r w:rsidR="00CE0C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гербом, флагом, </w:t>
      </w:r>
      <w:proofErr w:type="gramStart"/>
      <w:r w:rsidR="00CE0C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гимном  </w:t>
      </w:r>
      <w:proofErr w:type="spellStart"/>
      <w:r w:rsidR="00CE0CC3">
        <w:rPr>
          <w:rFonts w:ascii="Times New Roman" w:eastAsia="Times New Roman" w:hAnsi="Times New Roman" w:cs="Times New Roman"/>
          <w:color w:val="333333"/>
          <w:sz w:val="24"/>
          <w:szCs w:val="24"/>
        </w:rPr>
        <w:t>Медвенского</w:t>
      </w:r>
      <w:proofErr w:type="spellEnd"/>
      <w:proofErr w:type="gramEnd"/>
      <w:r w:rsidR="00CE0C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района и Курской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области. Дети получают сведения о цветах герба и флага, о значении изображаемых на них символов. Воспитываются нравственно-патриотические чувства: гордость за свою малую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родину, желание сделать ее лучше, формируется осознание личной причастности к жизни края.</w:t>
      </w:r>
    </w:p>
    <w:p w:rsidR="00E33E30" w:rsidRP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Реализация регионального компонента предъявляет особые требования к организации предметно-развивающей среды в групповых комнатах. Поэтому расположение предметов и организация развивающей среды в различных возрастных группах имеют некоторые отличительные признаки.</w:t>
      </w:r>
    </w:p>
    <w:p w:rsidR="00EF679A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В группа</w:t>
      </w:r>
      <w:r w:rsidR="00E639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младшего и среднего </w:t>
      </w:r>
      <w:proofErr w:type="gramStart"/>
      <w:r w:rsidR="00E639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возраста: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уголки</w:t>
      </w:r>
      <w:proofErr w:type="gramEnd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социально-нравственного воспитания (фотоальбомы семьи, фотографии детского сада</w:t>
      </w:r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ближайших к нему объектов). В </w:t>
      </w:r>
      <w:proofErr w:type="gramStart"/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группах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старшего</w:t>
      </w:r>
      <w:proofErr w:type="gramEnd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дошкол</w:t>
      </w:r>
      <w:r w:rsidR="00E63944">
        <w:rPr>
          <w:rFonts w:ascii="Times New Roman" w:eastAsia="Times New Roman" w:hAnsi="Times New Roman" w:cs="Times New Roman"/>
          <w:color w:val="333333"/>
          <w:sz w:val="24"/>
          <w:szCs w:val="24"/>
        </w:rPr>
        <w:t>ьного возраста</w:t>
      </w:r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создан</w:t>
      </w:r>
      <w:r w:rsidR="00E639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 </w:t>
      </w:r>
      <w:r w:rsidR="00CE0C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уголки родного края</w:t>
      </w:r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которых </w:t>
      </w:r>
      <w:proofErr w:type="spellStart"/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имеются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образцы</w:t>
      </w:r>
      <w:proofErr w:type="spellEnd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символики края</w:t>
      </w:r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альбомы: родословные семей воспитанников, профессии местности, родные фото</w:t>
      </w:r>
      <w:r w:rsidR="007513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пейзажи</w:t>
      </w:r>
      <w:r w:rsidR="00CE0C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гербарии растений  </w:t>
      </w:r>
      <w:proofErr w:type="spellStart"/>
      <w:r w:rsidR="00CE0CC3">
        <w:rPr>
          <w:rFonts w:ascii="Times New Roman" w:eastAsia="Times New Roman" w:hAnsi="Times New Roman" w:cs="Times New Roman"/>
          <w:color w:val="333333"/>
          <w:sz w:val="24"/>
          <w:szCs w:val="24"/>
        </w:rPr>
        <w:t>Медвенского</w:t>
      </w:r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района</w:t>
      </w:r>
      <w:proofErr w:type="spellEnd"/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дидактический материал. 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Создана фонотека с записями звуков природы: шелеста листьев, плеска воды, пения местных птиц, крик</w:t>
      </w:r>
      <w:r w:rsidR="00E63944">
        <w:rPr>
          <w:rFonts w:ascii="Times New Roman" w:eastAsia="Times New Roman" w:hAnsi="Times New Roman" w:cs="Times New Roman"/>
          <w:color w:val="333333"/>
          <w:sz w:val="24"/>
          <w:szCs w:val="24"/>
        </w:rPr>
        <w:t>а диких животных края;</w:t>
      </w: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дидактические материалы по ознакомлению дошкольников с живой природой родного края (птицы, животные, растения, деревья и т. п.) В группах имеются полочки красоты, для выставления изделий и предметов декоративно-прикладного искусства: вышивка, посуда, народные игрушки, подборки иллюстративного материала региональной тематики и т. </w:t>
      </w:r>
      <w:proofErr w:type="gramStart"/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д.</w:t>
      </w:r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33E30" w:rsidRPr="00E33E30" w:rsidRDefault="00EF679A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E33E30"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абота с родителями: в группах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</w:t>
      </w:r>
      <w:r w:rsidR="00E63944">
        <w:rPr>
          <w:rFonts w:ascii="Times New Roman" w:eastAsia="Times New Roman" w:hAnsi="Times New Roman" w:cs="Times New Roman"/>
          <w:color w:val="333333"/>
          <w:sz w:val="24"/>
          <w:szCs w:val="24"/>
        </w:rPr>
        <w:t>х региональной направленности.</w:t>
      </w:r>
    </w:p>
    <w:p w:rsidR="00E33E30" w:rsidRDefault="00E33E30" w:rsidP="00CC02C5">
      <w:pPr>
        <w:shd w:val="clear" w:color="auto" w:fill="FFFFFF"/>
        <w:spacing w:before="248" w:after="248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E3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</w:t>
      </w:r>
      <w:r w:rsidR="00E639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клорные праздники и </w:t>
      </w:r>
      <w:proofErr w:type="gramStart"/>
      <w:r w:rsidR="00E6394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развлечения</w:t>
      </w:r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>( годовой</w:t>
      </w:r>
      <w:proofErr w:type="gramEnd"/>
      <w:r w:rsidR="00EF6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план </w:t>
      </w:r>
      <w:r w:rsidR="00E639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работы МДБОУ).</w:t>
      </w:r>
    </w:p>
    <w:p w:rsidR="00674B96" w:rsidRDefault="00674B96" w:rsidP="00CC02C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Методическое обеспечение моделей интегрированного образовательного процесса</w:t>
      </w:r>
    </w:p>
    <w:p w:rsidR="00674B96" w:rsidRDefault="00674B96" w:rsidP="00CC02C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74B96" w:rsidRPr="00F45E84" w:rsidTr="00AF74CE">
        <w:tc>
          <w:tcPr>
            <w:tcW w:w="3227" w:type="dxa"/>
          </w:tcPr>
          <w:p w:rsidR="00674B96" w:rsidRPr="00F45E84" w:rsidRDefault="00674B96" w:rsidP="00CC0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Образовательная область</w:t>
            </w:r>
          </w:p>
        </w:tc>
        <w:tc>
          <w:tcPr>
            <w:tcW w:w="6627" w:type="dxa"/>
          </w:tcPr>
          <w:p w:rsidR="00674B96" w:rsidRPr="00F45E84" w:rsidRDefault="00674B96" w:rsidP="00CC0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Название и автор программы, пособия</w:t>
            </w:r>
          </w:p>
        </w:tc>
      </w:tr>
      <w:tr w:rsidR="00674B96" w:rsidRPr="00F45E84" w:rsidTr="00AF74CE">
        <w:tc>
          <w:tcPr>
            <w:tcW w:w="3227" w:type="dxa"/>
          </w:tcPr>
          <w:p w:rsidR="00674B96" w:rsidRPr="00F45E84" w:rsidRDefault="00674B96" w:rsidP="00CC0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627" w:type="dxa"/>
          </w:tcPr>
          <w:p w:rsidR="00674B96" w:rsidRPr="00F45E84" w:rsidRDefault="00674B96" w:rsidP="00CC0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674B96" w:rsidRPr="00F45E84" w:rsidTr="00AF74CE">
        <w:tc>
          <w:tcPr>
            <w:tcW w:w="3227" w:type="dxa"/>
          </w:tcPr>
          <w:p w:rsidR="00674B96" w:rsidRPr="00F45E84" w:rsidRDefault="00674B96" w:rsidP="00CC0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«Физическое развитие»</w:t>
            </w:r>
          </w:p>
        </w:tc>
        <w:tc>
          <w:tcPr>
            <w:tcW w:w="6627" w:type="dxa"/>
          </w:tcPr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Микляева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Н.В. Физическое развитие дошкольников. М.: ТЦ Сфера, 2014г.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Полтавцева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Н.В. и др. Приобщаем дошкольников к здоровому образу жизни. М., 2013г.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Прищепа С.С. Сотрудничество детского сада и семьи в физическом воспитании дошкольников.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2013г.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Харченко Т.Е. Спортивные праздники в детском саду.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2013г.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Шорыгина Т.А. Сказки – подсказки. Спортивные сказки. Беседы с детьми о спорте и здоровье.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Т.Ц.Сфера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2014г.</w:t>
            </w:r>
          </w:p>
        </w:tc>
      </w:tr>
      <w:tr w:rsidR="00674B96" w:rsidRPr="00F45E84" w:rsidTr="00AF74CE">
        <w:tc>
          <w:tcPr>
            <w:tcW w:w="3227" w:type="dxa"/>
          </w:tcPr>
          <w:p w:rsidR="00674B96" w:rsidRPr="00F45E84" w:rsidRDefault="00674B96" w:rsidP="00CC0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«Социально – коммуникативное развитие»</w:t>
            </w:r>
          </w:p>
        </w:tc>
        <w:tc>
          <w:tcPr>
            <w:tcW w:w="6627" w:type="dxa"/>
          </w:tcPr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АлябьеваЕ.А.Дни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этики в детском саду. Планирование, игры, сказки, стихи.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2013г.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Антонов Ю.Е. Великой победе посвящается. Праздники в детском саду. </w:t>
            </w:r>
            <w:proofErr w:type="gram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М.: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proofErr w:type="gram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2012г.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Вархушева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Л.Н. Познавательные сказки для детей 4 – 7 лет. 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Микляева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Н.В. Нравственно – патриотическое и духовное воспитание </w:t>
            </w: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дошкольников М.: ТЦ. Сфера 2013г.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МикляеваН.В.Социально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 нравственное воспитание дошкольников М.: ТЦ. Сфера 2013г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МикляеваН.В.Социально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 эмоциональное </w:t>
            </w:r>
            <w:proofErr w:type="gram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 дошкольников</w:t>
            </w:r>
            <w:proofErr w:type="gram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М.: ТЦ. Сфера 2013г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Шорыгина Т.А. Сказки – подсказки. Добрые сказки. Беседы с деть и человеческом </w:t>
            </w:r>
            <w:proofErr w:type="gram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участии  и</w:t>
            </w:r>
            <w:proofErr w:type="gram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добродетели. М.: ТЦ. Сфера 2014г.</w:t>
            </w:r>
          </w:p>
        </w:tc>
      </w:tr>
      <w:tr w:rsidR="00674B96" w:rsidRPr="00F45E84" w:rsidTr="00AF74CE">
        <w:tc>
          <w:tcPr>
            <w:tcW w:w="3227" w:type="dxa"/>
          </w:tcPr>
          <w:p w:rsidR="00674B96" w:rsidRPr="00F45E84" w:rsidRDefault="00674B96" w:rsidP="00CC0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«Речевое развитие»</w:t>
            </w:r>
          </w:p>
        </w:tc>
        <w:tc>
          <w:tcPr>
            <w:tcW w:w="6627" w:type="dxa"/>
          </w:tcPr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Беляковская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Н.Н.,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ЗасаринаЛ.Н..Учим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ребёнка говорить6здоровьесберегающие технологии. </w:t>
            </w:r>
            <w:proofErr w:type="gram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М.: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proofErr w:type="gram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2010г.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Микляева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Н.В. Познавательное и речевое развитие дошкольников.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2014г.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Ушакова О.С. Развитие речи и творчества дошкольников. Игры, упражнения, конспекты занятий.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2014г.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74B96" w:rsidRPr="00F45E84" w:rsidTr="00AF74CE">
        <w:tc>
          <w:tcPr>
            <w:tcW w:w="3227" w:type="dxa"/>
          </w:tcPr>
          <w:p w:rsidR="00674B96" w:rsidRPr="00F45E84" w:rsidRDefault="00674B96" w:rsidP="00CC0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«Познавательное развитие»</w:t>
            </w:r>
          </w:p>
        </w:tc>
        <w:tc>
          <w:tcPr>
            <w:tcW w:w="6627" w:type="dxa"/>
          </w:tcPr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Давидчук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А.Н. Познавательное развитие дошкольников в игре. Мет. Пособие.  </w:t>
            </w:r>
            <w:proofErr w:type="gram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М.:ТЦ</w:t>
            </w:r>
            <w:proofErr w:type="gram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Сфера, 2013г.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Алябьева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Е.А. Тематические дни и недели в детском саду.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Планирование и конспекты.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2014г.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Вахрушева Л.Н. Воспитание познавательных интересов у детей 5 – 7 лет.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2012г.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Шорыгина Т.А. Сказки – подсказки.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Позанавательные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сказки. Беседы с детьми о земле и её жителях.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2014г</w:t>
            </w:r>
          </w:p>
        </w:tc>
      </w:tr>
      <w:tr w:rsidR="00674B96" w:rsidRPr="00F45E84" w:rsidTr="00AF74CE">
        <w:tc>
          <w:tcPr>
            <w:tcW w:w="3227" w:type="dxa"/>
          </w:tcPr>
          <w:p w:rsidR="00674B96" w:rsidRPr="00F45E84" w:rsidRDefault="00674B96" w:rsidP="00CC0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«Художественно – эстетическое развитие»</w:t>
            </w:r>
          </w:p>
        </w:tc>
        <w:tc>
          <w:tcPr>
            <w:tcW w:w="6627" w:type="dxa"/>
          </w:tcPr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Микляева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Н.В. </w:t>
            </w:r>
            <w:proofErr w:type="gram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Интеграция  образовательного</w:t>
            </w:r>
            <w:proofErr w:type="gram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процесса на основе художественно – эстетического воспитания.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2014г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Микляева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Н.В. Музыкальное воспитание дошкольников.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2014г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Картушина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М.Ю. Весенние детские праздники.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2014г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Картушина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М.Ю. Зимние детские праздники.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2014г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Картушина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М.Ю. Осенние детские праздники.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2014г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Картушина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М.Ю. Праздник защитника Отечества.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2014г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Картушина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М.Ю. Праздник Победы. М.: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ТЦ.Сфера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2014г</w:t>
            </w:r>
          </w:p>
          <w:p w:rsidR="00674B96" w:rsidRPr="00F45E84" w:rsidRDefault="00674B96" w:rsidP="00CC02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Тарасова К.В. Занимаемся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искуством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дошкольниками. </w:t>
            </w:r>
            <w:proofErr w:type="spell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Метод.пособие</w:t>
            </w:r>
            <w:proofErr w:type="spell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М.:ТЦ</w:t>
            </w:r>
            <w:proofErr w:type="gramEnd"/>
            <w:r w:rsidRPr="00F4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Сфера 2012г.</w:t>
            </w:r>
          </w:p>
        </w:tc>
      </w:tr>
    </w:tbl>
    <w:p w:rsidR="00F24A65" w:rsidRPr="004C183D" w:rsidRDefault="00F24A65" w:rsidP="00CC02C5">
      <w:pPr>
        <w:shd w:val="clear" w:color="auto" w:fill="FFFFFF"/>
        <w:spacing w:before="248" w:after="248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15C1" w:rsidRDefault="00476AEF" w:rsidP="00F45E84">
      <w:pPr>
        <w:shd w:val="clear" w:color="auto" w:fill="FFFFFF"/>
        <w:spacing w:before="248" w:after="248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4.10. </w:t>
      </w:r>
      <w:r w:rsidR="002E2249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Педагогическая </w:t>
      </w:r>
      <w:proofErr w:type="gramStart"/>
      <w:r w:rsidR="002E2249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диагностика  и</w:t>
      </w:r>
      <w:proofErr w:type="gramEnd"/>
      <w:r w:rsidR="002E2249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мониторинг динамики развития детей</w:t>
      </w:r>
    </w:p>
    <w:p w:rsidR="002E2249" w:rsidRDefault="00BC4E33" w:rsidP="00CC02C5">
      <w:pPr>
        <w:shd w:val="clear" w:color="auto" w:fill="FFFFFF"/>
        <w:spacing w:before="248" w:after="248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Программа мониторинга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6"/>
        <w:gridCol w:w="7678"/>
      </w:tblGrid>
      <w:tr w:rsidR="00BC4E33" w:rsidRPr="00F45E84" w:rsidTr="00BC4E33">
        <w:tc>
          <w:tcPr>
            <w:tcW w:w="1809" w:type="dxa"/>
          </w:tcPr>
          <w:p w:rsidR="00BC4E33" w:rsidRPr="00F45E84" w:rsidRDefault="00BC4E33" w:rsidP="00CC02C5">
            <w:pPr>
              <w:spacing w:before="248" w:after="248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Этап исследования</w:t>
            </w:r>
          </w:p>
        </w:tc>
        <w:tc>
          <w:tcPr>
            <w:tcW w:w="8045" w:type="dxa"/>
          </w:tcPr>
          <w:p w:rsidR="00BC4E33" w:rsidRPr="00F45E84" w:rsidRDefault="00BC4E33" w:rsidP="00CC02C5">
            <w:pPr>
              <w:spacing w:before="248" w:after="248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Содержание </w:t>
            </w:r>
            <w:proofErr w:type="gramStart"/>
            <w:r w:rsidRPr="00F45E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мониторинговой  деятельности</w:t>
            </w:r>
            <w:proofErr w:type="gramEnd"/>
          </w:p>
        </w:tc>
      </w:tr>
      <w:tr w:rsidR="00BC4E33" w:rsidRPr="00F45E84" w:rsidTr="00BC4E33">
        <w:tc>
          <w:tcPr>
            <w:tcW w:w="1809" w:type="dxa"/>
          </w:tcPr>
          <w:p w:rsidR="00BC4E33" w:rsidRPr="00F45E84" w:rsidRDefault="00BC4E33" w:rsidP="00CC02C5">
            <w:pPr>
              <w:spacing w:before="248" w:after="24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Подготовительный</w:t>
            </w:r>
          </w:p>
        </w:tc>
        <w:tc>
          <w:tcPr>
            <w:tcW w:w="8045" w:type="dxa"/>
          </w:tcPr>
          <w:p w:rsidR="00BC4E33" w:rsidRPr="00F45E84" w:rsidRDefault="00BC4E33" w:rsidP="00CC02C5">
            <w:pPr>
              <w:spacing w:before="248" w:after="24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имеющихся данных, условий и факторов, постановка цели</w:t>
            </w:r>
            <w:r w:rsidR="008D3FD9"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определение объекта, установление сроков, формирование экспертных групп, изучение необходимых материалов (документов, научно – ме</w:t>
            </w:r>
            <w:r w:rsidR="00B5451D"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тодической литературы по пробле</w:t>
            </w:r>
            <w:r w:rsidR="008D3FD9"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 и др.), ознакомление с концепцией развития ДОО, разработка инструкций и инструментария, </w:t>
            </w:r>
            <w:r w:rsidR="008D3FD9"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создание технологического пакета и т.д.</w:t>
            </w:r>
          </w:p>
        </w:tc>
      </w:tr>
      <w:tr w:rsidR="00BC4E33" w:rsidRPr="00F45E84" w:rsidTr="00BC4E33">
        <w:tc>
          <w:tcPr>
            <w:tcW w:w="1809" w:type="dxa"/>
          </w:tcPr>
          <w:p w:rsidR="00BC4E33" w:rsidRPr="00F45E84" w:rsidRDefault="008D3FD9" w:rsidP="00CC02C5">
            <w:pPr>
              <w:spacing w:before="248" w:after="24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8045" w:type="dxa"/>
          </w:tcPr>
          <w:p w:rsidR="00BC4E33" w:rsidRPr="00F45E84" w:rsidRDefault="008D3FD9" w:rsidP="00CC02C5">
            <w:pPr>
              <w:spacing w:before="248" w:after="24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организационных совещаний, методических консультаций, распределение обязанностей между специалистами в соответствии с инструкциями</w:t>
            </w:r>
          </w:p>
        </w:tc>
      </w:tr>
      <w:tr w:rsidR="00BC4E33" w:rsidRPr="00F45E84" w:rsidTr="00BC4E33">
        <w:tc>
          <w:tcPr>
            <w:tcW w:w="1809" w:type="dxa"/>
          </w:tcPr>
          <w:p w:rsidR="00BC4E33" w:rsidRPr="00F45E84" w:rsidRDefault="008D3FD9" w:rsidP="00CC02C5">
            <w:pPr>
              <w:spacing w:before="248" w:after="24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Диагностический</w:t>
            </w:r>
          </w:p>
        </w:tc>
        <w:tc>
          <w:tcPr>
            <w:tcW w:w="8045" w:type="dxa"/>
          </w:tcPr>
          <w:p w:rsidR="00BC4E33" w:rsidRPr="00F45E84" w:rsidRDefault="008D3FD9" w:rsidP="00CC02C5">
            <w:pPr>
              <w:spacing w:before="248" w:after="24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Сбор информации по интересующей проблеме, изучение документации ДОО, наблюдение, тестирование, экспертиза; использование социологических методов </w:t>
            </w:r>
            <w:proofErr w:type="gramStart"/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 контрольные</w:t>
            </w:r>
            <w:proofErr w:type="gramEnd"/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срезы, хронометраж, интервьюирование, анкетирование, собеседование) и др.</w:t>
            </w:r>
          </w:p>
        </w:tc>
      </w:tr>
      <w:tr w:rsidR="00BC4E33" w:rsidRPr="00F45E84" w:rsidTr="00BC4E33">
        <w:tc>
          <w:tcPr>
            <w:tcW w:w="1809" w:type="dxa"/>
          </w:tcPr>
          <w:p w:rsidR="00BC4E33" w:rsidRPr="00F45E84" w:rsidRDefault="00455A99" w:rsidP="00CC02C5">
            <w:pPr>
              <w:spacing w:before="248" w:after="24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Аналитический</w:t>
            </w:r>
          </w:p>
        </w:tc>
        <w:tc>
          <w:tcPr>
            <w:tcW w:w="8045" w:type="dxa"/>
          </w:tcPr>
          <w:p w:rsidR="00BC4E33" w:rsidRPr="00F45E84" w:rsidRDefault="00455A99" w:rsidP="00CC02C5">
            <w:pPr>
              <w:spacing w:before="248" w:after="24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Систематизация, обработка и анализ полученной информации, сопоставление результатов. Формулирование выводов</w:t>
            </w:r>
          </w:p>
        </w:tc>
      </w:tr>
      <w:tr w:rsidR="00BC4E33" w:rsidRPr="00F45E84" w:rsidTr="00BC4E33">
        <w:tc>
          <w:tcPr>
            <w:tcW w:w="1809" w:type="dxa"/>
          </w:tcPr>
          <w:p w:rsidR="00BC4E33" w:rsidRPr="00F45E84" w:rsidRDefault="00455A99" w:rsidP="00CC02C5">
            <w:pPr>
              <w:spacing w:before="248" w:after="24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Итоговый</w:t>
            </w:r>
          </w:p>
        </w:tc>
        <w:tc>
          <w:tcPr>
            <w:tcW w:w="8045" w:type="dxa"/>
          </w:tcPr>
          <w:p w:rsidR="00BC4E33" w:rsidRPr="00F45E84" w:rsidRDefault="00455A99" w:rsidP="00CC02C5">
            <w:pPr>
              <w:spacing w:before="248" w:after="24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прогнозов, выработка предложений и рекомендаций для принятия управленческого решения, определение сроков выполнения рекомендаций. Архивизация материалов.</w:t>
            </w:r>
          </w:p>
        </w:tc>
      </w:tr>
    </w:tbl>
    <w:p w:rsidR="004A4DC4" w:rsidRDefault="004A4DC4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04A" w:rsidRPr="00FE6790" w:rsidRDefault="009E004A" w:rsidP="00CC02C5">
      <w:pPr>
        <w:pStyle w:val="af3"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динамики развития детей осуществляется с использованием пособия для воспитателей, музыкальных руководителей, инструкторов по физической культуре, педагогов – психологов (методические рекомендации для заполнения карт по мониторингу динамики развития детей). Авторы составители: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Оловаренко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доцент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ДиНО</w:t>
      </w:r>
      <w:proofErr w:type="spellEnd"/>
      <w:r w:rsidR="00FE6790" w:rsidRPr="00FE6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ОГБОУ </w:t>
      </w:r>
      <w:r w:rsidR="00FE6790" w:rsidRPr="00FE67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ДПО</w:t>
      </w:r>
      <w:proofErr w:type="gramEnd"/>
      <w:r w:rsidR="00FE6790" w:rsidRPr="00FE67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КИРО;  </w:t>
      </w:r>
      <w:proofErr w:type="spellStart"/>
      <w:r w:rsidRPr="009E004A">
        <w:rPr>
          <w:rFonts w:ascii="Times New Roman" w:hAnsi="Times New Roman"/>
          <w:sz w:val="24"/>
          <w:szCs w:val="24"/>
        </w:rPr>
        <w:t>Пирминова</w:t>
      </w:r>
      <w:proofErr w:type="spellEnd"/>
      <w:r w:rsidRPr="009E004A">
        <w:rPr>
          <w:rFonts w:ascii="Times New Roman" w:hAnsi="Times New Roman"/>
          <w:sz w:val="24"/>
          <w:szCs w:val="24"/>
        </w:rPr>
        <w:t xml:space="preserve"> Л.Я., преподаватель кафедры</w:t>
      </w:r>
      <w:r w:rsidR="00FE6790" w:rsidRPr="00FE67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ДиНО</w:t>
      </w:r>
      <w:proofErr w:type="spellEnd"/>
      <w:r w:rsidR="00FE6790" w:rsidRPr="00FE6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ОГБОУ ДПО </w:t>
      </w:r>
      <w:r w:rsidR="00FE6790" w:rsidRPr="00FE67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КИРО.</w:t>
      </w:r>
      <w:r w:rsidR="00FE6790" w:rsidRPr="00FE6790">
        <w:rPr>
          <w:rFonts w:ascii="Times New Roman" w:hAnsi="Times New Roman"/>
          <w:sz w:val="20"/>
          <w:szCs w:val="20"/>
        </w:rPr>
        <w:t xml:space="preserve"> </w:t>
      </w:r>
    </w:p>
    <w:p w:rsidR="009E004A" w:rsidRPr="009E004A" w:rsidRDefault="009E004A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Пособие поможет педагогам дошкольной организации построить индивидуальную траекторию воспитания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  каждого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ребёнка в зависимости от его конкретных результатов.</w:t>
      </w:r>
    </w:p>
    <w:p w:rsidR="009E004A" w:rsidRPr="009E004A" w:rsidRDefault="009E004A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является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оц</w:t>
      </w:r>
      <w:r w:rsidR="00254D5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нка успешности </w:t>
      </w: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решения образовательных задач,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своевременная корректировка и оптимизация форм и методов образовательной работы </w:t>
      </w:r>
      <w:r w:rsidRPr="009E004A">
        <w:rPr>
          <w:rFonts w:ascii="Times New Roman" w:eastAsia="Times New Roman" w:hAnsi="Times New Roman" w:cs="Times New Roman"/>
          <w:sz w:val="24"/>
          <w:szCs w:val="24"/>
        </w:rPr>
        <w:t>в зависимости от динамики</w:t>
      </w:r>
      <w:r w:rsidR="0025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достижения детьми динамики развития. </w:t>
      </w:r>
    </w:p>
    <w:p w:rsidR="009E004A" w:rsidRDefault="00121AD6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C4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педагогического процесса осуществляется с использованием пособия </w:t>
      </w:r>
      <w:r w:rsidR="00CB5B7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36455">
        <w:rPr>
          <w:rFonts w:ascii="Times New Roman" w:eastAsia="Times New Roman" w:hAnsi="Times New Roman" w:cs="Times New Roman"/>
          <w:sz w:val="24"/>
          <w:szCs w:val="24"/>
        </w:rPr>
        <w:t>Педегогическая</w:t>
      </w:r>
      <w:proofErr w:type="spellEnd"/>
      <w:r w:rsidR="00136455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к </w:t>
      </w:r>
      <w:proofErr w:type="gramStart"/>
      <w:r w:rsidR="00136455">
        <w:rPr>
          <w:rFonts w:ascii="Times New Roman" w:eastAsia="Times New Roman" w:hAnsi="Times New Roman" w:cs="Times New Roman"/>
          <w:sz w:val="24"/>
          <w:szCs w:val="24"/>
        </w:rPr>
        <w:t>комплексной  образовательной</w:t>
      </w:r>
      <w:proofErr w:type="gramEnd"/>
      <w:r w:rsidR="00136455">
        <w:rPr>
          <w:rFonts w:ascii="Times New Roman" w:eastAsia="Times New Roman" w:hAnsi="Times New Roman" w:cs="Times New Roman"/>
          <w:sz w:val="24"/>
          <w:szCs w:val="24"/>
        </w:rPr>
        <w:t xml:space="preserve"> программе дошкольного образования «Мир открытий».</w:t>
      </w:r>
    </w:p>
    <w:p w:rsidR="00136455" w:rsidRDefault="00136455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детей направлена на определение эффективности педагогических действий и соответствия условий, созданной в образовательной организации, актуальным возможностям и индивидуальным особенностям воспитанников.</w:t>
      </w:r>
    </w:p>
    <w:p w:rsidR="00136455" w:rsidRDefault="00136455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позволяют оптимизировать условия развития детей, определить индивидуальные образовательные траектории, при необходимости, осуществлять их коррекцию.</w:t>
      </w:r>
    </w:p>
    <w:p w:rsidR="009E004A" w:rsidRPr="00845EB0" w:rsidRDefault="009E004A" w:rsidP="00CC02C5">
      <w:pPr>
        <w:pStyle w:val="af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E84" w:rsidRDefault="00F45E84" w:rsidP="00CC02C5">
      <w:pPr>
        <w:shd w:val="clear" w:color="auto" w:fill="FFFFFF"/>
        <w:spacing w:before="248" w:after="248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BC4E33" w:rsidRDefault="00476AEF" w:rsidP="00CC02C5">
      <w:pPr>
        <w:shd w:val="clear" w:color="auto" w:fill="FFFFFF"/>
        <w:spacing w:before="248" w:after="248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lastRenderedPageBreak/>
        <w:t xml:space="preserve">4.11. </w:t>
      </w:r>
      <w:r w:rsidR="00F45E8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Взаимодействие ДОУ</w:t>
      </w:r>
      <w:r w:rsidR="00674B96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со школой и социумом</w:t>
      </w:r>
    </w:p>
    <w:p w:rsidR="00674B96" w:rsidRPr="00E33E30" w:rsidRDefault="00493C3F" w:rsidP="00CC02C5">
      <w:pPr>
        <w:shd w:val="clear" w:color="auto" w:fill="FFFFFF"/>
        <w:spacing w:before="248" w:after="248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Рис.6 </w:t>
      </w:r>
      <w:r w:rsidR="00674B96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Модель реализации договора о сотрудничестве детского сада и школы.</w:t>
      </w:r>
    </w:p>
    <w:p w:rsidR="00C87D78" w:rsidRDefault="00C87D78" w:rsidP="00CC02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5451D" w:rsidRDefault="00B5451D" w:rsidP="00CC02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51D" w:rsidRPr="00C87D78" w:rsidRDefault="00B5451D" w:rsidP="00CC02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20" w:rsidRPr="007800A1" w:rsidRDefault="00CC02C5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roundrect id="_x0000_s1302" style="position:absolute;left:0;text-align:left;margin-left:364pt;margin-top:13.15pt;width:118pt;height:1in;z-index:251866112" arcsize="10923f" fillcolor="#4bacc6">
            <v:fill opacity="52429f"/>
            <o:extrusion v:ext="view" on="t" viewpoint="-34.72222mm" viewpointorigin="-.5" skewangle="-45" lightposition="-50000" lightposition2="50000"/>
            <v:textbox>
              <w:txbxContent>
                <w:p w:rsidR="00CC02C5" w:rsidRPr="00674B96" w:rsidRDefault="00CC02C5" w:rsidP="00674B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готовности к школе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roundrect id="_x0000_s1301" style="position:absolute;left:0;text-align:left;margin-left:189.7pt;margin-top:13.15pt;width:124pt;height:1in;z-index:251865088" arcsize="10923f" fillcolor="#9bbb59">
            <v:fill opacity="52429f"/>
            <o:extrusion v:ext="view" on="t" viewpoint="-34.72222mm" viewpointorigin="-.5" skewangle="-45" lightposition="-50000" lightposition2="50000"/>
            <v:textbox>
              <w:txbxContent>
                <w:p w:rsidR="00CC02C5" w:rsidRPr="00674B96" w:rsidRDefault="00CC02C5" w:rsidP="00674B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интегрированных знаний у детей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roundrect id="_x0000_s1300" style="position:absolute;left:0;text-align:left;margin-left:.55pt;margin-top:13.15pt;width:129.25pt;height:1in;z-index:251864064" arcsize="10923f" fillcolor="#f79646">
            <v:fill opacity="52429f"/>
            <o:extrusion v:ext="view" on="t" viewpoint="-34.72222mm" viewpointorigin="-.5" skewangle="-45" lightposition="-50000" lightposition2="50000"/>
            <v:textbox>
              <w:txbxContent>
                <w:p w:rsidR="00CC02C5" w:rsidRPr="00674B96" w:rsidRDefault="00CC02C5" w:rsidP="00674B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базиса личной культуры детей</w:t>
                  </w:r>
                </w:p>
              </w:txbxContent>
            </v:textbox>
          </v:roundrect>
        </w:pict>
      </w:r>
    </w:p>
    <w:p w:rsidR="007800A1" w:rsidRDefault="007800A1" w:rsidP="00CC02C5">
      <w:pPr>
        <w:pStyle w:val="a3"/>
        <w:spacing w:after="0"/>
        <w:ind w:left="851"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00A1" w:rsidRPr="007800A1" w:rsidRDefault="007800A1" w:rsidP="00CC02C5">
      <w:pPr>
        <w:pStyle w:val="a3"/>
        <w:spacing w:after="0"/>
        <w:ind w:left="0" w:right="354" w:firstLine="85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310" type="#_x0000_t32" style="position:absolute;left:0;text-align:left;margin-left:322.4pt;margin-top:1.8pt;width:99.75pt;height:58.1pt;flip:x;z-index:251874304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309" type="#_x0000_t32" style="position:absolute;left:0;text-align:left;margin-left:72.55pt;margin-top:1.8pt;width:123.2pt;height:58.1pt;z-index:251873280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308" type="#_x0000_t32" style="position:absolute;left:0;text-align:left;margin-left:252.1pt;margin-top:1.8pt;width:.9pt;height:58.1pt;z-index:251872256" o:connectortype="straight" strokeweight="2.25pt">
            <v:stroke endarrow="block"/>
          </v:shape>
        </w:pict>
      </w: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D43D20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D20" w:rsidRDefault="00CC02C5" w:rsidP="00CC02C5">
      <w:pPr>
        <w:pStyle w:val="a3"/>
        <w:spacing w:after="0"/>
        <w:ind w:left="851" w:right="3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oundrect id="_x0000_s1303" style="position:absolute;left:0;text-align:left;margin-left:129.8pt;margin-top:12.3pt;width:251.55pt;height:37.3pt;z-index:251867136" arcsize="10923f" fillcolor="red">
            <v:fill opacity="52429f"/>
            <o:extrusion v:ext="view" on="t" viewpoint="-34.72222mm" viewpointorigin="-.5" skewangle="-45" lightposition="-50000" lightposition2="50000"/>
            <v:textbox>
              <w:txbxContent>
                <w:p w:rsidR="00CC02C5" w:rsidRPr="00674B96" w:rsidRDefault="00CC02C5" w:rsidP="00674B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Основания преемственности</w:t>
                  </w:r>
                </w:p>
              </w:txbxContent>
            </v:textbox>
          </v:roundrect>
        </w:pict>
      </w:r>
    </w:p>
    <w:p w:rsidR="00323371" w:rsidRDefault="00323371" w:rsidP="00CC02C5">
      <w:pPr>
        <w:spacing w:before="240"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249" w:rsidRDefault="00CC02C5" w:rsidP="00CC02C5">
      <w:pPr>
        <w:spacing w:before="240"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314" type="#_x0000_t32" style="position:absolute;left:0;text-align:left;margin-left:253pt;margin-top:5.9pt;width:128.35pt;height:75.5pt;z-index:251878400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313" type="#_x0000_t32" style="position:absolute;left:0;text-align:left;margin-left:118.55pt;margin-top:5.9pt;width:134.45pt;height:71.15pt;flip:x;z-index:251877376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312" type="#_x0000_t32" style="position:absolute;left:0;text-align:left;margin-left:252.1pt;margin-top:5.9pt;width:52.05pt;height:270.65pt;z-index:251876352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311" type="#_x0000_t32" style="position:absolute;left:0;text-align:left;margin-left:203.55pt;margin-top:5.9pt;width:49.45pt;height:270.65pt;flip:x;z-index:251875328" o:connectortype="straight" strokeweight="2.25pt">
            <v:stroke endarrow="block"/>
          </v:shape>
        </w:pict>
      </w:r>
    </w:p>
    <w:p w:rsidR="002E2249" w:rsidRDefault="002E2249" w:rsidP="00CC02C5">
      <w:pPr>
        <w:spacing w:before="240"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249" w:rsidRDefault="00CC02C5" w:rsidP="00CC02C5">
      <w:pPr>
        <w:spacing w:before="240"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oundrect id="_x0000_s1307" style="position:absolute;left:0;text-align:left;margin-left:304.15pt;margin-top:183.5pt;width:177.85pt;height:105.85pt;z-index:251871232" arcsize="10923f" fillcolor="#548dd4">
            <v:fill opacity="52429f"/>
            <o:extrusion v:ext="view" on="t" viewpoint="-34.72222mm" viewpointorigin="-.5" skewangle="-45" lightposition="-50000" lightposition2="50000"/>
            <v:textbox>
              <w:txbxContent>
                <w:p w:rsidR="00CC02C5" w:rsidRPr="005345D4" w:rsidRDefault="00CC02C5" w:rsidP="005345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Развитие способностей: обучение ребёнка моделирующим 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знаково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символическим видам деятельности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oundrect id="_x0000_s1306" style="position:absolute;left:0;text-align:left;margin-left:28.3pt;margin-top:178.3pt;width:175.25pt;height:111.05pt;z-index:251870208" arcsize="10923f" fillcolor="#b2a1c7">
            <v:fill opacity="52429f"/>
            <o:extrusion v:ext="view" on="t" viewpoint="-34.72222mm" viewpointorigin="-.5" skewangle="-45" lightposition="-50000" lightposition2="50000"/>
            <v:textbox>
              <w:txbxContent>
                <w:p w:rsidR="00CC02C5" w:rsidRPr="005345D4" w:rsidRDefault="00CC02C5" w:rsidP="005345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творческого воображения как направление интеллектуального и личностного развития ребёнка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oundrect id="_x0000_s1305" style="position:absolute;left:0;text-align:left;margin-left:304.15pt;margin-top:25.65pt;width:170.05pt;height:126.65pt;z-index:251869184" arcsize="10923f" fillcolor="yellow">
            <v:fill opacity="52429f"/>
            <o:extrusion v:ext="view" on="t" viewpoint="-34.72222mm" viewpointorigin="-.5" skewangle="-45" lightposition="-50000" lightposition2="50000"/>
            <v:textbox>
              <w:txbxContent>
                <w:p w:rsidR="00CC02C5" w:rsidRPr="005345D4" w:rsidRDefault="00CC02C5" w:rsidP="005345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Формирование внутренней позиции личности: развитие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произвольности  поведения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коммуникативных способностей  коммуникативных способностей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oundrect id="_x0000_s1304" style="position:absolute;left:0;text-align:left;margin-left:16.15pt;margin-top:21.3pt;width:187.4pt;height:88.5pt;z-index:251868160" arcsize="10923f" fillcolor="#00b050">
            <v:fill opacity="52429f"/>
            <o:extrusion v:ext="view" on="t" viewpoint="-34.72222mm" viewpointorigin="-.5" skewangle="-45" lightposition="-50000" lightposition2="50000"/>
            <v:textbox>
              <w:txbxContent>
                <w:p w:rsidR="00CC02C5" w:rsidRPr="00674B96" w:rsidRDefault="00CC02C5" w:rsidP="005345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любознательности как основы познавательной активности будущего ученика, интереса к учёбе</w:t>
                  </w:r>
                </w:p>
              </w:txbxContent>
            </v:textbox>
          </v:roundrect>
        </w:pict>
      </w:r>
    </w:p>
    <w:p w:rsidR="002E2249" w:rsidRDefault="002E2249" w:rsidP="00CC02C5">
      <w:pPr>
        <w:spacing w:before="240"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3C3F" w:rsidRDefault="00493C3F" w:rsidP="00CC02C5">
      <w:pPr>
        <w:spacing w:before="240"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9AA" w:rsidRDefault="006B19AA" w:rsidP="00CC02C5">
      <w:pPr>
        <w:spacing w:before="240" w:after="0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9AA" w:rsidRPr="006B19AA" w:rsidRDefault="006B19AA" w:rsidP="00CC02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9AA" w:rsidRPr="006B19AA" w:rsidRDefault="006B19AA" w:rsidP="00CC02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9AA" w:rsidRPr="006B19AA" w:rsidRDefault="006B19AA" w:rsidP="00CC02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9AA" w:rsidRPr="006B19AA" w:rsidRDefault="006B19AA" w:rsidP="00CC02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9AA" w:rsidRPr="006B19AA" w:rsidRDefault="006B19AA" w:rsidP="00CC02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9AA" w:rsidRPr="006B19AA" w:rsidRDefault="006B19AA" w:rsidP="00CC02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9AA" w:rsidRPr="00342040" w:rsidRDefault="006B19AA" w:rsidP="00CC02C5">
      <w:pPr>
        <w:tabs>
          <w:tab w:val="left" w:pos="558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24A65" w:rsidRDefault="00F24A65" w:rsidP="00CC02C5">
      <w:pPr>
        <w:tabs>
          <w:tab w:val="left" w:pos="5587"/>
        </w:tabs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004A" w:rsidRDefault="009E004A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Рис.7 Система преемственности работы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ДОО  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школы</w: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316" type="#_x0000_t54" style="position:absolute;left:0;text-align:left;margin-left:286.8pt;margin-top:17.9pt;width:195.2pt;height:48pt;z-index:251880448" fillcolor="#4bacc6 [3208]" strokecolor="#f2f2f2" strokeweight="3pt">
            <v:shadow on="t" type="perspective" color="#205867 [1608]" opacity=".5" offset="1pt" offset2="-1pt"/>
            <v:textbox>
              <w:txbxContent>
                <w:p w:rsidR="00CC02C5" w:rsidRPr="00FE347F" w:rsidRDefault="00CC02C5" w:rsidP="00FE34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Начальная школа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15" type="#_x0000_t54" style="position:absolute;left:0;text-align:left;margin-left:-2.9pt;margin-top:17.9pt;width:184.75pt;height:48pt;z-index:251879424" fillcolor="#9bbb59 [3206]" strokecolor="#f2f2f2" strokeweight="3pt">
            <v:shadow on="t" type="perspective" color="#4e6128 [1606]" opacity=".5" offset="1pt" offset2="-1pt"/>
            <v:textbox>
              <w:txbxContent>
                <w:p w:rsidR="00CC02C5" w:rsidRPr="00FE347F" w:rsidRDefault="00CC02C5" w:rsidP="00FE34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34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Детский сад</w:t>
                  </w:r>
                </w:p>
              </w:txbxContent>
            </v:textbox>
          </v:shape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51" type="#_x0000_t32" style="position:absolute;left:0;text-align:left;margin-left:239.1pt;margin-top:17.55pt;width:.85pt;height:21.15pt;z-index:251913216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45" type="#_x0000_t32" style="position:absolute;left:0;text-align:left;margin-left:-32.4pt;margin-top:17.55pt;width:0;height:513.55pt;z-index:251907072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44" type="#_x0000_t32" style="position:absolute;left:0;text-align:left;margin-left:-32.4pt;margin-top:17.55pt;width:52.05pt;height:0;flip:x;z-index:251906048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42" type="#_x0000_t32" style="position:absolute;left:0;text-align:left;margin-left:516.7pt;margin-top:17.55pt;width:6.05pt;height:517.9pt;z-index:251904000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41" type="#_x0000_t32" style="position:absolute;left:0;text-align:left;margin-left:457.7pt;margin-top:17.55pt;width:59pt;height:0;z-index:251902976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40" type="#_x0000_t32" style="position:absolute;left:0;text-align:left;margin-left:160.15pt;margin-top:17.55pt;width:150.95pt;height:1.75pt;z-index:251901952" o:connectortype="straight" strokeweight="2.25pt"/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321" style="position:absolute;left:0;text-align:left;margin-left:351.9pt;margin-top:24.25pt;width:130.1pt;height:52.05pt;z-index:251883520" fillcolor="#92d050">
            <v:shadow on="t" opacity=".5" offset="6pt,-6pt"/>
            <v:textbox>
              <w:txbxContent>
                <w:p w:rsidR="00CC02C5" w:rsidRPr="00771AC4" w:rsidRDefault="00CC02C5" w:rsidP="00771A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Обмен опытом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319" style="position:absolute;left:0;text-align:left;margin-left:24.85pt;margin-top:16.45pt;width:114.5pt;height:74.6pt;z-index:251881472" fillcolor="red">
            <v:fill opacity="58982f"/>
            <v:shadow on="t" opacity=".5" offset="6pt,-6pt"/>
            <v:textbox>
              <w:txbxContent>
                <w:p w:rsidR="00CC02C5" w:rsidRPr="00FE347F" w:rsidRDefault="00CC02C5" w:rsidP="00FE34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Изучение программы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320" style="position:absolute;left:0;text-align:left;margin-left:170.6pt;margin-top:11.55pt;width:134.45pt;height:56.05pt;z-index:251882496" fillcolor="#fabf8f [1945]">
            <v:shadow on="t" opacity=".5" offset="6pt,-6pt"/>
            <v:textbox>
              <w:txbxContent>
                <w:p w:rsidR="00CC02C5" w:rsidRPr="00771AC4" w:rsidRDefault="00CC02C5" w:rsidP="00771A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Взаимопомощь </w:t>
                  </w:r>
                </w:p>
              </w:txbxContent>
            </v:textbox>
          </v:oval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59" type="#_x0000_t32" style="position:absolute;left:0;text-align:left;margin-left:135pt;margin-top:13.5pt;width:35.6pt;height:.9pt;z-index:251921408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58" type="#_x0000_t32" style="position:absolute;left:0;text-align:left;margin-left:305.05pt;margin-top:13.5pt;width:52.05pt;height:.9pt;flip:y;z-index:251920384" o:connectortype="straight" strokeweight="2.25pt"/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52" type="#_x0000_t32" style="position:absolute;left:0;text-align:left;margin-left:245.2pt;margin-top:13.2pt;width:0;height:23.45pt;z-index:251914240" o:connectortype="straight" strokeweight="2.25pt"/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323" style="position:absolute;left:0;text-align:left;margin-left:175.8pt;margin-top:9.45pt;width:142.25pt;height:78.05pt;z-index:251885568" fillcolor="#b2a1c7 [1943]">
            <v:shadow on="t" opacity=".5" offset="6pt,-6pt"/>
            <v:textbox>
              <w:txbxContent>
                <w:p w:rsidR="00CC02C5" w:rsidRPr="00771AC4" w:rsidRDefault="00CC02C5" w:rsidP="00771A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Совместные методические объединения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322" style="position:absolute;left:0;text-align:left;margin-left:8.35pt;margin-top:20.7pt;width:118.85pt;height:76.35pt;z-index:251884544" fillcolor="#00b050">
            <v:shadow on="t" opacity=".5" offset="6pt,-6pt"/>
            <v:textbox>
              <w:txbxContent>
                <w:p w:rsidR="00CC02C5" w:rsidRPr="00771AC4" w:rsidRDefault="00CC02C5" w:rsidP="00771A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Изучение работы учителя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324" style="position:absolute;left:0;text-align:left;margin-left:372.7pt;margin-top:5.1pt;width:116.25pt;height:76.35pt;z-index:251886592" fillcolor="#d99594 [1941]">
            <v:shadow on="t" opacity=".5" offset="6pt,-6pt"/>
            <v:textbox>
              <w:txbxContent>
                <w:p w:rsidR="00CC02C5" w:rsidRPr="00771AC4" w:rsidRDefault="00CC02C5" w:rsidP="00771A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Изучение работы воспитателя</w:t>
                  </w:r>
                </w:p>
              </w:txbxContent>
            </v:textbox>
          </v:oval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61" type="#_x0000_t32" style="position:absolute;left:0;text-align:left;margin-left:127.2pt;margin-top:21.25pt;width:48.6pt;height:0;z-index:251923456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60" type="#_x0000_t32" style="position:absolute;left:0;text-align:left;margin-left:318.05pt;margin-top:20.4pt;width:54.65pt;height:.85pt;flip:y;z-index:251922432" o:connectortype="straight" strokeweight="2.25pt"/>
        </w:pict>
      </w: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53" type="#_x0000_t32" style="position:absolute;left:0;text-align:left;margin-left:253.05pt;margin-top:5.95pt;width:.05pt;height:26.05pt;z-index:251915264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325" type="#_x0000_t107" style="position:absolute;left:0;text-align:left;margin-left:64.75pt;margin-top:15.5pt;width:378.25pt;height:65.9pt;z-index:251887616" fillcolor="#c0504d [3205]" strokecolor="#f2f2f2" strokeweight="3pt">
            <v:shadow on="t" type="perspective" color="#622423 [1605]" opacity=".5" offset="1pt" offset2="-1pt"/>
            <v:textbox>
              <w:txbxContent>
                <w:p w:rsidR="00CC02C5" w:rsidRPr="00771AC4" w:rsidRDefault="00CC02C5" w:rsidP="00771A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Совместное проведение мероприятий, праздников</w:t>
                  </w:r>
                </w:p>
              </w:txbxContent>
            </v:textbox>
          </v:shape>
        </w:pict>
      </w: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328" style="position:absolute;left:0;text-align:left;margin-left:339.75pt;margin-top:-.2pt;width:168.25pt;height:116.25pt;z-index:251890688" fillcolor="#8064a2 [3207]">
            <v:shadow on="t" opacity=".5" offset="6pt,-6pt"/>
            <v:textbox>
              <w:txbxContent>
                <w:p w:rsidR="00CC02C5" w:rsidRPr="00771AC4" w:rsidRDefault="00CC02C5" w:rsidP="00771A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Посещение занятий в подготовительной к школе группы учителем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54" type="#_x0000_t32" style="position:absolute;left:0;text-align:left;margin-left:253.1pt;margin-top:-.2pt;width:0;height:16.5pt;z-index:251916288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326" style="position:absolute;left:0;text-align:left;margin-left:8.35pt;margin-top:5.05pt;width:151.8pt;height:91.05pt;z-index:251888640" fillcolor="yellow">
            <v:shadow on="t" opacity=".5" offset="6pt,-6pt"/>
            <v:textbox>
              <w:txbxContent>
                <w:p w:rsidR="00CC02C5" w:rsidRPr="00771AC4" w:rsidRDefault="00CC02C5" w:rsidP="00771A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Посещение уроков в первом классе воспитателями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327" style="position:absolute;left:0;text-align:left;margin-left:187.95pt;margin-top:16.3pt;width:138.75pt;height:79.8pt;z-index:251889664" fillcolor="#00b0f0">
            <v:shadow on="t" opacity=".5" offset="6pt,-6pt"/>
            <v:textbox>
              <w:txbxContent>
                <w:p w:rsidR="00CC02C5" w:rsidRPr="00771AC4" w:rsidRDefault="00CC02C5" w:rsidP="00771A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Совместные педагогические советы</w:t>
                  </w:r>
                </w:p>
              </w:txbxContent>
            </v:textbox>
          </v:oval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55" type="#_x0000_t32" style="position:absolute;left:0;text-align:left;margin-left:160.15pt;margin-top:24.65pt;width:27.8pt;height:.9pt;z-index:251917312" o:connectortype="straight" strokeweight="2.25pt"/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56" type="#_x0000_t32" style="position:absolute;left:0;text-align:left;margin-left:326.7pt;margin-top:3.55pt;width:13.05pt;height:0;z-index:251918336" o:connectortype="straight" strokeweight="2.25pt"/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57" type="#_x0000_t32" style="position:absolute;left:0;text-align:left;margin-left:259.95pt;margin-top:14.55pt;width:.85pt;height:42.5pt;z-index:251919360" o:connectortype="straight" strokeweight="2.25pt"/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29" type="#_x0000_t107" style="position:absolute;left:0;text-align:left;margin-left:64.75pt;margin-top:7.3pt;width:373pt;height:93.7pt;z-index:251891712" fillcolor="#f79646 [3209]" strokecolor="#f2f2f2" strokeweight="3pt">
            <v:shadow on="t" type="perspective" color="#974706 [1609]" opacity=".5" offset="1pt" offset2="-1pt"/>
            <v:textbox>
              <w:txbxContent>
                <w:p w:rsidR="00CC02C5" w:rsidRPr="007C66AC" w:rsidRDefault="00CC02C5" w:rsidP="007C66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Помощь воспитателя и учителя в адаптации шестилеток в первом классе</w:t>
                  </w:r>
                </w:p>
              </w:txbxContent>
            </v:textbox>
          </v:shape>
        </w:pict>
      </w: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36" style="position:absolute;left:0;text-align:left;margin-left:-2.9pt;margin-top:7.85pt;width:232.45pt;height:1in;z-index:251897856" fillcolor="#938953 [1614]">
            <v:shadow on="t" opacity=".5" offset="6pt,-6pt"/>
            <v:textbox>
              <w:txbxContent>
                <w:p w:rsidR="00CC02C5" w:rsidRPr="00A6390E" w:rsidRDefault="00CC02C5" w:rsidP="005D2A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 сохранение и укрепление здоровья, всестороннее физическое и психическое развитие, становление ребёнка как личности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37" style="position:absolute;left:0;text-align:left;margin-left:286.8pt;margin-top:7.85pt;width:211.7pt;height:1in;z-index:251898880" fillcolor="#76923c [2406]">
            <v:shadow on="t" opacity=".5" offset="6pt,-6pt"/>
            <v:textbox>
              <w:txbxContent>
                <w:p w:rsidR="00CC02C5" w:rsidRPr="005D2AF5" w:rsidRDefault="00CC02C5" w:rsidP="005D2A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формирование практических умений и навыков чтения, письма 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счёта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навыков учения</w:t>
                  </w:r>
                </w:p>
              </w:txbxContent>
            </v:textbox>
          </v:rect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49" type="#_x0000_t32" style="position:absolute;left:0;text-align:left;margin-left:229.55pt;margin-top:14.5pt;width:57.25pt;height:0;z-index:251911168" o:connectortype="straight" strokeweight="2.25p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46" type="#_x0000_t32" style="position:absolute;left:0;text-align:left;margin-left:-32.4pt;margin-top:14.5pt;width:29.5pt;height:0;z-index:251908096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43" type="#_x0000_t32" style="position:absolute;left:0;text-align:left;margin-left:498.5pt;margin-top:18.85pt;width:24.25pt;height:0;flip:x;z-index:251905024" o:connectortype="straight" strokeweight="2.25pt"/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48" type="#_x0000_t32" style="position:absolute;left:0;text-align:left;margin-left:396.1pt;margin-top:25.45pt;width:.9pt;height:19.1pt;z-index:251910144" o:connectortype="straight" strokeweight="2.2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47" type="#_x0000_t32" style="position:absolute;left:0;text-align:left;margin-left:110.7pt;margin-top:25.45pt;width:.9pt;height:31.25pt;z-index:251909120" o:connectortype="straight" strokeweight="2.25pt"/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39" style="position:absolute;left:0;text-align:left;margin-left:286.8pt;margin-top:17.35pt;width:221.2pt;height:90.2pt;z-index:251900928" fillcolor="#95b3d7 [1940]">
            <v:shadow on="t" opacity=".5" offset="6pt,-6pt"/>
            <v:textbox>
              <w:txbxContent>
                <w:p w:rsidR="00CC02C5" w:rsidRPr="005D2AF5" w:rsidRDefault="00CC02C5" w:rsidP="005D2A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 преемственности: продолжение всестороннего общего развития детей с освоением компонентов учебной деятельности и внутренней позиции школьника</w:t>
                  </w:r>
                </w:p>
              </w:txbxContent>
            </v:textbox>
          </v:rect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38" style="position:absolute;left:0;text-align:left;margin-left:-2.9pt;margin-top:2.3pt;width:232.45pt;height:1in;z-index:251899904" fillcolor="#b6dde8 [1304]">
            <v:shadow on="t" opacity=".5" offset="6pt,-6pt"/>
            <v:textbox>
              <w:txbxContent>
                <w:p w:rsidR="00CC02C5" w:rsidRPr="005D2AF5" w:rsidRDefault="00CC02C5" w:rsidP="005D2A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 преемственности: всестороннее общее развитие ребёнка, способствующее расширению его потенциальных возможностей</w:t>
                  </w:r>
                </w:p>
              </w:txbxContent>
            </v:textbox>
          </v:rect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50" type="#_x0000_t32" style="position:absolute;left:0;text-align:left;margin-left:229.55pt;margin-top:6.3pt;width:57.25pt;height:0;z-index:251912192" o:connectortype="straight" strokeweight="2.25pt">
            <v:stroke startarrow="block" endarrow="block"/>
          </v:shape>
        </w:pict>
      </w:r>
    </w:p>
    <w:p w:rsidR="00FE347F" w:rsidRDefault="00FE347F" w:rsidP="00CC02C5">
      <w:pPr>
        <w:tabs>
          <w:tab w:val="left" w:pos="5587"/>
        </w:tabs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004A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Работа по пре</w:t>
      </w:r>
      <w:r w:rsidR="00136455">
        <w:rPr>
          <w:rFonts w:ascii="Times New Roman" w:eastAsia="Times New Roman" w:hAnsi="Times New Roman" w:cs="Times New Roman"/>
          <w:b/>
          <w:sz w:val="26"/>
          <w:szCs w:val="26"/>
        </w:rPr>
        <w:t>емственности МДК</w:t>
      </w:r>
      <w:r w:rsidR="003D308E">
        <w:rPr>
          <w:rFonts w:ascii="Times New Roman" w:eastAsia="Times New Roman" w:hAnsi="Times New Roman" w:cs="Times New Roman"/>
          <w:b/>
          <w:sz w:val="26"/>
          <w:szCs w:val="26"/>
        </w:rPr>
        <w:t>ОУ «Детский сад «Улыбка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</w:p>
    <w:p w:rsidR="006B19AA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 М</w:t>
      </w:r>
      <w:r w:rsidR="002A4A1B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Медвенская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СОШ</w:t>
      </w:r>
    </w:p>
    <w:p w:rsidR="004C183D" w:rsidRPr="009E004A" w:rsidRDefault="00450652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eastAsia="Times New Roman"/>
          <w:sz w:val="24"/>
          <w:szCs w:val="24"/>
        </w:rPr>
        <w:t> </w:t>
      </w:r>
      <w:r w:rsidR="004C183D" w:rsidRPr="009E004A">
        <w:rPr>
          <w:rFonts w:ascii="Times New Roman" w:eastAsia="Times New Roman" w:hAnsi="Times New Roman" w:cs="Times New Roman"/>
          <w:sz w:val="24"/>
          <w:szCs w:val="24"/>
        </w:rPr>
        <w:t>Преемственность между дошкольной и школьной ступенями образования не должна пониматься только как подготовка детей к обучению. В дошкольном возрасте закладываются важнейшие черты будущей личности. Необходимо стремится к организации единого развивающего мира – дошкольного и начального образования.</w:t>
      </w:r>
    </w:p>
    <w:p w:rsidR="004C183D" w:rsidRPr="009E004A" w:rsidRDefault="004C183D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</w:p>
    <w:p w:rsidR="004C183D" w:rsidRPr="009E004A" w:rsidRDefault="00450652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183D" w:rsidRPr="009E004A">
        <w:rPr>
          <w:rFonts w:ascii="Times New Roman" w:eastAsia="Times New Roman" w:hAnsi="Times New Roman" w:cs="Times New Roman"/>
          <w:sz w:val="24"/>
          <w:szCs w:val="24"/>
        </w:rPr>
        <w:t>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</w:t>
      </w:r>
      <w:r w:rsidR="009E004A">
        <w:rPr>
          <w:rFonts w:ascii="Times New Roman" w:eastAsia="Times New Roman" w:hAnsi="Times New Roman" w:cs="Times New Roman"/>
          <w:sz w:val="24"/>
          <w:szCs w:val="24"/>
        </w:rPr>
        <w:t>сти администрации, педагогов ДОО</w:t>
      </w:r>
      <w:r w:rsidR="004C183D" w:rsidRPr="009E004A">
        <w:rPr>
          <w:rFonts w:ascii="Times New Roman" w:eastAsia="Times New Roman" w:hAnsi="Times New Roman" w:cs="Times New Roman"/>
          <w:sz w:val="24"/>
          <w:szCs w:val="24"/>
        </w:rPr>
        <w:t>, учителей начальных классов по созданию условий для эффективного и безболезненного перехода детей в начальную школу.</w:t>
      </w:r>
    </w:p>
    <w:p w:rsidR="004C183D" w:rsidRPr="009E004A" w:rsidRDefault="00450652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 В</w:t>
      </w:r>
      <w:r w:rsidR="004C183D" w:rsidRPr="009E004A">
        <w:rPr>
          <w:rFonts w:ascii="Times New Roman" w:eastAsia="Times New Roman" w:hAnsi="Times New Roman" w:cs="Times New Roman"/>
          <w:sz w:val="24"/>
          <w:szCs w:val="24"/>
        </w:rPr>
        <w:t xml:space="preserve"> начале учебного года педагогами составляется </w:t>
      </w:r>
      <w:r w:rsidR="004C183D" w:rsidRPr="009E004A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совместный план, целью которого и является конкретизация работы по трем основным направлениям:</w:t>
      </w:r>
    </w:p>
    <w:p w:rsidR="004C183D" w:rsidRPr="009E004A" w:rsidRDefault="004C183D" w:rsidP="00CC02C5">
      <w:pPr>
        <w:numPr>
          <w:ilvl w:val="0"/>
          <w:numId w:val="1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детьми; </w:t>
      </w:r>
    </w:p>
    <w:p w:rsidR="004C183D" w:rsidRPr="009E004A" w:rsidRDefault="004C183D" w:rsidP="00CC02C5">
      <w:pPr>
        <w:numPr>
          <w:ilvl w:val="0"/>
          <w:numId w:val="1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взаимодействие педагогов;</w:t>
      </w:r>
    </w:p>
    <w:p w:rsidR="004C183D" w:rsidRPr="009E004A" w:rsidRDefault="004C183D" w:rsidP="00CC02C5">
      <w:pPr>
        <w:numPr>
          <w:ilvl w:val="0"/>
          <w:numId w:val="1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сотрудничество с родителями.</w:t>
      </w:r>
    </w:p>
    <w:p w:rsidR="004C183D" w:rsidRPr="009E004A" w:rsidRDefault="004C183D" w:rsidP="00CC02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осуществления преемственности:</w:t>
      </w:r>
    </w:p>
    <w:p w:rsidR="004C183D" w:rsidRPr="009E004A" w:rsidRDefault="004C183D" w:rsidP="00CC02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b/>
          <w:i/>
          <w:sz w:val="24"/>
          <w:szCs w:val="24"/>
        </w:rPr>
        <w:t>  </w:t>
      </w:r>
      <w:r w:rsidRPr="009E00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1. Работа с детьми:</w:t>
      </w:r>
    </w:p>
    <w:p w:rsidR="004C183D" w:rsidRPr="009E004A" w:rsidRDefault="004C183D" w:rsidP="00CC02C5">
      <w:pPr>
        <w:pStyle w:val="a3"/>
        <w:numPr>
          <w:ilvl w:val="0"/>
          <w:numId w:val="1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экскурсии в школу;</w:t>
      </w:r>
    </w:p>
    <w:p w:rsidR="004C183D" w:rsidRPr="009E004A" w:rsidRDefault="004C183D" w:rsidP="00CC02C5">
      <w:pPr>
        <w:pStyle w:val="a3"/>
        <w:numPr>
          <w:ilvl w:val="0"/>
          <w:numId w:val="1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посещение библиотеки;</w:t>
      </w:r>
    </w:p>
    <w:p w:rsidR="004C183D" w:rsidRPr="009E004A" w:rsidRDefault="004C183D" w:rsidP="00CC02C5">
      <w:pPr>
        <w:pStyle w:val="a3"/>
        <w:numPr>
          <w:ilvl w:val="0"/>
          <w:numId w:val="1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знакомство и взаимодействие дошкольников с учителями и учениками начальной школы;</w:t>
      </w:r>
    </w:p>
    <w:p w:rsidR="004C183D" w:rsidRPr="009E004A" w:rsidRDefault="004C183D" w:rsidP="00CC02C5">
      <w:pPr>
        <w:pStyle w:val="a3"/>
        <w:numPr>
          <w:ilvl w:val="0"/>
          <w:numId w:val="1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proofErr w:type="gramStart"/>
      <w:r w:rsidRPr="009E004A">
        <w:rPr>
          <w:rFonts w:ascii="Times New Roman" w:eastAsia="Times New Roman" w:hAnsi="Times New Roman" w:cs="Times New Roman"/>
          <w:sz w:val="24"/>
          <w:szCs w:val="24"/>
        </w:rPr>
        <w:t>в  совместной</w:t>
      </w:r>
      <w:proofErr w:type="gramEnd"/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игровых программах;</w:t>
      </w:r>
    </w:p>
    <w:p w:rsidR="004C183D" w:rsidRPr="009E004A" w:rsidRDefault="004C183D" w:rsidP="00CC02C5">
      <w:pPr>
        <w:pStyle w:val="a3"/>
        <w:numPr>
          <w:ilvl w:val="0"/>
          <w:numId w:val="1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выставки рисунков и поделок;</w:t>
      </w:r>
    </w:p>
    <w:p w:rsidR="004C183D" w:rsidRPr="009E004A" w:rsidRDefault="004C183D" w:rsidP="00CC02C5">
      <w:pPr>
        <w:pStyle w:val="a3"/>
        <w:numPr>
          <w:ilvl w:val="0"/>
          <w:numId w:val="1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встречи и беседы с бывшими воспитанниками детского сада (ученики начальной и средней школы);</w:t>
      </w:r>
    </w:p>
    <w:p w:rsidR="00450652" w:rsidRPr="009E004A" w:rsidRDefault="004C183D" w:rsidP="00CC02C5">
      <w:pPr>
        <w:pStyle w:val="a3"/>
        <w:numPr>
          <w:ilvl w:val="0"/>
          <w:numId w:val="1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совместные праздники (День знаний, посвящение в первоклассники, выпускной в детском саду и др.) </w:t>
      </w:r>
    </w:p>
    <w:p w:rsidR="009E004A" w:rsidRPr="009E004A" w:rsidRDefault="004C183D" w:rsidP="00CC02C5">
      <w:pPr>
        <w:pStyle w:val="a3"/>
        <w:numPr>
          <w:ilvl w:val="0"/>
          <w:numId w:val="1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посещение дошкольниками адаптационного курса занятий, организованных при школе (занятия с психологом, </w:t>
      </w:r>
      <w:proofErr w:type="spellStart"/>
      <w:proofErr w:type="gramStart"/>
      <w:r w:rsidRPr="009E004A">
        <w:rPr>
          <w:rFonts w:ascii="Times New Roman" w:eastAsia="Times New Roman" w:hAnsi="Times New Roman" w:cs="Times New Roman"/>
          <w:sz w:val="24"/>
          <w:szCs w:val="24"/>
        </w:rPr>
        <w:t>логопедом,специалистами</w:t>
      </w:r>
      <w:proofErr w:type="spellEnd"/>
      <w:proofErr w:type="gramEnd"/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 школы).</w:t>
      </w:r>
    </w:p>
    <w:p w:rsidR="004C183D" w:rsidRPr="009E004A" w:rsidRDefault="004C183D" w:rsidP="00CC02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</w:t>
      </w:r>
      <w:r w:rsidRPr="009E00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 Взаимодействие педагогов:</w:t>
      </w:r>
    </w:p>
    <w:p w:rsidR="004C183D" w:rsidRPr="009E004A" w:rsidRDefault="004C183D" w:rsidP="00CC02C5">
      <w:pPr>
        <w:pStyle w:val="a3"/>
        <w:numPr>
          <w:ilvl w:val="0"/>
          <w:numId w:val="1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совме</w:t>
      </w:r>
      <w:r w:rsidR="009E004A" w:rsidRPr="009E004A">
        <w:rPr>
          <w:rFonts w:ascii="Times New Roman" w:eastAsia="Times New Roman" w:hAnsi="Times New Roman" w:cs="Times New Roman"/>
          <w:sz w:val="24"/>
          <w:szCs w:val="24"/>
        </w:rPr>
        <w:t>стные педагогические советы (ДОО</w:t>
      </w: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 и школа);</w:t>
      </w:r>
    </w:p>
    <w:p w:rsidR="004C183D" w:rsidRPr="009E004A" w:rsidRDefault="004C183D" w:rsidP="00CC02C5">
      <w:pPr>
        <w:pStyle w:val="a3"/>
        <w:numPr>
          <w:ilvl w:val="0"/>
          <w:numId w:val="1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lastRenderedPageBreak/>
        <w:t>семинары, мастер- классы;</w:t>
      </w:r>
    </w:p>
    <w:p w:rsidR="004C183D" w:rsidRPr="009E004A" w:rsidRDefault="009E004A" w:rsidP="00CC02C5">
      <w:pPr>
        <w:pStyle w:val="a3"/>
        <w:numPr>
          <w:ilvl w:val="0"/>
          <w:numId w:val="1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круглые столы педагогов ДОО</w:t>
      </w:r>
      <w:r w:rsidR="004C183D" w:rsidRPr="009E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183D" w:rsidRPr="009E004A">
        <w:rPr>
          <w:rFonts w:ascii="Times New Roman" w:eastAsia="Times New Roman" w:hAnsi="Times New Roman" w:cs="Times New Roman"/>
          <w:sz w:val="24"/>
          <w:szCs w:val="24"/>
        </w:rPr>
        <w:t>и  учителей</w:t>
      </w:r>
      <w:proofErr w:type="gramEnd"/>
      <w:r w:rsidR="004C183D" w:rsidRPr="009E004A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4C183D" w:rsidRPr="009E004A" w:rsidRDefault="004C183D" w:rsidP="00CC02C5">
      <w:pPr>
        <w:pStyle w:val="a3"/>
        <w:numPr>
          <w:ilvl w:val="0"/>
          <w:numId w:val="1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проведение диагностики по определению готовности детей к школе;</w:t>
      </w:r>
    </w:p>
    <w:p w:rsidR="004C183D" w:rsidRPr="009E004A" w:rsidRDefault="004C183D" w:rsidP="00CC02C5">
      <w:pPr>
        <w:pStyle w:val="a3"/>
        <w:numPr>
          <w:ilvl w:val="0"/>
          <w:numId w:val="1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взаимодействие медици</w:t>
      </w:r>
      <w:r w:rsidR="009E004A" w:rsidRPr="009E004A">
        <w:rPr>
          <w:rFonts w:ascii="Times New Roman" w:eastAsia="Times New Roman" w:hAnsi="Times New Roman" w:cs="Times New Roman"/>
          <w:sz w:val="24"/>
          <w:szCs w:val="24"/>
        </w:rPr>
        <w:t>нских работников, психологов ДОО</w:t>
      </w: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 и школы;</w:t>
      </w:r>
    </w:p>
    <w:p w:rsidR="004C183D" w:rsidRPr="009E004A" w:rsidRDefault="004C183D" w:rsidP="00CC02C5">
      <w:pPr>
        <w:pStyle w:val="a3"/>
        <w:numPr>
          <w:ilvl w:val="0"/>
          <w:numId w:val="1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открытые показы об</w:t>
      </w:r>
      <w:r w:rsidR="009E004A" w:rsidRPr="009E004A"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 в ДОО</w:t>
      </w: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 и открытых уроков в школе;</w:t>
      </w:r>
    </w:p>
    <w:p w:rsidR="004C183D" w:rsidRPr="009E004A" w:rsidRDefault="004C183D" w:rsidP="00CC02C5">
      <w:pPr>
        <w:pStyle w:val="a3"/>
        <w:numPr>
          <w:ilvl w:val="0"/>
          <w:numId w:val="1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педагогические и психологические наблюдения.</w:t>
      </w:r>
    </w:p>
    <w:p w:rsidR="004C183D" w:rsidRPr="009E004A" w:rsidRDefault="004C183D" w:rsidP="00CC02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  </w:t>
      </w:r>
      <w:r w:rsidRPr="009E00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 Сотрудничество с родителями:</w:t>
      </w:r>
    </w:p>
    <w:p w:rsidR="004C183D" w:rsidRPr="009E004A" w:rsidRDefault="004C183D" w:rsidP="00CC02C5">
      <w:pPr>
        <w:pStyle w:val="a3"/>
        <w:numPr>
          <w:ilvl w:val="0"/>
          <w:numId w:val="1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совместные родите</w:t>
      </w:r>
      <w:r w:rsidR="009E004A" w:rsidRPr="009E004A">
        <w:rPr>
          <w:rFonts w:ascii="Times New Roman" w:eastAsia="Times New Roman" w:hAnsi="Times New Roman" w:cs="Times New Roman"/>
          <w:sz w:val="24"/>
          <w:szCs w:val="24"/>
        </w:rPr>
        <w:t>льские собрания с педагогами ДОО</w:t>
      </w: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 и учителями школы;</w:t>
      </w:r>
    </w:p>
    <w:p w:rsidR="004C183D" w:rsidRPr="009E004A" w:rsidRDefault="004C183D" w:rsidP="00CC02C5">
      <w:pPr>
        <w:pStyle w:val="a3"/>
        <w:numPr>
          <w:ilvl w:val="0"/>
          <w:numId w:val="1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круглы</w:t>
      </w:r>
      <w:r w:rsidR="00450652" w:rsidRPr="009E004A">
        <w:rPr>
          <w:rFonts w:ascii="Times New Roman" w:eastAsia="Times New Roman" w:hAnsi="Times New Roman" w:cs="Times New Roman"/>
          <w:sz w:val="24"/>
          <w:szCs w:val="24"/>
        </w:rPr>
        <w:t>е столы, дискуссионные встречи;</w:t>
      </w:r>
    </w:p>
    <w:p w:rsidR="004C183D" w:rsidRPr="009E004A" w:rsidRDefault="009E004A" w:rsidP="00CC02C5">
      <w:pPr>
        <w:pStyle w:val="a3"/>
        <w:numPr>
          <w:ilvl w:val="0"/>
          <w:numId w:val="1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консультации с педагогами ДОО</w:t>
      </w:r>
      <w:r w:rsidR="004C183D" w:rsidRPr="009E004A">
        <w:rPr>
          <w:rFonts w:ascii="Times New Roman" w:eastAsia="Times New Roman" w:hAnsi="Times New Roman" w:cs="Times New Roman"/>
          <w:sz w:val="24"/>
          <w:szCs w:val="24"/>
        </w:rPr>
        <w:t xml:space="preserve"> и школы;</w:t>
      </w:r>
    </w:p>
    <w:p w:rsidR="004C183D" w:rsidRPr="009E004A" w:rsidRDefault="004C183D" w:rsidP="00CC02C5">
      <w:pPr>
        <w:pStyle w:val="a3"/>
        <w:numPr>
          <w:ilvl w:val="0"/>
          <w:numId w:val="1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встречи родителей с будущими учителями;</w:t>
      </w:r>
    </w:p>
    <w:p w:rsidR="004C183D" w:rsidRPr="009E004A" w:rsidRDefault="004C183D" w:rsidP="00CC02C5">
      <w:pPr>
        <w:pStyle w:val="a3"/>
        <w:numPr>
          <w:ilvl w:val="0"/>
          <w:numId w:val="1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4C183D" w:rsidRPr="009E004A" w:rsidRDefault="004C183D" w:rsidP="00CC02C5">
      <w:pPr>
        <w:pStyle w:val="a3"/>
        <w:numPr>
          <w:ilvl w:val="0"/>
          <w:numId w:val="1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визуальные средства общения (стендовый материал, выставки, почтовый</w:t>
      </w:r>
      <w:r w:rsidR="00450652" w:rsidRPr="009E004A">
        <w:rPr>
          <w:rFonts w:ascii="Times New Roman" w:eastAsia="Times New Roman" w:hAnsi="Times New Roman" w:cs="Times New Roman"/>
          <w:sz w:val="24"/>
          <w:szCs w:val="24"/>
        </w:rPr>
        <w:t xml:space="preserve"> ящик вопросов и ответов и др.)</w:t>
      </w:r>
    </w:p>
    <w:p w:rsidR="004C183D" w:rsidRPr="009E004A" w:rsidRDefault="004C183D" w:rsidP="00CC02C5">
      <w:pPr>
        <w:pStyle w:val="af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eastAsia="Times New Roman"/>
          <w:sz w:val="24"/>
          <w:szCs w:val="24"/>
        </w:rPr>
        <w:t xml:space="preserve">   </w:t>
      </w:r>
      <w:r w:rsidRPr="009E004A">
        <w:rPr>
          <w:rFonts w:ascii="Times New Roman" w:eastAsia="Times New Roman" w:hAnsi="Times New Roman" w:cs="Times New Roman"/>
          <w:sz w:val="24"/>
          <w:szCs w:val="24"/>
        </w:rPr>
        <w:t>Важную роль в обеспечении преемственности дошкольного и школьного образования играет детальное изучение представлений родителей и педагогов друг о друге, что приведет их к взаимодействию и разработке совместных рекомендаций.</w:t>
      </w:r>
    </w:p>
    <w:p w:rsidR="004C183D" w:rsidRPr="009E004A" w:rsidRDefault="004C183D" w:rsidP="00CC02C5">
      <w:pPr>
        <w:pStyle w:val="af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4C183D" w:rsidRPr="009E004A" w:rsidRDefault="009E004A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C183D" w:rsidRPr="009E004A">
        <w:rPr>
          <w:rFonts w:ascii="Times New Roman" w:eastAsia="Times New Roman" w:hAnsi="Times New Roman" w:cs="Times New Roman"/>
          <w:b/>
          <w:bCs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ными задачами сотрудничества ДОО</w:t>
      </w:r>
      <w:r w:rsidR="004C183D" w:rsidRPr="009E00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школы являются:</w:t>
      </w:r>
    </w:p>
    <w:p w:rsidR="004C183D" w:rsidRPr="009E004A" w:rsidRDefault="004C183D" w:rsidP="00CC02C5">
      <w:pPr>
        <w:pStyle w:val="a3"/>
        <w:numPr>
          <w:ilvl w:val="0"/>
          <w:numId w:val="1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создание психолого-педагогических условий, обеспечивающих благоприятное течение процесса адаптации первоклассников к школьному обучению (естественность перехода из детского сада в школу);</w:t>
      </w:r>
    </w:p>
    <w:p w:rsidR="004C183D" w:rsidRPr="009E004A" w:rsidRDefault="004C183D" w:rsidP="00CC02C5">
      <w:pPr>
        <w:pStyle w:val="a3"/>
        <w:numPr>
          <w:ilvl w:val="0"/>
          <w:numId w:val="1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улучшение п</w:t>
      </w:r>
      <w:r w:rsidR="009E004A">
        <w:rPr>
          <w:rFonts w:ascii="Times New Roman" w:eastAsia="Times New Roman" w:hAnsi="Times New Roman" w:cs="Times New Roman"/>
          <w:sz w:val="24"/>
          <w:szCs w:val="24"/>
        </w:rPr>
        <w:t>одготовки к обучению в школе 5-7</w:t>
      </w:r>
      <w:r w:rsidRPr="009E004A">
        <w:rPr>
          <w:rFonts w:ascii="Times New Roman" w:eastAsia="Times New Roman" w:hAnsi="Times New Roman" w:cs="Times New Roman"/>
          <w:sz w:val="24"/>
          <w:szCs w:val="24"/>
        </w:rPr>
        <w:t xml:space="preserve"> летних детей;</w:t>
      </w:r>
    </w:p>
    <w:p w:rsidR="004C183D" w:rsidRPr="009E004A" w:rsidRDefault="004C183D" w:rsidP="00CC02C5">
      <w:pPr>
        <w:pStyle w:val="a3"/>
        <w:numPr>
          <w:ilvl w:val="0"/>
          <w:numId w:val="1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углубление интереса к жизни в школе;</w:t>
      </w:r>
    </w:p>
    <w:p w:rsidR="004C183D" w:rsidRPr="009E004A" w:rsidRDefault="004C183D" w:rsidP="00CC02C5">
      <w:pPr>
        <w:pStyle w:val="a3"/>
        <w:numPr>
          <w:ilvl w:val="0"/>
          <w:numId w:val="1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оказание помощи семье в новой ситуации, возникающей при подготовке к обучению в школе и при поступлении ребенка в школу.</w:t>
      </w:r>
    </w:p>
    <w:p w:rsidR="004C183D" w:rsidRPr="009E004A" w:rsidRDefault="009E004A" w:rsidP="00CC02C5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4C183D" w:rsidRPr="009E004A">
        <w:rPr>
          <w:rFonts w:ascii="Times New Roman" w:eastAsia="Times New Roman" w:hAnsi="Times New Roman" w:cs="Times New Roman"/>
          <w:sz w:val="24"/>
          <w:szCs w:val="24"/>
        </w:rPr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педагогическими коллективами этих образовательных учреждений.</w:t>
      </w:r>
    </w:p>
    <w:p w:rsidR="009E004A" w:rsidRPr="00F45E84" w:rsidRDefault="009E004A" w:rsidP="00F45E84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4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E347F" w:rsidRDefault="00F45E84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Взаимодействие ДОУ</w:t>
      </w:r>
      <w:r w:rsidR="00391BB1">
        <w:rPr>
          <w:rFonts w:ascii="Times New Roman" w:eastAsia="Times New Roman" w:hAnsi="Times New Roman" w:cs="Times New Roman"/>
          <w:b/>
          <w:sz w:val="26"/>
          <w:szCs w:val="26"/>
        </w:rPr>
        <w:t xml:space="preserve"> с социумом</w:t>
      </w:r>
    </w:p>
    <w:p w:rsidR="007178CE" w:rsidRPr="00B03F0C" w:rsidRDefault="009E004A" w:rsidP="00CC02C5">
      <w:pPr>
        <w:shd w:val="clear" w:color="auto" w:fill="FFFFFF"/>
        <w:spacing w:before="225" w:after="225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Взаимодействие ДОО</w:t>
      </w:r>
      <w:r w:rsidR="007178CE" w:rsidRPr="00B03F0C">
        <w:rPr>
          <w:rFonts w:ascii="Times New Roman" w:eastAsia="Times New Roman" w:hAnsi="Times New Roman" w:cs="Times New Roman"/>
          <w:sz w:val="24"/>
          <w:szCs w:val="24"/>
        </w:rPr>
        <w:t xml:space="preserve">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</w:t>
      </w:r>
    </w:p>
    <w:p w:rsidR="00163801" w:rsidRPr="00B03F0C" w:rsidRDefault="00163801" w:rsidP="00CC02C5">
      <w:pPr>
        <w:shd w:val="clear" w:color="auto" w:fill="FFFFFF"/>
        <w:spacing w:before="225" w:after="225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работы с социальными партнерами строится на добровольной договорной основе. Определяются конкретные цели и задачи, виды деятельности и сроки реализации.</w:t>
      </w:r>
    </w:p>
    <w:p w:rsidR="007178CE" w:rsidRPr="00B03F0C" w:rsidRDefault="007178CE" w:rsidP="00CC02C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B03F0C">
        <w:rPr>
          <w:rFonts w:ascii="Times New Roman" w:eastAsia="Times New Roman" w:hAnsi="Times New Roman" w:cs="Times New Roman"/>
          <w:sz w:val="24"/>
          <w:szCs w:val="24"/>
        </w:rPr>
        <w:t>: использовать возможность социума для создания единой воспитательной системы.</w:t>
      </w:r>
    </w:p>
    <w:p w:rsidR="007178CE" w:rsidRPr="00B03F0C" w:rsidRDefault="007178CE" w:rsidP="00CC02C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178CE" w:rsidRPr="00B03F0C" w:rsidRDefault="007178CE" w:rsidP="00CC02C5">
      <w:pPr>
        <w:pStyle w:val="a3"/>
        <w:numPr>
          <w:ilvl w:val="0"/>
          <w:numId w:val="88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Выработать механизмы взаимодействия с социальными институтами образования, культуры, спорта и медицины.</w:t>
      </w:r>
    </w:p>
    <w:p w:rsidR="007178CE" w:rsidRPr="00B03F0C" w:rsidRDefault="007178CE" w:rsidP="00CC02C5">
      <w:pPr>
        <w:pStyle w:val="a3"/>
        <w:numPr>
          <w:ilvl w:val="0"/>
          <w:numId w:val="88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Формировать способность адекватно ориентироваться в доступном социальном окружении.</w:t>
      </w:r>
    </w:p>
    <w:p w:rsidR="007178CE" w:rsidRPr="00B03F0C" w:rsidRDefault="007178CE" w:rsidP="00CC02C5">
      <w:pPr>
        <w:pStyle w:val="a3"/>
        <w:numPr>
          <w:ilvl w:val="0"/>
          <w:numId w:val="88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способности, доброжелательность к окружающим, готовность к сотрудничеству и самореализации.</w:t>
      </w:r>
    </w:p>
    <w:p w:rsidR="007178CE" w:rsidRPr="00B03F0C" w:rsidRDefault="007178CE" w:rsidP="00CC02C5">
      <w:pPr>
        <w:pStyle w:val="a3"/>
        <w:numPr>
          <w:ilvl w:val="0"/>
          <w:numId w:val="88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Воспитывать желание развивать активную гражданскую позицию, участвовать в жизни детского сада, родного посёлка.</w:t>
      </w:r>
    </w:p>
    <w:p w:rsidR="007178CE" w:rsidRPr="00B03F0C" w:rsidRDefault="007178CE" w:rsidP="00CC02C5">
      <w:pPr>
        <w:pStyle w:val="a3"/>
        <w:numPr>
          <w:ilvl w:val="0"/>
          <w:numId w:val="88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Научить детей использовать навыки социального партнерства для гармоничного развития личности.</w:t>
      </w:r>
    </w:p>
    <w:p w:rsidR="007178CE" w:rsidRPr="00B03F0C" w:rsidRDefault="007178CE" w:rsidP="00CC02C5">
      <w:pPr>
        <w:pStyle w:val="a3"/>
        <w:numPr>
          <w:ilvl w:val="0"/>
          <w:numId w:val="88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Создать возможность обеспечения эмоционального благополучия детей.</w:t>
      </w:r>
    </w:p>
    <w:p w:rsidR="007178CE" w:rsidRPr="00B03F0C" w:rsidRDefault="007178CE" w:rsidP="00CC02C5">
      <w:pPr>
        <w:shd w:val="clear" w:color="auto" w:fill="FFFFFF"/>
        <w:spacing w:before="225" w:after="225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Взаимодействие с каждым из партнеров базируется на следующих</w:t>
      </w:r>
      <w:r w:rsidRPr="00B03F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принципах</w:t>
      </w:r>
      <w:r w:rsidRPr="00B03F0C">
        <w:rPr>
          <w:rFonts w:ascii="Times New Roman" w:eastAsia="Times New Roman" w:hAnsi="Times New Roman" w:cs="Times New Roman"/>
          <w:sz w:val="24"/>
          <w:szCs w:val="24"/>
        </w:rPr>
        <w:t>: добровольность, равноправие сторон, уважение интересов друг друга, соблюдение законов и иных нормативных актов.</w:t>
      </w:r>
    </w:p>
    <w:p w:rsidR="007178CE" w:rsidRPr="00B03F0C" w:rsidRDefault="007178CE" w:rsidP="00CC02C5">
      <w:pPr>
        <w:shd w:val="clear" w:color="auto" w:fill="FFFFFF"/>
        <w:spacing w:before="225" w:after="225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(планов) совместного сотрудничества</w:t>
      </w:r>
      <w:r w:rsidR="00F25CEA" w:rsidRPr="00B03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8CE" w:rsidRPr="00B03F0C" w:rsidRDefault="007178CE" w:rsidP="00CC02C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Принципы:</w:t>
      </w:r>
    </w:p>
    <w:p w:rsidR="007178CE" w:rsidRPr="00B03F0C" w:rsidRDefault="007178CE" w:rsidP="00CC02C5">
      <w:pPr>
        <w:pStyle w:val="a3"/>
        <w:numPr>
          <w:ilvl w:val="0"/>
          <w:numId w:val="89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принцип организации личностно-ориентированного взаимодействия с учетом индивидуальных возможностей.</w:t>
      </w:r>
    </w:p>
    <w:p w:rsidR="007178CE" w:rsidRPr="00B03F0C" w:rsidRDefault="007178CE" w:rsidP="00CC02C5">
      <w:pPr>
        <w:pStyle w:val="a3"/>
        <w:numPr>
          <w:ilvl w:val="0"/>
          <w:numId w:val="89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принцип системности- работа проводится систематически.</w:t>
      </w:r>
    </w:p>
    <w:p w:rsidR="007178CE" w:rsidRPr="00B03F0C" w:rsidRDefault="007178CE" w:rsidP="00CC02C5">
      <w:pPr>
        <w:pStyle w:val="a3"/>
        <w:numPr>
          <w:ilvl w:val="0"/>
          <w:numId w:val="89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принцип интеграции - взаимосвязь целей и задач блоков для воспитания личности.</w:t>
      </w:r>
    </w:p>
    <w:p w:rsidR="007178CE" w:rsidRPr="00B03F0C" w:rsidRDefault="007178CE" w:rsidP="00CC02C5">
      <w:pPr>
        <w:pStyle w:val="a3"/>
        <w:numPr>
          <w:ilvl w:val="0"/>
          <w:numId w:val="89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принцип сезонности – планирование деятельности происходит с учетом сезонных изменений.</w:t>
      </w:r>
    </w:p>
    <w:p w:rsidR="007178CE" w:rsidRPr="00B03F0C" w:rsidRDefault="007178CE" w:rsidP="00CC02C5">
      <w:pPr>
        <w:pStyle w:val="a3"/>
        <w:numPr>
          <w:ilvl w:val="0"/>
          <w:numId w:val="89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 xml:space="preserve">принцип возрастной </w:t>
      </w:r>
      <w:proofErr w:type="spellStart"/>
      <w:r w:rsidRPr="00B03F0C">
        <w:rPr>
          <w:rFonts w:ascii="Times New Roman" w:eastAsia="Times New Roman" w:hAnsi="Times New Roman" w:cs="Times New Roman"/>
          <w:sz w:val="24"/>
          <w:szCs w:val="24"/>
        </w:rPr>
        <w:t>адресованности</w:t>
      </w:r>
      <w:proofErr w:type="spellEnd"/>
      <w:r w:rsidRPr="00B03F0C">
        <w:rPr>
          <w:rFonts w:ascii="Times New Roman" w:eastAsia="Times New Roman" w:hAnsi="Times New Roman" w:cs="Times New Roman"/>
          <w:sz w:val="24"/>
          <w:szCs w:val="24"/>
        </w:rPr>
        <w:t xml:space="preserve"> – содержание деятельности выстраивается в соответствии и учетом возраста детей</w:t>
      </w:r>
    </w:p>
    <w:p w:rsidR="00163801" w:rsidRPr="00B03F0C" w:rsidRDefault="009E004A" w:rsidP="00CC02C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Опыт работы нашего ДОО</w:t>
      </w:r>
      <w:r w:rsidR="00163801" w:rsidRPr="00B03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учреждениями социума показывает,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 Организация</w:t>
      </w:r>
      <w:r w:rsidRPr="00B03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социокультурной связи между ДОО</w:t>
      </w:r>
      <w:r w:rsidR="00163801" w:rsidRPr="00B03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учреждениями позволяет: </w:t>
      </w:r>
      <w:r w:rsidR="00163801" w:rsidRPr="00B03F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3801" w:rsidRPr="00B03F0C" w:rsidRDefault="00163801" w:rsidP="00CC02C5">
      <w:pPr>
        <w:pStyle w:val="a3"/>
        <w:numPr>
          <w:ilvl w:val="0"/>
          <w:numId w:val="9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использовать максимум возможностей для развития интересов детей и их индивидуальных возможностей;</w:t>
      </w:r>
    </w:p>
    <w:p w:rsidR="009E004A" w:rsidRPr="00F45E84" w:rsidRDefault="00163801" w:rsidP="00F45E84">
      <w:pPr>
        <w:pStyle w:val="a3"/>
        <w:numPr>
          <w:ilvl w:val="0"/>
          <w:numId w:val="9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решать многие образовательные задачи, тем самым повышая качество образовательных услуг и уровень реализации ста</w:t>
      </w:r>
      <w:r w:rsidR="00F45E84">
        <w:rPr>
          <w:rFonts w:ascii="Times New Roman" w:eastAsia="Times New Roman" w:hAnsi="Times New Roman" w:cs="Times New Roman"/>
          <w:sz w:val="24"/>
          <w:szCs w:val="24"/>
        </w:rPr>
        <w:t xml:space="preserve">ндартов дошкольного </w:t>
      </w:r>
      <w:proofErr w:type="spellStart"/>
      <w:r w:rsidR="00F45E84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proofErr w:type="spellEnd"/>
    </w:p>
    <w:p w:rsidR="009E004A" w:rsidRDefault="009E004A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F25CEA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Модель взаимодействия ДОО с социумом</w:t>
      </w:r>
    </w:p>
    <w:p w:rsidR="007178CE" w:rsidRDefault="007178CE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379" type="#_x0000_t84" style="position:absolute;left:0;text-align:left;margin-left:196.6pt;margin-top:13.45pt;width:125.8pt;height:82.15pt;z-index:251939840" fillcolor="#fabf8f [1945]">
            <v:textbox>
              <w:txbxContent>
                <w:p w:rsidR="00CC02C5" w:rsidRDefault="00CC02C5" w:rsidP="00A45B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Детская </w:t>
                  </w:r>
                </w:p>
                <w:p w:rsidR="00CC02C5" w:rsidRPr="00A45BCD" w:rsidRDefault="00CC02C5" w:rsidP="00A45B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поликлиника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64" type="#_x0000_t84" style="position:absolute;left:0;text-align:left;margin-left:333.65pt;margin-top:16.65pt;width:157.9pt;height:78.95pt;z-index:251925504" fillcolor="#92d050">
            <v:textbox>
              <w:txbxContent>
                <w:p w:rsidR="00CC02C5" w:rsidRPr="009754D9" w:rsidRDefault="00CC02C5" w:rsidP="009754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Медвенская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СОШ»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71" type="#_x0000_t84" style="position:absolute;left:0;text-align:left;margin-left:-1.2pt;margin-top:16.65pt;width:181.3pt;height:78.95pt;z-index:251931648" fillcolor="#00b0f0">
            <v:textbox>
              <w:txbxContent>
                <w:p w:rsidR="00CC02C5" w:rsidRPr="000721B6" w:rsidRDefault="00CC02C5" w:rsidP="000721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Детская юношеская спортивная школа</w:t>
                  </w:r>
                </w:p>
              </w:txbxContent>
            </v:textbox>
          </v:shape>
        </w:pict>
      </w: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80" type="#_x0000_t32" style="position:absolute;left:0;text-align:left;margin-left:251.25pt;margin-top:14.05pt;width:1.75pt;height:74.6pt;flip:y;z-index:251940864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73" type="#_x0000_t32" style="position:absolute;left:0;text-align:left;margin-left:130.65pt;margin-top:14.05pt;width:99.8pt;height:74.6pt;flip:x y;z-index:251933696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72" type="#_x0000_t32" style="position:absolute;left:0;text-align:left;margin-left:266.85pt;margin-top:14.05pt;width:106.7pt;height:74.6pt;flip:y;z-index:251932672" o:connectortype="straight" strokeweight="2.25pt">
            <v:stroke endarrow="block"/>
          </v:shape>
        </w:pict>
      </w: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66" type="#_x0000_t84" style="position:absolute;left:0;text-align:left;margin-left:-20.25pt;margin-top:23.85pt;width:157.85pt;height:80.65pt;z-index:251927552" fillcolor="yellow">
            <v:textbox>
              <w:txbxContent>
                <w:p w:rsidR="00CC02C5" w:rsidRPr="009754D9" w:rsidRDefault="00CC02C5" w:rsidP="009754D9">
                  <w:pPr>
                    <w:pStyle w:val="af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9754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сторико</w:t>
                  </w:r>
                  <w:proofErr w:type="spellEnd"/>
                  <w:r w:rsidRPr="009754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краеведческий музей им</w:t>
                  </w:r>
                </w:p>
                <w:p w:rsidR="00CC02C5" w:rsidRPr="009754D9" w:rsidRDefault="00CC02C5" w:rsidP="009754D9">
                  <w:pPr>
                    <w:pStyle w:val="af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754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9754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9754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Самоквасова</w:t>
                  </w:r>
                  <w:proofErr w:type="spellEnd"/>
                </w:p>
              </w:txbxContent>
            </v:textbox>
          </v:shape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65" type="#_x0000_t84" style="position:absolute;left:0;text-align:left;margin-left:349.3pt;margin-top:1.85pt;width:132.4pt;height:75.45pt;z-index:251926528" fillcolor="#ffc000">
            <v:textbox>
              <w:txbxContent>
                <w:p w:rsidR="00CC02C5" w:rsidRDefault="00CC02C5" w:rsidP="000721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 – музей им.</w:t>
                  </w:r>
                </w:p>
                <w:p w:rsidR="00CC02C5" w:rsidRPr="000721B6" w:rsidRDefault="00CC02C5" w:rsidP="000721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Е.М.Чепцова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63" type="#_x0000_t84" style="position:absolute;left:0;text-align:left;margin-left:158.45pt;margin-top:7.05pt;width:168.3pt;height:70.25pt;z-index:251924480" fillcolor="red">
            <v:textbox>
              <w:txbxContent>
                <w:p w:rsidR="00CC02C5" w:rsidRPr="009754D9" w:rsidRDefault="00CC02C5" w:rsidP="009754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МДК</w:t>
                  </w:r>
                  <w:r w:rsidRPr="009754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ОУ «Детский сад «Улыбка»</w:t>
                  </w:r>
                </w:p>
              </w:txbxContent>
            </v:textbox>
          </v:shape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75" type="#_x0000_t32" style="position:absolute;left:0;text-align:left;margin-left:137.6pt;margin-top:16.3pt;width:20.85pt;height:0;flip:x;z-index:251935744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74" type="#_x0000_t32" style="position:absolute;left:0;text-align:left;margin-left:326.75pt;margin-top:16.3pt;width:22.55pt;height:.85pt;z-index:251934720" o:connectortype="straight" strokeweight="2.25pt">
            <v:stroke endarrow="block"/>
          </v:shape>
        </w:pict>
      </w: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78" type="#_x0000_t32" style="position:absolute;left:0;text-align:left;margin-left:246.9pt;margin-top:22.9pt;width:187.4pt;height:92.25pt;z-index:251938816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77" type="#_x0000_t32" style="position:absolute;left:0;text-align:left;margin-left:246.9pt;margin-top:22.9pt;width:0;height:92.25pt;z-index:251937792" o:connectortype="straight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76" type="#_x0000_t32" style="position:absolute;left:0;text-align:left;margin-left:76pt;margin-top:22.9pt;width:170.9pt;height:92.25pt;flip:x;z-index:251936768" o:connectortype="straight" strokeweight="2.25pt">
            <v:stroke endarrow="block"/>
          </v:shape>
        </w:pict>
      </w: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69" type="#_x0000_t84" style="position:absolute;left:0;text-align:left;margin-left:-1.2pt;margin-top:6.4pt;width:138.8pt;height:82.15pt;z-index:251930624" fillcolor="#d99594 [1941]">
            <v:textbox>
              <w:txbxContent>
                <w:p w:rsidR="00CC02C5" w:rsidRPr="000721B6" w:rsidRDefault="00CC02C5" w:rsidP="000721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Детская школа искусств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68" type="#_x0000_t84" style="position:absolute;left:0;text-align:left;margin-left:173.2pt;margin-top:6.4pt;width:141.4pt;height:82.15pt;z-index:251929600" fillcolor="#92cddc [1944]">
            <v:textbox>
              <w:txbxContent>
                <w:p w:rsidR="00CC02C5" w:rsidRPr="000721B6" w:rsidRDefault="00CC02C5" w:rsidP="000721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1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 пионеров и школьников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67" type="#_x0000_t84" style="position:absolute;left:0;text-align:left;margin-left:354.5pt;margin-top:6.4pt;width:142.25pt;height:82.15pt;z-index:251928576" fillcolor="#b2a1c7 [1943]">
            <v:textbox>
              <w:txbxContent>
                <w:p w:rsidR="00CC02C5" w:rsidRPr="000721B6" w:rsidRDefault="00CC02C5" w:rsidP="000721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Детская библиотека</w:t>
                  </w:r>
                </w:p>
              </w:txbxContent>
            </v:textbox>
          </v:shape>
        </w:pict>
      </w: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54D9" w:rsidRDefault="009754D9" w:rsidP="00CC02C5">
      <w:pPr>
        <w:rPr>
          <w:rFonts w:ascii="Times New Roman" w:hAnsi="Times New Roman"/>
          <w:sz w:val="26"/>
          <w:szCs w:val="26"/>
        </w:rPr>
      </w:pPr>
    </w:p>
    <w:p w:rsidR="00FE347F" w:rsidRDefault="00FE347F" w:rsidP="00CC02C5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347F" w:rsidRDefault="00FE347F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7443" w:rsidRDefault="00897443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7443" w:rsidRDefault="00897443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0652" w:rsidRDefault="00450652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5E84" w:rsidRDefault="00F45E84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5E84" w:rsidRDefault="00F45E84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5E84" w:rsidRDefault="00F45E84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7443" w:rsidRDefault="00897443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5CEA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lastRenderedPageBreak/>
        <w:pict>
          <v:shape id="_x0000_s1392" type="#_x0000_t32" style="position:absolute;left:0;text-align:left;margin-left:443.85pt;margin-top:11.25pt;width:0;height:31.25pt;z-index:251952128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91" type="#_x0000_t32" style="position:absolute;left:0;text-align:left;margin-left:391.8pt;margin-top:11.25pt;width:52.05pt;height:0;z-index:251951104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90" type="#_x0000_t32" style="position:absolute;left:0;text-align:left;margin-left:319.8pt;margin-top:24.25pt;width:0;height:18.25pt;z-index:251950080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89" type="#_x0000_t32" style="position:absolute;left:0;text-align:left;margin-left:192.25pt;margin-top:24.25pt;width:0;height:18.25pt;z-index:251949056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88" type="#_x0000_t32" style="position:absolute;left:0;text-align:left;margin-left:51.75pt;margin-top:11.25pt;width:0;height:31.25pt;z-index:251948032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87" type="#_x0000_t32" style="position:absolute;left:0;text-align:left;margin-left:51.75pt;margin-top:11.25pt;width:85pt;height:0;flip:x;z-index:251947008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81" style="position:absolute;left:0;text-align:left;margin-left:136.75pt;margin-top:-.9pt;width:255.05pt;height:25.15pt;z-index:251941888" fillcolor="#f79646 [3209]" strokecolor="#f2f2f2" strokeweight="3pt">
            <v:shadow on="t" type="perspective" color="#974706 [1609]" opacity=".5" offset="1pt" offset2="-1pt"/>
            <v:textbox>
              <w:txbxContent>
                <w:p w:rsidR="00CC02C5" w:rsidRPr="00F25CEA" w:rsidRDefault="00CC02C5" w:rsidP="00F25CE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МДКОУ «Детский сад «Улыбка</w:t>
                  </w:r>
                </w:p>
              </w:txbxContent>
            </v:textbox>
          </v:rect>
        </w:pict>
      </w:r>
    </w:p>
    <w:p w:rsidR="00F25CEA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86" style="position:absolute;left:0;text-align:left;margin-left:391.8pt;margin-top:15.3pt;width:92.75pt;height:52.9pt;z-index:251945984" fillcolor="#c0504d [3205]" strokecolor="#f2f2f2" strokeweight="3pt">
            <v:shadow on="t" type="perspective" color="#622423 [1605]" opacity=".5" offset="1pt" offset2="-1pt"/>
            <v:textbox>
              <w:txbxContent>
                <w:p w:rsidR="00CC02C5" w:rsidRPr="0077739B" w:rsidRDefault="00CC02C5" w:rsidP="007773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Учреждения образования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85" style="position:absolute;left:0;text-align:left;margin-left:260.8pt;margin-top:15.3pt;width:116.25pt;height:52.9pt;z-index:251944960" fillcolor="#9bbb59 [3206]" strokecolor="#f2f2f2" strokeweight="3pt">
            <v:shadow on="t" type="perspective" color="#4e6128 [1606]" opacity=".5" offset="1pt" offset2="-1pt"/>
            <v:textbox>
              <w:txbxContent>
                <w:p w:rsidR="00CC02C5" w:rsidRPr="0077739B" w:rsidRDefault="00CC02C5" w:rsidP="007773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Учреждения дополнительного образования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83" style="position:absolute;left:0;text-align:left;margin-left:131.55pt;margin-top:15.3pt;width:101.5pt;height:52.9pt;z-index:251943936" fillcolor="#8064a2 [3207]" strokecolor="#f2f2f2" strokeweight="3pt">
            <v:shadow on="t" type="perspective" color="#3f3151 [1607]" opacity=".5" offset="1pt" offset2="-1pt"/>
            <v:textbox>
              <w:txbxContent>
                <w:p w:rsidR="00CC02C5" w:rsidRPr="0077739B" w:rsidRDefault="00CC02C5" w:rsidP="007773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Учреждения здравоохранения и спорта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82" style="position:absolute;left:0;text-align:left;margin-left:1.4pt;margin-top:15.3pt;width:85.9pt;height:52.9pt;z-index:251942912" fillcolor="#4bacc6 [3208]" strokecolor="#f2f2f2" strokeweight="3pt">
            <v:shadow on="t" type="perspective" color="#205867 [1608]" opacity=".5" offset="1pt" offset2="-1pt"/>
            <v:textbox>
              <w:txbxContent>
                <w:p w:rsidR="00CC02C5" w:rsidRPr="0077739B" w:rsidRDefault="00CC02C5" w:rsidP="007773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Учреждения культуры</w:t>
                  </w:r>
                </w:p>
              </w:txbxContent>
            </v:textbox>
          </v:rect>
        </w:pict>
      </w:r>
    </w:p>
    <w:p w:rsidR="00F25CEA" w:rsidRPr="003D308E" w:rsidRDefault="00CC02C5" w:rsidP="00CC02C5">
      <w:pPr>
        <w:tabs>
          <w:tab w:val="left" w:pos="558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409" style="position:absolute;left:0;text-align:left;margin-left:37.85pt;margin-top:537.15pt;width:406pt;height:100.65pt;z-index:251969536" fillcolor="#c0504d [3205]" strokecolor="#f2f2f2" strokeweight="3pt">
            <v:shadow on="t" type="perspective" color="#622423 [1605]" opacity=".5" offset="1pt" offset2="-1pt"/>
            <v:textbox>
              <w:txbxContent>
                <w:p w:rsidR="00CC02C5" w:rsidRDefault="00CC02C5" w:rsidP="003C3AA4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A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Презентации                                            Круглые столы</w:t>
                  </w:r>
                </w:p>
                <w:p w:rsidR="00CC02C5" w:rsidRDefault="00CC02C5" w:rsidP="003C3AA4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Семинары – практикумы                     Творческие объединения</w:t>
                  </w:r>
                </w:p>
                <w:p w:rsidR="00CC02C5" w:rsidRDefault="00CC02C5" w:rsidP="003C3AA4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Мастер – классы                                     Анкетирование</w:t>
                  </w:r>
                </w:p>
                <w:p w:rsidR="00CC02C5" w:rsidRDefault="00CC02C5" w:rsidP="003C3AA4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Консультации для родителей               Деловые игры</w:t>
                  </w:r>
                </w:p>
                <w:p w:rsidR="00CC02C5" w:rsidRDefault="00CC02C5" w:rsidP="003C3AA4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Беседы                                                       Мини - педсоветы   </w:t>
                  </w:r>
                </w:p>
                <w:p w:rsidR="00CC02C5" w:rsidRPr="003C3AA4" w:rsidRDefault="00CC02C5" w:rsidP="003C3AA4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Родительские встречи                           Открытые занятия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408" style="position:absolute;left:0;text-align:left;margin-left:37.85pt;margin-top:498.15pt;width:406pt;height:22.55pt;z-index:251968512" fillcolor="#f79646 [3209]" strokecolor="#f2f2f2" strokeweight="3pt">
            <v:shadow on="t" type="perspective" color="#974706 [1609]" opacity=".5" offset="1pt" offset2="-1pt"/>
            <v:textbox>
              <w:txbxContent>
                <w:p w:rsidR="00CC02C5" w:rsidRPr="003C3AA4" w:rsidRDefault="00CC02C5" w:rsidP="003C3A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 – педагогическое просвещение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407" type="#_x0000_t32" style="position:absolute;left:0;text-align:left;margin-left:233.05pt;margin-top:394.9pt;width:0;height:23.45pt;z-index:251967488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406" style="position:absolute;left:0;text-align:left;margin-left:37.85pt;margin-top:418.35pt;width:406pt;height:57.25pt;z-index:251966464" fillcolor="#9bbb59 [3206]" strokecolor="#f2f2f2" strokeweight="3pt">
            <v:shadow on="t" type="perspective" color="#4e6128 [1606]" opacity=".5" offset="1pt" offset2="-1pt"/>
            <v:textbox>
              <w:txbxContent>
                <w:p w:rsidR="00CC02C5" w:rsidRDefault="00CC02C5" w:rsidP="007167DD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Концертные про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граммы                  </w:t>
                  </w:r>
                  <w:r w:rsidRPr="00716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Дидактические игры</w:t>
                  </w:r>
                </w:p>
                <w:p w:rsidR="00CC02C5" w:rsidRDefault="00CC02C5" w:rsidP="007167DD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Участие в конкурсах                          Продуктивные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 деятельности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  <w:p w:rsidR="00CC02C5" w:rsidRPr="003C3AA4" w:rsidRDefault="00CC02C5" w:rsidP="007167DD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A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 – ролевые игры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405" type="#_x0000_t32" style="position:absolute;left:0;text-align:left;margin-left:233.05pt;margin-top:341.1pt;width:0;height:24.3pt;z-index:251965440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404" style="position:absolute;left:0;text-align:left;margin-left:37.85pt;margin-top:365.4pt;width:406pt;height:29.5pt;z-index:251964416" fillcolor="#f79646 [3209]" strokecolor="#f2f2f2" strokeweight="3pt">
            <v:shadow on="t" type="perspective" color="#974706 [1609]" opacity=".5" offset="1pt" offset2="-1pt"/>
            <v:textbox>
              <w:txbxContent>
                <w:p w:rsidR="00CC02C5" w:rsidRPr="007167DD" w:rsidRDefault="00CC02C5" w:rsidP="007167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Самостоятельная творческая деятельность ребёнка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403" type="#_x0000_t32" style="position:absolute;left:0;text-align:left;margin-left:233.05pt;margin-top:242.25pt;width:0;height:25.15pt;z-index:251963392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402" style="position:absolute;left:0;text-align:left;margin-left:37.85pt;margin-top:267.4pt;width:406pt;height:73.7pt;z-index:251962368" fillcolor="#ccc0d9 [1303]" strokecolor="#f2f2f2" strokeweight="3pt">
            <v:shadow on="t" type="perspective" color="#3f3151 [1607]" opacity=".5" offset="1pt" offset2="-1pt"/>
            <v:textbox>
              <w:txbxContent>
                <w:p w:rsidR="00CC02C5" w:rsidRPr="00D61DB4" w:rsidRDefault="00CC02C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Выставки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дни театров, игровые программы, экологические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встречи,  праздники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концерты, ярмарки,  экскурсии, творческие проекты, совместные конкурсы, семейные чтения,  исследовательские проекты, дни здоровья, конкурсы, соревнования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401" type="#_x0000_t32" style="position:absolute;left:0;text-align:left;margin-left:233.05pt;margin-top:179.75pt;width:0;height:32.1pt;z-index:251961344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400" style="position:absolute;left:0;text-align:left;margin-left:37.85pt;margin-top:211.85pt;width:406pt;height:30.4pt;z-index:251960320" fillcolor="#f79646 [3209]" strokecolor="#f2f2f2" strokeweight="3pt">
            <v:shadow on="t" type="perspective" color="#974706 [1609]" opacity=".5" offset="1pt" offset2="-1pt"/>
            <v:textbox>
              <w:txbxContent>
                <w:p w:rsidR="00CC02C5" w:rsidRPr="00D61DB4" w:rsidRDefault="00CC02C5" w:rsidP="00D61D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Совместная деятельность взрослых и детей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99" type="#_x0000_t32" style="position:absolute;left:0;text-align:left;margin-left:233.05pt;margin-top:93.9pt;width:0;height:21.65pt;z-index:251959296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98" style="position:absolute;left:0;text-align:left;margin-left:65.6pt;margin-top:115.55pt;width:335.7pt;height:64.2pt;z-index:251958272" fillcolor="#4bacc6 [3208]" strokecolor="#f2f2f2" strokeweight="3pt">
            <v:shadow on="t" type="perspective" color="#205867 [1608]" opacity=".5" offset="1pt" offset2="-1pt"/>
            <v:textbox>
              <w:txbxContent>
                <w:p w:rsidR="00CC02C5" w:rsidRPr="00D61DB4" w:rsidRDefault="00CC02C5" w:rsidP="00D61DB4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Экскурсии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Соревнования</w:t>
                  </w:r>
                </w:p>
                <w:p w:rsidR="00CC02C5" w:rsidRDefault="00CC02C5" w:rsidP="00D61DB4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Занятия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Кружковые занятия</w:t>
                  </w:r>
                </w:p>
                <w:p w:rsidR="00CC02C5" w:rsidRDefault="00CC02C5" w:rsidP="00D61DB4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Тематические занятия                            Интегрированные    </w:t>
                  </w:r>
                </w:p>
                <w:p w:rsidR="00CC02C5" w:rsidRPr="00D61DB4" w:rsidRDefault="00CC02C5" w:rsidP="00D61DB4">
                  <w:pPr>
                    <w:pStyle w:val="af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Занятия – экскурсии                                занятия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97" type="#_x0000_t32" style="position:absolute;left:0;text-align:left;margin-left:51.75pt;margin-top:41pt;width:35.55pt;height:26pt;z-index:251957248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96" type="#_x0000_t32" style="position:absolute;left:0;text-align:left;margin-left:423.9pt;margin-top:41pt;width:13.85pt;height:26pt;flip:x;z-index:251956224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95" type="#_x0000_t32" style="position:absolute;left:0;text-align:left;margin-left:325pt;margin-top:41pt;width:0;height:26pt;z-index:251955200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394" type="#_x0000_t32" style="position:absolute;left:0;text-align:left;margin-left:181.85pt;margin-top:41pt;width:.85pt;height:26pt;flip:x;z-index:251954176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ect id="_x0000_s1393" style="position:absolute;left:0;text-align:left;margin-left:37.85pt;margin-top:67pt;width:406pt;height:26.9pt;z-index:251953152" fillcolor="#f79646 [3209]" strokecolor="#f2f2f2" strokeweight="3pt">
            <v:shadow on="t" type="perspective" color="#974706 [1609]" opacity=".5" offset="1pt" offset2="-1pt"/>
            <v:textbox>
              <w:txbxContent>
                <w:p w:rsidR="00CC02C5" w:rsidRPr="0077739B" w:rsidRDefault="00CC02C5" w:rsidP="007773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Специально – организованная деятельность</w:t>
                  </w:r>
                </w:p>
              </w:txbxContent>
            </v:textbox>
          </v:rect>
        </w:pict>
      </w:r>
    </w:p>
    <w:p w:rsidR="00F25CEA" w:rsidRPr="00F25CEA" w:rsidRDefault="00F25CEA" w:rsidP="00CC02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F25CEA" w:rsidRDefault="00F25CEA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CC02C5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D2A2A"/>
          <w:sz w:val="24"/>
          <w:szCs w:val="24"/>
        </w:rPr>
        <w:pict>
          <v:shape id="_x0000_s1410" type="#_x0000_t32" style="position:absolute;margin-left:233.05pt;margin-top:-.35pt;width:0;height:22.55pt;z-index:251970560" o:connectortype="straight" strokeweight="1.5pt">
            <v:stroke endarrow="block"/>
          </v:shape>
        </w:pict>
      </w:r>
    </w:p>
    <w:p w:rsidR="008E77E3" w:rsidRDefault="00CC02C5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D2A2A"/>
          <w:sz w:val="24"/>
          <w:szCs w:val="24"/>
        </w:rPr>
        <w:pict>
          <v:shape id="_x0000_s1411" type="#_x0000_t32" style="position:absolute;margin-left:233.05pt;margin-top:16.95pt;width:0;height:16.45pt;z-index:251971584" o:connectortype="straight" strokeweight="1.5pt">
            <v:stroke endarrow="block"/>
          </v:shape>
        </w:pict>
      </w: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8E77E3" w:rsidRDefault="008E77E3" w:rsidP="00CC02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F25CEA" w:rsidRPr="00B03F0C" w:rsidRDefault="00F25CEA" w:rsidP="00CC02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</w:t>
      </w:r>
    </w:p>
    <w:p w:rsidR="00F25CEA" w:rsidRPr="00B03F0C" w:rsidRDefault="00F25CEA" w:rsidP="00CC02C5">
      <w:pPr>
        <w:numPr>
          <w:ilvl w:val="0"/>
          <w:numId w:val="9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Соз</w:t>
      </w:r>
      <w:r w:rsidR="00F45E84">
        <w:rPr>
          <w:rFonts w:ascii="Times New Roman" w:eastAsia="Times New Roman" w:hAnsi="Times New Roman" w:cs="Times New Roman"/>
          <w:sz w:val="24"/>
          <w:szCs w:val="24"/>
        </w:rPr>
        <w:t>дание системы взаимодействия ДОУ</w:t>
      </w:r>
      <w:r w:rsidRPr="00B03F0C">
        <w:rPr>
          <w:rFonts w:ascii="Times New Roman" w:eastAsia="Times New Roman" w:hAnsi="Times New Roman" w:cs="Times New Roman"/>
          <w:sz w:val="24"/>
          <w:szCs w:val="24"/>
        </w:rPr>
        <w:t xml:space="preserve"> с учреждениями социума </w:t>
      </w:r>
      <w:proofErr w:type="gramStart"/>
      <w:r w:rsidRPr="00B03F0C">
        <w:rPr>
          <w:rFonts w:ascii="Times New Roman" w:eastAsia="Times New Roman" w:hAnsi="Times New Roman" w:cs="Times New Roman"/>
          <w:sz w:val="24"/>
          <w:szCs w:val="24"/>
        </w:rPr>
        <w:t>посёлка  на</w:t>
      </w:r>
      <w:proofErr w:type="gramEnd"/>
      <w:r w:rsidRPr="00B03F0C">
        <w:rPr>
          <w:rFonts w:ascii="Times New Roman" w:eastAsia="Times New Roman" w:hAnsi="Times New Roman" w:cs="Times New Roman"/>
          <w:sz w:val="24"/>
          <w:szCs w:val="24"/>
        </w:rPr>
        <w:t xml:space="preserve"> основе договоров и совместных планов.</w:t>
      </w:r>
    </w:p>
    <w:p w:rsidR="00F25CEA" w:rsidRPr="00B03F0C" w:rsidRDefault="00F25CEA" w:rsidP="00CC02C5">
      <w:pPr>
        <w:numPr>
          <w:ilvl w:val="0"/>
          <w:numId w:val="9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Становление уровня социальной компетенции участников образовательного процесса, направленных на активное освоение мира.</w:t>
      </w:r>
    </w:p>
    <w:p w:rsidR="00F25CEA" w:rsidRPr="00B03F0C" w:rsidRDefault="00F25CEA" w:rsidP="00CC02C5">
      <w:pPr>
        <w:numPr>
          <w:ilvl w:val="0"/>
          <w:numId w:val="9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</w:p>
    <w:p w:rsidR="00F25CEA" w:rsidRPr="00B03F0C" w:rsidRDefault="00F25CEA" w:rsidP="00CC02C5">
      <w:pPr>
        <w:numPr>
          <w:ilvl w:val="0"/>
          <w:numId w:val="9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F0C">
        <w:rPr>
          <w:rFonts w:ascii="Times New Roman" w:eastAsia="Times New Roman" w:hAnsi="Times New Roman" w:cs="Times New Roman"/>
          <w:sz w:val="24"/>
          <w:szCs w:val="24"/>
        </w:rPr>
        <w:t>Рост психоэмоционального благополучия и здоровья участников образовательного процесса, основанных на творческом взаимодействии с социальными институтами.</w:t>
      </w:r>
    </w:p>
    <w:p w:rsidR="00F25CEA" w:rsidRPr="00B03F0C" w:rsidRDefault="00F45E84" w:rsidP="00CC02C5">
      <w:pPr>
        <w:numPr>
          <w:ilvl w:val="0"/>
          <w:numId w:val="9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  <w:sectPr w:rsidR="00F25CEA" w:rsidRPr="00B03F0C" w:rsidSect="00323371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управления ДОУ</w:t>
      </w:r>
      <w:r w:rsidR="00F25CEA" w:rsidRPr="00B03F0C">
        <w:rPr>
          <w:rFonts w:ascii="Times New Roman" w:eastAsia="Times New Roman" w:hAnsi="Times New Roman" w:cs="Times New Roman"/>
          <w:sz w:val="24"/>
          <w:szCs w:val="24"/>
        </w:rPr>
        <w:t>, обеспечивающая координацию взаимодействия с социальными институтами, использование социокультурного потенциала социума микрорайона в создани</w:t>
      </w:r>
      <w:r w:rsidR="00450652" w:rsidRPr="00B03F0C">
        <w:rPr>
          <w:rFonts w:ascii="Times New Roman" w:eastAsia="Times New Roman" w:hAnsi="Times New Roman" w:cs="Times New Roman"/>
          <w:sz w:val="24"/>
          <w:szCs w:val="24"/>
        </w:rPr>
        <w:t>и единой воспитательной системы</w:t>
      </w:r>
    </w:p>
    <w:p w:rsidR="00450652" w:rsidRDefault="00450652" w:rsidP="00CC02C5">
      <w:pPr>
        <w:spacing w:before="240" w:after="0"/>
        <w:ind w:right="35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450652" w:rsidRDefault="00450652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99B">
        <w:rPr>
          <w:rFonts w:ascii="Times New Roman" w:eastAsia="Times New Roman" w:hAnsi="Times New Roman" w:cs="Times New Roman"/>
          <w:bCs/>
          <w:sz w:val="24"/>
          <w:szCs w:val="24"/>
        </w:rPr>
        <w:t>Конструктор образовательной программы детского сада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/ Под редакцией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М.В.Микляевой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М., 2014.</w:t>
      </w:r>
    </w:p>
    <w:p w:rsidR="00450652" w:rsidRDefault="00450652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дошкольного образования.</w:t>
      </w:r>
      <w:r w:rsidR="009E004A">
        <w:rPr>
          <w:rFonts w:ascii="Times New Roman" w:eastAsia="Times New Roman" w:hAnsi="Times New Roman" w:cs="Times New Roman"/>
          <w:bCs/>
          <w:sz w:val="24"/>
          <w:szCs w:val="24"/>
        </w:rPr>
        <w:t xml:space="preserve"> М.2014г.</w:t>
      </w:r>
    </w:p>
    <w:p w:rsidR="00450652" w:rsidRDefault="00450652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Введение ФГОС дошкольного образования. Разработка образовательной программы ДОУ.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О.А.Скорлупова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М.,2014.</w:t>
      </w:r>
    </w:p>
    <w:p w:rsidR="00450652" w:rsidRDefault="00450652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общеобразовательная программа дошкольного образования «От рождения до школы»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Н.Е.Веракса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М.А.Васильева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Т.С.Комарова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М.,2014.</w:t>
      </w:r>
    </w:p>
    <w:p w:rsidR="00450652" w:rsidRDefault="00450652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Дошкольная педагогика. Теория воспитания.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Микляева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Микляева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Ю.В. М. 2013.</w:t>
      </w:r>
    </w:p>
    <w:p w:rsidR="00450652" w:rsidRDefault="00450652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Предметно – развивающая среда детского сада в контексте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ФГТ.Микляева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  М., 2012.</w:t>
      </w:r>
    </w:p>
    <w:p w:rsidR="00450652" w:rsidRDefault="00450652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Инновации в методической работе дошкольных учреждений.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Микляева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Н.В, Романова О.Ю. М., 2010.</w:t>
      </w:r>
    </w:p>
    <w:p w:rsidR="00450652" w:rsidRDefault="00450652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Интегративные технологии в реализации ФГОС дошкольного образования. Нечаев М.П., Романова Г.А. М.,2014.</w:t>
      </w:r>
    </w:p>
    <w:p w:rsidR="00450652" w:rsidRDefault="00450652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Путеводитель по ФГОС дошкольного образования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таблицахи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схемах/ Под редакцией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М.Е.Верховкиной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А.Н.Атаровой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СПб.,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2014.</w:t>
      </w:r>
    </w:p>
    <w:p w:rsidR="00323371" w:rsidRDefault="00450652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Диагностика педагогического процесса. Верещагина Н.В. М., 2014.</w:t>
      </w:r>
    </w:p>
    <w:p w:rsidR="009E004A" w:rsidRDefault="009E004A" w:rsidP="00CC02C5">
      <w:pPr>
        <w:pStyle w:val="a3"/>
        <w:numPr>
          <w:ilvl w:val="0"/>
          <w:numId w:val="121"/>
        </w:num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Пособие для воспитателей, музыкальных руководителей, инструкторов по физической культуре, педагогов – психологов (методические рекомендации для заполнения карт по мониторингу динамики развития детей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 .</w:t>
      </w:r>
      <w:proofErr w:type="gramEnd"/>
    </w:p>
    <w:p w:rsidR="009E004A" w:rsidRDefault="009E004A" w:rsidP="00CC02C5">
      <w:pPr>
        <w:pStyle w:val="a3"/>
        <w:spacing w:before="240" w:after="0"/>
        <w:ind w:left="1211" w:right="35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Оловаренко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Л.В., Перминова Л.Я. Курск 2013г.</w:t>
      </w:r>
    </w:p>
    <w:p w:rsidR="009E004A" w:rsidRDefault="009E004A" w:rsidP="00CC02C5">
      <w:p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004A" w:rsidRPr="009E004A" w:rsidRDefault="009E004A" w:rsidP="00CC02C5">
      <w:pPr>
        <w:spacing w:before="240" w:after="0"/>
        <w:ind w:right="354"/>
        <w:rPr>
          <w:rFonts w:ascii="Times New Roman" w:eastAsia="Times New Roman" w:hAnsi="Times New Roman" w:cs="Times New Roman"/>
          <w:bCs/>
          <w:sz w:val="24"/>
          <w:szCs w:val="24"/>
        </w:rPr>
        <w:sectPr w:rsidR="009E004A" w:rsidRPr="009E004A" w:rsidSect="00450652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B95A03" w:rsidRDefault="00B95A03" w:rsidP="00CC02C5">
      <w:pPr>
        <w:pStyle w:val="a3"/>
        <w:spacing w:before="240" w:after="0"/>
        <w:ind w:left="1211" w:right="3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3371" w:rsidRPr="00315870" w:rsidRDefault="00323371" w:rsidP="00CC02C5">
      <w:pPr>
        <w:spacing w:before="240" w:after="0"/>
        <w:ind w:right="354"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323371" w:rsidRPr="00315870" w:rsidRDefault="00323371" w:rsidP="00CC02C5">
      <w:pPr>
        <w:spacing w:before="240" w:after="0"/>
        <w:ind w:right="354"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323371" w:rsidRPr="00315870" w:rsidRDefault="00323371" w:rsidP="00CC02C5">
      <w:pPr>
        <w:spacing w:before="240" w:after="0"/>
        <w:ind w:right="354"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sectPr w:rsidR="00323371" w:rsidRPr="00315870" w:rsidSect="0032337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23371" w:rsidRPr="00315870" w:rsidRDefault="00323371" w:rsidP="00CC02C5">
      <w:pPr>
        <w:pStyle w:val="a3"/>
        <w:numPr>
          <w:ilvl w:val="1"/>
          <w:numId w:val="2"/>
        </w:numPr>
        <w:spacing w:after="0"/>
        <w:ind w:left="0" w:right="354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3371" w:rsidRPr="00315870" w:rsidSect="0032337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23371" w:rsidRPr="00315870" w:rsidRDefault="00323371" w:rsidP="00CC02C5">
      <w:pPr>
        <w:pStyle w:val="a3"/>
        <w:numPr>
          <w:ilvl w:val="1"/>
          <w:numId w:val="2"/>
        </w:numPr>
        <w:spacing w:after="0"/>
        <w:ind w:left="0" w:right="354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3371" w:rsidRPr="00315870" w:rsidSect="0032337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  <w:sectPr w:rsidR="00323371" w:rsidRPr="00315870" w:rsidSect="0032337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23371" w:rsidRPr="00315870" w:rsidRDefault="00323371" w:rsidP="00CC02C5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1" w:rsidRPr="00315870" w:rsidRDefault="00323371" w:rsidP="00CC02C5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  <w:sectPr w:rsidR="00323371" w:rsidRPr="00315870" w:rsidSect="0032337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23371" w:rsidRPr="00315870" w:rsidRDefault="00323371" w:rsidP="00CC02C5">
      <w:pPr>
        <w:spacing w:before="240" w:after="0"/>
        <w:ind w:right="-143"/>
        <w:rPr>
          <w:rFonts w:ascii="Times New Roman" w:hAnsi="Times New Roman" w:cs="Times New Roman"/>
          <w:b/>
          <w:sz w:val="24"/>
          <w:szCs w:val="24"/>
        </w:rPr>
        <w:sectPr w:rsidR="00323371" w:rsidRPr="00315870" w:rsidSect="00323371">
          <w:type w:val="nextColumn"/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323371" w:rsidRPr="00315870" w:rsidRDefault="00323371" w:rsidP="00CC02C5">
      <w:pPr>
        <w:spacing w:after="0"/>
        <w:ind w:right="-143"/>
        <w:rPr>
          <w:sz w:val="24"/>
          <w:szCs w:val="24"/>
        </w:rPr>
      </w:pPr>
    </w:p>
    <w:sectPr w:rsidR="00323371" w:rsidRPr="00315870" w:rsidSect="00450652">
      <w:type w:val="nextColumn"/>
      <w:pgSz w:w="11906" w:h="16838"/>
      <w:pgMar w:top="851" w:right="1134" w:bottom="1418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C5" w:rsidRDefault="00CC02C5" w:rsidP="00F01EA3">
      <w:pPr>
        <w:spacing w:after="0" w:line="240" w:lineRule="auto"/>
      </w:pPr>
      <w:r>
        <w:separator/>
      </w:r>
    </w:p>
  </w:endnote>
  <w:endnote w:type="continuationSeparator" w:id="0">
    <w:p w:rsidR="00CC02C5" w:rsidRDefault="00CC02C5" w:rsidP="00F0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06110"/>
      <w:docPartObj>
        <w:docPartGallery w:val="Page Numbers (Bottom of Page)"/>
        <w:docPartUnique/>
      </w:docPartObj>
    </w:sdtPr>
    <w:sdtContent>
      <w:p w:rsidR="00CC02C5" w:rsidRDefault="00CC02C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01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CC02C5" w:rsidRDefault="00CC0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C5" w:rsidRDefault="00CC02C5" w:rsidP="00F01EA3">
      <w:pPr>
        <w:spacing w:after="0" w:line="240" w:lineRule="auto"/>
      </w:pPr>
      <w:r>
        <w:separator/>
      </w:r>
    </w:p>
  </w:footnote>
  <w:footnote w:type="continuationSeparator" w:id="0">
    <w:p w:rsidR="00CC02C5" w:rsidRDefault="00CC02C5" w:rsidP="00F0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5028"/>
    <w:multiLevelType w:val="hybridMultilevel"/>
    <w:tmpl w:val="8820C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7621"/>
    <w:multiLevelType w:val="hybridMultilevel"/>
    <w:tmpl w:val="57ACF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D48E9"/>
    <w:multiLevelType w:val="hybridMultilevel"/>
    <w:tmpl w:val="89C82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F26B7"/>
    <w:multiLevelType w:val="multilevel"/>
    <w:tmpl w:val="6434BC3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30B75E0"/>
    <w:multiLevelType w:val="hybridMultilevel"/>
    <w:tmpl w:val="533EF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30218"/>
    <w:multiLevelType w:val="hybridMultilevel"/>
    <w:tmpl w:val="238E6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D621D"/>
    <w:multiLevelType w:val="hybridMultilevel"/>
    <w:tmpl w:val="7940F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64958"/>
    <w:multiLevelType w:val="hybridMultilevel"/>
    <w:tmpl w:val="EA0EB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40C79"/>
    <w:multiLevelType w:val="hybridMultilevel"/>
    <w:tmpl w:val="3C200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D82D15"/>
    <w:multiLevelType w:val="hybridMultilevel"/>
    <w:tmpl w:val="80E41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912B86"/>
    <w:multiLevelType w:val="hybridMultilevel"/>
    <w:tmpl w:val="F4749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A413E"/>
    <w:multiLevelType w:val="hybridMultilevel"/>
    <w:tmpl w:val="5D0AD5F8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F6353"/>
    <w:multiLevelType w:val="hybridMultilevel"/>
    <w:tmpl w:val="638EB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323080"/>
    <w:multiLevelType w:val="multilevel"/>
    <w:tmpl w:val="AE58D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80317A"/>
    <w:multiLevelType w:val="hybridMultilevel"/>
    <w:tmpl w:val="AE185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7746AB"/>
    <w:multiLevelType w:val="hybridMultilevel"/>
    <w:tmpl w:val="7E66B51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B32CCE"/>
    <w:multiLevelType w:val="hybridMultilevel"/>
    <w:tmpl w:val="29BEA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D976B2"/>
    <w:multiLevelType w:val="hybridMultilevel"/>
    <w:tmpl w:val="A8D6B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3C2DF8"/>
    <w:multiLevelType w:val="hybridMultilevel"/>
    <w:tmpl w:val="90C8B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C94225"/>
    <w:multiLevelType w:val="hybridMultilevel"/>
    <w:tmpl w:val="AD760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927203"/>
    <w:multiLevelType w:val="hybridMultilevel"/>
    <w:tmpl w:val="6AE68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FF6666"/>
    <w:multiLevelType w:val="hybridMultilevel"/>
    <w:tmpl w:val="505EA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302892"/>
    <w:multiLevelType w:val="hybridMultilevel"/>
    <w:tmpl w:val="4C582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3F496D"/>
    <w:multiLevelType w:val="hybridMultilevel"/>
    <w:tmpl w:val="306C0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CC1CB3"/>
    <w:multiLevelType w:val="hybridMultilevel"/>
    <w:tmpl w:val="7FAC6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2BFF"/>
    <w:multiLevelType w:val="hybridMultilevel"/>
    <w:tmpl w:val="38544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747E75"/>
    <w:multiLevelType w:val="multilevel"/>
    <w:tmpl w:val="7520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65293F"/>
    <w:multiLevelType w:val="hybridMultilevel"/>
    <w:tmpl w:val="2D580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AA01BB"/>
    <w:multiLevelType w:val="hybridMultilevel"/>
    <w:tmpl w:val="16F62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AD6EE1"/>
    <w:multiLevelType w:val="hybridMultilevel"/>
    <w:tmpl w:val="DBA85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7749A5"/>
    <w:multiLevelType w:val="hybridMultilevel"/>
    <w:tmpl w:val="1A2E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8B1904"/>
    <w:multiLevelType w:val="hybridMultilevel"/>
    <w:tmpl w:val="40683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1667D7"/>
    <w:multiLevelType w:val="hybridMultilevel"/>
    <w:tmpl w:val="FE328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615BB0"/>
    <w:multiLevelType w:val="hybridMultilevel"/>
    <w:tmpl w:val="4C3C3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B26BCA"/>
    <w:multiLevelType w:val="hybridMultilevel"/>
    <w:tmpl w:val="C5EC7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B54F89"/>
    <w:multiLevelType w:val="hybridMultilevel"/>
    <w:tmpl w:val="F3583952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C409C9"/>
    <w:multiLevelType w:val="hybridMultilevel"/>
    <w:tmpl w:val="28B05FE6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DB761C"/>
    <w:multiLevelType w:val="hybridMultilevel"/>
    <w:tmpl w:val="E78095C6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F71272"/>
    <w:multiLevelType w:val="hybridMultilevel"/>
    <w:tmpl w:val="91785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292458"/>
    <w:multiLevelType w:val="hybridMultilevel"/>
    <w:tmpl w:val="18F26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98316A"/>
    <w:multiLevelType w:val="hybridMultilevel"/>
    <w:tmpl w:val="FE7CA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0C6EBF"/>
    <w:multiLevelType w:val="hybridMultilevel"/>
    <w:tmpl w:val="B7CA4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5F3AB2"/>
    <w:multiLevelType w:val="hybridMultilevel"/>
    <w:tmpl w:val="15363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911852"/>
    <w:multiLevelType w:val="hybridMultilevel"/>
    <w:tmpl w:val="690A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3E12A8"/>
    <w:multiLevelType w:val="hybridMultilevel"/>
    <w:tmpl w:val="DB1C7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23531E"/>
    <w:multiLevelType w:val="hybridMultilevel"/>
    <w:tmpl w:val="D93C8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775972"/>
    <w:multiLevelType w:val="hybridMultilevel"/>
    <w:tmpl w:val="5EECF790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7">
    <w:nsid w:val="2E844832"/>
    <w:multiLevelType w:val="hybridMultilevel"/>
    <w:tmpl w:val="DE32D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E22079"/>
    <w:multiLevelType w:val="hybridMultilevel"/>
    <w:tmpl w:val="EEE8D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7708D7"/>
    <w:multiLevelType w:val="hybridMultilevel"/>
    <w:tmpl w:val="BD96C31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8A2D8A"/>
    <w:multiLevelType w:val="hybridMultilevel"/>
    <w:tmpl w:val="B316C450"/>
    <w:lvl w:ilvl="0" w:tplc="D4102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31B40D4F"/>
    <w:multiLevelType w:val="hybridMultilevel"/>
    <w:tmpl w:val="75E43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2F776F"/>
    <w:multiLevelType w:val="hybridMultilevel"/>
    <w:tmpl w:val="71DC6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FB78EA"/>
    <w:multiLevelType w:val="hybridMultilevel"/>
    <w:tmpl w:val="D2D84C1E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D2010B"/>
    <w:multiLevelType w:val="hybridMultilevel"/>
    <w:tmpl w:val="79B6DF66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D202CB"/>
    <w:multiLevelType w:val="hybridMultilevel"/>
    <w:tmpl w:val="9F646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7326B0"/>
    <w:multiLevelType w:val="hybridMultilevel"/>
    <w:tmpl w:val="B322A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90A75EA"/>
    <w:multiLevelType w:val="hybridMultilevel"/>
    <w:tmpl w:val="C11E4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9E13A34"/>
    <w:multiLevelType w:val="hybridMultilevel"/>
    <w:tmpl w:val="1238356C"/>
    <w:lvl w:ilvl="0" w:tplc="01962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3AB4487F"/>
    <w:multiLevelType w:val="hybridMultilevel"/>
    <w:tmpl w:val="FEDA9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B283BFF"/>
    <w:multiLevelType w:val="hybridMultilevel"/>
    <w:tmpl w:val="DC6CD8AE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B3E6C01"/>
    <w:multiLevelType w:val="hybridMultilevel"/>
    <w:tmpl w:val="71A8C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F56B30"/>
    <w:multiLevelType w:val="multilevel"/>
    <w:tmpl w:val="CCE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F60178"/>
    <w:multiLevelType w:val="hybridMultilevel"/>
    <w:tmpl w:val="E7707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1A2587"/>
    <w:multiLevelType w:val="hybridMultilevel"/>
    <w:tmpl w:val="B6D0E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4234AC"/>
    <w:multiLevelType w:val="hybridMultilevel"/>
    <w:tmpl w:val="CFE62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712936"/>
    <w:multiLevelType w:val="hybridMultilevel"/>
    <w:tmpl w:val="793A1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D708CF"/>
    <w:multiLevelType w:val="hybridMultilevel"/>
    <w:tmpl w:val="3CA6F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450DCE"/>
    <w:multiLevelType w:val="hybridMultilevel"/>
    <w:tmpl w:val="97FC4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846C63"/>
    <w:multiLevelType w:val="hybridMultilevel"/>
    <w:tmpl w:val="AC023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C3415C"/>
    <w:multiLevelType w:val="hybridMultilevel"/>
    <w:tmpl w:val="FEEC4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10C2ADB"/>
    <w:multiLevelType w:val="hybridMultilevel"/>
    <w:tmpl w:val="B7A4C7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41872B95"/>
    <w:multiLevelType w:val="hybridMultilevel"/>
    <w:tmpl w:val="5BFAE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E345D5"/>
    <w:multiLevelType w:val="hybridMultilevel"/>
    <w:tmpl w:val="D71E3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9708F2"/>
    <w:multiLevelType w:val="hybridMultilevel"/>
    <w:tmpl w:val="DC149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49B2A6A"/>
    <w:multiLevelType w:val="hybridMultilevel"/>
    <w:tmpl w:val="A54CE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DE231A"/>
    <w:multiLevelType w:val="hybridMultilevel"/>
    <w:tmpl w:val="9AA65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6F27FBC"/>
    <w:multiLevelType w:val="hybridMultilevel"/>
    <w:tmpl w:val="4BC88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7FE281B"/>
    <w:multiLevelType w:val="hybridMultilevel"/>
    <w:tmpl w:val="BEA6A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86F02C7"/>
    <w:multiLevelType w:val="hybridMultilevel"/>
    <w:tmpl w:val="5A9A4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472BB3"/>
    <w:multiLevelType w:val="hybridMultilevel"/>
    <w:tmpl w:val="7A5C93DA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B942B50"/>
    <w:multiLevelType w:val="hybridMultilevel"/>
    <w:tmpl w:val="10061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B9B3840"/>
    <w:multiLevelType w:val="hybridMultilevel"/>
    <w:tmpl w:val="41361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C0B0699"/>
    <w:multiLevelType w:val="hybridMultilevel"/>
    <w:tmpl w:val="8F96113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C4E18C7"/>
    <w:multiLevelType w:val="hybridMultilevel"/>
    <w:tmpl w:val="9ACE4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C715563"/>
    <w:multiLevelType w:val="hybridMultilevel"/>
    <w:tmpl w:val="1BC80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D754FDA"/>
    <w:multiLevelType w:val="multilevel"/>
    <w:tmpl w:val="79C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DB85884"/>
    <w:multiLevelType w:val="hybridMultilevel"/>
    <w:tmpl w:val="F84C3C08"/>
    <w:lvl w:ilvl="0" w:tplc="0C30D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F1C1AFA"/>
    <w:multiLevelType w:val="hybridMultilevel"/>
    <w:tmpl w:val="1826E516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1572EA6"/>
    <w:multiLevelType w:val="hybridMultilevel"/>
    <w:tmpl w:val="B438504C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6C7275"/>
    <w:multiLevelType w:val="multilevel"/>
    <w:tmpl w:val="7878F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761B22"/>
    <w:multiLevelType w:val="hybridMultilevel"/>
    <w:tmpl w:val="3C6A0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D96C2E"/>
    <w:multiLevelType w:val="hybridMultilevel"/>
    <w:tmpl w:val="BCEADF2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AC754B"/>
    <w:multiLevelType w:val="hybridMultilevel"/>
    <w:tmpl w:val="42A4E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9B36093"/>
    <w:multiLevelType w:val="hybridMultilevel"/>
    <w:tmpl w:val="7668F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9C10116"/>
    <w:multiLevelType w:val="hybridMultilevel"/>
    <w:tmpl w:val="D54AF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C37F40"/>
    <w:multiLevelType w:val="hybridMultilevel"/>
    <w:tmpl w:val="3DBCC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FB60C4"/>
    <w:multiLevelType w:val="hybridMultilevel"/>
    <w:tmpl w:val="22160BFE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02B0B3C"/>
    <w:multiLevelType w:val="hybridMultilevel"/>
    <w:tmpl w:val="6AD4D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03F1ECB"/>
    <w:multiLevelType w:val="hybridMultilevel"/>
    <w:tmpl w:val="F1169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D97B65"/>
    <w:multiLevelType w:val="hybridMultilevel"/>
    <w:tmpl w:val="46ACA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54D016B"/>
    <w:multiLevelType w:val="hybridMultilevel"/>
    <w:tmpl w:val="2D103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861ACF"/>
    <w:multiLevelType w:val="hybridMultilevel"/>
    <w:tmpl w:val="4B848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63F54FA"/>
    <w:multiLevelType w:val="multilevel"/>
    <w:tmpl w:val="9F86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265A61"/>
    <w:multiLevelType w:val="hybridMultilevel"/>
    <w:tmpl w:val="2508E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F57275"/>
    <w:multiLevelType w:val="hybridMultilevel"/>
    <w:tmpl w:val="69B6D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8E019F5"/>
    <w:multiLevelType w:val="hybridMultilevel"/>
    <w:tmpl w:val="11CE5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91E5F4B"/>
    <w:multiLevelType w:val="hybridMultilevel"/>
    <w:tmpl w:val="149641DC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93C7A36"/>
    <w:multiLevelType w:val="hybridMultilevel"/>
    <w:tmpl w:val="67246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9A06472"/>
    <w:multiLevelType w:val="hybridMultilevel"/>
    <w:tmpl w:val="4A201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A726FE1"/>
    <w:multiLevelType w:val="hybridMultilevel"/>
    <w:tmpl w:val="D6BC8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E949FA"/>
    <w:multiLevelType w:val="hybridMultilevel"/>
    <w:tmpl w:val="70620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AED5511"/>
    <w:multiLevelType w:val="multilevel"/>
    <w:tmpl w:val="5B06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3">
    <w:nsid w:val="6B4179E8"/>
    <w:multiLevelType w:val="hybridMultilevel"/>
    <w:tmpl w:val="2AEE6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D7E4F06"/>
    <w:multiLevelType w:val="hybridMultilevel"/>
    <w:tmpl w:val="9EA25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E58039D"/>
    <w:multiLevelType w:val="hybridMultilevel"/>
    <w:tmpl w:val="8FF66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EF75AB"/>
    <w:multiLevelType w:val="hybridMultilevel"/>
    <w:tmpl w:val="CF9E6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02B00C0"/>
    <w:multiLevelType w:val="hybridMultilevel"/>
    <w:tmpl w:val="F958681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1602F5"/>
    <w:multiLevelType w:val="hybridMultilevel"/>
    <w:tmpl w:val="4EE2B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25917B8"/>
    <w:multiLevelType w:val="hybridMultilevel"/>
    <w:tmpl w:val="2270A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2F164B"/>
    <w:multiLevelType w:val="hybridMultilevel"/>
    <w:tmpl w:val="DBD2C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807071F"/>
    <w:multiLevelType w:val="hybridMultilevel"/>
    <w:tmpl w:val="AFC83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8569C1"/>
    <w:multiLevelType w:val="hybridMultilevel"/>
    <w:tmpl w:val="A5DA4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DE39B2"/>
    <w:multiLevelType w:val="hybridMultilevel"/>
    <w:tmpl w:val="25080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BD278C5"/>
    <w:multiLevelType w:val="hybridMultilevel"/>
    <w:tmpl w:val="F6780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D4510EE"/>
    <w:multiLevelType w:val="hybridMultilevel"/>
    <w:tmpl w:val="5CD0F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DE17326"/>
    <w:multiLevelType w:val="hybridMultilevel"/>
    <w:tmpl w:val="A5A2A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F925A0E"/>
    <w:multiLevelType w:val="hybridMultilevel"/>
    <w:tmpl w:val="0FF2F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6"/>
  </w:num>
  <w:num w:numId="3">
    <w:abstractNumId w:val="77"/>
  </w:num>
  <w:num w:numId="4">
    <w:abstractNumId w:val="93"/>
  </w:num>
  <w:num w:numId="5">
    <w:abstractNumId w:val="112"/>
  </w:num>
  <w:num w:numId="6">
    <w:abstractNumId w:val="69"/>
  </w:num>
  <w:num w:numId="7">
    <w:abstractNumId w:val="116"/>
  </w:num>
  <w:num w:numId="8">
    <w:abstractNumId w:val="24"/>
  </w:num>
  <w:num w:numId="9">
    <w:abstractNumId w:val="43"/>
  </w:num>
  <w:num w:numId="10">
    <w:abstractNumId w:val="39"/>
  </w:num>
  <w:num w:numId="11">
    <w:abstractNumId w:val="100"/>
  </w:num>
  <w:num w:numId="12">
    <w:abstractNumId w:val="73"/>
  </w:num>
  <w:num w:numId="13">
    <w:abstractNumId w:val="114"/>
  </w:num>
  <w:num w:numId="14">
    <w:abstractNumId w:val="123"/>
  </w:num>
  <w:num w:numId="15">
    <w:abstractNumId w:val="48"/>
  </w:num>
  <w:num w:numId="16">
    <w:abstractNumId w:val="97"/>
  </w:num>
  <w:num w:numId="17">
    <w:abstractNumId w:val="35"/>
  </w:num>
  <w:num w:numId="18">
    <w:abstractNumId w:val="9"/>
  </w:num>
  <w:num w:numId="19">
    <w:abstractNumId w:val="4"/>
  </w:num>
  <w:num w:numId="20">
    <w:abstractNumId w:val="117"/>
  </w:num>
  <w:num w:numId="21">
    <w:abstractNumId w:val="92"/>
  </w:num>
  <w:num w:numId="22">
    <w:abstractNumId w:val="32"/>
  </w:num>
  <w:num w:numId="23">
    <w:abstractNumId w:val="70"/>
  </w:num>
  <w:num w:numId="24">
    <w:abstractNumId w:val="107"/>
  </w:num>
  <w:num w:numId="25">
    <w:abstractNumId w:val="83"/>
  </w:num>
  <w:num w:numId="26">
    <w:abstractNumId w:val="53"/>
  </w:num>
  <w:num w:numId="27">
    <w:abstractNumId w:val="88"/>
  </w:num>
  <w:num w:numId="28">
    <w:abstractNumId w:val="75"/>
  </w:num>
  <w:num w:numId="29">
    <w:abstractNumId w:val="33"/>
  </w:num>
  <w:num w:numId="30">
    <w:abstractNumId w:val="52"/>
  </w:num>
  <w:num w:numId="31">
    <w:abstractNumId w:val="8"/>
  </w:num>
  <w:num w:numId="32">
    <w:abstractNumId w:val="55"/>
  </w:num>
  <w:num w:numId="33">
    <w:abstractNumId w:val="121"/>
  </w:num>
  <w:num w:numId="34">
    <w:abstractNumId w:val="106"/>
  </w:num>
  <w:num w:numId="35">
    <w:abstractNumId w:val="78"/>
  </w:num>
  <w:num w:numId="36">
    <w:abstractNumId w:val="2"/>
  </w:num>
  <w:num w:numId="37">
    <w:abstractNumId w:val="27"/>
  </w:num>
  <w:num w:numId="38">
    <w:abstractNumId w:val="41"/>
  </w:num>
  <w:num w:numId="39">
    <w:abstractNumId w:val="122"/>
  </w:num>
  <w:num w:numId="40">
    <w:abstractNumId w:val="102"/>
  </w:num>
  <w:num w:numId="41">
    <w:abstractNumId w:val="5"/>
  </w:num>
  <w:num w:numId="42">
    <w:abstractNumId w:val="31"/>
  </w:num>
  <w:num w:numId="43">
    <w:abstractNumId w:val="124"/>
  </w:num>
  <w:num w:numId="44">
    <w:abstractNumId w:val="115"/>
  </w:num>
  <w:num w:numId="45">
    <w:abstractNumId w:val="126"/>
  </w:num>
  <w:num w:numId="46">
    <w:abstractNumId w:val="95"/>
  </w:num>
  <w:num w:numId="47">
    <w:abstractNumId w:val="99"/>
  </w:num>
  <w:num w:numId="48">
    <w:abstractNumId w:val="85"/>
  </w:num>
  <w:num w:numId="49">
    <w:abstractNumId w:val="12"/>
  </w:num>
  <w:num w:numId="50">
    <w:abstractNumId w:val="65"/>
  </w:num>
  <w:num w:numId="51">
    <w:abstractNumId w:val="23"/>
  </w:num>
  <w:num w:numId="52">
    <w:abstractNumId w:val="108"/>
  </w:num>
  <w:num w:numId="53">
    <w:abstractNumId w:val="59"/>
  </w:num>
  <w:num w:numId="54">
    <w:abstractNumId w:val="127"/>
  </w:num>
  <w:num w:numId="55">
    <w:abstractNumId w:val="82"/>
  </w:num>
  <w:num w:numId="56">
    <w:abstractNumId w:val="44"/>
  </w:num>
  <w:num w:numId="57">
    <w:abstractNumId w:val="68"/>
  </w:num>
  <w:num w:numId="58">
    <w:abstractNumId w:val="67"/>
  </w:num>
  <w:num w:numId="59">
    <w:abstractNumId w:val="105"/>
  </w:num>
  <w:num w:numId="60">
    <w:abstractNumId w:val="7"/>
  </w:num>
  <w:num w:numId="61">
    <w:abstractNumId w:val="0"/>
  </w:num>
  <w:num w:numId="62">
    <w:abstractNumId w:val="76"/>
  </w:num>
  <w:num w:numId="63">
    <w:abstractNumId w:val="101"/>
  </w:num>
  <w:num w:numId="64">
    <w:abstractNumId w:val="49"/>
  </w:num>
  <w:num w:numId="65">
    <w:abstractNumId w:val="80"/>
  </w:num>
  <w:num w:numId="66">
    <w:abstractNumId w:val="37"/>
  </w:num>
  <w:num w:numId="67">
    <w:abstractNumId w:val="54"/>
  </w:num>
  <w:num w:numId="68">
    <w:abstractNumId w:val="63"/>
  </w:num>
  <w:num w:numId="69">
    <w:abstractNumId w:val="60"/>
  </w:num>
  <w:num w:numId="70">
    <w:abstractNumId w:val="81"/>
  </w:num>
  <w:num w:numId="71">
    <w:abstractNumId w:val="15"/>
  </w:num>
  <w:num w:numId="72">
    <w:abstractNumId w:val="84"/>
  </w:num>
  <w:num w:numId="73">
    <w:abstractNumId w:val="72"/>
  </w:num>
  <w:num w:numId="74">
    <w:abstractNumId w:val="36"/>
  </w:num>
  <w:num w:numId="75">
    <w:abstractNumId w:val="87"/>
  </w:num>
  <w:num w:numId="76">
    <w:abstractNumId w:val="11"/>
  </w:num>
  <w:num w:numId="77">
    <w:abstractNumId w:val="64"/>
  </w:num>
  <w:num w:numId="78">
    <w:abstractNumId w:val="79"/>
  </w:num>
  <w:num w:numId="79">
    <w:abstractNumId w:val="17"/>
  </w:num>
  <w:num w:numId="80">
    <w:abstractNumId w:val="38"/>
  </w:num>
  <w:num w:numId="81">
    <w:abstractNumId w:val="1"/>
  </w:num>
  <w:num w:numId="82">
    <w:abstractNumId w:val="28"/>
  </w:num>
  <w:num w:numId="83">
    <w:abstractNumId w:val="16"/>
  </w:num>
  <w:num w:numId="84">
    <w:abstractNumId w:val="10"/>
  </w:num>
  <w:num w:numId="85">
    <w:abstractNumId w:val="40"/>
  </w:num>
  <w:num w:numId="86">
    <w:abstractNumId w:val="71"/>
  </w:num>
  <w:num w:numId="87">
    <w:abstractNumId w:val="113"/>
  </w:num>
  <w:num w:numId="88">
    <w:abstractNumId w:val="18"/>
  </w:num>
  <w:num w:numId="89">
    <w:abstractNumId w:val="56"/>
  </w:num>
  <w:num w:numId="90">
    <w:abstractNumId w:val="94"/>
  </w:num>
  <w:num w:numId="91">
    <w:abstractNumId w:val="103"/>
  </w:num>
  <w:num w:numId="92">
    <w:abstractNumId w:val="89"/>
  </w:num>
  <w:num w:numId="93">
    <w:abstractNumId w:val="74"/>
  </w:num>
  <w:num w:numId="94">
    <w:abstractNumId w:val="51"/>
  </w:num>
  <w:num w:numId="95">
    <w:abstractNumId w:val="6"/>
  </w:num>
  <w:num w:numId="96">
    <w:abstractNumId w:val="57"/>
  </w:num>
  <w:num w:numId="97">
    <w:abstractNumId w:val="111"/>
  </w:num>
  <w:num w:numId="98">
    <w:abstractNumId w:val="120"/>
  </w:num>
  <w:num w:numId="99">
    <w:abstractNumId w:val="118"/>
  </w:num>
  <w:num w:numId="100">
    <w:abstractNumId w:val="104"/>
  </w:num>
  <w:num w:numId="101">
    <w:abstractNumId w:val="30"/>
  </w:num>
  <w:num w:numId="102">
    <w:abstractNumId w:val="110"/>
  </w:num>
  <w:num w:numId="103">
    <w:abstractNumId w:val="21"/>
  </w:num>
  <w:num w:numId="104">
    <w:abstractNumId w:val="91"/>
  </w:num>
  <w:num w:numId="105">
    <w:abstractNumId w:val="98"/>
  </w:num>
  <w:num w:numId="106">
    <w:abstractNumId w:val="46"/>
  </w:num>
  <w:num w:numId="107">
    <w:abstractNumId w:val="119"/>
  </w:num>
  <w:num w:numId="108">
    <w:abstractNumId w:val="19"/>
  </w:num>
  <w:num w:numId="109">
    <w:abstractNumId w:val="22"/>
  </w:num>
  <w:num w:numId="110">
    <w:abstractNumId w:val="61"/>
  </w:num>
  <w:num w:numId="111">
    <w:abstractNumId w:val="20"/>
  </w:num>
  <w:num w:numId="112">
    <w:abstractNumId w:val="62"/>
    <w:lvlOverride w:ilvl="0">
      <w:startOverride w:val="1"/>
    </w:lvlOverride>
  </w:num>
  <w:num w:numId="113">
    <w:abstractNumId w:val="90"/>
  </w:num>
  <w:num w:numId="114">
    <w:abstractNumId w:val="13"/>
  </w:num>
  <w:num w:numId="115">
    <w:abstractNumId w:val="96"/>
  </w:num>
  <w:num w:numId="116">
    <w:abstractNumId w:val="47"/>
  </w:num>
  <w:num w:numId="117">
    <w:abstractNumId w:val="125"/>
  </w:num>
  <w:num w:numId="118">
    <w:abstractNumId w:val="34"/>
  </w:num>
  <w:num w:numId="119">
    <w:abstractNumId w:val="109"/>
  </w:num>
  <w:num w:numId="120">
    <w:abstractNumId w:val="45"/>
  </w:num>
  <w:num w:numId="121">
    <w:abstractNumId w:val="50"/>
  </w:num>
  <w:num w:numId="122">
    <w:abstractNumId w:val="26"/>
  </w:num>
  <w:num w:numId="123">
    <w:abstractNumId w:val="66"/>
  </w:num>
  <w:num w:numId="124">
    <w:abstractNumId w:val="29"/>
  </w:num>
  <w:num w:numId="125">
    <w:abstractNumId w:val="42"/>
  </w:num>
  <w:num w:numId="126">
    <w:abstractNumId w:val="14"/>
  </w:num>
  <w:num w:numId="127">
    <w:abstractNumId w:val="58"/>
  </w:num>
  <w:num w:numId="128">
    <w:abstractNumId w:val="25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>
      <o:colormru v:ext="edit" colors="#92cddc,#e36c0a,#f79646,#9bbb59,#4bacc6,#b2a1c7,#548dd4,#8064a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371"/>
    <w:rsid w:val="000002B8"/>
    <w:rsid w:val="00000626"/>
    <w:rsid w:val="000008A1"/>
    <w:rsid w:val="00016335"/>
    <w:rsid w:val="00025E55"/>
    <w:rsid w:val="0002616B"/>
    <w:rsid w:val="000303BC"/>
    <w:rsid w:val="00033E19"/>
    <w:rsid w:val="0004106E"/>
    <w:rsid w:val="000424EB"/>
    <w:rsid w:val="0004659A"/>
    <w:rsid w:val="00051482"/>
    <w:rsid w:val="0005519F"/>
    <w:rsid w:val="000610C4"/>
    <w:rsid w:val="000619C0"/>
    <w:rsid w:val="000719BE"/>
    <w:rsid w:val="000721B6"/>
    <w:rsid w:val="0007780F"/>
    <w:rsid w:val="000803B1"/>
    <w:rsid w:val="00080DBD"/>
    <w:rsid w:val="000825D0"/>
    <w:rsid w:val="000856B4"/>
    <w:rsid w:val="00090AAE"/>
    <w:rsid w:val="000A5A27"/>
    <w:rsid w:val="000B74DC"/>
    <w:rsid w:val="000C266B"/>
    <w:rsid w:val="000D5382"/>
    <w:rsid w:val="000D756A"/>
    <w:rsid w:val="000E24AB"/>
    <w:rsid w:val="000F0FF2"/>
    <w:rsid w:val="000F2A53"/>
    <w:rsid w:val="001012D0"/>
    <w:rsid w:val="00102AD4"/>
    <w:rsid w:val="00103847"/>
    <w:rsid w:val="00110CDA"/>
    <w:rsid w:val="001132CC"/>
    <w:rsid w:val="0011555A"/>
    <w:rsid w:val="00116D5B"/>
    <w:rsid w:val="00121382"/>
    <w:rsid w:val="00121AD6"/>
    <w:rsid w:val="00124687"/>
    <w:rsid w:val="001328A5"/>
    <w:rsid w:val="001334ED"/>
    <w:rsid w:val="00136455"/>
    <w:rsid w:val="0013758B"/>
    <w:rsid w:val="0014131D"/>
    <w:rsid w:val="0014177D"/>
    <w:rsid w:val="00141FAA"/>
    <w:rsid w:val="0014365D"/>
    <w:rsid w:val="00143676"/>
    <w:rsid w:val="00144D8B"/>
    <w:rsid w:val="001475ED"/>
    <w:rsid w:val="00147CD0"/>
    <w:rsid w:val="00154837"/>
    <w:rsid w:val="001548A6"/>
    <w:rsid w:val="00163801"/>
    <w:rsid w:val="0016521A"/>
    <w:rsid w:val="00165BA9"/>
    <w:rsid w:val="00165F44"/>
    <w:rsid w:val="00166AE7"/>
    <w:rsid w:val="00167451"/>
    <w:rsid w:val="001747D7"/>
    <w:rsid w:val="001824FE"/>
    <w:rsid w:val="001868A4"/>
    <w:rsid w:val="001908F9"/>
    <w:rsid w:val="00191A16"/>
    <w:rsid w:val="00196817"/>
    <w:rsid w:val="001B3DC1"/>
    <w:rsid w:val="001C550F"/>
    <w:rsid w:val="001C5964"/>
    <w:rsid w:val="001C5C4B"/>
    <w:rsid w:val="001C6AB8"/>
    <w:rsid w:val="001F32C0"/>
    <w:rsid w:val="001F75A3"/>
    <w:rsid w:val="00201EF2"/>
    <w:rsid w:val="0020383F"/>
    <w:rsid w:val="002076FC"/>
    <w:rsid w:val="0021168A"/>
    <w:rsid w:val="0021294D"/>
    <w:rsid w:val="002132CC"/>
    <w:rsid w:val="00221FEE"/>
    <w:rsid w:val="002226B0"/>
    <w:rsid w:val="00222F17"/>
    <w:rsid w:val="00234638"/>
    <w:rsid w:val="00237FB9"/>
    <w:rsid w:val="00240972"/>
    <w:rsid w:val="0024516D"/>
    <w:rsid w:val="00250B7C"/>
    <w:rsid w:val="00252194"/>
    <w:rsid w:val="002537ED"/>
    <w:rsid w:val="00254D5F"/>
    <w:rsid w:val="00255724"/>
    <w:rsid w:val="00260632"/>
    <w:rsid w:val="00267AB8"/>
    <w:rsid w:val="00272C77"/>
    <w:rsid w:val="002732BA"/>
    <w:rsid w:val="00274D97"/>
    <w:rsid w:val="002772FC"/>
    <w:rsid w:val="00295D39"/>
    <w:rsid w:val="002A167E"/>
    <w:rsid w:val="002A4A1B"/>
    <w:rsid w:val="002A74A4"/>
    <w:rsid w:val="002B1744"/>
    <w:rsid w:val="002B3C72"/>
    <w:rsid w:val="002C16F7"/>
    <w:rsid w:val="002C6569"/>
    <w:rsid w:val="002D22DE"/>
    <w:rsid w:val="002D25F3"/>
    <w:rsid w:val="002D39A2"/>
    <w:rsid w:val="002D4E87"/>
    <w:rsid w:val="002D6379"/>
    <w:rsid w:val="002D73D9"/>
    <w:rsid w:val="002E2249"/>
    <w:rsid w:val="002E4555"/>
    <w:rsid w:val="002E68CD"/>
    <w:rsid w:val="002F2F91"/>
    <w:rsid w:val="002F3385"/>
    <w:rsid w:val="002F5410"/>
    <w:rsid w:val="002F7AD6"/>
    <w:rsid w:val="003006EF"/>
    <w:rsid w:val="0030459A"/>
    <w:rsid w:val="003058BB"/>
    <w:rsid w:val="00305C2E"/>
    <w:rsid w:val="00315178"/>
    <w:rsid w:val="00315870"/>
    <w:rsid w:val="00321554"/>
    <w:rsid w:val="00323371"/>
    <w:rsid w:val="00324AD1"/>
    <w:rsid w:val="0032681B"/>
    <w:rsid w:val="00331AC5"/>
    <w:rsid w:val="003364D6"/>
    <w:rsid w:val="00340017"/>
    <w:rsid w:val="00341675"/>
    <w:rsid w:val="00342040"/>
    <w:rsid w:val="0034498A"/>
    <w:rsid w:val="003452C4"/>
    <w:rsid w:val="00350518"/>
    <w:rsid w:val="00353ACD"/>
    <w:rsid w:val="003544DC"/>
    <w:rsid w:val="003551C4"/>
    <w:rsid w:val="00355AF9"/>
    <w:rsid w:val="00362990"/>
    <w:rsid w:val="00364CF4"/>
    <w:rsid w:val="003765B4"/>
    <w:rsid w:val="003772CC"/>
    <w:rsid w:val="00381AAA"/>
    <w:rsid w:val="003901F9"/>
    <w:rsid w:val="00391BB1"/>
    <w:rsid w:val="003A0702"/>
    <w:rsid w:val="003A3296"/>
    <w:rsid w:val="003A65D1"/>
    <w:rsid w:val="003C3AA4"/>
    <w:rsid w:val="003C4D06"/>
    <w:rsid w:val="003D0259"/>
    <w:rsid w:val="003D0589"/>
    <w:rsid w:val="003D308E"/>
    <w:rsid w:val="003D66CC"/>
    <w:rsid w:val="003E22CC"/>
    <w:rsid w:val="003E4163"/>
    <w:rsid w:val="00401DC4"/>
    <w:rsid w:val="0040310C"/>
    <w:rsid w:val="004043CD"/>
    <w:rsid w:val="004045DF"/>
    <w:rsid w:val="00410473"/>
    <w:rsid w:val="0041626B"/>
    <w:rsid w:val="00422C6B"/>
    <w:rsid w:val="0042358B"/>
    <w:rsid w:val="004237F4"/>
    <w:rsid w:val="0043030A"/>
    <w:rsid w:val="00431CD7"/>
    <w:rsid w:val="00435BE1"/>
    <w:rsid w:val="00446F61"/>
    <w:rsid w:val="00450652"/>
    <w:rsid w:val="00455A99"/>
    <w:rsid w:val="00471010"/>
    <w:rsid w:val="00476AEF"/>
    <w:rsid w:val="00483340"/>
    <w:rsid w:val="00487C1F"/>
    <w:rsid w:val="0049162F"/>
    <w:rsid w:val="004919F2"/>
    <w:rsid w:val="00493C3F"/>
    <w:rsid w:val="004A04E7"/>
    <w:rsid w:val="004A064D"/>
    <w:rsid w:val="004A1F3E"/>
    <w:rsid w:val="004A4DC4"/>
    <w:rsid w:val="004A5AB0"/>
    <w:rsid w:val="004A693C"/>
    <w:rsid w:val="004A79A6"/>
    <w:rsid w:val="004A7C89"/>
    <w:rsid w:val="004B468C"/>
    <w:rsid w:val="004B5179"/>
    <w:rsid w:val="004B626B"/>
    <w:rsid w:val="004B7839"/>
    <w:rsid w:val="004C0A78"/>
    <w:rsid w:val="004C1340"/>
    <w:rsid w:val="004C183D"/>
    <w:rsid w:val="004C1D58"/>
    <w:rsid w:val="004C48D4"/>
    <w:rsid w:val="004D2AE6"/>
    <w:rsid w:val="004D5AC1"/>
    <w:rsid w:val="004D7E6D"/>
    <w:rsid w:val="004F045F"/>
    <w:rsid w:val="004F128E"/>
    <w:rsid w:val="004F65E5"/>
    <w:rsid w:val="005036C4"/>
    <w:rsid w:val="005057B5"/>
    <w:rsid w:val="00507247"/>
    <w:rsid w:val="005116AF"/>
    <w:rsid w:val="005123D5"/>
    <w:rsid w:val="00531DC4"/>
    <w:rsid w:val="005345D4"/>
    <w:rsid w:val="00547A15"/>
    <w:rsid w:val="005521CE"/>
    <w:rsid w:val="00554BEE"/>
    <w:rsid w:val="00557225"/>
    <w:rsid w:val="00557D3A"/>
    <w:rsid w:val="00560EB4"/>
    <w:rsid w:val="0057021A"/>
    <w:rsid w:val="00570225"/>
    <w:rsid w:val="005716B4"/>
    <w:rsid w:val="00583B31"/>
    <w:rsid w:val="0059239C"/>
    <w:rsid w:val="005A763F"/>
    <w:rsid w:val="005B696E"/>
    <w:rsid w:val="005C0315"/>
    <w:rsid w:val="005C12FA"/>
    <w:rsid w:val="005C7F34"/>
    <w:rsid w:val="005D2331"/>
    <w:rsid w:val="005D2AF5"/>
    <w:rsid w:val="005D3772"/>
    <w:rsid w:val="005D4259"/>
    <w:rsid w:val="005E2B55"/>
    <w:rsid w:val="005E4AA0"/>
    <w:rsid w:val="005F3A90"/>
    <w:rsid w:val="00605F5A"/>
    <w:rsid w:val="006077C4"/>
    <w:rsid w:val="006078B1"/>
    <w:rsid w:val="00610203"/>
    <w:rsid w:val="00611796"/>
    <w:rsid w:val="00611B11"/>
    <w:rsid w:val="00613D55"/>
    <w:rsid w:val="00622A56"/>
    <w:rsid w:val="006244B4"/>
    <w:rsid w:val="00624898"/>
    <w:rsid w:val="00625629"/>
    <w:rsid w:val="00630577"/>
    <w:rsid w:val="006412DB"/>
    <w:rsid w:val="00643761"/>
    <w:rsid w:val="00655ADE"/>
    <w:rsid w:val="00657CAD"/>
    <w:rsid w:val="00667B5B"/>
    <w:rsid w:val="00670A45"/>
    <w:rsid w:val="00674B96"/>
    <w:rsid w:val="00675CDA"/>
    <w:rsid w:val="00676AF7"/>
    <w:rsid w:val="006848CD"/>
    <w:rsid w:val="00685F77"/>
    <w:rsid w:val="006933AB"/>
    <w:rsid w:val="006935EB"/>
    <w:rsid w:val="006A0285"/>
    <w:rsid w:val="006A0F6F"/>
    <w:rsid w:val="006A705E"/>
    <w:rsid w:val="006A79D9"/>
    <w:rsid w:val="006B03C1"/>
    <w:rsid w:val="006B19AA"/>
    <w:rsid w:val="006B5DC6"/>
    <w:rsid w:val="006B6B03"/>
    <w:rsid w:val="006C7631"/>
    <w:rsid w:val="006D1E22"/>
    <w:rsid w:val="006E57EF"/>
    <w:rsid w:val="006F47A5"/>
    <w:rsid w:val="00704785"/>
    <w:rsid w:val="00715819"/>
    <w:rsid w:val="00715B82"/>
    <w:rsid w:val="007167DD"/>
    <w:rsid w:val="007172E5"/>
    <w:rsid w:val="007178CE"/>
    <w:rsid w:val="0074692D"/>
    <w:rsid w:val="007513B8"/>
    <w:rsid w:val="0075216E"/>
    <w:rsid w:val="00761340"/>
    <w:rsid w:val="00761C5D"/>
    <w:rsid w:val="007633F8"/>
    <w:rsid w:val="00764B5D"/>
    <w:rsid w:val="00765F2C"/>
    <w:rsid w:val="0076716C"/>
    <w:rsid w:val="0077198A"/>
    <w:rsid w:val="00771AC4"/>
    <w:rsid w:val="00774ADA"/>
    <w:rsid w:val="007753DC"/>
    <w:rsid w:val="0077739B"/>
    <w:rsid w:val="00777500"/>
    <w:rsid w:val="007800A1"/>
    <w:rsid w:val="00780237"/>
    <w:rsid w:val="0078258E"/>
    <w:rsid w:val="00782ACB"/>
    <w:rsid w:val="007842B1"/>
    <w:rsid w:val="00785904"/>
    <w:rsid w:val="00786F4A"/>
    <w:rsid w:val="00787C54"/>
    <w:rsid w:val="00790719"/>
    <w:rsid w:val="007926C6"/>
    <w:rsid w:val="0079347A"/>
    <w:rsid w:val="007A5923"/>
    <w:rsid w:val="007A5E65"/>
    <w:rsid w:val="007B52E6"/>
    <w:rsid w:val="007C076B"/>
    <w:rsid w:val="007C1C51"/>
    <w:rsid w:val="007C2DDE"/>
    <w:rsid w:val="007C66AC"/>
    <w:rsid w:val="007D5B59"/>
    <w:rsid w:val="007E5159"/>
    <w:rsid w:val="007E5E88"/>
    <w:rsid w:val="007F0088"/>
    <w:rsid w:val="007F0C52"/>
    <w:rsid w:val="007F29BD"/>
    <w:rsid w:val="007F433D"/>
    <w:rsid w:val="007F5E89"/>
    <w:rsid w:val="007F675B"/>
    <w:rsid w:val="008028D1"/>
    <w:rsid w:val="00814C6C"/>
    <w:rsid w:val="008234EC"/>
    <w:rsid w:val="00832962"/>
    <w:rsid w:val="00833ED7"/>
    <w:rsid w:val="00835AE9"/>
    <w:rsid w:val="00845EB0"/>
    <w:rsid w:val="008614FC"/>
    <w:rsid w:val="00862956"/>
    <w:rsid w:val="00863BD9"/>
    <w:rsid w:val="00870459"/>
    <w:rsid w:val="00870655"/>
    <w:rsid w:val="00874DD7"/>
    <w:rsid w:val="008756A4"/>
    <w:rsid w:val="00883F62"/>
    <w:rsid w:val="008900C7"/>
    <w:rsid w:val="00891C66"/>
    <w:rsid w:val="00895256"/>
    <w:rsid w:val="00897443"/>
    <w:rsid w:val="008A0EFC"/>
    <w:rsid w:val="008A2E14"/>
    <w:rsid w:val="008A4BD9"/>
    <w:rsid w:val="008C047F"/>
    <w:rsid w:val="008C5C5E"/>
    <w:rsid w:val="008D3FD9"/>
    <w:rsid w:val="008D51C6"/>
    <w:rsid w:val="008D68E6"/>
    <w:rsid w:val="008E252B"/>
    <w:rsid w:val="008E2F4A"/>
    <w:rsid w:val="008E6E53"/>
    <w:rsid w:val="008E77E3"/>
    <w:rsid w:val="008F21B8"/>
    <w:rsid w:val="008F5CD9"/>
    <w:rsid w:val="00901E73"/>
    <w:rsid w:val="00902E05"/>
    <w:rsid w:val="0090421D"/>
    <w:rsid w:val="00907B56"/>
    <w:rsid w:val="00910ED0"/>
    <w:rsid w:val="00911CDB"/>
    <w:rsid w:val="00912063"/>
    <w:rsid w:val="00921330"/>
    <w:rsid w:val="00924127"/>
    <w:rsid w:val="0092531D"/>
    <w:rsid w:val="00926C5A"/>
    <w:rsid w:val="00930FAB"/>
    <w:rsid w:val="00937AC4"/>
    <w:rsid w:val="00942D10"/>
    <w:rsid w:val="00943955"/>
    <w:rsid w:val="009445FE"/>
    <w:rsid w:val="00952337"/>
    <w:rsid w:val="00956763"/>
    <w:rsid w:val="00960EB3"/>
    <w:rsid w:val="0096229B"/>
    <w:rsid w:val="0096650B"/>
    <w:rsid w:val="009754D9"/>
    <w:rsid w:val="009755F9"/>
    <w:rsid w:val="00980F93"/>
    <w:rsid w:val="009850CB"/>
    <w:rsid w:val="00993B54"/>
    <w:rsid w:val="00995E38"/>
    <w:rsid w:val="009969A2"/>
    <w:rsid w:val="009A0072"/>
    <w:rsid w:val="009A0701"/>
    <w:rsid w:val="009A51A1"/>
    <w:rsid w:val="009A7625"/>
    <w:rsid w:val="009B3477"/>
    <w:rsid w:val="009B39F3"/>
    <w:rsid w:val="009B3B9E"/>
    <w:rsid w:val="009B64A4"/>
    <w:rsid w:val="009C7B0E"/>
    <w:rsid w:val="009D4211"/>
    <w:rsid w:val="009D606F"/>
    <w:rsid w:val="009D6ECF"/>
    <w:rsid w:val="009E004A"/>
    <w:rsid w:val="009E0AEB"/>
    <w:rsid w:val="009E117D"/>
    <w:rsid w:val="009E1A75"/>
    <w:rsid w:val="009F29FC"/>
    <w:rsid w:val="009F33AC"/>
    <w:rsid w:val="009F6D80"/>
    <w:rsid w:val="009F7F5D"/>
    <w:rsid w:val="00A044A0"/>
    <w:rsid w:val="00A0740B"/>
    <w:rsid w:val="00A07CCC"/>
    <w:rsid w:val="00A1233E"/>
    <w:rsid w:val="00A209D7"/>
    <w:rsid w:val="00A24A75"/>
    <w:rsid w:val="00A26905"/>
    <w:rsid w:val="00A303B5"/>
    <w:rsid w:val="00A315C1"/>
    <w:rsid w:val="00A325C3"/>
    <w:rsid w:val="00A35156"/>
    <w:rsid w:val="00A3764B"/>
    <w:rsid w:val="00A37978"/>
    <w:rsid w:val="00A43530"/>
    <w:rsid w:val="00A45BCD"/>
    <w:rsid w:val="00A50200"/>
    <w:rsid w:val="00A5600C"/>
    <w:rsid w:val="00A5799E"/>
    <w:rsid w:val="00A62FBA"/>
    <w:rsid w:val="00A6390E"/>
    <w:rsid w:val="00A65E1A"/>
    <w:rsid w:val="00A65F40"/>
    <w:rsid w:val="00A7162A"/>
    <w:rsid w:val="00A72F69"/>
    <w:rsid w:val="00A7483F"/>
    <w:rsid w:val="00A76BF3"/>
    <w:rsid w:val="00A77DB9"/>
    <w:rsid w:val="00A856B7"/>
    <w:rsid w:val="00A85792"/>
    <w:rsid w:val="00A97805"/>
    <w:rsid w:val="00AA24A5"/>
    <w:rsid w:val="00AA5E6A"/>
    <w:rsid w:val="00AB7567"/>
    <w:rsid w:val="00AC289B"/>
    <w:rsid w:val="00AC603A"/>
    <w:rsid w:val="00AD2C6A"/>
    <w:rsid w:val="00AD4DC7"/>
    <w:rsid w:val="00AE1834"/>
    <w:rsid w:val="00AE44F1"/>
    <w:rsid w:val="00AE7947"/>
    <w:rsid w:val="00AF1E70"/>
    <w:rsid w:val="00AF3997"/>
    <w:rsid w:val="00AF4920"/>
    <w:rsid w:val="00AF74CE"/>
    <w:rsid w:val="00AF7A60"/>
    <w:rsid w:val="00B0222B"/>
    <w:rsid w:val="00B03F0C"/>
    <w:rsid w:val="00B07B1D"/>
    <w:rsid w:val="00B1030B"/>
    <w:rsid w:val="00B10518"/>
    <w:rsid w:val="00B10DD8"/>
    <w:rsid w:val="00B11688"/>
    <w:rsid w:val="00B3103F"/>
    <w:rsid w:val="00B31C47"/>
    <w:rsid w:val="00B327CE"/>
    <w:rsid w:val="00B362AF"/>
    <w:rsid w:val="00B37BD8"/>
    <w:rsid w:val="00B40519"/>
    <w:rsid w:val="00B40A47"/>
    <w:rsid w:val="00B41D97"/>
    <w:rsid w:val="00B5451D"/>
    <w:rsid w:val="00B55640"/>
    <w:rsid w:val="00B57030"/>
    <w:rsid w:val="00B57E63"/>
    <w:rsid w:val="00B60E52"/>
    <w:rsid w:val="00B631A4"/>
    <w:rsid w:val="00B67005"/>
    <w:rsid w:val="00B67DC9"/>
    <w:rsid w:val="00B70D24"/>
    <w:rsid w:val="00B73980"/>
    <w:rsid w:val="00B757D7"/>
    <w:rsid w:val="00B75E70"/>
    <w:rsid w:val="00B7758D"/>
    <w:rsid w:val="00B813AE"/>
    <w:rsid w:val="00B95A03"/>
    <w:rsid w:val="00BA1F10"/>
    <w:rsid w:val="00BA26B8"/>
    <w:rsid w:val="00BA3BDE"/>
    <w:rsid w:val="00BA7B76"/>
    <w:rsid w:val="00BB0012"/>
    <w:rsid w:val="00BB481A"/>
    <w:rsid w:val="00BB7BE1"/>
    <w:rsid w:val="00BC4E33"/>
    <w:rsid w:val="00BC7FB8"/>
    <w:rsid w:val="00BD0A9F"/>
    <w:rsid w:val="00BD0ABA"/>
    <w:rsid w:val="00BE249E"/>
    <w:rsid w:val="00BE60D9"/>
    <w:rsid w:val="00C019B1"/>
    <w:rsid w:val="00C12F50"/>
    <w:rsid w:val="00C21D91"/>
    <w:rsid w:val="00C222F9"/>
    <w:rsid w:val="00C23A1C"/>
    <w:rsid w:val="00C262C2"/>
    <w:rsid w:val="00C31A8E"/>
    <w:rsid w:val="00C41927"/>
    <w:rsid w:val="00C43EE9"/>
    <w:rsid w:val="00C46CB3"/>
    <w:rsid w:val="00C5099B"/>
    <w:rsid w:val="00C545AE"/>
    <w:rsid w:val="00C55EBE"/>
    <w:rsid w:val="00C55F9A"/>
    <w:rsid w:val="00C60F78"/>
    <w:rsid w:val="00C6168C"/>
    <w:rsid w:val="00C66132"/>
    <w:rsid w:val="00C662C4"/>
    <w:rsid w:val="00C66392"/>
    <w:rsid w:val="00C7110C"/>
    <w:rsid w:val="00C729E0"/>
    <w:rsid w:val="00C7608F"/>
    <w:rsid w:val="00C858B1"/>
    <w:rsid w:val="00C87426"/>
    <w:rsid w:val="00C87D78"/>
    <w:rsid w:val="00C900DD"/>
    <w:rsid w:val="00C91BA0"/>
    <w:rsid w:val="00CA39F9"/>
    <w:rsid w:val="00CA4478"/>
    <w:rsid w:val="00CB5B75"/>
    <w:rsid w:val="00CC02C5"/>
    <w:rsid w:val="00CC31C1"/>
    <w:rsid w:val="00CC6B47"/>
    <w:rsid w:val="00CC78AB"/>
    <w:rsid w:val="00CD2E22"/>
    <w:rsid w:val="00CD6613"/>
    <w:rsid w:val="00CE0CC3"/>
    <w:rsid w:val="00CE4020"/>
    <w:rsid w:val="00CE4023"/>
    <w:rsid w:val="00CF0427"/>
    <w:rsid w:val="00CF26F4"/>
    <w:rsid w:val="00CF2AD8"/>
    <w:rsid w:val="00CF79F4"/>
    <w:rsid w:val="00D00827"/>
    <w:rsid w:val="00D07AE5"/>
    <w:rsid w:val="00D171C2"/>
    <w:rsid w:val="00D20EE0"/>
    <w:rsid w:val="00D23218"/>
    <w:rsid w:val="00D24175"/>
    <w:rsid w:val="00D345ED"/>
    <w:rsid w:val="00D417AE"/>
    <w:rsid w:val="00D42755"/>
    <w:rsid w:val="00D43D20"/>
    <w:rsid w:val="00D51501"/>
    <w:rsid w:val="00D6080F"/>
    <w:rsid w:val="00D61792"/>
    <w:rsid w:val="00D61DB4"/>
    <w:rsid w:val="00D713A4"/>
    <w:rsid w:val="00D72B13"/>
    <w:rsid w:val="00D8228D"/>
    <w:rsid w:val="00D8611F"/>
    <w:rsid w:val="00D865C9"/>
    <w:rsid w:val="00D86C59"/>
    <w:rsid w:val="00D917D4"/>
    <w:rsid w:val="00D919E6"/>
    <w:rsid w:val="00D91CC0"/>
    <w:rsid w:val="00D92CF0"/>
    <w:rsid w:val="00DA08BC"/>
    <w:rsid w:val="00DA219F"/>
    <w:rsid w:val="00DA47B3"/>
    <w:rsid w:val="00DA4D39"/>
    <w:rsid w:val="00DB0B4D"/>
    <w:rsid w:val="00DB3F78"/>
    <w:rsid w:val="00DB3FBA"/>
    <w:rsid w:val="00DC6066"/>
    <w:rsid w:val="00DD3211"/>
    <w:rsid w:val="00DD40D0"/>
    <w:rsid w:val="00DD4461"/>
    <w:rsid w:val="00DD6672"/>
    <w:rsid w:val="00DE1A96"/>
    <w:rsid w:val="00DE2A2C"/>
    <w:rsid w:val="00DE360D"/>
    <w:rsid w:val="00DE6B23"/>
    <w:rsid w:val="00DF1644"/>
    <w:rsid w:val="00DF260B"/>
    <w:rsid w:val="00DF2C5B"/>
    <w:rsid w:val="00E0054F"/>
    <w:rsid w:val="00E078B8"/>
    <w:rsid w:val="00E12837"/>
    <w:rsid w:val="00E140E6"/>
    <w:rsid w:val="00E165DB"/>
    <w:rsid w:val="00E20727"/>
    <w:rsid w:val="00E24647"/>
    <w:rsid w:val="00E2520C"/>
    <w:rsid w:val="00E26552"/>
    <w:rsid w:val="00E27FD6"/>
    <w:rsid w:val="00E33D01"/>
    <w:rsid w:val="00E33E30"/>
    <w:rsid w:val="00E37388"/>
    <w:rsid w:val="00E404BB"/>
    <w:rsid w:val="00E4726D"/>
    <w:rsid w:val="00E474E1"/>
    <w:rsid w:val="00E506C4"/>
    <w:rsid w:val="00E5473A"/>
    <w:rsid w:val="00E56428"/>
    <w:rsid w:val="00E61ACC"/>
    <w:rsid w:val="00E63944"/>
    <w:rsid w:val="00E67979"/>
    <w:rsid w:val="00E72C95"/>
    <w:rsid w:val="00E7319B"/>
    <w:rsid w:val="00E77CA1"/>
    <w:rsid w:val="00E807D8"/>
    <w:rsid w:val="00E81D0A"/>
    <w:rsid w:val="00E90DE5"/>
    <w:rsid w:val="00E94934"/>
    <w:rsid w:val="00E95F48"/>
    <w:rsid w:val="00E96417"/>
    <w:rsid w:val="00EA0974"/>
    <w:rsid w:val="00EA0ECD"/>
    <w:rsid w:val="00EA497F"/>
    <w:rsid w:val="00EA6F32"/>
    <w:rsid w:val="00EA7C7D"/>
    <w:rsid w:val="00EC0F00"/>
    <w:rsid w:val="00EC11A0"/>
    <w:rsid w:val="00EC65D2"/>
    <w:rsid w:val="00EC67EC"/>
    <w:rsid w:val="00ED3B48"/>
    <w:rsid w:val="00ED418B"/>
    <w:rsid w:val="00EE31C4"/>
    <w:rsid w:val="00EF16C3"/>
    <w:rsid w:val="00EF5248"/>
    <w:rsid w:val="00EF679A"/>
    <w:rsid w:val="00F00CEA"/>
    <w:rsid w:val="00F012FF"/>
    <w:rsid w:val="00F0148E"/>
    <w:rsid w:val="00F01A4D"/>
    <w:rsid w:val="00F01B74"/>
    <w:rsid w:val="00F01EA3"/>
    <w:rsid w:val="00F04848"/>
    <w:rsid w:val="00F1180D"/>
    <w:rsid w:val="00F132B9"/>
    <w:rsid w:val="00F138D7"/>
    <w:rsid w:val="00F15B53"/>
    <w:rsid w:val="00F1748E"/>
    <w:rsid w:val="00F178F7"/>
    <w:rsid w:val="00F214F1"/>
    <w:rsid w:val="00F21949"/>
    <w:rsid w:val="00F23307"/>
    <w:rsid w:val="00F24A65"/>
    <w:rsid w:val="00F25CEA"/>
    <w:rsid w:val="00F26C63"/>
    <w:rsid w:val="00F27DD9"/>
    <w:rsid w:val="00F371EB"/>
    <w:rsid w:val="00F4069B"/>
    <w:rsid w:val="00F43CCE"/>
    <w:rsid w:val="00F45E84"/>
    <w:rsid w:val="00F47554"/>
    <w:rsid w:val="00F506A0"/>
    <w:rsid w:val="00F513B9"/>
    <w:rsid w:val="00F516F0"/>
    <w:rsid w:val="00F53877"/>
    <w:rsid w:val="00F54E9A"/>
    <w:rsid w:val="00F60538"/>
    <w:rsid w:val="00F621CE"/>
    <w:rsid w:val="00F625EA"/>
    <w:rsid w:val="00F65F2B"/>
    <w:rsid w:val="00F73041"/>
    <w:rsid w:val="00F76209"/>
    <w:rsid w:val="00F76A65"/>
    <w:rsid w:val="00F770E9"/>
    <w:rsid w:val="00F8023C"/>
    <w:rsid w:val="00F83B9D"/>
    <w:rsid w:val="00F865B8"/>
    <w:rsid w:val="00F8662A"/>
    <w:rsid w:val="00F877E8"/>
    <w:rsid w:val="00F930A7"/>
    <w:rsid w:val="00F94223"/>
    <w:rsid w:val="00F9437C"/>
    <w:rsid w:val="00F96665"/>
    <w:rsid w:val="00FA01D3"/>
    <w:rsid w:val="00FA1138"/>
    <w:rsid w:val="00FA6C67"/>
    <w:rsid w:val="00FA7929"/>
    <w:rsid w:val="00FB5541"/>
    <w:rsid w:val="00FB7832"/>
    <w:rsid w:val="00FE1C84"/>
    <w:rsid w:val="00FE347F"/>
    <w:rsid w:val="00FE35E2"/>
    <w:rsid w:val="00FE6790"/>
    <w:rsid w:val="00FF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92cddc,#e36c0a,#f79646,#9bbb59,#4bacc6,#b2a1c7,#548dd4,#8064a2"/>
    </o:shapedefaults>
    <o:shapelayout v:ext="edit">
      <o:idmap v:ext="edit" data="1"/>
      <o:rules v:ext="edit">
        <o:r id="V:Rule123" type="connector" idref="#_x0000_s1284"/>
        <o:r id="V:Rule124" type="connector" idref="#_x0000_s1276"/>
        <o:r id="V:Rule125" type="connector" idref="#_x0000_s1168"/>
        <o:r id="V:Rule126" type="connector" idref="#_x0000_s1387"/>
        <o:r id="V:Rule127" type="connector" idref="#_x0000_s1377"/>
        <o:r id="V:Rule128" type="connector" idref="#_x0000_s1275"/>
        <o:r id="V:Rule129" type="connector" idref="#_x0000_s1353"/>
        <o:r id="V:Rule130" type="connector" idref="#_x0000_s1272"/>
        <o:r id="V:Rule131" type="connector" idref="#_x0000_s1174"/>
        <o:r id="V:Rule132" type="connector" idref="#_x0000_s1308"/>
        <o:r id="V:Rule133" type="connector" idref="#_x0000_s1388"/>
        <o:r id="V:Rule134" type="connector" idref="#_x0000_s1132"/>
        <o:r id="V:Rule135" type="connector" idref="#_x0000_s1282"/>
        <o:r id="V:Rule136" type="connector" idref="#_x0000_s1164"/>
        <o:r id="V:Rule137" type="connector" idref="#_x0000_s1268"/>
        <o:r id="V:Rule138" type="connector" idref="#_x0000_s1176"/>
        <o:r id="V:Rule139" type="connector" idref="#_x0000_s1185"/>
        <o:r id="V:Rule140" type="connector" idref="#_x0000_s1147"/>
        <o:r id="V:Rule141" type="connector" idref="#_x0000_s1255"/>
        <o:r id="V:Rule142" type="connector" idref="#_x0000_s1357"/>
        <o:r id="V:Rule143" type="connector" idref="#_x0000_s1167"/>
        <o:r id="V:Rule144" type="connector" idref="#_x0000_s1133"/>
        <o:r id="V:Rule145" type="connector" idref="#_x0000_s1373"/>
        <o:r id="V:Rule146" type="connector" idref="#_x0000_s1143"/>
        <o:r id="V:Rule147" type="connector" idref="#_x0000_s1341"/>
        <o:r id="V:Rule148" type="connector" idref="#_x0000_s1170"/>
        <o:r id="V:Rule149" type="connector" idref="#_x0000_s1407"/>
        <o:r id="V:Rule150" type="connector" idref="#_x0000_s1391"/>
        <o:r id="V:Rule151" type="connector" idref="#_x0000_s1397"/>
        <o:r id="V:Rule152" type="connector" idref="#_x0000_s1263"/>
        <o:r id="V:Rule153" type="connector" idref="#_x0000_s1274"/>
        <o:r id="V:Rule154" type="connector" idref="#_x0000_s1405"/>
        <o:r id="V:Rule155" type="connector" idref="#_x0000_s1358"/>
        <o:r id="V:Rule156" type="connector" idref="#_x0000_s1131"/>
        <o:r id="V:Rule157" type="connector" idref="#_x0000_s1299"/>
        <o:r id="V:Rule158" type="connector" idref="#_x0000_s1361"/>
        <o:r id="V:Rule159" type="connector" idref="#_x0000_s1314"/>
        <o:r id="V:Rule160" type="connector" idref="#_x0000_s1169"/>
        <o:r id="V:Rule161" type="connector" idref="#_x0000_s1165"/>
        <o:r id="V:Rule162" type="connector" idref="#_x0000_s1266"/>
        <o:r id="V:Rule163" type="connector" idref="#_x0000_s1254"/>
        <o:r id="V:Rule164" type="connector" idref="#_x0000_s1280"/>
        <o:r id="V:Rule165" type="connector" idref="#_x0000_s1162"/>
        <o:r id="V:Rule166" type="connector" idref="#_x0000_s1401"/>
        <o:r id="V:Rule167" type="connector" idref="#_x0000_s1264"/>
        <o:r id="V:Rule168" type="connector" idref="#_x0000_s1177"/>
        <o:r id="V:Rule169" type="connector" idref="#_x0000_s1375"/>
        <o:r id="V:Rule170" type="connector" idref="#_x0000_s1351"/>
        <o:r id="V:Rule171" type="connector" idref="#_x0000_s1372"/>
        <o:r id="V:Rule172" type="connector" idref="#_x0000_s1348"/>
        <o:r id="V:Rule173" type="connector" idref="#_x0000_s1345"/>
        <o:r id="V:Rule174" type="connector" idref="#_x0000_s1359"/>
        <o:r id="V:Rule175" type="connector" idref="#_x0000_s1187"/>
        <o:r id="V:Rule176" type="connector" idref="#_x0000_s1378"/>
        <o:r id="V:Rule177" type="connector" idref="#_x0000_s1340"/>
        <o:r id="V:Rule178" type="connector" idref="#_x0000_s1256"/>
        <o:r id="V:Rule179" type="connector" idref="#_x0000_s1186"/>
        <o:r id="V:Rule180" type="connector" idref="#_x0000_s1376"/>
        <o:r id="V:Rule181" type="connector" idref="#_x0000_s1310"/>
        <o:r id="V:Rule182" type="connector" idref="#_x0000_s1184"/>
        <o:r id="V:Rule183" type="connector" idref="#_x0000_s1394"/>
        <o:r id="V:Rule184" type="connector" idref="#_x0000_s1269"/>
        <o:r id="V:Rule185" type="connector" idref="#_x0000_s1160"/>
        <o:r id="V:Rule186" type="connector" idref="#_x0000_s1173"/>
        <o:r id="V:Rule187" type="connector" idref="#_x0000_s1311"/>
        <o:r id="V:Rule188" type="connector" idref="#_x0000_s1411"/>
        <o:r id="V:Rule189" type="connector" idref="#_x0000_s1260"/>
        <o:r id="V:Rule190" type="connector" idref="#_x0000_s1163"/>
        <o:r id="V:Rule191" type="connector" idref="#_x0000_s1396"/>
        <o:r id="V:Rule192" type="connector" idref="#_x0000_s1271"/>
        <o:r id="V:Rule193" type="connector" idref="#_x0000_s1134"/>
        <o:r id="V:Rule194" type="connector" idref="#_x0000_s1148"/>
        <o:r id="V:Rule195" type="connector" idref="#_x0000_s1262"/>
        <o:r id="V:Rule196" type="connector" idref="#_x0000_s1146"/>
        <o:r id="V:Rule197" type="connector" idref="#_x0000_s1355"/>
        <o:r id="V:Rule198" type="connector" idref="#_x0000_s1392"/>
        <o:r id="V:Rule199" type="connector" idref="#_x0000_s1342"/>
        <o:r id="V:Rule200" type="connector" idref="#_x0000_s1175"/>
        <o:r id="V:Rule201" type="connector" idref="#_x0000_s1399"/>
        <o:r id="V:Rule202" type="connector" idref="#_x0000_s1389"/>
        <o:r id="V:Rule203" type="connector" idref="#_x0000_s1312"/>
        <o:r id="V:Rule204" type="connector" idref="#_x0000_s1257"/>
        <o:r id="V:Rule205" type="connector" idref="#_x0000_s1129"/>
        <o:r id="V:Rule206" type="connector" idref="#_x0000_s1354"/>
        <o:r id="V:Rule207" type="connector" idref="#_x0000_s1346"/>
        <o:r id="V:Rule208" type="connector" idref="#_x0000_s1172"/>
        <o:r id="V:Rule209" type="connector" idref="#_x0000_s1273"/>
        <o:r id="V:Rule210" type="connector" idref="#_x0000_s1349"/>
        <o:r id="V:Rule211" type="connector" idref="#_x0000_s1281"/>
        <o:r id="V:Rule212" type="connector" idref="#_x0000_s1259"/>
        <o:r id="V:Rule213" type="connector" idref="#_x0000_s1166"/>
        <o:r id="V:Rule214" type="connector" idref="#_x0000_s1279"/>
        <o:r id="V:Rule215" type="connector" idref="#_x0000_s1261"/>
        <o:r id="V:Rule216" type="connector" idref="#_x0000_s1360"/>
        <o:r id="V:Rule217" type="connector" idref="#_x0000_s1258"/>
        <o:r id="V:Rule218" type="connector" idref="#_x0000_s1136"/>
        <o:r id="V:Rule219" type="connector" idref="#_x0000_s1374"/>
        <o:r id="V:Rule220" type="connector" idref="#_x0000_s1144"/>
        <o:r id="V:Rule221" type="connector" idref="#_x0000_s1171"/>
        <o:r id="V:Rule222" type="connector" idref="#_x0000_s1343"/>
        <o:r id="V:Rule223" type="connector" idref="#_x0000_s1309"/>
        <o:r id="V:Rule224" type="connector" idref="#_x0000_s1313"/>
        <o:r id="V:Rule225" type="connector" idref="#_x0000_s1277"/>
        <o:r id="V:Rule226" type="connector" idref="#_x0000_s1347"/>
        <o:r id="V:Rule227" type="connector" idref="#_x0000_s1352"/>
        <o:r id="V:Rule228" type="connector" idref="#_x0000_s1283"/>
        <o:r id="V:Rule229" type="connector" idref="#_x0000_s1253"/>
        <o:r id="V:Rule230" type="connector" idref="#_x0000_s1161"/>
        <o:r id="V:Rule231" type="connector" idref="#_x0000_s1395"/>
        <o:r id="V:Rule232" type="connector" idref="#_x0000_s1267"/>
        <o:r id="V:Rule233" type="connector" idref="#_x0000_s1130"/>
        <o:r id="V:Rule234" type="connector" idref="#_x0000_s1344"/>
        <o:r id="V:Rule235" type="connector" idref="#_x0000_s1145"/>
        <o:r id="V:Rule236" type="connector" idref="#_x0000_s1350"/>
        <o:r id="V:Rule237" type="connector" idref="#_x0000_s1270"/>
        <o:r id="V:Rule238" type="connector" idref="#_x0000_s1390"/>
        <o:r id="V:Rule239" type="connector" idref="#_x0000_s1410"/>
        <o:r id="V:Rule240" type="connector" idref="#_x0000_s1356"/>
        <o:r id="V:Rule241" type="connector" idref="#_x0000_s1278"/>
        <o:r id="V:Rule242" type="connector" idref="#_x0000_s1265"/>
        <o:r id="V:Rule243" type="connector" idref="#_x0000_s1403"/>
        <o:r id="V:Rule244" type="connector" idref="#_x0000_s1380"/>
      </o:rules>
    </o:shapelayout>
  </w:shapeDefaults>
  <w:decimalSymbol w:val=","/>
  <w:listSeparator w:val=";"/>
  <w15:docId w15:val="{E09FE4F2-01DD-4A2E-96DC-522A196C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A3"/>
  </w:style>
  <w:style w:type="paragraph" w:styleId="1">
    <w:name w:val="heading 1"/>
    <w:basedOn w:val="a"/>
    <w:next w:val="a"/>
    <w:link w:val="10"/>
    <w:qFormat/>
    <w:rsid w:val="00323371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23371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233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2337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323371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3233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qFormat/>
    <w:rsid w:val="00323371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323371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3233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37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2337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2337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2337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23371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32337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rsid w:val="0032337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rsid w:val="00323371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323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2337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233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37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71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23371"/>
  </w:style>
  <w:style w:type="paragraph" w:styleId="a7">
    <w:name w:val="Title"/>
    <w:basedOn w:val="a"/>
    <w:link w:val="a8"/>
    <w:uiPriority w:val="10"/>
    <w:qFormat/>
    <w:rsid w:val="00323371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rsid w:val="0032337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lock Text"/>
    <w:basedOn w:val="a"/>
    <w:semiHidden/>
    <w:rsid w:val="00323371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Body Text"/>
    <w:basedOn w:val="a"/>
    <w:link w:val="ab"/>
    <w:semiHidden/>
    <w:rsid w:val="003233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32337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3233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3233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semiHidden/>
    <w:rsid w:val="003233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323371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Абзац списка1"/>
    <w:basedOn w:val="a"/>
    <w:qFormat/>
    <w:rsid w:val="00323371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c">
    <w:name w:val="Body Text Indent"/>
    <w:basedOn w:val="a"/>
    <w:link w:val="ad"/>
    <w:semiHidden/>
    <w:rsid w:val="00323371"/>
    <w:pPr>
      <w:spacing w:after="0" w:line="240" w:lineRule="auto"/>
      <w:ind w:right="354" w:firstLine="1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23371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semiHidden/>
    <w:rsid w:val="00323371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4">
    <w:name w:val="Основной текст с отступом 2 Знак"/>
    <w:basedOn w:val="a0"/>
    <w:link w:val="23"/>
    <w:semiHidden/>
    <w:rsid w:val="00323371"/>
    <w:rPr>
      <w:rFonts w:ascii="Times New Roman" w:eastAsia="Times New Roman" w:hAnsi="Times New Roman" w:cs="Times New Roman"/>
      <w:b/>
      <w:sz w:val="28"/>
      <w:szCs w:val="32"/>
    </w:rPr>
  </w:style>
  <w:style w:type="paragraph" w:styleId="33">
    <w:name w:val="Body Text Indent 3"/>
    <w:basedOn w:val="a"/>
    <w:link w:val="34"/>
    <w:semiHidden/>
    <w:rsid w:val="00323371"/>
    <w:pPr>
      <w:spacing w:after="0" w:line="240" w:lineRule="auto"/>
      <w:ind w:left="-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32337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a"/>
    <w:rsid w:val="0032337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32337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323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323371"/>
  </w:style>
  <w:style w:type="table" w:customStyle="1" w:styleId="13">
    <w:name w:val="Сетка таблицы1"/>
    <w:basedOn w:val="a1"/>
    <w:next w:val="a4"/>
    <w:uiPriority w:val="99"/>
    <w:rsid w:val="00323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4"/>
    <w:uiPriority w:val="59"/>
    <w:rsid w:val="0032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4"/>
    <w:uiPriority w:val="59"/>
    <w:rsid w:val="0032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32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32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32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233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23371"/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3233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23371"/>
    <w:rPr>
      <w:rFonts w:eastAsiaTheme="minorHAnsi"/>
      <w:lang w:eastAsia="en-US"/>
    </w:rPr>
  </w:style>
  <w:style w:type="table" w:customStyle="1" w:styleId="71">
    <w:name w:val="Сетка таблицы7"/>
    <w:basedOn w:val="a1"/>
    <w:next w:val="a4"/>
    <w:uiPriority w:val="59"/>
    <w:rsid w:val="0032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323371"/>
  </w:style>
  <w:style w:type="numbering" w:customStyle="1" w:styleId="42">
    <w:name w:val="Нет списка4"/>
    <w:next w:val="a2"/>
    <w:uiPriority w:val="99"/>
    <w:semiHidden/>
    <w:unhideWhenUsed/>
    <w:rsid w:val="00323371"/>
  </w:style>
  <w:style w:type="numbering" w:customStyle="1" w:styleId="52">
    <w:name w:val="Нет списка5"/>
    <w:next w:val="a2"/>
    <w:uiPriority w:val="99"/>
    <w:semiHidden/>
    <w:unhideWhenUsed/>
    <w:rsid w:val="00323371"/>
  </w:style>
  <w:style w:type="numbering" w:customStyle="1" w:styleId="62">
    <w:name w:val="Нет списка6"/>
    <w:next w:val="a2"/>
    <w:uiPriority w:val="99"/>
    <w:semiHidden/>
    <w:unhideWhenUsed/>
    <w:rsid w:val="00323371"/>
  </w:style>
  <w:style w:type="table" w:customStyle="1" w:styleId="81">
    <w:name w:val="Сетка таблицы8"/>
    <w:basedOn w:val="a1"/>
    <w:next w:val="a4"/>
    <w:uiPriority w:val="99"/>
    <w:rsid w:val="00323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A0EFC"/>
    <w:pPr>
      <w:spacing w:after="0" w:line="240" w:lineRule="auto"/>
    </w:pPr>
  </w:style>
  <w:style w:type="paragraph" w:customStyle="1" w:styleId="ConsPlusNonformat">
    <w:name w:val="ConsPlusNonformat"/>
    <w:rsid w:val="00D17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uiPriority w:val="99"/>
    <w:unhideWhenUsed/>
    <w:rsid w:val="005E2B55"/>
    <w:rPr>
      <w:color w:val="0000FF"/>
      <w:u w:val="single"/>
    </w:rPr>
  </w:style>
  <w:style w:type="table" w:customStyle="1" w:styleId="91">
    <w:name w:val="Сетка таблицы9"/>
    <w:basedOn w:val="a1"/>
    <w:next w:val="a4"/>
    <w:uiPriority w:val="59"/>
    <w:rsid w:val="00DE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96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B3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31D"/>
  </w:style>
  <w:style w:type="character" w:styleId="af5">
    <w:name w:val="Strong"/>
    <w:basedOn w:val="a0"/>
    <w:uiPriority w:val="22"/>
    <w:qFormat/>
    <w:rsid w:val="0092531D"/>
    <w:rPr>
      <w:b/>
      <w:bCs/>
    </w:rPr>
  </w:style>
  <w:style w:type="paragraph" w:customStyle="1" w:styleId="af6">
    <w:name w:val="Основной"/>
    <w:basedOn w:val="a"/>
    <w:rsid w:val="00835AE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c2">
    <w:name w:val="c2"/>
    <w:basedOn w:val="a"/>
    <w:rsid w:val="0093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0FAB"/>
  </w:style>
  <w:style w:type="character" w:customStyle="1" w:styleId="c6">
    <w:name w:val="c6"/>
    <w:basedOn w:val="a0"/>
    <w:rsid w:val="007B52E6"/>
  </w:style>
  <w:style w:type="table" w:customStyle="1" w:styleId="110">
    <w:name w:val="Сетка таблицы11"/>
    <w:basedOn w:val="a1"/>
    <w:next w:val="a4"/>
    <w:uiPriority w:val="59"/>
    <w:rsid w:val="0068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FB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m.inst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4F5B-29BF-4FCE-80C5-0689937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9704</TotalTime>
  <Pages>117</Pages>
  <Words>32473</Words>
  <Characters>185101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217140</CharactersWithSpaces>
  <SharedDoc>false</SharedDoc>
  <HLinks>
    <vt:vector size="6" baseType="variant">
      <vt:variant>
        <vt:i4>4784242</vt:i4>
      </vt:variant>
      <vt:variant>
        <vt:i4>0</vt:i4>
      </vt:variant>
      <vt:variant>
        <vt:i4>0</vt:i4>
      </vt:variant>
      <vt:variant>
        <vt:i4>5</vt:i4>
      </vt:variant>
      <vt:variant>
        <vt:lpwstr>mailto:mdboylybka@yandex.ru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23</cp:revision>
  <cp:lastPrinted>2021-09-18T18:12:00Z</cp:lastPrinted>
  <dcterms:created xsi:type="dcterms:W3CDTF">2015-06-20T18:00:00Z</dcterms:created>
  <dcterms:modified xsi:type="dcterms:W3CDTF">2021-09-18T18:13:00Z</dcterms:modified>
</cp:coreProperties>
</file>