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293"/>
      </w:tblGrid>
      <w:tr w:rsidR="00D24BC3" w:rsidRPr="00863383" w:rsidTr="00DD4ABC">
        <w:tc>
          <w:tcPr>
            <w:tcW w:w="4724" w:type="dxa"/>
          </w:tcPr>
          <w:tbl>
            <w:tblPr>
              <w:tblStyle w:val="a3"/>
              <w:tblW w:w="9067" w:type="dxa"/>
              <w:tblLook w:val="04A0" w:firstRow="1" w:lastRow="0" w:firstColumn="1" w:lastColumn="0" w:noHBand="0" w:noVBand="1"/>
            </w:tblPr>
            <w:tblGrid>
              <w:gridCol w:w="4248"/>
              <w:gridCol w:w="4819"/>
            </w:tblGrid>
            <w:tr w:rsidR="00D24BC3" w:rsidTr="00DD4ABC">
              <w:tc>
                <w:tcPr>
                  <w:tcW w:w="4248" w:type="dxa"/>
                </w:tcPr>
                <w:p w:rsidR="00D24BC3" w:rsidRPr="00743611" w:rsidRDefault="00D24BC3" w:rsidP="00DD4ABC">
                  <w:pPr>
                    <w:widowControl w:val="0"/>
                    <w:tabs>
                      <w:tab w:val="left" w:pos="1764"/>
                    </w:tabs>
                    <w:textAlignment w:val="baseline"/>
                    <w:rPr>
                      <w:rFonts w:ascii="Times New Roman" w:eastAsia="SimSun" w:hAnsi="Times New Roman" w:cs="Calibri"/>
                      <w:kern w:val="3"/>
                      <w:sz w:val="24"/>
                      <w:szCs w:val="24"/>
                      <w:lang w:eastAsia="en-US"/>
                    </w:rPr>
                  </w:pPr>
                  <w:r w:rsidRPr="00743611">
                    <w:rPr>
                      <w:rFonts w:ascii="Times New Roman" w:eastAsia="SimSun" w:hAnsi="Times New Roman" w:cs="Calibri"/>
                      <w:kern w:val="3"/>
                      <w:sz w:val="24"/>
                      <w:szCs w:val="24"/>
                      <w:lang w:eastAsia="en-US"/>
                    </w:rPr>
                    <w:t xml:space="preserve">Принято </w:t>
                  </w:r>
                </w:p>
                <w:p w:rsidR="00D24BC3" w:rsidRPr="00743611" w:rsidRDefault="00D24BC3" w:rsidP="00DD4ABC">
                  <w:pPr>
                    <w:widowControl w:val="0"/>
                    <w:tabs>
                      <w:tab w:val="left" w:pos="1764"/>
                    </w:tabs>
                    <w:textAlignment w:val="baseline"/>
                    <w:rPr>
                      <w:rFonts w:ascii="Times New Roman" w:eastAsia="SimSun" w:hAnsi="Times New Roman" w:cs="Calibri"/>
                      <w:kern w:val="3"/>
                      <w:sz w:val="24"/>
                      <w:szCs w:val="24"/>
                      <w:lang w:eastAsia="en-US"/>
                    </w:rPr>
                  </w:pPr>
                  <w:r w:rsidRPr="00743611">
                    <w:rPr>
                      <w:rFonts w:ascii="Times New Roman" w:eastAsia="SimSun" w:hAnsi="Times New Roman" w:cs="Calibri"/>
                      <w:kern w:val="3"/>
                      <w:sz w:val="24"/>
                      <w:szCs w:val="24"/>
                      <w:lang w:eastAsia="en-US"/>
                    </w:rPr>
                    <w:t>На педагогическом совете №3</w:t>
                  </w:r>
                </w:p>
                <w:p w:rsidR="00D24BC3" w:rsidRPr="00743611" w:rsidRDefault="00D24BC3" w:rsidP="00DD4ABC">
                  <w:pPr>
                    <w:widowControl w:val="0"/>
                    <w:tabs>
                      <w:tab w:val="left" w:pos="1764"/>
                    </w:tabs>
                    <w:textAlignment w:val="baseline"/>
                    <w:rPr>
                      <w:rFonts w:ascii="Times New Roman" w:eastAsia="SimSun" w:hAnsi="Times New Roman" w:cs="Calibri"/>
                      <w:kern w:val="3"/>
                      <w:sz w:val="24"/>
                      <w:szCs w:val="24"/>
                      <w:lang w:eastAsia="en-US"/>
                    </w:rPr>
                  </w:pPr>
                  <w:r w:rsidRPr="00743611">
                    <w:rPr>
                      <w:rFonts w:ascii="Times New Roman" w:eastAsia="SimSun" w:hAnsi="Times New Roman" w:cs="Calibri"/>
                      <w:kern w:val="3"/>
                      <w:sz w:val="24"/>
                      <w:szCs w:val="24"/>
                      <w:lang w:eastAsia="en-US"/>
                    </w:rPr>
                    <w:t>Протокол №3 от 17.01.2019г.</w:t>
                  </w:r>
                </w:p>
              </w:tc>
              <w:tc>
                <w:tcPr>
                  <w:tcW w:w="4819" w:type="dxa"/>
                </w:tcPr>
                <w:p w:rsidR="00D24BC3" w:rsidRPr="00743611" w:rsidRDefault="00D24BC3" w:rsidP="00DD4ABC">
                  <w:pPr>
                    <w:widowControl w:val="0"/>
                    <w:tabs>
                      <w:tab w:val="left" w:pos="1764"/>
                    </w:tabs>
                    <w:jc w:val="right"/>
                    <w:textAlignment w:val="baseline"/>
                    <w:rPr>
                      <w:rFonts w:ascii="Times New Roman" w:eastAsia="SimSun" w:hAnsi="Times New Roman" w:cs="Calibri"/>
                      <w:kern w:val="3"/>
                      <w:sz w:val="24"/>
                      <w:szCs w:val="24"/>
                      <w:lang w:eastAsia="en-US"/>
                    </w:rPr>
                  </w:pPr>
                  <w:r w:rsidRPr="00743611">
                    <w:rPr>
                      <w:rFonts w:ascii="Times New Roman" w:eastAsia="SimSun" w:hAnsi="Times New Roman" w:cs="Calibri"/>
                      <w:kern w:val="3"/>
                      <w:sz w:val="24"/>
                      <w:szCs w:val="24"/>
                      <w:lang w:eastAsia="en-US"/>
                    </w:rPr>
                    <w:t xml:space="preserve">Утверждено </w:t>
                  </w:r>
                </w:p>
                <w:p w:rsidR="00D24BC3" w:rsidRDefault="00D24BC3" w:rsidP="00DD4ABC">
                  <w:pPr>
                    <w:widowControl w:val="0"/>
                    <w:tabs>
                      <w:tab w:val="left" w:pos="1764"/>
                    </w:tabs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3611">
                    <w:rPr>
                      <w:rFonts w:ascii="Times New Roman" w:eastAsia="SimSun" w:hAnsi="Times New Roman" w:cs="Calibri"/>
                      <w:kern w:val="3"/>
                      <w:sz w:val="24"/>
                      <w:szCs w:val="24"/>
                      <w:lang w:eastAsia="en-US"/>
                    </w:rPr>
                    <w:t xml:space="preserve">                </w:t>
                  </w:r>
                  <w:r>
                    <w:rPr>
                      <w:rFonts w:ascii="Times New Roman" w:eastAsia="SimSun" w:hAnsi="Times New Roman" w:cs="Calibri"/>
                      <w:kern w:val="3"/>
                      <w:sz w:val="24"/>
                      <w:szCs w:val="24"/>
                      <w:lang w:eastAsia="en-US"/>
                    </w:rPr>
                    <w:t xml:space="preserve">                    </w:t>
                  </w:r>
                  <w:r w:rsidRPr="00743611">
                    <w:rPr>
                      <w:rFonts w:ascii="Times New Roman" w:eastAsia="SimSun" w:hAnsi="Times New Roman" w:cs="Calibri"/>
                      <w:kern w:val="3"/>
                      <w:sz w:val="24"/>
                      <w:szCs w:val="24"/>
                      <w:lang w:eastAsia="en-US"/>
                    </w:rPr>
                    <w:t>приказом</w:t>
                  </w:r>
                  <w:r w:rsidRPr="0074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заведующего </w:t>
                  </w:r>
                </w:p>
                <w:p w:rsidR="00D24BC3" w:rsidRPr="00743611" w:rsidRDefault="00D24BC3" w:rsidP="00DD4ABC">
                  <w:pPr>
                    <w:widowControl w:val="0"/>
                    <w:tabs>
                      <w:tab w:val="left" w:pos="1764"/>
                    </w:tabs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</w:t>
                  </w:r>
                  <w:r w:rsidRPr="0074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МДКОУ «Д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етский сад «Улыбка»</w:t>
                  </w:r>
                </w:p>
                <w:p w:rsidR="00D24BC3" w:rsidRPr="00743611" w:rsidRDefault="00D24BC3" w:rsidP="00DD4ABC">
                  <w:pPr>
                    <w:widowControl w:val="0"/>
                    <w:tabs>
                      <w:tab w:val="left" w:pos="1764"/>
                    </w:tabs>
                    <w:jc w:val="center"/>
                    <w:textAlignment w:val="baseline"/>
                    <w:rPr>
                      <w:rFonts w:ascii="Times New Roman" w:eastAsia="SimSun" w:hAnsi="Times New Roman" w:cs="Calibri"/>
                      <w:kern w:val="3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</w:t>
                  </w:r>
                  <w:r w:rsidRPr="0074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24.01.2019 г.  №32                </w:t>
                  </w:r>
                  <w:r w:rsidRPr="00743611">
                    <w:rPr>
                      <w:rFonts w:ascii="Times New Roman" w:eastAsia="SimSun" w:hAnsi="Times New Roman" w:cs="Calibri"/>
                      <w:kern w:val="3"/>
                      <w:sz w:val="24"/>
                      <w:szCs w:val="24"/>
                      <w:lang w:eastAsia="en-US"/>
                    </w:rPr>
                    <w:t xml:space="preserve">                     </w:t>
                  </w:r>
                </w:p>
              </w:tc>
            </w:tr>
          </w:tbl>
          <w:p w:rsidR="00D24BC3" w:rsidRPr="002D2F90" w:rsidRDefault="00D24BC3" w:rsidP="00DD4ABC">
            <w:pPr>
              <w:widowControl w:val="0"/>
              <w:tabs>
                <w:tab w:val="left" w:pos="1764"/>
              </w:tabs>
              <w:jc w:val="right"/>
              <w:textAlignment w:val="baseline"/>
              <w:rPr>
                <w:rFonts w:ascii="Times New Roman" w:eastAsia="SimSun" w:hAnsi="Times New Roman" w:cs="Calibri"/>
                <w:kern w:val="3"/>
                <w:sz w:val="28"/>
                <w:szCs w:val="28"/>
                <w:lang w:eastAsia="en-US"/>
              </w:rPr>
            </w:pPr>
          </w:p>
        </w:tc>
      </w:tr>
    </w:tbl>
    <w:p w:rsidR="00D24BC3" w:rsidRPr="002D2F90" w:rsidRDefault="00D24BC3" w:rsidP="00D24BC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/>
        </w:rPr>
      </w:pPr>
    </w:p>
    <w:p w:rsidR="00D24BC3" w:rsidRPr="002D2F90" w:rsidRDefault="00D24BC3" w:rsidP="00D24BC3">
      <w:pPr>
        <w:widowControl w:val="0"/>
        <w:tabs>
          <w:tab w:val="left" w:pos="1764"/>
        </w:tabs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2D2F90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                                                                      </w:t>
      </w:r>
    </w:p>
    <w:p w:rsidR="00D24BC3" w:rsidRPr="00743611" w:rsidRDefault="00D24BC3" w:rsidP="00D24BC3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D24BC3" w:rsidRPr="00743611" w:rsidRDefault="00D24BC3" w:rsidP="00D24BC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74361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Положение </w:t>
      </w:r>
    </w:p>
    <w:p w:rsidR="00D24BC3" w:rsidRPr="00743611" w:rsidRDefault="00D24BC3" w:rsidP="00D24BC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x-none"/>
        </w:rPr>
      </w:pPr>
      <w:r w:rsidRPr="0074361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о </w:t>
      </w:r>
      <w:r w:rsidRPr="00743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x-none" w:eastAsia="x-none"/>
        </w:rPr>
        <w:t xml:space="preserve">Консультационном  центре по предоставлению методической, психолого-педагогической, диагностической и консультативной помощи родителям (законным представителям), имеющим детей </w:t>
      </w:r>
    </w:p>
    <w:p w:rsidR="00D24BC3" w:rsidRPr="00743611" w:rsidRDefault="00D24BC3" w:rsidP="00D24BC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x-none" w:eastAsia="x-none"/>
        </w:rPr>
      </w:pPr>
    </w:p>
    <w:p w:rsidR="00D24BC3" w:rsidRPr="002D2F90" w:rsidRDefault="00D24BC3" w:rsidP="00D24BC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43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x-none" w:eastAsia="x-none"/>
        </w:rPr>
        <w:t xml:space="preserve">1. </w:t>
      </w:r>
      <w:r w:rsidRPr="007436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Общее положение</w:t>
      </w:r>
    </w:p>
    <w:p w:rsidR="00D24BC3" w:rsidRPr="002D2F90" w:rsidRDefault="00D24BC3" w:rsidP="00D24BC3">
      <w:pPr>
        <w:tabs>
          <w:tab w:val="left" w:pos="95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1.1. Консультационный центр открывается на баз</w:t>
      </w:r>
      <w:r w:rsidRPr="0074361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е М</w:t>
      </w:r>
      <w:r w:rsidRPr="00743611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2D2F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</w:t>
      </w:r>
      <w:r w:rsidRPr="00743611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74361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 «</w:t>
      </w:r>
      <w:r w:rsidRPr="00743611">
        <w:rPr>
          <w:rFonts w:ascii="Times New Roman" w:eastAsia="Times New Roman" w:hAnsi="Times New Roman" w:cs="Times New Roman"/>
          <w:sz w:val="24"/>
          <w:szCs w:val="24"/>
          <w:lang w:eastAsia="x-none"/>
        </w:rPr>
        <w:t>Детский сад «Улыбка»</w:t>
      </w:r>
      <w:r w:rsidRPr="002D2F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D24BC3" w:rsidRPr="002D2F90" w:rsidRDefault="00D24BC3" w:rsidP="00D24BC3">
      <w:pPr>
        <w:tabs>
          <w:tab w:val="left" w:pos="95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1.2. Общее руководство организацией деятельности Консультационного центра осуществляет лицо, назначенное директором </w:t>
      </w:r>
      <w:r w:rsidRPr="0074361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</w:t>
      </w:r>
      <w:r w:rsidRPr="00743611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2D2F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</w:t>
      </w:r>
      <w:r w:rsidRPr="00743611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74361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 «</w:t>
      </w:r>
      <w:r w:rsidRPr="00743611">
        <w:rPr>
          <w:rFonts w:ascii="Times New Roman" w:eastAsia="Times New Roman" w:hAnsi="Times New Roman" w:cs="Times New Roman"/>
          <w:sz w:val="24"/>
          <w:szCs w:val="24"/>
          <w:lang w:eastAsia="x-none"/>
        </w:rPr>
        <w:t>Детский сад «Улыбка»</w:t>
      </w:r>
      <w:r w:rsidRPr="002D2F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D24BC3" w:rsidRPr="002D2F90" w:rsidRDefault="00D24BC3" w:rsidP="00D24BC3">
      <w:pPr>
        <w:tabs>
          <w:tab w:val="left" w:pos="95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1.3. </w:t>
      </w:r>
      <w:r w:rsidRPr="0074361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Порядок предоставления методической, психолого-педагогической, диагностической и консультативной помощи родителям (законным представителям), имеющим детей, определяется настоящим Положением.</w:t>
      </w:r>
    </w:p>
    <w:p w:rsidR="00D24BC3" w:rsidRPr="00743611" w:rsidRDefault="00D24BC3" w:rsidP="00D24BC3">
      <w:pPr>
        <w:keepNext/>
        <w:keepLines/>
        <w:widowControl w:val="0"/>
        <w:tabs>
          <w:tab w:val="left" w:pos="423"/>
        </w:tabs>
        <w:spacing w:after="0" w:line="240" w:lineRule="auto"/>
        <w:ind w:left="23" w:right="40"/>
        <w:jc w:val="both"/>
        <w:outlineLvl w:val="0"/>
        <w:rPr>
          <w:rFonts w:ascii="Times New Roman" w:eastAsia="SimSun" w:hAnsi="Times New Roman" w:cs="Times New Roman"/>
          <w:bCs/>
          <w:sz w:val="24"/>
          <w:szCs w:val="24"/>
        </w:rPr>
      </w:pPr>
      <w:r w:rsidRPr="002D2F90">
        <w:rPr>
          <w:rFonts w:ascii="Times New Roman" w:eastAsia="SimSun" w:hAnsi="Times New Roman" w:cs="Times New Roman"/>
          <w:bCs/>
          <w:sz w:val="24"/>
          <w:szCs w:val="24"/>
        </w:rPr>
        <w:t>1.4. М</w:t>
      </w:r>
      <w:r w:rsidRPr="00743611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етодическая, психолого-педагогическая, диагностическая и консультативная помощь родителям (законным представителям), имеющим детей, </w:t>
      </w:r>
      <w:r w:rsidRPr="0074361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предоставляется бесплатно.</w:t>
      </w:r>
    </w:p>
    <w:p w:rsidR="00D24BC3" w:rsidRPr="00743611" w:rsidRDefault="00D24BC3" w:rsidP="00D24BC3">
      <w:pPr>
        <w:tabs>
          <w:tab w:val="left" w:pos="1027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:rsidR="00D24BC3" w:rsidRPr="00743611" w:rsidRDefault="00D24BC3" w:rsidP="00D24BC3">
      <w:pPr>
        <w:tabs>
          <w:tab w:val="left" w:pos="1027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  <w:r w:rsidRPr="007436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2. Цели и задачи Консультационного центра</w:t>
      </w:r>
    </w:p>
    <w:p w:rsidR="00D24BC3" w:rsidRPr="002D2F90" w:rsidRDefault="00D24BC3" w:rsidP="00D24BC3">
      <w:pPr>
        <w:keepNext/>
        <w:keepLines/>
        <w:widowControl w:val="0"/>
        <w:tabs>
          <w:tab w:val="left" w:pos="423"/>
        </w:tabs>
        <w:spacing w:after="0" w:line="240" w:lineRule="auto"/>
        <w:ind w:left="23" w:right="40"/>
        <w:jc w:val="both"/>
        <w:outlineLvl w:val="0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74361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2.1. Деятельность Консультационного центра направлена на реализацию целей и задач по оказанию  методической, психолого</w:t>
      </w:r>
      <w:r w:rsidRPr="0074361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softHyphen/>
        <w:t xml:space="preserve">-педагогической, диагностической и консультативной помощи </w:t>
      </w:r>
      <w:r w:rsidRPr="00743611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родителям (законным представителям),  имеющим детей, </w:t>
      </w:r>
      <w:r w:rsidRPr="0074361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по различным вопросам:</w:t>
      </w:r>
    </w:p>
    <w:p w:rsidR="00D24BC3" w:rsidRPr="002D2F90" w:rsidRDefault="00D24BC3" w:rsidP="00D24BC3">
      <w:pPr>
        <w:widowControl w:val="0"/>
        <w:numPr>
          <w:ilvl w:val="0"/>
          <w:numId w:val="1"/>
        </w:numPr>
        <w:tabs>
          <w:tab w:val="left" w:pos="878"/>
        </w:tabs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4361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оказание консультативной помощи родителям (законным представителям) по различным вопросам воспитания, обучения и развития детей дошкольного возраста;</w:t>
      </w:r>
    </w:p>
    <w:p w:rsidR="00D24BC3" w:rsidRPr="002D2F90" w:rsidRDefault="00D24BC3" w:rsidP="00D24BC3">
      <w:pPr>
        <w:widowControl w:val="0"/>
        <w:numPr>
          <w:ilvl w:val="0"/>
          <w:numId w:val="1"/>
        </w:numPr>
        <w:tabs>
          <w:tab w:val="left" w:pos="955"/>
        </w:tabs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4361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своевременное диагностирование проблем в развитии у детей раннего дошкольного возраста с целью оказания им коррекционной медицинской, психологической и педагогической помощи;</w:t>
      </w:r>
    </w:p>
    <w:p w:rsidR="00D24BC3" w:rsidRPr="00743611" w:rsidRDefault="00D24BC3" w:rsidP="00D24BC3">
      <w:pPr>
        <w:widowControl w:val="0"/>
        <w:numPr>
          <w:ilvl w:val="0"/>
          <w:numId w:val="1"/>
        </w:numPr>
        <w:tabs>
          <w:tab w:val="left" w:pos="951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4361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разработка индивидуальных рекомендаций по оказанию детям возможной методической, психолого-педагогической, диагностической и консультативной помощи, организация их специального обучения и воспитания в семье;</w:t>
      </w:r>
    </w:p>
    <w:p w:rsidR="00D24BC3" w:rsidRPr="00743611" w:rsidRDefault="00D24BC3" w:rsidP="00D24BC3">
      <w:pPr>
        <w:widowControl w:val="0"/>
        <w:numPr>
          <w:ilvl w:val="0"/>
          <w:numId w:val="1"/>
        </w:numPr>
        <w:tabs>
          <w:tab w:val="left" w:pos="951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4361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обеспечение успешной адапт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ации детей при поступлении в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;</w:t>
      </w:r>
    </w:p>
    <w:p w:rsidR="00D24BC3" w:rsidRPr="00743611" w:rsidRDefault="00D24BC3" w:rsidP="00D24BC3">
      <w:pPr>
        <w:widowControl w:val="0"/>
        <w:numPr>
          <w:ilvl w:val="0"/>
          <w:numId w:val="1"/>
        </w:numPr>
        <w:tabs>
          <w:tab w:val="left" w:pos="951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4361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D24BC3" w:rsidRPr="00743611" w:rsidRDefault="00D24BC3" w:rsidP="00D24BC3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D24BC3" w:rsidRPr="002D2F90" w:rsidRDefault="00D24BC3" w:rsidP="00D24BC3">
      <w:pPr>
        <w:tabs>
          <w:tab w:val="left" w:pos="951"/>
        </w:tabs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74361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3. Организация деятельности Консультационного центра</w:t>
      </w:r>
      <w:r w:rsidRPr="002D2F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D24BC3" w:rsidRPr="002D2F90" w:rsidRDefault="00D24BC3" w:rsidP="00D24BC3">
      <w:pPr>
        <w:tabs>
          <w:tab w:val="left" w:pos="95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2D2F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3.1. Консультационный центр работает согласно плану и  графику работы, утвержденными приказом </w:t>
      </w:r>
      <w:r w:rsidRPr="0074361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</w:t>
      </w:r>
      <w:r w:rsidRPr="00743611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2D2F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</w:t>
      </w:r>
      <w:r w:rsidRPr="00743611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74361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 «</w:t>
      </w:r>
      <w:r w:rsidRPr="00743611">
        <w:rPr>
          <w:rFonts w:ascii="Times New Roman" w:eastAsia="Times New Roman" w:hAnsi="Times New Roman" w:cs="Times New Roman"/>
          <w:sz w:val="24"/>
          <w:szCs w:val="24"/>
          <w:lang w:eastAsia="x-none"/>
        </w:rPr>
        <w:t>Детский сад «Улыбка»</w:t>
      </w:r>
      <w:r w:rsidRPr="002D2F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D24BC3" w:rsidRPr="002D2F90" w:rsidRDefault="00D24BC3" w:rsidP="00D24BC3">
      <w:pPr>
        <w:tabs>
          <w:tab w:val="left" w:pos="95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3.2. Лицо, назначенное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заведующим </w:t>
      </w:r>
      <w:r w:rsidRPr="0074361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</w:t>
      </w:r>
      <w:r w:rsidRPr="00743611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2D2F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</w:t>
      </w:r>
      <w:r w:rsidRPr="00743611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74361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 «</w:t>
      </w:r>
      <w:r w:rsidRPr="00743611">
        <w:rPr>
          <w:rFonts w:ascii="Times New Roman" w:eastAsia="Times New Roman" w:hAnsi="Times New Roman" w:cs="Times New Roman"/>
          <w:sz w:val="24"/>
          <w:szCs w:val="24"/>
          <w:lang w:eastAsia="x-none"/>
        </w:rPr>
        <w:t>Детский сад «Улыбка»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D2F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организует работу Консультационного центра в том числе:</w:t>
      </w:r>
    </w:p>
    <w:p w:rsidR="00D24BC3" w:rsidRPr="002D2F90" w:rsidRDefault="00D24BC3" w:rsidP="00D24BC3">
      <w:pPr>
        <w:tabs>
          <w:tab w:val="left" w:pos="95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обеспечивает работу Консультационного центра в соответствии с утвержденным графиком работы; </w:t>
      </w:r>
    </w:p>
    <w:p w:rsidR="00D24BC3" w:rsidRPr="002D2F90" w:rsidRDefault="00D24BC3" w:rsidP="00D24BC3">
      <w:pPr>
        <w:tabs>
          <w:tab w:val="left" w:pos="95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разрабатывает годовой план работы Консультационного центра и контролирует его исполнение;</w:t>
      </w:r>
    </w:p>
    <w:p w:rsidR="00D24BC3" w:rsidRPr="002D2F90" w:rsidRDefault="00D24BC3" w:rsidP="00D24BC3">
      <w:pPr>
        <w:tabs>
          <w:tab w:val="left" w:pos="95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- планирует формы работы по предоставлению методической, диагностической и консультативной помощи в соответствии с заявлениями родителей (законных представителей);</w:t>
      </w:r>
    </w:p>
    <w:p w:rsidR="00D24BC3" w:rsidRPr="002D2F90" w:rsidRDefault="00D24BC3" w:rsidP="00D24BC3">
      <w:pPr>
        <w:tabs>
          <w:tab w:val="left" w:pos="95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изучает вопросы, запросы родителей (законных представителей), группирует их по темам с целью организации семинаров, групповых консультаций, освещение в массовой информации;</w:t>
      </w:r>
    </w:p>
    <w:p w:rsidR="00D24BC3" w:rsidRPr="002D2F90" w:rsidRDefault="00D24BC3" w:rsidP="00D24BC3">
      <w:pPr>
        <w:tabs>
          <w:tab w:val="left" w:pos="95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согласовывает кандидатуры ответственных специалистов за подготовку материалов консультирования с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заведующим ДО</w:t>
      </w:r>
      <w:r w:rsidRPr="002D2F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:rsidR="00D24BC3" w:rsidRPr="002D2F90" w:rsidRDefault="00D24BC3" w:rsidP="00D24BC3">
      <w:pPr>
        <w:tabs>
          <w:tab w:val="left" w:pos="95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разрабатывает и выносит на утверждение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заведующему ДО</w:t>
      </w:r>
      <w:r w:rsidRPr="002D2F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график проведения семинаров, групповых консультаций, в том числе с привлечением родителей (законных представителей) на мероприятия, проводимые для родителей (законных представителей);</w:t>
      </w:r>
    </w:p>
    <w:p w:rsidR="00D24BC3" w:rsidRPr="002D2F90" w:rsidRDefault="00D24BC3" w:rsidP="00D24BC3">
      <w:pPr>
        <w:tabs>
          <w:tab w:val="left" w:pos="95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заведующий</w:t>
      </w:r>
      <w:r w:rsidRPr="002D2F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назначает ответственных специалистов за подготовку материалов консультирования по рекомендациям ответственного лица;</w:t>
      </w:r>
    </w:p>
    <w:p w:rsidR="00D24BC3" w:rsidRPr="002D2F90" w:rsidRDefault="00D24BC3" w:rsidP="00D24BC3">
      <w:pPr>
        <w:tabs>
          <w:tab w:val="left" w:pos="95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осуществляет учет работы специалистов в Консультационном центре;</w:t>
      </w:r>
    </w:p>
    <w:p w:rsidR="00D24BC3" w:rsidRPr="002D2F90" w:rsidRDefault="00D24BC3" w:rsidP="00D24BC3">
      <w:pPr>
        <w:tabs>
          <w:tab w:val="left" w:pos="95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обеспечивает информирование населения через </w:t>
      </w:r>
      <w:r w:rsidRPr="0074361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сайт </w:t>
      </w:r>
      <w:r w:rsidRPr="0074361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</w:t>
      </w:r>
      <w:r w:rsidRPr="00743611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2D2F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</w:t>
      </w:r>
      <w:r w:rsidRPr="00743611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74361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 «</w:t>
      </w:r>
      <w:r w:rsidRPr="00743611">
        <w:rPr>
          <w:rFonts w:ascii="Times New Roman" w:eastAsia="Times New Roman" w:hAnsi="Times New Roman" w:cs="Times New Roman"/>
          <w:sz w:val="24"/>
          <w:szCs w:val="24"/>
          <w:lang w:eastAsia="x-none"/>
        </w:rPr>
        <w:t>Детский сад «Улыбка»</w:t>
      </w:r>
      <w:r w:rsidRPr="0074361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, а также через родительские собрания</w:t>
      </w:r>
      <w:r w:rsidRPr="002D2F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:rsidR="00D24BC3" w:rsidRPr="002D2F90" w:rsidRDefault="00D24BC3" w:rsidP="00D24BC3">
      <w:pPr>
        <w:tabs>
          <w:tab w:val="left" w:pos="95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несет персональную ответственность за полноту, грамотность и доступность консультирования родителей (законных представителей);</w:t>
      </w:r>
    </w:p>
    <w:p w:rsidR="00D24BC3" w:rsidRPr="002D2F90" w:rsidRDefault="00D24BC3" w:rsidP="00D24BC3">
      <w:pPr>
        <w:tabs>
          <w:tab w:val="left" w:pos="95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3.3. Непосредственную работу с семьей осуществляют специалисты Консультационного центра (учитель-логопед, педагог-психолог и другие специалисты, чья помощь востребована);</w:t>
      </w:r>
    </w:p>
    <w:p w:rsidR="00D24BC3" w:rsidRPr="002D2F90" w:rsidRDefault="00D24BC3" w:rsidP="00D24BC3">
      <w:pPr>
        <w:tabs>
          <w:tab w:val="left" w:pos="95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3.4.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D24BC3" w:rsidRPr="002D2F90" w:rsidRDefault="00D24BC3" w:rsidP="00D24BC3">
      <w:pPr>
        <w:tabs>
          <w:tab w:val="left" w:pos="95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3.5. Работа с родителями (законными  представителями) и детьми проводится в различных формах: индивидуальных, групповых и подгрупповых. Индивидуальная работа с детьми проводится в присутствии родителей (законных представителей).</w:t>
      </w:r>
    </w:p>
    <w:p w:rsidR="00D24BC3" w:rsidRPr="002D2F90" w:rsidRDefault="00D24BC3" w:rsidP="00D24BC3">
      <w:pPr>
        <w:tabs>
          <w:tab w:val="left" w:pos="95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3.6. Индивидуальные и групповые консультации проводятся по запросу родителей (законных представителей) и направлены на формирование положительных взаимоотношений в семье, выработку единых требований к ребенку в воспитании со стороны всех членов семьи, просвещение родителей по предотвращению возникающих семейных проблем. Формированию педагогической культуры.</w:t>
      </w:r>
    </w:p>
    <w:p w:rsidR="00D24BC3" w:rsidRPr="002D2F90" w:rsidRDefault="00D24BC3" w:rsidP="00D24BC3">
      <w:pPr>
        <w:tabs>
          <w:tab w:val="left" w:pos="95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3.7. Организация лекториев, теоретических и практических семинаров для родителей проводится с целью консультирования (психологического, социального, педагогического) родителей о физиологических и психологических особенностях развития ребенка, основных направлениях воспитательных воздействий, преодолении кризисных ситуаций.</w:t>
      </w:r>
    </w:p>
    <w:p w:rsidR="00D24BC3" w:rsidRPr="002D2F90" w:rsidRDefault="00D24BC3" w:rsidP="00D24BC3">
      <w:pPr>
        <w:tabs>
          <w:tab w:val="left" w:pos="95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3.8. Предоставление консультаций и методических рекомендаций в форме публичного консультирования по типовым вопросам, поступившим по инициативе родителей при устном или письменном обращении, осуществляется посредством размещения материалов на</w:t>
      </w:r>
      <w:r w:rsidRPr="0074361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сайте </w:t>
      </w:r>
      <w:r w:rsidRPr="0074361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</w:t>
      </w:r>
      <w:r w:rsidRPr="00743611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2D2F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</w:t>
      </w:r>
      <w:r w:rsidRPr="00743611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74361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 «</w:t>
      </w:r>
      <w:r w:rsidRPr="00743611">
        <w:rPr>
          <w:rFonts w:ascii="Times New Roman" w:eastAsia="Times New Roman" w:hAnsi="Times New Roman" w:cs="Times New Roman"/>
          <w:sz w:val="24"/>
          <w:szCs w:val="24"/>
          <w:lang w:eastAsia="x-none"/>
        </w:rPr>
        <w:t>Детский сад «Улыбка»</w:t>
      </w:r>
    </w:p>
    <w:p w:rsidR="00D24BC3" w:rsidRPr="002D2F90" w:rsidRDefault="00D24BC3" w:rsidP="00D24BC3">
      <w:pPr>
        <w:tabs>
          <w:tab w:val="left" w:pos="95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3.9. Консультационный центр осуществляет взаимодействие с медицинским учреждением, находящимся на территории муниципалитета.</w:t>
      </w:r>
    </w:p>
    <w:p w:rsidR="00D24BC3" w:rsidRPr="002D2F90" w:rsidRDefault="00D24BC3" w:rsidP="00D24BC3">
      <w:pPr>
        <w:tabs>
          <w:tab w:val="left" w:pos="95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24BC3" w:rsidRPr="002D2F90" w:rsidRDefault="00D24BC3" w:rsidP="00D24BC3">
      <w:pPr>
        <w:tabs>
          <w:tab w:val="left" w:pos="95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24BC3" w:rsidRPr="002D2F90" w:rsidRDefault="00D24BC3" w:rsidP="00D24BC3">
      <w:pPr>
        <w:tabs>
          <w:tab w:val="left" w:pos="951"/>
        </w:tabs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2D2F9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4. Права и ответственность</w:t>
      </w:r>
    </w:p>
    <w:p w:rsidR="00D24BC3" w:rsidRPr="002D2F90" w:rsidRDefault="00D24BC3" w:rsidP="00D24BC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2D2F9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4.1. Родители (законные представители) имеют право на получение квалифицированной консультативной помощи, повышения педагогической компетентности родителей по вопросам воспитания, психофизического развития детей, индивидуальных возможностей и состояния здоровья детей, на высказывание собственного мнения и обмен опытом воспитания детей.</w:t>
      </w:r>
    </w:p>
    <w:p w:rsidR="00D24BC3" w:rsidRPr="002D2F90" w:rsidRDefault="00D24BC3" w:rsidP="00D24BC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2D2F9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4.2. Консультационный центр имеет право:</w:t>
      </w:r>
    </w:p>
    <w:p w:rsidR="00D24BC3" w:rsidRPr="002D2F90" w:rsidRDefault="00D24BC3" w:rsidP="00D24BC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2D2F9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- на внесение коррективов в план работы Консультационного центра с учетом интересов и потребностей родителей;</w:t>
      </w:r>
    </w:p>
    <w:p w:rsidR="00D24BC3" w:rsidRPr="002D2F90" w:rsidRDefault="00D24BC3" w:rsidP="00D24BC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2D2F9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lastRenderedPageBreak/>
        <w:t>- на предоставление квалифицированной консультативной и практической помощи родителям.</w:t>
      </w:r>
    </w:p>
    <w:p w:rsidR="00D24BC3" w:rsidRPr="002D2F90" w:rsidRDefault="00D24BC3" w:rsidP="00D24BC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D24BC3" w:rsidRPr="002D2F90" w:rsidRDefault="00D24BC3" w:rsidP="00D24BC3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  <w:r w:rsidRPr="002D2F90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>5. Документация Консультационного центра</w:t>
      </w:r>
    </w:p>
    <w:p w:rsidR="00D24BC3" w:rsidRPr="002D2F90" w:rsidRDefault="00D24BC3" w:rsidP="00D24BC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2D2F9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5.1. В рамках деятельности Консультационного центра ведется следующая документация:</w:t>
      </w:r>
    </w:p>
    <w:p w:rsidR="00D24BC3" w:rsidRPr="002D2F90" w:rsidRDefault="00D24BC3" w:rsidP="00D24BC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2D2F9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- график работы Консультационного центра;</w:t>
      </w:r>
    </w:p>
    <w:p w:rsidR="00D24BC3" w:rsidRPr="002D2F90" w:rsidRDefault="00D24BC3" w:rsidP="00D24BC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2D2F9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- план работы на год Консультационного центра;</w:t>
      </w:r>
    </w:p>
    <w:p w:rsidR="00D24BC3" w:rsidRPr="002D2F90" w:rsidRDefault="00D24BC3" w:rsidP="00D24BC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2D2F9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-  журнал предварительной записи родителей (Приложение 1);</w:t>
      </w:r>
    </w:p>
    <w:p w:rsidR="00D24BC3" w:rsidRPr="002D2F90" w:rsidRDefault="00D24BC3" w:rsidP="00D24BC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2D2F9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- журнал регистрации оказания методической, психолого-педагогической, диагностической и консультативной помощи родителям (законным представителям) несовершеннолетних обучающихся  (Приложение 2);</w:t>
      </w:r>
    </w:p>
    <w:p w:rsidR="00D24BC3" w:rsidRPr="002D2F90" w:rsidRDefault="00D24BC3" w:rsidP="00D24BC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2D2F9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- анкеты для родителей;</w:t>
      </w:r>
    </w:p>
    <w:p w:rsidR="00D24BC3" w:rsidRPr="002D2F90" w:rsidRDefault="00D24BC3" w:rsidP="00D24BC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2D2F9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- статистически-аналитический отчет за учебный год;</w:t>
      </w:r>
    </w:p>
    <w:p w:rsidR="00D24BC3" w:rsidRPr="002D2F90" w:rsidRDefault="00D24BC3" w:rsidP="00D24BC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2D2F9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- годовой отчет о результативности работы </w:t>
      </w:r>
      <w:r w:rsidRPr="00743611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zh-CN"/>
        </w:rPr>
        <w:t>Консультационного центра</w:t>
      </w:r>
      <w:r w:rsidRPr="002D2F9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</w:p>
    <w:p w:rsidR="00D24BC3" w:rsidRPr="002D2F90" w:rsidRDefault="00D24BC3" w:rsidP="00D24BC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2D2F9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5.2. Журналы прошиты и пронумерованы.</w:t>
      </w:r>
    </w:p>
    <w:p w:rsidR="00D24BC3" w:rsidRPr="002D2F90" w:rsidRDefault="00D24BC3" w:rsidP="00D24BC3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D24BC3" w:rsidRPr="002D2F90" w:rsidRDefault="00D24BC3" w:rsidP="00D24BC3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D24BC3" w:rsidRDefault="00D24BC3" w:rsidP="00D24BC3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D24BC3" w:rsidRDefault="00D24BC3" w:rsidP="00D24BC3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FD5A20" w:rsidRDefault="00FD5A20">
      <w:bookmarkStart w:id="0" w:name="_GoBack"/>
      <w:bookmarkEnd w:id="0"/>
    </w:p>
    <w:sectPr w:rsidR="00FD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38"/>
    <w:rsid w:val="00377C38"/>
    <w:rsid w:val="00D24BC3"/>
    <w:rsid w:val="00FD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5722</Characters>
  <Application>Microsoft Office Word</Application>
  <DocSecurity>0</DocSecurity>
  <Lines>47</Lines>
  <Paragraphs>13</Paragraphs>
  <ScaleCrop>false</ScaleCrop>
  <Company>Kraftway</Company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2019-02-05T09:55:00Z</dcterms:created>
  <dcterms:modified xsi:type="dcterms:W3CDTF">2019-02-05T09:55:00Z</dcterms:modified>
</cp:coreProperties>
</file>